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D72" w:rsidRDefault="00A4258B" w:rsidP="00D8587A">
      <w:pPr>
        <w:pStyle w:val="1"/>
        <w:spacing w:after="0"/>
        <w:jc w:val="both"/>
      </w:pPr>
      <w:bookmarkStart w:id="0" w:name="_GoBack"/>
      <w:r>
        <w:rPr>
          <w:rStyle w:val="a3"/>
          <w:b/>
          <w:bCs/>
        </w:rPr>
        <w:t xml:space="preserve">Информация о рассмотрении обращений граждан за 2023 </w:t>
      </w:r>
      <w:bookmarkEnd w:id="0"/>
      <w:r>
        <w:rPr>
          <w:rStyle w:val="a3"/>
          <w:b/>
          <w:bCs/>
        </w:rPr>
        <w:t>г.</w:t>
      </w:r>
    </w:p>
    <w:p w:rsidR="00D8587A" w:rsidRDefault="00D8587A" w:rsidP="00D8587A">
      <w:pPr>
        <w:pStyle w:val="1"/>
        <w:spacing w:after="0"/>
        <w:jc w:val="both"/>
      </w:pPr>
    </w:p>
    <w:tbl>
      <w:tblPr>
        <w:tblOverlap w:val="never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707"/>
        <w:gridCol w:w="1699"/>
      </w:tblGrid>
      <w:tr w:rsidR="00D8587A" w:rsidTr="00D8587A">
        <w:trPr>
          <w:trHeight w:hRule="exact" w:val="691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587A" w:rsidRDefault="00D8587A" w:rsidP="00D8587A">
            <w:pPr>
              <w:pStyle w:val="a5"/>
              <w:spacing w:before="80"/>
            </w:pPr>
            <w:r>
              <w:rPr>
                <w:rStyle w:val="a4"/>
                <w:b/>
                <w:bCs/>
              </w:rPr>
              <w:t>Обращения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87A" w:rsidRDefault="00D8587A" w:rsidP="00D8587A">
            <w:pPr>
              <w:pStyle w:val="a5"/>
              <w:spacing w:line="264" w:lineRule="auto"/>
              <w:jc w:val="center"/>
            </w:pPr>
            <w:r>
              <w:rPr>
                <w:rStyle w:val="a4"/>
                <w:b/>
                <w:bCs/>
              </w:rPr>
              <w:t>Отчетный период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Всего поступило обращений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16498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5055</w:t>
            </w:r>
          </w:p>
        </w:tc>
      </w:tr>
      <w:tr w:rsidR="00D8587A" w:rsidTr="00D8587A">
        <w:trPr>
          <w:trHeight w:hRule="exact" w:val="394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2. Принято граждан на личном приеме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971</w:t>
            </w:r>
          </w:p>
        </w:tc>
      </w:tr>
      <w:tr w:rsidR="00D8587A" w:rsidTr="00D8587A">
        <w:trPr>
          <w:trHeight w:hRule="exact" w:val="672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spacing w:line="269" w:lineRule="auto"/>
            </w:pPr>
            <w:r>
              <w:rPr>
                <w:rStyle w:val="a4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266</w:t>
            </w:r>
          </w:p>
        </w:tc>
      </w:tr>
      <w:tr w:rsidR="00D8587A" w:rsidTr="00D8587A">
        <w:trPr>
          <w:trHeight w:hRule="exact" w:val="394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142</w:t>
            </w:r>
          </w:p>
        </w:tc>
      </w:tr>
      <w:tr w:rsidR="00D8587A" w:rsidTr="00D8587A">
        <w:trPr>
          <w:trHeight w:hRule="exact" w:val="672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spacing w:line="264" w:lineRule="auto"/>
            </w:pPr>
            <w:r>
              <w:rPr>
                <w:rStyle w:val="a4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50</w:t>
            </w:r>
          </w:p>
        </w:tc>
      </w:tr>
      <w:tr w:rsidR="00D8587A" w:rsidTr="00D8587A">
        <w:trPr>
          <w:trHeight w:hRule="exact" w:val="394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36</w:t>
            </w:r>
          </w:p>
        </w:tc>
      </w:tr>
      <w:tr w:rsidR="00D8587A" w:rsidTr="00D8587A">
        <w:trPr>
          <w:trHeight w:hRule="exact" w:val="672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spacing w:line="264" w:lineRule="auto"/>
            </w:pPr>
            <w:r>
              <w:rPr>
                <w:rStyle w:val="a4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19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5. Всего рассмотрено обращений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16498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5.1 рассмотрено в срок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16498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5.2 рассмотрено с нарушением срока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0</w:t>
            </w:r>
          </w:p>
        </w:tc>
      </w:tr>
      <w:tr w:rsidR="00D8587A" w:rsidTr="00D8587A">
        <w:trPr>
          <w:trHeight w:hRule="exact" w:val="394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5.3 поддержано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3464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5.4 разъяснено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13034</w:t>
            </w:r>
          </w:p>
        </w:tc>
      </w:tr>
      <w:tr w:rsidR="00D8587A" w:rsidTr="00D8587A">
        <w:trPr>
          <w:trHeight w:hRule="exact" w:val="398"/>
        </w:trPr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</w:pPr>
            <w:r>
              <w:rPr>
                <w:rStyle w:val="a4"/>
              </w:rPr>
              <w:t>5.5 проверено с выездом на место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87A" w:rsidRDefault="00D8587A" w:rsidP="00D8587A">
            <w:pPr>
              <w:pStyle w:val="a5"/>
              <w:jc w:val="center"/>
            </w:pPr>
            <w:r>
              <w:rPr>
                <w:rStyle w:val="a4"/>
              </w:rPr>
              <w:t>8677</w:t>
            </w:r>
          </w:p>
        </w:tc>
      </w:tr>
    </w:tbl>
    <w:p w:rsidR="00A4258B" w:rsidRDefault="00A4258B"/>
    <w:sectPr w:rsidR="00A4258B">
      <w:pgSz w:w="16838" w:h="11906" w:orient="landscape"/>
      <w:pgMar w:top="1131" w:right="1040" w:bottom="771" w:left="1125" w:header="703" w:footer="34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8B" w:rsidRDefault="00A4258B">
      <w:r>
        <w:separator/>
      </w:r>
    </w:p>
  </w:endnote>
  <w:endnote w:type="continuationSeparator" w:id="0">
    <w:p w:rsidR="00A4258B" w:rsidRDefault="00A4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8B" w:rsidRDefault="00A4258B"/>
  </w:footnote>
  <w:footnote w:type="continuationSeparator" w:id="0">
    <w:p w:rsidR="00A4258B" w:rsidRDefault="00A425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72"/>
    <w:rsid w:val="009D7D72"/>
    <w:rsid w:val="00A4258B"/>
    <w:rsid w:val="00D8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C6F44-7E52-438A-B87A-0DEB41D2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600" w:line="259" w:lineRule="auto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Викторович Новиков</dc:creator>
  <cp:lastModifiedBy>u561</cp:lastModifiedBy>
  <cp:revision>2</cp:revision>
  <dcterms:created xsi:type="dcterms:W3CDTF">2026-04-30T12:23:00Z</dcterms:created>
  <dcterms:modified xsi:type="dcterms:W3CDTF">2026-04-30T12:23:00Z</dcterms:modified>
</cp:coreProperties>
</file>