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0C09DE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0C09DE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137A29" w:rsidRPr="00137A29" w:rsidRDefault="00D1153F" w:rsidP="000C0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1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15F" w:rsidRPr="00D7015F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на конкурсной основе субсидии</w:t>
      </w:r>
      <w:r w:rsidR="00D7015F" w:rsidRPr="00D7015F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</w:t>
      </w:r>
      <w:r w:rsidR="00D7015F" w:rsidRPr="00D7015F">
        <w:rPr>
          <w:rFonts w:ascii="Times New Roman" w:hAnsi="Times New Roman" w:cs="Times New Roman"/>
          <w:b/>
          <w:sz w:val="28"/>
          <w:szCs w:val="28"/>
        </w:rPr>
        <w:t>на частичную компенсацию затрат</w:t>
      </w:r>
      <w:r w:rsidR="00D7015F" w:rsidRPr="00D7015F">
        <w:rPr>
          <w:rFonts w:ascii="Times New Roman" w:hAnsi="Times New Roman" w:cs="Times New Roman"/>
          <w:sz w:val="28"/>
          <w:szCs w:val="28"/>
        </w:rPr>
        <w:t xml:space="preserve"> </w:t>
      </w:r>
      <w:r w:rsidR="00D7015F" w:rsidRPr="00D7015F">
        <w:rPr>
          <w:rFonts w:ascii="Times New Roman" w:hAnsi="Times New Roman" w:cs="Times New Roman"/>
          <w:b/>
          <w:sz w:val="28"/>
          <w:szCs w:val="28"/>
        </w:rPr>
        <w:t>по арендной плате помещений в 2017 году»</w:t>
      </w:r>
    </w:p>
    <w:p w:rsidR="00D1153F" w:rsidRPr="00137A29" w:rsidRDefault="00D1153F" w:rsidP="000C09DE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F8" w:rsidRPr="00137A29" w:rsidRDefault="005F7ADB" w:rsidP="002C6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D7015F" w:rsidRPr="00D7015F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на конкурсной основе субсидии</w:t>
      </w:r>
      <w:r w:rsidR="00D7015F" w:rsidRPr="00D7015F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</w:t>
      </w:r>
      <w:r w:rsidR="00D7015F" w:rsidRPr="00D7015F">
        <w:rPr>
          <w:rFonts w:ascii="Times New Roman" w:hAnsi="Times New Roman" w:cs="Times New Roman"/>
          <w:sz w:val="28"/>
          <w:szCs w:val="28"/>
        </w:rPr>
        <w:t>на частичную компенсацию затрат по арендной плате помещений в 2017 году»</w:t>
      </w:r>
      <w:r w:rsidR="00D7015F" w:rsidRPr="00C67604">
        <w:rPr>
          <w:b/>
          <w:sz w:val="28"/>
          <w:szCs w:val="28"/>
        </w:rPr>
        <w:t xml:space="preserve"> </w:t>
      </w:r>
      <w:r w:rsidR="00137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0C09DE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D85407" w:rsidRDefault="005F7ADB" w:rsidP="000C09DE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844A6" w:rsidRDefault="00AD36B9" w:rsidP="000C09DE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проведения процедуры оценки регулирующего воздействия проектов актов с 21 сентября 2017 года по 31 августа 2017 года </w:t>
      </w:r>
      <w:r w:rsidRPr="00D85407">
        <w:rPr>
          <w:sz w:val="28"/>
          <w:szCs w:val="28"/>
        </w:rPr>
        <w:t xml:space="preserve">органом-разработчиком </w:t>
      </w:r>
      <w:r w:rsidR="005F7ADB" w:rsidRPr="00D85407">
        <w:rPr>
          <w:sz w:val="28"/>
          <w:szCs w:val="28"/>
        </w:rPr>
        <w:t>были проведены</w:t>
      </w:r>
      <w:r w:rsidR="005F7ADB" w:rsidRPr="00D85407">
        <w:rPr>
          <w:rStyle w:val="10pt0pt"/>
          <w:sz w:val="28"/>
          <w:szCs w:val="28"/>
        </w:rPr>
        <w:t xml:space="preserve"> публичные</w:t>
      </w:r>
      <w:r w:rsidRPr="00D85407">
        <w:rPr>
          <w:sz w:val="28"/>
          <w:szCs w:val="28"/>
        </w:rPr>
        <w:t xml:space="preserve"> консультации с целью сбора сведений</w:t>
      </w:r>
      <w:r w:rsidR="005F7ADB"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 xml:space="preserve"> о положениях нормативного акта, необоснованно затрудняющих </w:t>
      </w:r>
      <w:r w:rsidR="00962D59" w:rsidRPr="00D85407">
        <w:rPr>
          <w:sz w:val="28"/>
          <w:szCs w:val="28"/>
          <w:lang w:val="ru-RU"/>
        </w:rPr>
        <w:t xml:space="preserve">ведение предпринимательской деятельности, </w:t>
      </w:r>
      <w:r w:rsidR="005F7ADB" w:rsidRPr="00D85407">
        <w:rPr>
          <w:sz w:val="28"/>
          <w:szCs w:val="28"/>
        </w:rPr>
        <w:t xml:space="preserve">т.к. степень регулирующего воздействия положений проекта акта низкая и не содержит положений, предусмотренных подпунктами 1 и 2 пункта 8, однако, подлежит оценке </w:t>
      </w:r>
      <w:r w:rsidR="005F7ADB" w:rsidRPr="00D85407">
        <w:rPr>
          <w:sz w:val="28"/>
          <w:szCs w:val="28"/>
        </w:rPr>
        <w:lastRenderedPageBreak/>
        <w:t>регулирующего воздействия в соответствии с пунктом 2 Порядка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Красногорского муниципального района Московской области.</w:t>
      </w:r>
      <w:r w:rsidR="003844A6" w:rsidRPr="003844A6">
        <w:rPr>
          <w:sz w:val="28"/>
          <w:szCs w:val="28"/>
          <w:lang w:val="ru-RU"/>
        </w:rPr>
        <w:t xml:space="preserve"> </w:t>
      </w:r>
      <w:r w:rsidR="003844A6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1538F8" w:rsidRPr="003844A6" w:rsidRDefault="003844A6" w:rsidP="000C09DE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</w:t>
      </w:r>
      <w:r w:rsidRPr="005F74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www.krasnogorsk-adm.ru</w:t>
      </w:r>
      <w:r w:rsidRPr="005F7433">
        <w:rPr>
          <w:sz w:val="28"/>
          <w:szCs w:val="28"/>
          <w:lang w:val="ru-RU"/>
        </w:rPr>
        <w:t>.</w:t>
      </w:r>
    </w:p>
    <w:p w:rsidR="001538F8" w:rsidRPr="00D85407" w:rsidRDefault="005F7ADB" w:rsidP="000C09DE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D85407">
        <w:rPr>
          <w:sz w:val="28"/>
          <w:szCs w:val="28"/>
        </w:rPr>
        <w:t>рганом сделаны следующие выводы</w:t>
      </w:r>
      <w:r w:rsidR="00962D59" w:rsidRPr="00D85407">
        <w:rPr>
          <w:sz w:val="28"/>
          <w:szCs w:val="28"/>
          <w:lang w:val="ru-RU"/>
        </w:rPr>
        <w:t>:</w:t>
      </w:r>
      <w:r w:rsidR="00D1153F" w:rsidRPr="00D85407">
        <w:rPr>
          <w:sz w:val="28"/>
          <w:szCs w:val="28"/>
          <w:lang w:val="ru-RU"/>
        </w:rPr>
        <w:t xml:space="preserve"> </w:t>
      </w:r>
      <w:r w:rsidRPr="00D85407">
        <w:rPr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</w:t>
      </w:r>
      <w:r w:rsidR="002C61D0">
        <w:rPr>
          <w:sz w:val="28"/>
          <w:szCs w:val="28"/>
        </w:rPr>
        <w:t>й, способствующих возникновению</w:t>
      </w:r>
      <w:r w:rsidR="002C61D0">
        <w:rPr>
          <w:sz w:val="28"/>
          <w:szCs w:val="28"/>
          <w:lang w:val="ru-RU"/>
        </w:rPr>
        <w:t xml:space="preserve"> </w:t>
      </w:r>
      <w:r w:rsidRPr="00D85407">
        <w:rPr>
          <w:sz w:val="28"/>
          <w:szCs w:val="28"/>
        </w:rPr>
        <w:t>не</w:t>
      </w:r>
      <w:r w:rsidR="002C61D0">
        <w:rPr>
          <w:sz w:val="28"/>
          <w:szCs w:val="28"/>
        </w:rPr>
        <w:t>обоснованных</w:t>
      </w:r>
      <w:r w:rsidR="002C61D0">
        <w:rPr>
          <w:sz w:val="28"/>
          <w:szCs w:val="28"/>
          <w:lang w:val="ru-RU"/>
        </w:rPr>
        <w:t xml:space="preserve"> </w:t>
      </w:r>
      <w:r w:rsidR="002C61D0">
        <w:rPr>
          <w:sz w:val="28"/>
          <w:szCs w:val="28"/>
        </w:rPr>
        <w:t>расходов</w:t>
      </w:r>
      <w:r w:rsidR="002C61D0">
        <w:rPr>
          <w:sz w:val="28"/>
          <w:szCs w:val="28"/>
          <w:lang w:val="ru-RU"/>
        </w:rPr>
        <w:t xml:space="preserve"> </w:t>
      </w:r>
      <w:r w:rsidR="002C61D0">
        <w:rPr>
          <w:sz w:val="28"/>
          <w:szCs w:val="28"/>
        </w:rPr>
        <w:t>субъектов</w:t>
      </w:r>
      <w:r w:rsidR="002C61D0">
        <w:rPr>
          <w:sz w:val="28"/>
          <w:szCs w:val="28"/>
          <w:lang w:val="ru-RU"/>
        </w:rPr>
        <w:t xml:space="preserve"> </w:t>
      </w:r>
      <w:r w:rsidR="002C61D0">
        <w:rPr>
          <w:sz w:val="28"/>
          <w:szCs w:val="28"/>
        </w:rPr>
        <w:t>предпринимательской</w:t>
      </w:r>
      <w:r w:rsidR="002C61D0">
        <w:rPr>
          <w:sz w:val="28"/>
          <w:szCs w:val="28"/>
          <w:lang w:val="ru-RU"/>
        </w:rPr>
        <w:t xml:space="preserve"> </w:t>
      </w:r>
      <w:bookmarkStart w:id="1" w:name="_GoBack"/>
      <w:bookmarkEnd w:id="1"/>
      <w:r w:rsidRPr="00D85407">
        <w:rPr>
          <w:sz w:val="28"/>
          <w:szCs w:val="28"/>
        </w:rPr>
        <w:t xml:space="preserve">деятельности и бюджета Красногорского </w:t>
      </w:r>
      <w:r w:rsidR="00962D59" w:rsidRPr="00D85407">
        <w:rPr>
          <w:sz w:val="28"/>
          <w:szCs w:val="28"/>
          <w:lang w:val="ru-RU"/>
        </w:rPr>
        <w:t>муниципального района.</w:t>
      </w:r>
    </w:p>
    <w:p w:rsidR="001538F8" w:rsidRPr="00D85407" w:rsidRDefault="005F7ADB" w:rsidP="000C09DE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организациям - субъектам малого и среднего предприни</w:t>
      </w:r>
      <w:r w:rsidR="00137A29">
        <w:rPr>
          <w:sz w:val="28"/>
          <w:szCs w:val="28"/>
        </w:rPr>
        <w:t xml:space="preserve">мательства </w:t>
      </w:r>
      <w:r w:rsidR="00137A29" w:rsidRPr="00137A29">
        <w:rPr>
          <w:sz w:val="28"/>
          <w:szCs w:val="28"/>
        </w:rPr>
        <w:t>на частичную компенсацию</w:t>
      </w:r>
      <w:r w:rsidR="00137A29" w:rsidRPr="00137A29">
        <w:rPr>
          <w:rFonts w:eastAsia="Calibri"/>
          <w:sz w:val="28"/>
          <w:szCs w:val="28"/>
        </w:rPr>
        <w:t xml:space="preserve"> </w:t>
      </w:r>
      <w:r w:rsidR="00137A29" w:rsidRPr="00137A29">
        <w:rPr>
          <w:sz w:val="28"/>
          <w:szCs w:val="28"/>
        </w:rPr>
        <w:t>затрат,</w:t>
      </w:r>
      <w:r w:rsidR="00D7015F" w:rsidRPr="00D7015F">
        <w:rPr>
          <w:rFonts w:eastAsia="Calibri"/>
          <w:sz w:val="28"/>
          <w:szCs w:val="28"/>
        </w:rPr>
        <w:t xml:space="preserve"> связанны</w:t>
      </w:r>
      <w:r w:rsidR="00D7015F">
        <w:rPr>
          <w:rFonts w:eastAsia="Calibri"/>
          <w:sz w:val="28"/>
          <w:szCs w:val="28"/>
        </w:rPr>
        <w:t>х</w:t>
      </w:r>
      <w:r w:rsidR="00D7015F" w:rsidRPr="00D7015F">
        <w:rPr>
          <w:rFonts w:eastAsia="Calibri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</w:t>
      </w:r>
      <w:r w:rsidR="00D7015F" w:rsidRPr="00D7015F">
        <w:rPr>
          <w:sz w:val="28"/>
          <w:szCs w:val="28"/>
        </w:rPr>
        <w:t>на частичную компенсацию затрат по аренд</w:t>
      </w:r>
      <w:r w:rsidR="000C09DE">
        <w:rPr>
          <w:sz w:val="28"/>
          <w:szCs w:val="28"/>
        </w:rPr>
        <w:t>ной плате помещений в 2017 году</w:t>
      </w:r>
      <w:r w:rsidRPr="00D85407">
        <w:rPr>
          <w:sz w:val="28"/>
          <w:szCs w:val="28"/>
        </w:rPr>
        <w:t xml:space="preserve">.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Красногорск, финансовой и имущественной поддержки субъектов малого и среднего предпринимательства.</w:t>
      </w:r>
    </w:p>
    <w:p w:rsidR="001538F8" w:rsidRPr="00D85407" w:rsidRDefault="005F7ADB" w:rsidP="000C09DE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  </w:t>
      </w:r>
      <w:proofErr w:type="spellStart"/>
      <w:r w:rsidR="00D85407">
        <w:rPr>
          <w:sz w:val="28"/>
          <w:szCs w:val="28"/>
          <w:lang w:val="ru-RU"/>
        </w:rPr>
        <w:t>Ю.Е.Борисенко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C0" w:rsidRDefault="00F51BC0">
      <w:r>
        <w:separator/>
      </w:r>
    </w:p>
  </w:endnote>
  <w:endnote w:type="continuationSeparator" w:id="0">
    <w:p w:rsidR="00F51BC0" w:rsidRDefault="00F5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C0" w:rsidRDefault="00F51BC0"/>
  </w:footnote>
  <w:footnote w:type="continuationSeparator" w:id="0">
    <w:p w:rsidR="00F51BC0" w:rsidRDefault="00F51B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8"/>
    <w:rsid w:val="000C09DE"/>
    <w:rsid w:val="00137A29"/>
    <w:rsid w:val="001538F8"/>
    <w:rsid w:val="001B134F"/>
    <w:rsid w:val="002C61D0"/>
    <w:rsid w:val="003844A6"/>
    <w:rsid w:val="00445BB6"/>
    <w:rsid w:val="00535DE7"/>
    <w:rsid w:val="0054629F"/>
    <w:rsid w:val="005F7ADB"/>
    <w:rsid w:val="007E56FE"/>
    <w:rsid w:val="00962D59"/>
    <w:rsid w:val="00AD36B9"/>
    <w:rsid w:val="00D1153F"/>
    <w:rsid w:val="00D7015F"/>
    <w:rsid w:val="00D85407"/>
    <w:rsid w:val="00DC042C"/>
    <w:rsid w:val="00E575AF"/>
    <w:rsid w:val="00E65223"/>
    <w:rsid w:val="00EB3138"/>
    <w:rsid w:val="00F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8B72-EDF4-4ABA-B45D-DB42BEB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61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1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10</cp:revision>
  <cp:lastPrinted>2017-09-15T07:18:00Z</cp:lastPrinted>
  <dcterms:created xsi:type="dcterms:W3CDTF">2017-09-14T11:30:00Z</dcterms:created>
  <dcterms:modified xsi:type="dcterms:W3CDTF">2017-09-15T07:19:00Z</dcterms:modified>
</cp:coreProperties>
</file>