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8D23F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E6854B" w14:textId="77777777" w:rsidR="00475158" w:rsidRPr="00475158" w:rsidRDefault="00475158" w:rsidP="0047515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655"/>
      <w:bookmarkEnd w:id="0"/>
      <w:r w:rsidRPr="004751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УВЕДОМЛЕНИЕ</w:t>
      </w:r>
    </w:p>
    <w:p w14:paraId="5E944FE2" w14:textId="4D644A2A" w:rsidR="00475158" w:rsidRPr="00282B09" w:rsidRDefault="00475158" w:rsidP="00282B09">
      <w:pPr>
        <w:pStyle w:val="ConsPlusNonforma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E6B32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15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Совета депутатов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75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Красногорск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282B09" w:rsidRPr="00282B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базовой ставки арендной платы за одно место на опорах наружного освещения, находящихся в собственности городского округа Красногорск Московской области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14:paraId="7AC96F6F" w14:textId="77777777" w:rsidR="00475158" w:rsidRPr="000E6B32" w:rsidRDefault="00475158" w:rsidP="004751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CC4E977" w14:textId="48723F23" w:rsidR="00475158" w:rsidRPr="000E6B32" w:rsidRDefault="00475158" w:rsidP="00282B09">
      <w:pPr>
        <w:pStyle w:val="ConsPlusNonformat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Московской области уведомляет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0E6B32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 xml:space="preserve">х консультаций в целях оценки </w:t>
      </w:r>
      <w:r w:rsidRPr="000E6B3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475158">
        <w:rPr>
          <w:rFonts w:ascii="Times New Roman" w:hAnsi="Times New Roman" w:cs="Times New Roman"/>
          <w:sz w:val="28"/>
          <w:szCs w:val="28"/>
        </w:rPr>
        <w:t>решения Совета депутатов городского округа Красногорск «</w:t>
      </w:r>
      <w:r w:rsidR="00282B09" w:rsidRPr="00282B09">
        <w:rPr>
          <w:rFonts w:ascii="Times New Roman" w:hAnsi="Times New Roman" w:cs="Times New Roman"/>
          <w:sz w:val="28"/>
          <w:szCs w:val="28"/>
        </w:rPr>
        <w:t>Об утверждении базовой ставки арендной платы за одно место на опорах наружного освещения, находящихся в собственности городского округа Красногорск Московской области</w:t>
      </w:r>
      <w:r w:rsidRPr="00475158">
        <w:rPr>
          <w:rFonts w:ascii="Times New Roman" w:hAnsi="Times New Roman" w:cs="Times New Roman"/>
          <w:sz w:val="28"/>
          <w:szCs w:val="28"/>
        </w:rPr>
        <w:t>»</w:t>
      </w:r>
      <w:r w:rsidRPr="000E6B32">
        <w:rPr>
          <w:rFonts w:ascii="Times New Roman" w:hAnsi="Times New Roman" w:cs="Times New Roman"/>
          <w:sz w:val="28"/>
          <w:szCs w:val="28"/>
        </w:rPr>
        <w:t>:</w:t>
      </w:r>
    </w:p>
    <w:p w14:paraId="493D42B0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342637" w14:textId="77777777" w:rsidR="00475158" w:rsidRPr="000E6B32" w:rsidRDefault="00475158" w:rsidP="004751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нормативного правового </w:t>
      </w:r>
      <w:r w:rsidRPr="000E6B32">
        <w:rPr>
          <w:rFonts w:ascii="Times New Roman" w:hAnsi="Times New Roman" w:cs="Times New Roman"/>
          <w:sz w:val="28"/>
          <w:szCs w:val="28"/>
        </w:rPr>
        <w:t>акта</w:t>
      </w:r>
    </w:p>
    <w:p w14:paraId="41AAE25F" w14:textId="17C10C02"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515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82B09">
        <w:rPr>
          <w:rFonts w:ascii="Times New Roman" w:hAnsi="Times New Roman" w:cs="Times New Roman"/>
          <w:sz w:val="28"/>
          <w:szCs w:val="28"/>
        </w:rPr>
        <w:t>земельно-имущественных отношений</w:t>
      </w:r>
      <w:r w:rsidRPr="0047515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Красногорск Московской области</w:t>
      </w:r>
    </w:p>
    <w:p w14:paraId="53BB40E9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B601C9" w14:textId="71D6F535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    Сроки проведения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E3B">
        <w:rPr>
          <w:rFonts w:ascii="Times New Roman" w:hAnsi="Times New Roman" w:cs="Times New Roman"/>
          <w:sz w:val="28"/>
          <w:szCs w:val="28"/>
        </w:rPr>
        <w:t xml:space="preserve">с </w:t>
      </w:r>
      <w:r w:rsidR="00727F3A">
        <w:rPr>
          <w:rFonts w:ascii="Times New Roman" w:hAnsi="Times New Roman" w:cs="Times New Roman"/>
          <w:sz w:val="28"/>
          <w:szCs w:val="28"/>
        </w:rPr>
        <w:t>26.10</w:t>
      </w:r>
      <w:r w:rsidR="00282B09">
        <w:rPr>
          <w:rFonts w:ascii="Times New Roman" w:hAnsi="Times New Roman" w:cs="Times New Roman"/>
          <w:sz w:val="28"/>
          <w:szCs w:val="28"/>
        </w:rPr>
        <w:t>.2024</w:t>
      </w:r>
      <w:r w:rsidRPr="00475158">
        <w:rPr>
          <w:rFonts w:ascii="Times New Roman" w:hAnsi="Times New Roman" w:cs="Times New Roman"/>
          <w:sz w:val="28"/>
          <w:szCs w:val="28"/>
        </w:rPr>
        <w:t xml:space="preserve"> по </w:t>
      </w:r>
      <w:r w:rsidR="00727F3A">
        <w:rPr>
          <w:rFonts w:ascii="Times New Roman" w:hAnsi="Times New Roman" w:cs="Times New Roman"/>
          <w:sz w:val="28"/>
          <w:szCs w:val="28"/>
        </w:rPr>
        <w:t>11</w:t>
      </w:r>
      <w:bookmarkStart w:id="1" w:name="_GoBack"/>
      <w:bookmarkEnd w:id="1"/>
      <w:r w:rsidRPr="00475158">
        <w:rPr>
          <w:rFonts w:ascii="Times New Roman" w:hAnsi="Times New Roman" w:cs="Times New Roman"/>
          <w:sz w:val="28"/>
          <w:szCs w:val="28"/>
        </w:rPr>
        <w:t>.</w:t>
      </w:r>
      <w:r w:rsidR="00282B09">
        <w:rPr>
          <w:rFonts w:ascii="Times New Roman" w:hAnsi="Times New Roman" w:cs="Times New Roman"/>
          <w:sz w:val="28"/>
          <w:szCs w:val="28"/>
        </w:rPr>
        <w:t>11</w:t>
      </w:r>
      <w:r w:rsidRPr="00475158">
        <w:rPr>
          <w:rFonts w:ascii="Times New Roman" w:hAnsi="Times New Roman" w:cs="Times New Roman"/>
          <w:sz w:val="28"/>
          <w:szCs w:val="28"/>
        </w:rPr>
        <w:t>.2024</w:t>
      </w:r>
      <w:r w:rsidRPr="000E6B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6F5F60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B4EAB9" w14:textId="37FC5B76" w:rsidR="00475158" w:rsidRPr="00282B09" w:rsidRDefault="00475158" w:rsidP="00282B0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hAnsi="Times New Roman" w:cs="Times New Roman"/>
          <w:sz w:val="28"/>
          <w:szCs w:val="28"/>
        </w:rPr>
        <w:t>Способ направления ответов: направление по электронной почте на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B09" w:rsidRPr="00282B09">
        <w:rPr>
          <w:rFonts w:ascii="Times New Roman" w:hAnsi="Times New Roman" w:cs="Times New Roman"/>
          <w:sz w:val="28"/>
          <w:szCs w:val="28"/>
          <w:lang w:val="en-US"/>
        </w:rPr>
        <w:t>tsuverkalov</w:t>
      </w:r>
      <w:proofErr w:type="spellEnd"/>
      <w:r w:rsidR="00282B09" w:rsidRPr="00282B0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82B09" w:rsidRPr="00282B09">
        <w:rPr>
          <w:rFonts w:ascii="Times New Roman" w:hAnsi="Times New Roman" w:cs="Times New Roman"/>
          <w:sz w:val="28"/>
          <w:szCs w:val="28"/>
          <w:lang w:val="en-US"/>
        </w:rPr>
        <w:t>krad</w:t>
      </w:r>
      <w:proofErr w:type="spellEnd"/>
      <w:r w:rsidR="00282B09" w:rsidRPr="00282B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2B09" w:rsidRPr="00282B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B32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</w:t>
      </w:r>
      <w:r w:rsidR="00282B09" w:rsidRPr="00282B09">
        <w:rPr>
          <w:rFonts w:ascii="Times New Roman" w:hAnsi="Times New Roman" w:cs="Times New Roman"/>
          <w:sz w:val="28"/>
          <w:szCs w:val="28"/>
        </w:rPr>
        <w:t xml:space="preserve"> </w:t>
      </w:r>
      <w:r w:rsidRPr="000E6B32">
        <w:rPr>
          <w:rFonts w:ascii="Times New Roman" w:hAnsi="Times New Roman" w:cs="Times New Roman"/>
          <w:sz w:val="28"/>
          <w:szCs w:val="28"/>
        </w:rPr>
        <w:t>(заполненного) по прилагаемой форме.</w:t>
      </w:r>
    </w:p>
    <w:p w14:paraId="109D92A7" w14:textId="77777777" w:rsidR="00475158" w:rsidRPr="000E6B32" w:rsidRDefault="00475158" w:rsidP="0047515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</w:t>
      </w:r>
      <w:r w:rsidRPr="000E6B32">
        <w:rPr>
          <w:rFonts w:ascii="Times New Roman" w:hAnsi="Times New Roman" w:cs="Times New Roman"/>
          <w:sz w:val="28"/>
          <w:szCs w:val="28"/>
        </w:rPr>
        <w:t xml:space="preserve"> формы опросного листа и его</w:t>
      </w:r>
    </w:p>
    <w:p w14:paraId="080FC32C" w14:textId="2655D3E4" w:rsidR="00590E3B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отправки: </w:t>
      </w:r>
      <w:proofErr w:type="spellStart"/>
      <w:r w:rsidR="00282B09">
        <w:rPr>
          <w:rFonts w:ascii="Times New Roman" w:hAnsi="Times New Roman" w:cs="Times New Roman"/>
          <w:sz w:val="28"/>
          <w:szCs w:val="28"/>
        </w:rPr>
        <w:t>Цуверкалов</w:t>
      </w:r>
      <w:proofErr w:type="spellEnd"/>
      <w:r w:rsidR="00282B09">
        <w:rPr>
          <w:rFonts w:ascii="Times New Roman" w:hAnsi="Times New Roman" w:cs="Times New Roman"/>
          <w:sz w:val="28"/>
          <w:szCs w:val="28"/>
        </w:rPr>
        <w:t xml:space="preserve"> Иван Леонидович</w:t>
      </w:r>
      <w:r w:rsidR="00590E3B">
        <w:rPr>
          <w:rFonts w:ascii="Times New Roman" w:hAnsi="Times New Roman" w:cs="Times New Roman"/>
          <w:sz w:val="28"/>
          <w:szCs w:val="28"/>
        </w:rPr>
        <w:t xml:space="preserve"> начальник отдела реализации программ и экологии 8 (495) 56</w:t>
      </w:r>
      <w:r w:rsidR="00282B09">
        <w:rPr>
          <w:rFonts w:ascii="Times New Roman" w:hAnsi="Times New Roman" w:cs="Times New Roman"/>
          <w:sz w:val="28"/>
          <w:szCs w:val="28"/>
        </w:rPr>
        <w:t>3-03-52</w:t>
      </w:r>
      <w:r w:rsidR="00590E3B">
        <w:rPr>
          <w:rFonts w:ascii="Times New Roman" w:hAnsi="Times New Roman" w:cs="Times New Roman"/>
          <w:sz w:val="28"/>
          <w:szCs w:val="28"/>
        </w:rPr>
        <w:t xml:space="preserve"> с 9.00 до 18.00 </w:t>
      </w:r>
    </w:p>
    <w:p w14:paraId="5FBF32CB" w14:textId="77777777"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0C7E59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Прилагаемые к извещению документы: </w:t>
      </w:r>
    </w:p>
    <w:p w14:paraId="0B57E5B1" w14:textId="00DC1571"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 Проект муниципального нормативного правового акта на 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1-м</w:t>
      </w: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613641C" w14:textId="528E3FE9"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Сводный отчет на </w:t>
      </w:r>
      <w:r w:rsidR="00590E3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-ти</w:t>
      </w: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0F45179" w14:textId="6F4EA5CE"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3. Опросный лист при проведении публичных консультаций на 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1-м</w:t>
      </w: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14:paraId="67E67DD9" w14:textId="77777777"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76E772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>Комментарий: __________________________________________________________</w:t>
      </w:r>
    </w:p>
    <w:p w14:paraId="3C99AC53" w14:textId="77777777" w:rsidR="00475158" w:rsidRPr="000E6B32" w:rsidRDefault="00475158" w:rsidP="0047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74B08F" w14:textId="77777777" w:rsidR="00475158" w:rsidRPr="000E6B32" w:rsidRDefault="00475158" w:rsidP="0047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A657F0" w14:textId="77777777" w:rsidR="006354EF" w:rsidRDefault="006354EF"/>
    <w:sectPr w:rsidR="0063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6"/>
    <w:rsid w:val="001C342A"/>
    <w:rsid w:val="00282B09"/>
    <w:rsid w:val="00374946"/>
    <w:rsid w:val="00460D90"/>
    <w:rsid w:val="00475158"/>
    <w:rsid w:val="00590E3B"/>
    <w:rsid w:val="006354EF"/>
    <w:rsid w:val="00727F3A"/>
    <w:rsid w:val="00F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8988"/>
  <w15:chartTrackingRefBased/>
  <w15:docId w15:val="{D3D7E065-1804-4FD7-AC39-25FCB9FF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5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1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751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751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F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215_3</dc:creator>
  <cp:keywords/>
  <dc:description/>
  <cp:lastModifiedBy>215_3</cp:lastModifiedBy>
  <cp:revision>4</cp:revision>
  <cp:lastPrinted>2024-11-25T14:17:00Z</cp:lastPrinted>
  <dcterms:created xsi:type="dcterms:W3CDTF">2024-07-03T08:47:00Z</dcterms:created>
  <dcterms:modified xsi:type="dcterms:W3CDTF">2024-11-25T14:17:00Z</dcterms:modified>
</cp:coreProperties>
</file>