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C44" w:rsidRPr="00425045" w:rsidRDefault="003D3C44" w:rsidP="003D3C44">
      <w:pPr>
        <w:widowControl w:val="0"/>
        <w:autoSpaceDE w:val="0"/>
        <w:autoSpaceDN w:val="0"/>
        <w:spacing w:after="0" w:line="240" w:lineRule="auto"/>
        <w:jc w:val="right"/>
        <w:outlineLvl w:val="0"/>
        <w:rPr>
          <w:rFonts w:eastAsia="Times New Roman" w:cs="Calibri"/>
          <w:sz w:val="20"/>
          <w:szCs w:val="20"/>
          <w:lang w:eastAsia="ru-RU"/>
        </w:rPr>
      </w:pPr>
      <w:r>
        <w:rPr>
          <w:rFonts w:eastAsia="Times New Roman" w:cs="Calibri"/>
          <w:sz w:val="20"/>
          <w:szCs w:val="20"/>
          <w:lang w:eastAsia="ru-RU"/>
        </w:rPr>
        <w:t xml:space="preserve">Приложение №2 </w:t>
      </w:r>
      <w:r w:rsidRPr="00425045">
        <w:rPr>
          <w:rFonts w:eastAsia="Times New Roman" w:cs="Calibri"/>
          <w:sz w:val="20"/>
          <w:szCs w:val="20"/>
          <w:lang w:eastAsia="ru-RU"/>
        </w:rPr>
        <w:t xml:space="preserve"> </w:t>
      </w:r>
      <w:r>
        <w:rPr>
          <w:rFonts w:eastAsia="Times New Roman" w:cs="Calibri"/>
          <w:sz w:val="20"/>
          <w:szCs w:val="20"/>
          <w:lang w:eastAsia="ru-RU"/>
        </w:rPr>
        <w:t xml:space="preserve"> </w:t>
      </w:r>
    </w:p>
    <w:p w:rsidR="003D3C44" w:rsidRPr="00425045" w:rsidRDefault="003D3C44" w:rsidP="003D3C44">
      <w:pPr>
        <w:spacing w:after="0"/>
        <w:jc w:val="right"/>
        <w:rPr>
          <w:rFonts w:eastAsia="Times New Roman" w:cs="Calibri"/>
          <w:sz w:val="20"/>
          <w:szCs w:val="20"/>
          <w:lang w:eastAsia="ru-RU"/>
        </w:rPr>
      </w:pPr>
      <w:r w:rsidRPr="00425045">
        <w:rPr>
          <w:rFonts w:eastAsia="Times New Roman" w:cs="Calibri"/>
          <w:sz w:val="20"/>
          <w:szCs w:val="20"/>
          <w:lang w:eastAsia="ru-RU"/>
        </w:rPr>
        <w:t xml:space="preserve">к </w:t>
      </w:r>
      <w:r>
        <w:rPr>
          <w:rFonts w:eastAsia="Times New Roman" w:cs="Calibri"/>
          <w:sz w:val="20"/>
          <w:szCs w:val="20"/>
          <w:lang w:eastAsia="ru-RU"/>
        </w:rPr>
        <w:t xml:space="preserve">постановлению </w:t>
      </w:r>
      <w:r w:rsidRPr="00425045">
        <w:rPr>
          <w:rFonts w:eastAsia="Times New Roman" w:cs="Calibri"/>
          <w:sz w:val="20"/>
          <w:szCs w:val="20"/>
          <w:lang w:eastAsia="ru-RU"/>
        </w:rPr>
        <w:t>администрации</w:t>
      </w:r>
      <w:r>
        <w:rPr>
          <w:rFonts w:eastAsia="Times New Roman" w:cs="Calibri"/>
          <w:sz w:val="20"/>
          <w:szCs w:val="20"/>
          <w:lang w:eastAsia="ru-RU"/>
        </w:rPr>
        <w:t xml:space="preserve"> </w:t>
      </w:r>
      <w:r w:rsidRPr="00425045">
        <w:rPr>
          <w:rFonts w:eastAsia="Times New Roman" w:cs="Calibri"/>
          <w:sz w:val="20"/>
          <w:szCs w:val="20"/>
          <w:lang w:eastAsia="ru-RU"/>
        </w:rPr>
        <w:t xml:space="preserve">городского округа Красногорск Московской </w:t>
      </w:r>
      <w:r>
        <w:rPr>
          <w:rFonts w:eastAsia="Times New Roman" w:cs="Calibri"/>
          <w:sz w:val="20"/>
          <w:szCs w:val="20"/>
          <w:lang w:eastAsia="ru-RU"/>
        </w:rPr>
        <w:t>о</w:t>
      </w:r>
      <w:r w:rsidRPr="00425045">
        <w:rPr>
          <w:rFonts w:eastAsia="Times New Roman" w:cs="Calibri"/>
          <w:sz w:val="20"/>
          <w:szCs w:val="20"/>
          <w:lang w:eastAsia="ru-RU"/>
        </w:rPr>
        <w:t xml:space="preserve">бласти, </w:t>
      </w:r>
    </w:p>
    <w:p w:rsidR="003D3C44" w:rsidRPr="00425045" w:rsidRDefault="003D3C44" w:rsidP="003D3C44">
      <w:pPr>
        <w:widowControl w:val="0"/>
        <w:autoSpaceDE w:val="0"/>
        <w:autoSpaceDN w:val="0"/>
        <w:spacing w:after="0" w:line="240" w:lineRule="auto"/>
        <w:jc w:val="right"/>
        <w:rPr>
          <w:rFonts w:eastAsia="Times New Roman" w:cs="Calibri"/>
          <w:sz w:val="20"/>
          <w:szCs w:val="20"/>
          <w:lang w:eastAsia="ru-RU"/>
        </w:rPr>
      </w:pPr>
      <w:r w:rsidRPr="00425045">
        <w:rPr>
          <w:rFonts w:eastAsia="Times New Roman" w:cs="Calibri"/>
          <w:sz w:val="20"/>
          <w:szCs w:val="20"/>
          <w:lang w:eastAsia="ru-RU"/>
        </w:rPr>
        <w:t>от___________№_________</w:t>
      </w:r>
    </w:p>
    <w:p w:rsidR="00EA0187" w:rsidRPr="00ED6421" w:rsidRDefault="0086212D" w:rsidP="00E93F5E">
      <w:pPr>
        <w:jc w:val="center"/>
        <w:rPr>
          <w:b/>
        </w:rPr>
      </w:pPr>
      <w:r w:rsidRPr="00ED6421">
        <w:rPr>
          <w:b/>
        </w:rPr>
        <w:t>Порядок</w:t>
      </w:r>
    </w:p>
    <w:p w:rsidR="0086212D" w:rsidRPr="00ED6421" w:rsidRDefault="0086212D" w:rsidP="00E93F5E">
      <w:pPr>
        <w:jc w:val="center"/>
        <w:rPr>
          <w:b/>
        </w:rPr>
      </w:pPr>
      <w:r w:rsidRPr="00ED6421">
        <w:rPr>
          <w:b/>
        </w:rPr>
        <w:t>предоставления субсидий юридическим лицам и индивидуальным предпринимателям на реализацию мероприятий подпрограммы «</w:t>
      </w:r>
      <w:r w:rsidR="00E93F5E" w:rsidRPr="00ED6421">
        <w:rPr>
          <w:b/>
        </w:rPr>
        <w:t>Р</w:t>
      </w:r>
      <w:r w:rsidRPr="00ED6421">
        <w:rPr>
          <w:b/>
        </w:rPr>
        <w:t>азвитие малого и среднего предпринимательства в городском поселении Красногорск» муниципальной программы городского поселения Красногорск «Предпринимательство Красногор</w:t>
      </w:r>
      <w:r w:rsidR="00CA7F9D" w:rsidRPr="00ED6421">
        <w:rPr>
          <w:b/>
        </w:rPr>
        <w:t>с</w:t>
      </w:r>
      <w:r w:rsidRPr="00ED6421">
        <w:rPr>
          <w:b/>
        </w:rPr>
        <w:t>ка» на 201</w:t>
      </w:r>
      <w:r w:rsidR="00941AB7" w:rsidRPr="00ED6421">
        <w:rPr>
          <w:b/>
        </w:rPr>
        <w:t>4</w:t>
      </w:r>
      <w:r w:rsidRPr="00ED6421">
        <w:rPr>
          <w:b/>
        </w:rPr>
        <w:t>-201</w:t>
      </w:r>
      <w:r w:rsidR="00941AB7" w:rsidRPr="00ED6421">
        <w:rPr>
          <w:b/>
        </w:rPr>
        <w:t>9</w:t>
      </w:r>
      <w:r w:rsidRPr="00ED6421">
        <w:rPr>
          <w:b/>
        </w:rPr>
        <w:t xml:space="preserve"> годы.</w:t>
      </w:r>
    </w:p>
    <w:p w:rsidR="0086212D" w:rsidRPr="00CC4A01" w:rsidRDefault="00E93F5E" w:rsidP="00E67B01">
      <w:pPr>
        <w:jc w:val="center"/>
        <w:rPr>
          <w:b/>
        </w:rPr>
      </w:pPr>
      <w:r w:rsidRPr="00CC4A01">
        <w:rPr>
          <w:b/>
          <w:lang w:val="en-US"/>
        </w:rPr>
        <w:t>I</w:t>
      </w:r>
      <w:r w:rsidR="0086212D" w:rsidRPr="00CC4A01">
        <w:rPr>
          <w:b/>
        </w:rPr>
        <w:t>. Общие положения</w:t>
      </w:r>
    </w:p>
    <w:p w:rsidR="00E93F5E" w:rsidRPr="00CC4A01" w:rsidRDefault="00E93F5E" w:rsidP="00E67B01">
      <w:pPr>
        <w:pStyle w:val="ConsPlusNormal"/>
        <w:spacing w:after="120"/>
        <w:ind w:firstLine="539"/>
        <w:jc w:val="both"/>
        <w:rPr>
          <w:rFonts w:asciiTheme="minorHAnsi" w:hAnsiTheme="minorHAnsi"/>
          <w:szCs w:val="22"/>
        </w:rPr>
      </w:pPr>
      <w:r w:rsidRPr="00CC4A01">
        <w:rPr>
          <w:rFonts w:asciiTheme="minorHAnsi" w:hAnsiTheme="minorHAnsi"/>
          <w:szCs w:val="22"/>
          <w:u w:val="single"/>
        </w:rPr>
        <w:t>1.Настоящий Порядок определяет цели</w:t>
      </w:r>
      <w:r w:rsidRPr="00CC4A01">
        <w:rPr>
          <w:rFonts w:asciiTheme="minorHAnsi" w:hAnsiTheme="minorHAnsi"/>
          <w:szCs w:val="22"/>
        </w:rPr>
        <w:t>, условия и порядок предоставления субсидий из бюджета</w:t>
      </w:r>
      <w:r w:rsidR="00D751C2" w:rsidRPr="00CC4A01">
        <w:rPr>
          <w:rFonts w:asciiTheme="minorHAnsi" w:hAnsiTheme="minorHAnsi"/>
          <w:szCs w:val="22"/>
        </w:rPr>
        <w:t xml:space="preserve"> городского поселения Красногорск</w:t>
      </w:r>
      <w:r w:rsidRPr="00CC4A01">
        <w:rPr>
          <w:rFonts w:asciiTheme="minorHAnsi" w:hAnsiTheme="minorHAnsi"/>
          <w:color w:val="FF0000"/>
          <w:szCs w:val="22"/>
        </w:rPr>
        <w:t xml:space="preserve"> </w:t>
      </w:r>
      <w:r w:rsidRPr="00CC4A01">
        <w:rPr>
          <w:rFonts w:asciiTheme="minorHAnsi" w:hAnsiTheme="minorHAnsi"/>
          <w:szCs w:val="22"/>
        </w:rPr>
        <w:t>юридическим лицам и индивидуальным предпринимателям на реализацию мероприятий 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«Предпринимательство Красногорска» на 201</w:t>
      </w:r>
      <w:r w:rsidR="00941AB7" w:rsidRPr="00CC4A01">
        <w:rPr>
          <w:rFonts w:asciiTheme="minorHAnsi" w:hAnsiTheme="minorHAnsi"/>
          <w:szCs w:val="22"/>
        </w:rPr>
        <w:t>4</w:t>
      </w:r>
      <w:r w:rsidRPr="00CC4A01">
        <w:rPr>
          <w:rFonts w:asciiTheme="minorHAnsi" w:hAnsiTheme="minorHAnsi"/>
          <w:szCs w:val="22"/>
        </w:rPr>
        <w:t>-201</w:t>
      </w:r>
      <w:r w:rsidR="00941AB7" w:rsidRPr="00CC4A01">
        <w:rPr>
          <w:rFonts w:asciiTheme="minorHAnsi" w:hAnsiTheme="minorHAnsi"/>
          <w:szCs w:val="22"/>
        </w:rPr>
        <w:t>9</w:t>
      </w:r>
      <w:r w:rsidRPr="00CC4A01">
        <w:rPr>
          <w:rFonts w:asciiTheme="minorHAnsi" w:hAnsiTheme="minorHAnsi"/>
          <w:szCs w:val="22"/>
        </w:rPr>
        <w:t xml:space="preserve"> годы (далее - субсидии).</w:t>
      </w:r>
    </w:p>
    <w:p w:rsidR="00E93F5E" w:rsidRPr="00CC4A01" w:rsidRDefault="00E93F5E" w:rsidP="00E67B01">
      <w:pPr>
        <w:pStyle w:val="ConsPlusNormal"/>
        <w:spacing w:after="120"/>
        <w:ind w:firstLine="539"/>
        <w:jc w:val="both"/>
        <w:rPr>
          <w:rFonts w:asciiTheme="minorHAnsi" w:hAnsiTheme="minorHAnsi"/>
          <w:color w:val="FF0000"/>
          <w:szCs w:val="22"/>
        </w:rPr>
      </w:pPr>
      <w:r w:rsidRPr="00CC4A01">
        <w:rPr>
          <w:rFonts w:asciiTheme="minorHAnsi" w:hAnsiTheme="minorHAnsi"/>
          <w:szCs w:val="22"/>
          <w:u w:val="single"/>
        </w:rPr>
        <w:t>2. Субсидии предоставляются юридическим лицам и индивидуальным предпринимателям,</w:t>
      </w:r>
      <w:r w:rsidRPr="00CC4A01">
        <w:rPr>
          <w:rFonts w:asciiTheme="minorHAnsi" w:hAnsiTheme="minorHAnsi"/>
          <w:szCs w:val="22"/>
        </w:rPr>
        <w:t xml:space="preserve"> зарегистрированным в установленном порядке на территории городского округа Красногорск Московской области, относящимся к категории субъектов малого и среднего предпринимательства (далее - субъекты МСП), в соответствии с Федеральным </w:t>
      </w:r>
      <w:hyperlink r:id="rId8" w:history="1">
        <w:r w:rsidRPr="00CC4A01">
          <w:rPr>
            <w:rFonts w:asciiTheme="minorHAnsi" w:hAnsiTheme="minorHAnsi"/>
            <w:szCs w:val="22"/>
          </w:rPr>
          <w:t>законом</w:t>
        </w:r>
      </w:hyperlink>
      <w:r w:rsidRPr="00CC4A01">
        <w:rPr>
          <w:rFonts w:asciiTheme="minorHAnsi" w:hAnsiTheme="minorHAnsi"/>
          <w:szCs w:val="22"/>
        </w:rPr>
        <w:t xml:space="preserve"> от 24.07.2007 N 209-ФЗ "О развитии малого и среднего предпринимательства в Российской Федерации", при соблюдении требований настоящего Порядка, на конкурсной основе. </w:t>
      </w:r>
    </w:p>
    <w:p w:rsidR="00664CFB" w:rsidRPr="00CC4A01" w:rsidRDefault="00664CFB" w:rsidP="00E67B01">
      <w:pPr>
        <w:spacing w:after="0"/>
        <w:ind w:firstLine="567"/>
        <w:rPr>
          <w:rFonts w:eastAsia="Times New Roman" w:cs="Calibri"/>
          <w:u w:val="single"/>
          <w:lang w:eastAsia="ru-RU"/>
        </w:rPr>
      </w:pPr>
      <w:r w:rsidRPr="00CC4A01">
        <w:rPr>
          <w:rFonts w:eastAsia="Times New Roman" w:cs="Calibri"/>
          <w:u w:val="single"/>
          <w:lang w:eastAsia="ru-RU"/>
        </w:rPr>
        <w:t>3. Основные понятия:</w:t>
      </w:r>
    </w:p>
    <w:p w:rsidR="00664CFB" w:rsidRPr="00CC4A01" w:rsidRDefault="00664CFB" w:rsidP="0036395A">
      <w:pPr>
        <w:spacing w:after="120"/>
        <w:ind w:firstLine="567"/>
        <w:jc w:val="both"/>
        <w:rPr>
          <w:rFonts w:eastAsia="Times New Roman" w:cs="Calibri"/>
          <w:lang w:eastAsia="ru-RU"/>
        </w:rPr>
      </w:pPr>
      <w:r w:rsidRPr="00CC4A01">
        <w:rPr>
          <w:rFonts w:eastAsia="Times New Roman" w:cs="Calibri"/>
          <w:lang w:eastAsia="ru-RU"/>
        </w:rPr>
        <w:t xml:space="preserve">Организатор конкурса - администрация городского </w:t>
      </w:r>
      <w:r w:rsidR="00E67B01" w:rsidRPr="00CC4A01">
        <w:rPr>
          <w:rFonts w:eastAsia="Times New Roman" w:cs="Calibri"/>
          <w:lang w:eastAsia="ru-RU"/>
        </w:rPr>
        <w:t>округа</w:t>
      </w:r>
      <w:r w:rsidRPr="00CC4A01">
        <w:rPr>
          <w:rFonts w:eastAsia="Times New Roman" w:cs="Calibri"/>
          <w:lang w:eastAsia="ru-RU"/>
        </w:rPr>
        <w:t xml:space="preserve"> Красногорск</w:t>
      </w:r>
      <w:r w:rsidR="00E67B01" w:rsidRPr="00CC4A01">
        <w:rPr>
          <w:rFonts w:eastAsia="Times New Roman" w:cs="Calibri"/>
          <w:lang w:eastAsia="ru-RU"/>
        </w:rPr>
        <w:t xml:space="preserve"> Московской области</w:t>
      </w:r>
      <w:r w:rsidRPr="00CC4A01">
        <w:rPr>
          <w:rFonts w:eastAsia="Times New Roman" w:cs="Calibri"/>
          <w:lang w:eastAsia="ru-RU"/>
        </w:rPr>
        <w:t xml:space="preserve"> (далее - администрация).</w:t>
      </w:r>
    </w:p>
    <w:p w:rsidR="00664CFB" w:rsidRPr="00CC4A01" w:rsidRDefault="00664CFB" w:rsidP="007F32CC">
      <w:pPr>
        <w:spacing w:after="120"/>
        <w:ind w:firstLine="567"/>
        <w:jc w:val="both"/>
        <w:rPr>
          <w:rFonts w:eastAsia="Times New Roman" w:cs="Calibri"/>
          <w:lang w:eastAsia="ru-RU"/>
        </w:rPr>
      </w:pPr>
      <w:r w:rsidRPr="00CC4A01">
        <w:rPr>
          <w:rFonts w:eastAsia="Times New Roman" w:cs="Calibri"/>
          <w:lang w:eastAsia="ru-RU"/>
        </w:rPr>
        <w:t xml:space="preserve">Конкурс - способ отбора заявок на право получения </w:t>
      </w:r>
      <w:r w:rsidR="007F32CC">
        <w:rPr>
          <w:rFonts w:eastAsia="Times New Roman" w:cs="Calibri"/>
          <w:lang w:eastAsia="ru-RU"/>
        </w:rPr>
        <w:t>субсидий</w:t>
      </w:r>
      <w:r w:rsidRPr="00CC4A01">
        <w:rPr>
          <w:rFonts w:eastAsia="Times New Roman" w:cs="Calibri"/>
          <w:lang w:eastAsia="ru-RU"/>
        </w:rPr>
        <w:t>.</w:t>
      </w:r>
    </w:p>
    <w:p w:rsidR="00664CFB" w:rsidRPr="00CC4A01" w:rsidRDefault="00664CFB" w:rsidP="004741AE">
      <w:pPr>
        <w:pStyle w:val="ConsPlusNormal"/>
        <w:spacing w:after="120"/>
        <w:ind w:firstLine="567"/>
        <w:jc w:val="both"/>
        <w:rPr>
          <w:rFonts w:asciiTheme="minorHAnsi" w:hAnsiTheme="minorHAnsi"/>
          <w:color w:val="FF0000"/>
          <w:szCs w:val="22"/>
        </w:rPr>
      </w:pPr>
      <w:r w:rsidRPr="00CC4A01">
        <w:rPr>
          <w:rFonts w:asciiTheme="minorHAnsi" w:hAnsiTheme="minorHAnsi"/>
          <w:szCs w:val="22"/>
        </w:rPr>
        <w:t>Конкурсная комиссия - конкурсная комиссия по отбору юридических лиц и индивидуальных предпринимателей на право заключения договоров о предоставлении субсидий</w:t>
      </w:r>
      <w:r w:rsidR="00AC0360">
        <w:rPr>
          <w:rFonts w:asciiTheme="minorHAnsi" w:hAnsiTheme="minorHAnsi"/>
          <w:szCs w:val="22"/>
        </w:rPr>
        <w:t>.</w:t>
      </w:r>
    </w:p>
    <w:p w:rsidR="00664CFB" w:rsidRPr="00CC4A01" w:rsidRDefault="00664CFB" w:rsidP="0036395A">
      <w:pPr>
        <w:pStyle w:val="ConsPlusNormal"/>
        <w:spacing w:after="120"/>
        <w:ind w:firstLine="567"/>
        <w:jc w:val="both"/>
        <w:rPr>
          <w:rFonts w:asciiTheme="minorHAnsi" w:hAnsiTheme="minorHAnsi"/>
          <w:szCs w:val="22"/>
        </w:rPr>
      </w:pPr>
      <w:r w:rsidRPr="00CC4A01">
        <w:rPr>
          <w:rFonts w:asciiTheme="minorHAnsi" w:hAnsiTheme="minorHAnsi"/>
          <w:szCs w:val="22"/>
        </w:rPr>
        <w:t xml:space="preserve">Участники конкурса - юридические лица и индивидуальные предприниматели, являющиеся субъектами малого и среднего предпринимательства, подавшие </w:t>
      </w:r>
      <w:r w:rsidR="001C1F48" w:rsidRPr="00CC4A01">
        <w:rPr>
          <w:rFonts w:asciiTheme="minorHAnsi" w:hAnsiTheme="minorHAnsi"/>
          <w:szCs w:val="22"/>
        </w:rPr>
        <w:t>необходимый перечень документов для</w:t>
      </w:r>
      <w:r w:rsidR="00BA2F71" w:rsidRPr="00CC4A01">
        <w:rPr>
          <w:rFonts w:asciiTheme="minorHAnsi" w:hAnsiTheme="minorHAnsi"/>
          <w:szCs w:val="22"/>
        </w:rPr>
        <w:t xml:space="preserve"> участи</w:t>
      </w:r>
      <w:r w:rsidR="001C1F48" w:rsidRPr="00CC4A01">
        <w:rPr>
          <w:rFonts w:asciiTheme="minorHAnsi" w:hAnsiTheme="minorHAnsi"/>
          <w:szCs w:val="22"/>
        </w:rPr>
        <w:t>я</w:t>
      </w:r>
      <w:r w:rsidR="00BA2F71" w:rsidRPr="00CC4A01">
        <w:rPr>
          <w:rFonts w:asciiTheme="minorHAnsi" w:hAnsiTheme="minorHAnsi"/>
          <w:szCs w:val="22"/>
        </w:rPr>
        <w:t xml:space="preserve"> в конкурсе</w:t>
      </w:r>
      <w:r w:rsidRPr="00CC4A01">
        <w:rPr>
          <w:rFonts w:asciiTheme="minorHAnsi" w:hAnsiTheme="minorHAnsi"/>
          <w:szCs w:val="22"/>
        </w:rPr>
        <w:t>.</w:t>
      </w:r>
    </w:p>
    <w:p w:rsidR="00AF7A9B" w:rsidRPr="00CC4A01" w:rsidRDefault="00AF7A9B" w:rsidP="0036395A">
      <w:pPr>
        <w:pStyle w:val="ConsPlusNormal"/>
        <w:spacing w:after="120"/>
        <w:ind w:firstLine="567"/>
        <w:jc w:val="both"/>
        <w:rPr>
          <w:rFonts w:asciiTheme="minorHAnsi" w:hAnsiTheme="minorHAnsi"/>
          <w:szCs w:val="22"/>
        </w:rPr>
      </w:pPr>
      <w:r w:rsidRPr="00CC4A01">
        <w:rPr>
          <w:rFonts w:asciiTheme="minorHAnsi" w:hAnsiTheme="minorHAnsi"/>
          <w:szCs w:val="22"/>
        </w:rPr>
        <w:t>Получатель</w:t>
      </w:r>
      <w:r w:rsidR="008143A5" w:rsidRPr="00CC4A01">
        <w:rPr>
          <w:rFonts w:asciiTheme="minorHAnsi" w:hAnsiTheme="minorHAnsi"/>
          <w:szCs w:val="22"/>
        </w:rPr>
        <w:t xml:space="preserve"> субсидии - у</w:t>
      </w:r>
      <w:r w:rsidRPr="00CC4A01">
        <w:rPr>
          <w:rFonts w:asciiTheme="minorHAnsi" w:hAnsiTheme="minorHAnsi"/>
          <w:szCs w:val="22"/>
        </w:rPr>
        <w:t xml:space="preserve">частник конкурса, по </w:t>
      </w:r>
      <w:r w:rsidR="008143A5" w:rsidRPr="00CC4A01">
        <w:rPr>
          <w:rFonts w:asciiTheme="minorHAnsi" w:hAnsiTheme="minorHAnsi"/>
          <w:szCs w:val="22"/>
        </w:rPr>
        <w:t>котор</w:t>
      </w:r>
      <w:r w:rsidR="00213D9E" w:rsidRPr="00CC4A01">
        <w:rPr>
          <w:rFonts w:asciiTheme="minorHAnsi" w:hAnsiTheme="minorHAnsi"/>
          <w:szCs w:val="22"/>
        </w:rPr>
        <w:t>о</w:t>
      </w:r>
      <w:r w:rsidR="00125B93" w:rsidRPr="00CC4A01">
        <w:rPr>
          <w:rFonts w:asciiTheme="minorHAnsi" w:hAnsiTheme="minorHAnsi"/>
          <w:szCs w:val="22"/>
        </w:rPr>
        <w:t>му</w:t>
      </w:r>
      <w:r w:rsidRPr="00CC4A01">
        <w:rPr>
          <w:rFonts w:asciiTheme="minorHAnsi" w:hAnsiTheme="minorHAnsi"/>
          <w:szCs w:val="22"/>
        </w:rPr>
        <w:t xml:space="preserve"> Конкурсной комиссией принято положительное решение о предоставлении субсидий за счет средств бюджета городского </w:t>
      </w:r>
      <w:r w:rsidR="008143A5" w:rsidRPr="00CC4A01">
        <w:rPr>
          <w:rFonts w:asciiTheme="minorHAnsi" w:hAnsiTheme="minorHAnsi"/>
          <w:szCs w:val="22"/>
        </w:rPr>
        <w:t>поселения Красногорск</w:t>
      </w:r>
      <w:r w:rsidRPr="00CC4A01">
        <w:rPr>
          <w:rFonts w:asciiTheme="minorHAnsi" w:hAnsiTheme="minorHAnsi"/>
          <w:szCs w:val="22"/>
        </w:rPr>
        <w:t xml:space="preserve"> Московской области.</w:t>
      </w:r>
    </w:p>
    <w:p w:rsidR="0086212D" w:rsidRPr="00CC4A01" w:rsidRDefault="00664CFB" w:rsidP="0036395A">
      <w:pPr>
        <w:pStyle w:val="ConsPlusNormal"/>
        <w:spacing w:after="120"/>
        <w:ind w:firstLine="567"/>
        <w:jc w:val="both"/>
        <w:rPr>
          <w:rFonts w:asciiTheme="minorHAnsi" w:hAnsiTheme="minorHAnsi"/>
          <w:szCs w:val="22"/>
        </w:rPr>
      </w:pPr>
      <w:r w:rsidRPr="00CC4A01">
        <w:rPr>
          <w:rFonts w:asciiTheme="minorHAnsi" w:hAnsiTheme="minorHAnsi"/>
          <w:szCs w:val="22"/>
        </w:rPr>
        <w:t>Договор</w:t>
      </w:r>
      <w:r w:rsidR="0024426D" w:rsidRPr="00CC4A01">
        <w:rPr>
          <w:rFonts w:asciiTheme="minorHAnsi" w:hAnsiTheme="minorHAnsi"/>
          <w:szCs w:val="22"/>
        </w:rPr>
        <w:t xml:space="preserve"> о предоставлении</w:t>
      </w:r>
      <w:r w:rsidRPr="00CC4A01">
        <w:rPr>
          <w:rFonts w:asciiTheme="minorHAnsi" w:hAnsiTheme="minorHAnsi"/>
          <w:szCs w:val="22"/>
        </w:rPr>
        <w:t xml:space="preserve"> </w:t>
      </w:r>
      <w:r w:rsidR="0024426D" w:rsidRPr="00CC4A01">
        <w:rPr>
          <w:rFonts w:asciiTheme="minorHAnsi" w:hAnsiTheme="minorHAnsi"/>
          <w:szCs w:val="22"/>
        </w:rPr>
        <w:t xml:space="preserve">субсидии </w:t>
      </w:r>
      <w:r w:rsidRPr="00CC4A01">
        <w:rPr>
          <w:rFonts w:asciiTheme="minorHAnsi" w:hAnsiTheme="minorHAnsi"/>
          <w:szCs w:val="22"/>
        </w:rPr>
        <w:t>- соглашение, заключенное между админи</w:t>
      </w:r>
      <w:r w:rsidR="003206A9" w:rsidRPr="00CC4A01">
        <w:rPr>
          <w:rFonts w:asciiTheme="minorHAnsi" w:hAnsiTheme="minorHAnsi"/>
          <w:szCs w:val="22"/>
        </w:rPr>
        <w:t>страцией и участником конкурса (Приложение</w:t>
      </w:r>
      <w:r w:rsidR="00477EE6" w:rsidRPr="00CC4A01">
        <w:rPr>
          <w:rFonts w:asciiTheme="minorHAnsi" w:hAnsiTheme="minorHAnsi"/>
          <w:szCs w:val="22"/>
        </w:rPr>
        <w:t xml:space="preserve"> </w:t>
      </w:r>
      <w:r w:rsidR="007A76EE" w:rsidRPr="00CC4A01">
        <w:rPr>
          <w:rFonts w:asciiTheme="minorHAnsi" w:hAnsiTheme="minorHAnsi"/>
          <w:szCs w:val="22"/>
        </w:rPr>
        <w:t>№</w:t>
      </w:r>
      <w:r w:rsidR="00AC0360">
        <w:rPr>
          <w:rFonts w:asciiTheme="minorHAnsi" w:hAnsiTheme="minorHAnsi"/>
          <w:szCs w:val="22"/>
        </w:rPr>
        <w:t>13</w:t>
      </w:r>
      <w:r w:rsidR="003206A9" w:rsidRPr="00CC4A01">
        <w:rPr>
          <w:rFonts w:asciiTheme="minorHAnsi" w:hAnsiTheme="minorHAnsi"/>
          <w:szCs w:val="22"/>
        </w:rPr>
        <w:t>)</w:t>
      </w:r>
      <w:r w:rsidR="00F35073" w:rsidRPr="00CC4A01">
        <w:rPr>
          <w:rFonts w:asciiTheme="minorHAnsi" w:hAnsiTheme="minorHAnsi"/>
          <w:szCs w:val="22"/>
        </w:rPr>
        <w:t>.</w:t>
      </w:r>
    </w:p>
    <w:p w:rsidR="00CB665C" w:rsidRPr="00CC4A01" w:rsidRDefault="00E67B01" w:rsidP="0036395A">
      <w:pPr>
        <w:pStyle w:val="ConsPlusNormal"/>
        <w:spacing w:after="120"/>
        <w:ind w:firstLine="567"/>
        <w:jc w:val="both"/>
        <w:rPr>
          <w:rFonts w:asciiTheme="minorHAnsi" w:hAnsiTheme="minorHAnsi"/>
          <w:szCs w:val="22"/>
        </w:rPr>
      </w:pPr>
      <w:r w:rsidRPr="00CC4A01">
        <w:rPr>
          <w:rFonts w:asciiTheme="minorHAnsi" w:hAnsiTheme="minorHAnsi"/>
          <w:szCs w:val="22"/>
          <w:u w:val="single"/>
        </w:rPr>
        <w:t xml:space="preserve">4. Предоставление субсидии осуществляется </w:t>
      </w:r>
      <w:r w:rsidR="000D182B" w:rsidRPr="00CC4A01">
        <w:rPr>
          <w:rFonts w:asciiTheme="minorHAnsi" w:hAnsiTheme="minorHAnsi"/>
          <w:szCs w:val="22"/>
          <w:u w:val="single"/>
        </w:rPr>
        <w:t>администрацией</w:t>
      </w:r>
      <w:r w:rsidRPr="00CC4A01">
        <w:rPr>
          <w:rFonts w:asciiTheme="minorHAnsi" w:hAnsiTheme="minorHAnsi"/>
          <w:szCs w:val="22"/>
          <w:u w:val="single"/>
        </w:rPr>
        <w:t xml:space="preserve"> в пределах бюджетных</w:t>
      </w:r>
      <w:r w:rsidRPr="00CC4A01">
        <w:rPr>
          <w:rFonts w:asciiTheme="minorHAnsi" w:hAnsiTheme="minorHAnsi"/>
          <w:szCs w:val="22"/>
        </w:rPr>
        <w:t xml:space="preserve"> ассигнований, предусмотренных </w:t>
      </w:r>
      <w:r w:rsidR="00CB665C" w:rsidRPr="00CC4A01">
        <w:rPr>
          <w:rFonts w:asciiTheme="minorHAnsi" w:hAnsiTheme="minorHAnsi"/>
          <w:szCs w:val="22"/>
        </w:rPr>
        <w:t xml:space="preserve">на </w:t>
      </w:r>
      <w:r w:rsidR="006E06C7" w:rsidRPr="00CC4A01">
        <w:rPr>
          <w:rFonts w:asciiTheme="minorHAnsi" w:hAnsiTheme="minorHAnsi"/>
          <w:szCs w:val="22"/>
        </w:rPr>
        <w:t xml:space="preserve">текущий </w:t>
      </w:r>
      <w:r w:rsidR="00CB665C" w:rsidRPr="00CC4A01">
        <w:rPr>
          <w:rFonts w:asciiTheme="minorHAnsi" w:hAnsiTheme="minorHAnsi"/>
          <w:szCs w:val="22"/>
        </w:rPr>
        <w:t>финансовый год на реализацию мероприятий</w:t>
      </w:r>
      <w:r w:rsidR="00E370D4" w:rsidRPr="00CC4A01">
        <w:rPr>
          <w:rFonts w:asciiTheme="minorHAnsi" w:hAnsiTheme="minorHAnsi"/>
          <w:szCs w:val="22"/>
        </w:rPr>
        <w:t xml:space="preserve"> </w:t>
      </w:r>
      <w:r w:rsidR="00CB665C" w:rsidRPr="00CC4A01">
        <w:rPr>
          <w:rFonts w:asciiTheme="minorHAnsi" w:hAnsiTheme="minorHAnsi"/>
          <w:szCs w:val="22"/>
        </w:rPr>
        <w:t>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«Предпринимательство Красногорска» на 201</w:t>
      </w:r>
      <w:r w:rsidR="00941AB7" w:rsidRPr="00CC4A01">
        <w:rPr>
          <w:rFonts w:asciiTheme="minorHAnsi" w:hAnsiTheme="minorHAnsi"/>
          <w:szCs w:val="22"/>
        </w:rPr>
        <w:t>4</w:t>
      </w:r>
      <w:r w:rsidR="00CB665C" w:rsidRPr="00CC4A01">
        <w:rPr>
          <w:rFonts w:asciiTheme="minorHAnsi" w:hAnsiTheme="minorHAnsi"/>
          <w:szCs w:val="22"/>
        </w:rPr>
        <w:t>-201</w:t>
      </w:r>
      <w:r w:rsidR="00941AB7" w:rsidRPr="00CC4A01">
        <w:rPr>
          <w:rFonts w:asciiTheme="minorHAnsi" w:hAnsiTheme="minorHAnsi"/>
          <w:szCs w:val="22"/>
        </w:rPr>
        <w:t>9</w:t>
      </w:r>
      <w:r w:rsidR="00CB665C" w:rsidRPr="00CC4A01">
        <w:rPr>
          <w:rFonts w:asciiTheme="minorHAnsi" w:hAnsiTheme="minorHAnsi"/>
          <w:szCs w:val="22"/>
        </w:rPr>
        <w:t xml:space="preserve"> годы, утвержденной постановлением</w:t>
      </w:r>
      <w:r w:rsidR="00361329" w:rsidRPr="00CC4A01">
        <w:rPr>
          <w:rFonts w:asciiTheme="minorHAnsi" w:hAnsiTheme="minorHAnsi"/>
          <w:szCs w:val="22"/>
        </w:rPr>
        <w:t xml:space="preserve"> администрации городского поселения Красногорск от 22.10.2014 № 1253</w:t>
      </w:r>
      <w:r w:rsidR="00C96D9D" w:rsidRPr="00CC4A01">
        <w:rPr>
          <w:rFonts w:asciiTheme="minorHAnsi" w:hAnsiTheme="minorHAnsi"/>
          <w:szCs w:val="22"/>
        </w:rPr>
        <w:t xml:space="preserve"> (с изменениями)</w:t>
      </w:r>
      <w:r w:rsidR="009911C0" w:rsidRPr="00CC4A01">
        <w:rPr>
          <w:rFonts w:asciiTheme="minorHAnsi" w:hAnsiTheme="minorHAnsi"/>
          <w:szCs w:val="22"/>
        </w:rPr>
        <w:t>, на основании договор</w:t>
      </w:r>
      <w:r w:rsidR="0024426D" w:rsidRPr="00CC4A01">
        <w:rPr>
          <w:rFonts w:asciiTheme="minorHAnsi" w:hAnsiTheme="minorHAnsi"/>
          <w:szCs w:val="22"/>
        </w:rPr>
        <w:t>а</w:t>
      </w:r>
      <w:r w:rsidR="009911C0" w:rsidRPr="00CC4A01">
        <w:rPr>
          <w:rFonts w:asciiTheme="minorHAnsi" w:hAnsiTheme="minorHAnsi"/>
          <w:szCs w:val="22"/>
        </w:rPr>
        <w:t xml:space="preserve"> о предоставлении субсидий</w:t>
      </w:r>
      <w:r w:rsidR="007C5EE5" w:rsidRPr="00CC4A01">
        <w:rPr>
          <w:rFonts w:asciiTheme="minorHAnsi" w:hAnsiTheme="minorHAnsi"/>
          <w:szCs w:val="22"/>
        </w:rPr>
        <w:t>.</w:t>
      </w:r>
    </w:p>
    <w:p w:rsidR="00E67B01" w:rsidRPr="00CC4A01" w:rsidRDefault="000D182B" w:rsidP="00655497">
      <w:pPr>
        <w:spacing w:after="120"/>
        <w:ind w:firstLine="567"/>
        <w:rPr>
          <w:u w:val="single"/>
        </w:rPr>
      </w:pPr>
      <w:r w:rsidRPr="00CC4A01">
        <w:rPr>
          <w:u w:val="single"/>
        </w:rPr>
        <w:t>5</w:t>
      </w:r>
      <w:r w:rsidR="00E67B01" w:rsidRPr="00CC4A01">
        <w:rPr>
          <w:u w:val="single"/>
        </w:rPr>
        <w:t>. Субсидии направляются на реализацию следующих мероприятий Подпрограммы:</w:t>
      </w:r>
    </w:p>
    <w:p w:rsidR="00361329" w:rsidRPr="00CC4A01" w:rsidRDefault="000B616C" w:rsidP="000B616C">
      <w:pPr>
        <w:pStyle w:val="a3"/>
        <w:spacing w:after="120"/>
        <w:ind w:left="0" w:firstLine="567"/>
        <w:contextualSpacing w:val="0"/>
        <w:jc w:val="both"/>
      </w:pPr>
      <w:r w:rsidRPr="00CC4A01">
        <w:t>1</w:t>
      </w:r>
      <w:r w:rsidR="0038353B" w:rsidRPr="00CC4A01">
        <w:t xml:space="preserve">) </w:t>
      </w:r>
      <w:r w:rsidR="00361329" w:rsidRPr="00CC4A01">
        <w:t>Частичная компенсация   субъектам малого и среднего предпринимательства г</w:t>
      </w:r>
      <w:r w:rsidR="00D90BB5" w:rsidRPr="00CC4A01">
        <w:t>ородского поселения Красногорск</w:t>
      </w:r>
      <w:r w:rsidR="00361329" w:rsidRPr="00CC4A01">
        <w:t xml:space="preserve"> затрат, связанных с приобретением оборудования в целях создания и (или) развития либо модернизации производства товаров (работ, услуг)</w:t>
      </w:r>
      <w:r w:rsidR="007C3F73" w:rsidRPr="00CC4A01">
        <w:t>;</w:t>
      </w:r>
    </w:p>
    <w:p w:rsidR="00361329" w:rsidRPr="00CC4A01" w:rsidRDefault="000B616C" w:rsidP="000B616C">
      <w:pPr>
        <w:pStyle w:val="a3"/>
        <w:spacing w:after="120"/>
        <w:ind w:left="0" w:firstLine="567"/>
        <w:contextualSpacing w:val="0"/>
        <w:jc w:val="both"/>
      </w:pPr>
      <w:r w:rsidRPr="00CC4A01">
        <w:t>2</w:t>
      </w:r>
      <w:r w:rsidR="00390D4F" w:rsidRPr="00CC4A01">
        <w:t xml:space="preserve">) </w:t>
      </w:r>
      <w:r w:rsidR="00361329" w:rsidRPr="00CC4A01">
        <w:t>Частичная компенсация  субъектам малого и среднего предпринимательства городского поселения Красногорск затрат на оплату аренды помещения</w:t>
      </w:r>
      <w:r w:rsidR="007C3F73" w:rsidRPr="00CC4A01">
        <w:t>;</w:t>
      </w:r>
    </w:p>
    <w:p w:rsidR="00361329" w:rsidRPr="00CC4A01" w:rsidRDefault="000B616C" w:rsidP="000B616C">
      <w:pPr>
        <w:pStyle w:val="a3"/>
        <w:spacing w:after="120"/>
        <w:ind w:left="0" w:firstLine="567"/>
        <w:contextualSpacing w:val="0"/>
        <w:jc w:val="both"/>
      </w:pPr>
      <w:r w:rsidRPr="00CC4A01">
        <w:lastRenderedPageBreak/>
        <w:t>3</w:t>
      </w:r>
      <w:r w:rsidR="00390D4F" w:rsidRPr="00CC4A01">
        <w:t xml:space="preserve">) </w:t>
      </w:r>
      <w:r w:rsidR="00361329" w:rsidRPr="00CC4A01">
        <w:t xml:space="preserve">Частичная компенсация затрат субъектов малого и среднего предпринимательства, осуществляющих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w:t>
      </w:r>
      <w:r w:rsidR="00616EA4" w:rsidRPr="00CC4A01">
        <w:t xml:space="preserve">молодежных кружках, секциях, </w:t>
      </w:r>
      <w:r w:rsidR="00361329" w:rsidRPr="00CC4A01">
        <w:t xml:space="preserve">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w:t>
      </w:r>
      <w:r w:rsidR="00616EA4" w:rsidRPr="00CC4A01">
        <w:t>п</w:t>
      </w:r>
      <w:r w:rsidR="00361329" w:rsidRPr="00CC4A01">
        <w:t xml:space="preserve">редоставление образовательных услуг группам граждан, имеющим ограниченный доступ к образовательным услугам, на цели, определяемые Правительством </w:t>
      </w:r>
      <w:r w:rsidR="00616EA4" w:rsidRPr="00CC4A01">
        <w:t>М</w:t>
      </w:r>
      <w:r w:rsidR="00361329" w:rsidRPr="00CC4A01">
        <w:t>осковской области</w:t>
      </w:r>
      <w:r w:rsidR="007C3F73" w:rsidRPr="00CC4A01">
        <w:t>;</w:t>
      </w:r>
    </w:p>
    <w:p w:rsidR="00361329" w:rsidRPr="00CC4A01" w:rsidRDefault="000B616C" w:rsidP="000B616C">
      <w:pPr>
        <w:pStyle w:val="a3"/>
        <w:spacing w:after="120"/>
        <w:ind w:left="0" w:firstLine="567"/>
        <w:contextualSpacing w:val="0"/>
        <w:jc w:val="both"/>
      </w:pPr>
      <w:r w:rsidRPr="00CC4A01">
        <w:t>4</w:t>
      </w:r>
      <w:r w:rsidR="00390D4F" w:rsidRPr="00CC4A01">
        <w:t xml:space="preserve">) </w:t>
      </w:r>
      <w:proofErr w:type="spellStart"/>
      <w:r w:rsidR="00616EA4" w:rsidRPr="00CC4A01">
        <w:t>Софинансирование</w:t>
      </w:r>
      <w:proofErr w:type="spellEnd"/>
      <w:r w:rsidR="00616EA4" w:rsidRPr="00CC4A01">
        <w:t xml:space="preserve"> вновь зарегистрированных и действующих менее 1 года малым предприятиям, включая крестьянские (фермерские) хозяйства и потребительские кооперативы на создание собственного дела</w:t>
      </w:r>
      <w:r w:rsidR="007C3F73" w:rsidRPr="00CC4A01">
        <w:t>;</w:t>
      </w:r>
    </w:p>
    <w:p w:rsidR="00616EA4" w:rsidRPr="00CC4A01" w:rsidRDefault="000B616C" w:rsidP="000B616C">
      <w:pPr>
        <w:pStyle w:val="a3"/>
        <w:spacing w:after="120"/>
        <w:ind w:left="0" w:firstLine="567"/>
        <w:contextualSpacing w:val="0"/>
        <w:jc w:val="both"/>
      </w:pPr>
      <w:r w:rsidRPr="00CC4A01">
        <w:t>5</w:t>
      </w:r>
      <w:r w:rsidR="00390D4F" w:rsidRPr="00CC4A01">
        <w:t xml:space="preserve">) </w:t>
      </w:r>
      <w:r w:rsidR="00616EA4" w:rsidRPr="00CC4A01">
        <w:t xml:space="preserve">Частичная компенсация затрат субъектам малого и среднего предпринимательства городского поселения Красногорск на участие в </w:t>
      </w:r>
      <w:proofErr w:type="spellStart"/>
      <w:r w:rsidR="00616EA4" w:rsidRPr="00CC4A01">
        <w:t>выс</w:t>
      </w:r>
      <w:r w:rsidR="007C3F73" w:rsidRPr="00CC4A01">
        <w:t>тавочно</w:t>
      </w:r>
      <w:proofErr w:type="spellEnd"/>
      <w:r w:rsidR="007C3F73" w:rsidRPr="00CC4A01">
        <w:t>-ярмарочных мероприятиях;</w:t>
      </w:r>
    </w:p>
    <w:p w:rsidR="00616EA4" w:rsidRPr="00CC4A01" w:rsidRDefault="000B616C" w:rsidP="000B616C">
      <w:pPr>
        <w:pStyle w:val="a3"/>
        <w:spacing w:after="120"/>
        <w:ind w:left="0" w:firstLine="567"/>
        <w:contextualSpacing w:val="0"/>
        <w:jc w:val="both"/>
      </w:pPr>
      <w:r w:rsidRPr="00CC4A01">
        <w:t>6</w:t>
      </w:r>
      <w:r w:rsidR="00390D4F" w:rsidRPr="00CC4A01">
        <w:t xml:space="preserve">) </w:t>
      </w:r>
      <w:r w:rsidR="00616EA4" w:rsidRPr="00CC4A01">
        <w:t>Частичная компенсация затрат субъектов малого и среднего предпринимательства, осуществляющих деятельность в сфере производств на сертификацию выпускаемой продукции</w:t>
      </w:r>
      <w:r w:rsidR="007C3F73" w:rsidRPr="00CC4A01">
        <w:t>;</w:t>
      </w:r>
    </w:p>
    <w:p w:rsidR="00E67B01" w:rsidRPr="00CC4A01" w:rsidRDefault="00A125EC" w:rsidP="00E27379">
      <w:pPr>
        <w:spacing w:after="120"/>
        <w:ind w:firstLine="567"/>
        <w:rPr>
          <w:u w:val="single"/>
        </w:rPr>
      </w:pPr>
      <w:r w:rsidRPr="00CC4A01">
        <w:rPr>
          <w:u w:val="single"/>
        </w:rPr>
        <w:t>6</w:t>
      </w:r>
      <w:r w:rsidR="00E67B01" w:rsidRPr="00CC4A01">
        <w:rPr>
          <w:u w:val="single"/>
        </w:rPr>
        <w:t>. Субсидии предоставляются субъектам МСП, соответствующим указанным ниже условиям:</w:t>
      </w:r>
    </w:p>
    <w:p w:rsidR="00E67B01" w:rsidRPr="00CC4A01" w:rsidRDefault="00E67B01" w:rsidP="005A7B62">
      <w:pPr>
        <w:spacing w:after="0"/>
        <w:ind w:firstLine="567"/>
        <w:jc w:val="both"/>
      </w:pPr>
      <w:r w:rsidRPr="00CC4A01">
        <w:t xml:space="preserve">регистрация в установленном порядке в качестве юридического лица или индивидуального предпринимателя и осуществление деятельности на территории </w:t>
      </w:r>
      <w:r w:rsidR="007C3F73" w:rsidRPr="00CC4A01">
        <w:t xml:space="preserve">городского округа </w:t>
      </w:r>
      <w:r w:rsidR="00E27379" w:rsidRPr="00CC4A01">
        <w:t xml:space="preserve">Красногорск </w:t>
      </w:r>
      <w:r w:rsidRPr="00CC4A01">
        <w:t>Московской области;</w:t>
      </w:r>
    </w:p>
    <w:p w:rsidR="00E67B01" w:rsidRPr="00CC4A01" w:rsidRDefault="00E67B01" w:rsidP="003B03B5">
      <w:pPr>
        <w:pStyle w:val="ConsPlusNormal"/>
        <w:ind w:firstLine="540"/>
        <w:jc w:val="both"/>
        <w:rPr>
          <w:rFonts w:asciiTheme="minorHAnsi" w:hAnsiTheme="minorHAnsi"/>
          <w:szCs w:val="22"/>
        </w:rPr>
      </w:pPr>
      <w:r w:rsidRPr="00CC4A01">
        <w:rPr>
          <w:rFonts w:asciiTheme="minorHAnsi" w:hAnsiTheme="minorHAnsi"/>
          <w:szCs w:val="22"/>
        </w:rPr>
        <w:t>отсутствие задолженности по налогам, сборам и иным обязательным платежам в бюджеты любого уровня бюджетн</w:t>
      </w:r>
      <w:r w:rsidR="00950933" w:rsidRPr="00CC4A01">
        <w:rPr>
          <w:rFonts w:asciiTheme="minorHAnsi" w:hAnsiTheme="minorHAnsi"/>
          <w:szCs w:val="22"/>
        </w:rPr>
        <w:t xml:space="preserve">ой системы Российской Федерации. </w:t>
      </w:r>
      <w:r w:rsidR="003B03B5" w:rsidRPr="00CC4A01">
        <w:rPr>
          <w:rFonts w:asciiTheme="minorHAnsi" w:hAnsiTheme="minorHAnsi"/>
          <w:szCs w:val="22"/>
        </w:rPr>
        <w:t xml:space="preserve">Оформляется документом установленного образца (справка), подписанным руководителем налогового органа и заверенным </w:t>
      </w:r>
      <w:r w:rsidR="00950933" w:rsidRPr="00CC4A01">
        <w:rPr>
          <w:rFonts w:asciiTheme="minorHAnsi" w:hAnsiTheme="minorHAnsi"/>
          <w:szCs w:val="22"/>
        </w:rPr>
        <w:t>печатью.</w:t>
      </w:r>
    </w:p>
    <w:p w:rsidR="00E67B01" w:rsidRPr="00CC4A01" w:rsidRDefault="00E67B01" w:rsidP="00E67B01">
      <w:pPr>
        <w:spacing w:after="0"/>
        <w:ind w:firstLine="567"/>
      </w:pPr>
      <w:r w:rsidRPr="00CC4A01">
        <w:t>отсутствие в отношении субъекта МСП процедуры реорганизации, ликвидации или банкротства;</w:t>
      </w:r>
    </w:p>
    <w:p w:rsidR="00E67B01" w:rsidRPr="00CC4A01" w:rsidRDefault="00E67B01" w:rsidP="005A7B62">
      <w:pPr>
        <w:spacing w:after="0"/>
        <w:ind w:firstLine="567"/>
        <w:jc w:val="both"/>
      </w:pPr>
      <w:r w:rsidRPr="00CC4A01">
        <w:t>деятельность субъекта МСП не приостановлена в порядке, предусмотренном законодательством Российской Федерации, на день подачи заявления на получение субсидии</w:t>
      </w:r>
      <w:r w:rsidR="00950933" w:rsidRPr="00CC4A01">
        <w:t>.</w:t>
      </w:r>
      <w:r w:rsidR="005842DC" w:rsidRPr="00CC4A01">
        <w:t xml:space="preserve">  Оформляется письмом субъекта МСП, подписанным руководителем субъекта МСП</w:t>
      </w:r>
      <w:r w:rsidR="001C1F48" w:rsidRPr="00CC4A01">
        <w:t>.</w:t>
      </w:r>
    </w:p>
    <w:p w:rsidR="00E67B01" w:rsidRPr="00CC4A01" w:rsidRDefault="00E67B01" w:rsidP="005A7B62">
      <w:pPr>
        <w:spacing w:after="0"/>
        <w:ind w:firstLine="567"/>
        <w:jc w:val="both"/>
      </w:pPr>
      <w:r w:rsidRPr="00CC4A01">
        <w:t>размер среднемесячной заработной платы работников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r w:rsidR="0035680D" w:rsidRPr="00CC4A01">
        <w:t xml:space="preserve"> </w:t>
      </w:r>
    </w:p>
    <w:p w:rsidR="00E67B01" w:rsidRPr="00CC4A01" w:rsidRDefault="00F440C2" w:rsidP="005A7B62">
      <w:pPr>
        <w:spacing w:after="0"/>
        <w:ind w:firstLine="567"/>
        <w:jc w:val="both"/>
      </w:pPr>
      <w:r w:rsidRPr="00CC4A01">
        <w:t>предоставление</w:t>
      </w:r>
      <w:r w:rsidR="00D90BB5" w:rsidRPr="00CC4A01">
        <w:t xml:space="preserve"> полного</w:t>
      </w:r>
      <w:r w:rsidR="00E67B01" w:rsidRPr="00CC4A01">
        <w:t xml:space="preserve"> пакет</w:t>
      </w:r>
      <w:r w:rsidR="00D90BB5" w:rsidRPr="00CC4A01">
        <w:t>а</w:t>
      </w:r>
      <w:r w:rsidR="00E67B01" w:rsidRPr="00CC4A01">
        <w:t xml:space="preserve"> документов</w:t>
      </w:r>
      <w:r w:rsidR="00980467" w:rsidRPr="00CC4A01">
        <w:t>, согласно приложениям (</w:t>
      </w:r>
      <w:r w:rsidR="00180C84" w:rsidRPr="00CC4A01">
        <w:t>2,3,4,5,6,7</w:t>
      </w:r>
      <w:r w:rsidR="00980467" w:rsidRPr="00CC4A01">
        <w:t>)</w:t>
      </w:r>
      <w:r w:rsidR="00E67B01" w:rsidRPr="00CC4A01">
        <w:t>, в сроки, предусмотренные извещением о проведении конкурсного отбора.</w:t>
      </w:r>
    </w:p>
    <w:p w:rsidR="00BA064F" w:rsidRPr="00CC4A01" w:rsidRDefault="00BA064F" w:rsidP="00E67B01">
      <w:pPr>
        <w:spacing w:after="0"/>
        <w:ind w:firstLine="567"/>
      </w:pPr>
    </w:p>
    <w:p w:rsidR="00E67B01" w:rsidRPr="00CC4A01" w:rsidRDefault="00007FF3" w:rsidP="00E67B01">
      <w:pPr>
        <w:spacing w:after="0"/>
        <w:ind w:firstLine="567"/>
        <w:rPr>
          <w:u w:val="single"/>
        </w:rPr>
      </w:pPr>
      <w:r w:rsidRPr="00CC4A01">
        <w:rPr>
          <w:u w:val="single"/>
        </w:rPr>
        <w:t>7</w:t>
      </w:r>
      <w:r w:rsidR="00E67B01" w:rsidRPr="00CC4A01">
        <w:rPr>
          <w:u w:val="single"/>
        </w:rPr>
        <w:t>. Субсидии в соответствии с настоящим Порядком не предоставляются следующим субъектам МСП:</w:t>
      </w:r>
    </w:p>
    <w:p w:rsidR="00E67B01" w:rsidRPr="00CC4A01" w:rsidRDefault="00E67B01" w:rsidP="005A7B62">
      <w:pPr>
        <w:spacing w:after="0"/>
        <w:ind w:firstLine="567"/>
        <w:jc w:val="both"/>
      </w:pPr>
      <w:r w:rsidRPr="00CC4A01">
        <w:t>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E67B01" w:rsidRPr="00CC4A01" w:rsidRDefault="00E67B01" w:rsidP="005A7B62">
      <w:pPr>
        <w:spacing w:after="0"/>
        <w:ind w:firstLine="567"/>
        <w:jc w:val="both"/>
      </w:pPr>
      <w:r w:rsidRPr="00CC4A01">
        <w:t>являющимся участниками соглашений о разделе продукции;</w:t>
      </w:r>
    </w:p>
    <w:p w:rsidR="00E67B01" w:rsidRPr="00CC4A01" w:rsidRDefault="00E67B01" w:rsidP="005A7B62">
      <w:pPr>
        <w:spacing w:after="0"/>
        <w:ind w:firstLine="567"/>
        <w:jc w:val="both"/>
      </w:pPr>
      <w:r w:rsidRPr="00CC4A01">
        <w:t>осуществляющим предпринимательскую деятельность в сфере игорного бизнеса;</w:t>
      </w:r>
    </w:p>
    <w:p w:rsidR="00E67B01" w:rsidRPr="00CC4A01" w:rsidRDefault="00E67B01" w:rsidP="005A7B62">
      <w:pPr>
        <w:spacing w:after="0"/>
        <w:ind w:firstLine="567"/>
        <w:jc w:val="both"/>
      </w:pPr>
      <w:r w:rsidRPr="00CC4A01">
        <w:t>допустившим нарушения порядка и условий предоставленной ранее субсидии, в том числе не обеспечившим ее целевого использования, в случае, если с момента совершения указанного нарушения прошло менее чем 3 года;</w:t>
      </w:r>
    </w:p>
    <w:p w:rsidR="00DB5D5D" w:rsidRPr="00CC4A01" w:rsidRDefault="00DB5D5D" w:rsidP="005A7B62">
      <w:pPr>
        <w:spacing w:after="0"/>
        <w:ind w:firstLine="567"/>
        <w:jc w:val="both"/>
      </w:pPr>
      <w:r w:rsidRPr="00CC4A01">
        <w:t>в отношении которых ранее было принято решение об оказании аналогичной поддержки и сроки ее оказания не истекли;</w:t>
      </w:r>
    </w:p>
    <w:p w:rsidR="00E67B01" w:rsidRPr="00CC4A01" w:rsidRDefault="00E67B01" w:rsidP="005A7B62">
      <w:pPr>
        <w:spacing w:after="0"/>
        <w:ind w:firstLine="567"/>
        <w:jc w:val="both"/>
      </w:pPr>
      <w:r w:rsidRPr="00CC4A01">
        <w:lastRenderedPageBreak/>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B5D5D" w:rsidRPr="00CC4A01" w:rsidRDefault="00DB5D5D" w:rsidP="005A7B62">
      <w:pPr>
        <w:spacing w:after="0"/>
        <w:ind w:firstLine="567"/>
        <w:jc w:val="both"/>
      </w:pPr>
      <w:r w:rsidRPr="00CC4A01">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27379" w:rsidRPr="00CC4A01" w:rsidRDefault="00E27379" w:rsidP="00E67B01">
      <w:pPr>
        <w:spacing w:after="0"/>
        <w:ind w:firstLine="567"/>
      </w:pPr>
    </w:p>
    <w:p w:rsidR="00E27379" w:rsidRPr="00CC4A01" w:rsidRDefault="00FA272F" w:rsidP="005A7B62">
      <w:pPr>
        <w:spacing w:after="0"/>
        <w:ind w:firstLine="567"/>
        <w:jc w:val="both"/>
      </w:pPr>
      <w:r w:rsidRPr="00CC4A01">
        <w:rPr>
          <w:u w:val="single"/>
        </w:rPr>
        <w:t>8</w:t>
      </w:r>
      <w:r w:rsidR="00E67B01" w:rsidRPr="00CC4A01">
        <w:rPr>
          <w:u w:val="single"/>
        </w:rPr>
        <w:t>. Превышение потребностей субъектов МСП,</w:t>
      </w:r>
      <w:r w:rsidR="00E67B01" w:rsidRPr="00CC4A01">
        <w:t xml:space="preserve"> подавших заявления, соответствующих условиям, утвержденным настоящим Порядком, над лимитами бюджетных обязательств, предусмотренными на конкретное мероприятие Подпрограммы, может быть основанием для принятия решения конкурсной комиссией о пропорциональном снижении уровня </w:t>
      </w:r>
      <w:proofErr w:type="spellStart"/>
      <w:r w:rsidR="00E67B01" w:rsidRPr="00CC4A01">
        <w:t>софинансирования</w:t>
      </w:r>
      <w:proofErr w:type="spellEnd"/>
      <w:r w:rsidR="00E67B01" w:rsidRPr="00CC4A01">
        <w:t xml:space="preserve"> предпринимательских проектов, участвующих в данном мероприятии Подпрограммы. </w:t>
      </w:r>
    </w:p>
    <w:p w:rsidR="006E06C7" w:rsidRPr="00CC4A01" w:rsidRDefault="006E06C7" w:rsidP="005A7B62">
      <w:pPr>
        <w:spacing w:after="0"/>
        <w:ind w:firstLine="567"/>
        <w:jc w:val="both"/>
      </w:pPr>
    </w:p>
    <w:p w:rsidR="00E67B01" w:rsidRPr="00CC4A01" w:rsidRDefault="00D37E08" w:rsidP="005A7B62">
      <w:pPr>
        <w:spacing w:after="0"/>
        <w:ind w:firstLine="567"/>
        <w:jc w:val="both"/>
      </w:pPr>
      <w:r w:rsidRPr="00CC4A01">
        <w:t>9</w:t>
      </w:r>
      <w:r w:rsidR="00E67B01" w:rsidRPr="00CC4A01">
        <w:t xml:space="preserve">. </w:t>
      </w:r>
      <w:r w:rsidR="00E67B01" w:rsidRPr="00CC4A01">
        <w:rPr>
          <w:u w:val="single"/>
        </w:rPr>
        <w:t>Основаниями отказа в допуске субъектов МСП</w:t>
      </w:r>
      <w:r w:rsidR="00E67B01" w:rsidRPr="00CC4A01">
        <w:t xml:space="preserve"> к участию в мероприятиях по реализации Подпрограммы являются:</w:t>
      </w:r>
    </w:p>
    <w:p w:rsidR="00E67B01" w:rsidRPr="00CC4A01" w:rsidRDefault="00E67B01" w:rsidP="005A7B62">
      <w:pPr>
        <w:spacing w:after="0"/>
        <w:ind w:firstLine="567"/>
        <w:jc w:val="both"/>
      </w:pPr>
      <w:r w:rsidRPr="00CC4A01">
        <w:t>несоответствие субъектов МСП условиям, установленным настоящим Порядком;</w:t>
      </w:r>
    </w:p>
    <w:p w:rsidR="00E67B01" w:rsidRPr="00CC4A01" w:rsidRDefault="00E67B01" w:rsidP="005A7B62">
      <w:pPr>
        <w:spacing w:after="0"/>
        <w:ind w:firstLine="567"/>
        <w:jc w:val="both"/>
      </w:pPr>
      <w:r w:rsidRPr="00CC4A01">
        <w:t>несоответствие произведенных субъектами МСП затрат требованиям, установленным настоящим Порядком.</w:t>
      </w:r>
    </w:p>
    <w:p w:rsidR="00F57D7D" w:rsidRPr="00CC4A01" w:rsidRDefault="00F57D7D" w:rsidP="005A7B62">
      <w:pPr>
        <w:spacing w:after="0"/>
        <w:ind w:firstLine="567"/>
        <w:jc w:val="both"/>
      </w:pPr>
    </w:p>
    <w:p w:rsidR="00D63B3E" w:rsidRPr="00CC4A01" w:rsidRDefault="00D63B3E" w:rsidP="005A7B62">
      <w:pPr>
        <w:spacing w:after="0"/>
        <w:ind w:firstLine="567"/>
        <w:jc w:val="both"/>
      </w:pPr>
      <w:r w:rsidRPr="00CC4A01">
        <w:rPr>
          <w:u w:val="single"/>
        </w:rPr>
        <w:t xml:space="preserve">10. Участником конкурса представляется Заявка (Приложение № </w:t>
      </w:r>
      <w:r w:rsidR="00A55DC6" w:rsidRPr="00CC4A01">
        <w:rPr>
          <w:u w:val="single"/>
        </w:rPr>
        <w:t>1</w:t>
      </w:r>
      <w:r w:rsidRPr="00CC4A01">
        <w:rPr>
          <w:u w:val="single"/>
        </w:rPr>
        <w:t xml:space="preserve"> к настоящему</w:t>
      </w:r>
      <w:r w:rsidRPr="00CC4A01">
        <w:t xml:space="preserve"> Порядку) с пакетом документов  по мероприятиям муниципальной программы (Приложение № </w:t>
      </w:r>
      <w:r w:rsidR="00A55DC6" w:rsidRPr="00CC4A01">
        <w:t>2,3,4,5,6,7</w:t>
      </w:r>
      <w:r w:rsidRPr="00CC4A01">
        <w:t xml:space="preserve"> к настоящему Порядку).</w:t>
      </w:r>
    </w:p>
    <w:p w:rsidR="00D63B3E" w:rsidRPr="00CC4A01" w:rsidRDefault="00D63B3E" w:rsidP="005A7B62">
      <w:pPr>
        <w:spacing w:after="0"/>
        <w:ind w:firstLine="567"/>
        <w:jc w:val="both"/>
      </w:pPr>
      <w:r w:rsidRPr="00CC4A01">
        <w:t>Участник конкурса подает Заявку в письменной форме, на русском языке.</w:t>
      </w:r>
    </w:p>
    <w:p w:rsidR="00D63B3E" w:rsidRPr="00CC4A01" w:rsidRDefault="00D63B3E" w:rsidP="005A7B62">
      <w:pPr>
        <w:spacing w:after="0"/>
        <w:ind w:firstLine="567"/>
        <w:jc w:val="both"/>
      </w:pPr>
      <w:r w:rsidRPr="00CC4A01">
        <w:t xml:space="preserve">Заявки с содержанием наименования мероприятия и описью приложенных документов должны быть прошиты, пронумерованы, с указанием количества листов (нумерация листов должна быть сквозной) и скреплены подписью и печатью Участника конкурса. Документы прилагаются в соответствии с </w:t>
      </w:r>
      <w:r w:rsidR="00A55DC6" w:rsidRPr="00CC4A01">
        <w:t>приложениями № 2,3,4,5,6,7</w:t>
      </w:r>
      <w:r w:rsidRPr="00CC4A01">
        <w:t xml:space="preserve"> к настоящему Порядку. Опись документов подшивается первой (не нумеруется).</w:t>
      </w:r>
    </w:p>
    <w:p w:rsidR="006D63AD" w:rsidRPr="00CC4A01" w:rsidRDefault="006D63AD" w:rsidP="00724CE9">
      <w:pPr>
        <w:pStyle w:val="a3"/>
        <w:numPr>
          <w:ilvl w:val="0"/>
          <w:numId w:val="13"/>
        </w:numPr>
        <w:spacing w:after="120"/>
        <w:ind w:left="1786"/>
        <w:contextualSpacing w:val="0"/>
        <w:jc w:val="center"/>
        <w:rPr>
          <w:b/>
        </w:rPr>
      </w:pPr>
      <w:r w:rsidRPr="00CC4A01">
        <w:rPr>
          <w:b/>
        </w:rPr>
        <w:t>Условия предоставления субсидий</w:t>
      </w:r>
      <w:r w:rsidRPr="00CC4A01">
        <w:rPr>
          <w:b/>
          <w:lang w:val="en-US"/>
        </w:rPr>
        <w:t>.</w:t>
      </w:r>
    </w:p>
    <w:p w:rsidR="006D63AD" w:rsidRPr="00CC4A01" w:rsidRDefault="006D63AD" w:rsidP="006D63AD">
      <w:pPr>
        <w:spacing w:after="0"/>
        <w:ind w:firstLine="708"/>
        <w:jc w:val="both"/>
      </w:pPr>
      <w:r w:rsidRPr="00CC4A01">
        <w:t xml:space="preserve">1. Предоставление субсидий осуществляется за счет средств бюджета городского </w:t>
      </w:r>
      <w:r w:rsidR="009A7CA4" w:rsidRPr="00CC4A01">
        <w:t xml:space="preserve">поселения Красногорск </w:t>
      </w:r>
      <w:r w:rsidRPr="00CC4A01">
        <w:t>Московской области, предусмотренных на проведение мероприятий Муниципальной программы.</w:t>
      </w:r>
    </w:p>
    <w:p w:rsidR="006D63AD" w:rsidRPr="00CC4A01" w:rsidRDefault="006D63AD" w:rsidP="006D63AD">
      <w:pPr>
        <w:spacing w:after="0"/>
        <w:ind w:firstLine="708"/>
        <w:jc w:val="both"/>
      </w:pPr>
      <w:r w:rsidRPr="00CC4A01">
        <w:t>2. Субсидии предоставляются на конкурсной основе.</w:t>
      </w:r>
    </w:p>
    <w:p w:rsidR="006D63AD" w:rsidRPr="00CC4A01" w:rsidRDefault="006D63AD" w:rsidP="006D63AD">
      <w:pPr>
        <w:spacing w:after="0"/>
        <w:ind w:firstLine="708"/>
        <w:jc w:val="both"/>
      </w:pPr>
      <w:r w:rsidRPr="00CC4A01">
        <w:t xml:space="preserve">3. Субсидии предоставляются на реализацию мероприятий Муниципальной программы. </w:t>
      </w:r>
    </w:p>
    <w:p w:rsidR="006D63AD" w:rsidRPr="00CC4A01" w:rsidRDefault="006D63AD" w:rsidP="006D63AD">
      <w:pPr>
        <w:spacing w:after="0"/>
        <w:ind w:firstLine="708"/>
        <w:jc w:val="both"/>
      </w:pPr>
      <w:r w:rsidRPr="00CC4A01">
        <w:t xml:space="preserve">4. Решение о предоставлении субсидии или об отказе в ее предоставлении принимается Конкурсной комиссией по результатам рассмотрения: </w:t>
      </w:r>
    </w:p>
    <w:p w:rsidR="006D63AD" w:rsidRPr="00CC4A01" w:rsidRDefault="006D63AD" w:rsidP="006D63AD">
      <w:pPr>
        <w:spacing w:after="0"/>
        <w:ind w:firstLine="708"/>
        <w:jc w:val="both"/>
      </w:pPr>
      <w:r w:rsidRPr="00CC4A01">
        <w:t>4.1. Поданных Заявок и прилагаемых к ним документов;</w:t>
      </w:r>
    </w:p>
    <w:p w:rsidR="006D63AD" w:rsidRPr="00CC4A01" w:rsidRDefault="00A67305" w:rsidP="006D63AD">
      <w:pPr>
        <w:spacing w:after="0"/>
        <w:ind w:firstLine="708"/>
        <w:jc w:val="both"/>
      </w:pPr>
      <w:r w:rsidRPr="00CC4A01">
        <w:t xml:space="preserve">4.2. </w:t>
      </w:r>
      <w:r w:rsidR="00D50214">
        <w:t>Решения конкурсной комиссии</w:t>
      </w:r>
      <w:r w:rsidR="006D63AD" w:rsidRPr="00CC4A01">
        <w:t>;</w:t>
      </w:r>
    </w:p>
    <w:p w:rsidR="006D63AD" w:rsidRPr="00CC4A01" w:rsidRDefault="006D63AD" w:rsidP="006D63AD">
      <w:pPr>
        <w:spacing w:after="0"/>
        <w:ind w:firstLine="708"/>
        <w:jc w:val="both"/>
      </w:pPr>
      <w:r w:rsidRPr="00CC4A01">
        <w:t xml:space="preserve">5. Заявки </w:t>
      </w:r>
      <w:r w:rsidR="00F440C2" w:rsidRPr="00CC4A01">
        <w:t>предоставляются</w:t>
      </w:r>
      <w:r w:rsidRPr="00CC4A01">
        <w:t xml:space="preserve"> в сроки, установленные Извещением.</w:t>
      </w:r>
    </w:p>
    <w:p w:rsidR="006D63AD" w:rsidRPr="00CC4A01" w:rsidRDefault="006D63AD" w:rsidP="006D63AD">
      <w:pPr>
        <w:spacing w:after="0"/>
        <w:ind w:firstLine="708"/>
        <w:jc w:val="both"/>
      </w:pPr>
      <w:r w:rsidRPr="00CC4A01">
        <w:t xml:space="preserve">Заявка представляется субъектом МСП по одному или нескольким мероприятиям Муниципальной программы, при этом на каждое мероприятие подается </w:t>
      </w:r>
      <w:r w:rsidR="00993F17" w:rsidRPr="00CC4A01">
        <w:t>отдельная</w:t>
      </w:r>
      <w:r w:rsidRPr="00CC4A01">
        <w:t xml:space="preserve"> заявка.</w:t>
      </w:r>
    </w:p>
    <w:p w:rsidR="006D63AD" w:rsidRPr="00CC4A01" w:rsidRDefault="006D63AD" w:rsidP="006D63AD">
      <w:pPr>
        <w:spacing w:after="0"/>
        <w:ind w:firstLine="708"/>
        <w:jc w:val="both"/>
      </w:pPr>
      <w:r w:rsidRPr="00CC4A01">
        <w:t>В случае, если одни и те же расходы, произведенные субъектом МСП, могут субсидироваться по нескольким мероприятиям Муниципальной программы, то по указанным расходам субъект МСП вправе представить Заявку только на одно из мероприятий по своему выбору.</w:t>
      </w:r>
    </w:p>
    <w:p w:rsidR="006D63AD" w:rsidRPr="00CC4A01" w:rsidRDefault="00003B77" w:rsidP="006D63AD">
      <w:pPr>
        <w:spacing w:after="0"/>
        <w:ind w:firstLine="708"/>
        <w:jc w:val="both"/>
      </w:pPr>
      <w:r w:rsidRPr="00CC4A01">
        <w:t>6</w:t>
      </w:r>
      <w:r w:rsidR="006D63AD" w:rsidRPr="00CC4A01">
        <w:t>. Размер субсидии определяется в полных рублях, при этом остаток копеек округляется до целого рубля в сторону уменьшения.</w:t>
      </w:r>
    </w:p>
    <w:p w:rsidR="006D63AD" w:rsidRPr="00CC4A01" w:rsidRDefault="00003B77" w:rsidP="006D63AD">
      <w:pPr>
        <w:spacing w:after="0"/>
        <w:ind w:firstLine="708"/>
        <w:jc w:val="both"/>
      </w:pPr>
      <w:r w:rsidRPr="00CC4A01">
        <w:t>7</w:t>
      </w:r>
      <w:r w:rsidR="006D63AD" w:rsidRPr="00CC4A01">
        <w:t>. В случае если количество Заявок, по которым Конкурсной комиссией принято положительное решение о предоставлении субсидий, превышает объем финансирования, предусмотренный соответствующим мероприятием муниципальной программы, то размер субсидии определяется в следующем порядке:</w:t>
      </w:r>
    </w:p>
    <w:p w:rsidR="00724CE9" w:rsidRDefault="006D63AD" w:rsidP="006D63AD">
      <w:pPr>
        <w:spacing w:after="0"/>
        <w:ind w:firstLine="708"/>
        <w:jc w:val="both"/>
      </w:pPr>
      <w:r w:rsidRPr="00CC4A01">
        <w:lastRenderedPageBreak/>
        <w:t>Х = M * (S / T)</w:t>
      </w:r>
      <w:r w:rsidR="00724CE9">
        <w:t xml:space="preserve">; </w:t>
      </w:r>
    </w:p>
    <w:p w:rsidR="006D63AD" w:rsidRPr="00CC4A01" w:rsidRDefault="006D63AD" w:rsidP="006D63AD">
      <w:pPr>
        <w:spacing w:after="0"/>
        <w:ind w:firstLine="708"/>
        <w:jc w:val="both"/>
      </w:pPr>
      <w:r w:rsidRPr="00CC4A01">
        <w:t>X – размер субсидии, подлежащий перечислению на расчетный счет Участнику конкурса, по Заявке которого Конкурсной комиссией принято положительное решение о предоставлении субсидии;</w:t>
      </w:r>
    </w:p>
    <w:p w:rsidR="006D63AD" w:rsidRPr="00CC4A01" w:rsidRDefault="006D63AD" w:rsidP="006D63AD">
      <w:pPr>
        <w:spacing w:after="0"/>
        <w:ind w:firstLine="708"/>
        <w:jc w:val="both"/>
      </w:pPr>
      <w:r w:rsidRPr="00CC4A01">
        <w:t xml:space="preserve">M–размер субсидии, определенный в соответствии с разделом </w:t>
      </w:r>
      <w:r w:rsidR="00993F17" w:rsidRPr="00CC4A01">
        <w:rPr>
          <w:lang w:val="en-US"/>
        </w:rPr>
        <w:t>III</w:t>
      </w:r>
      <w:r w:rsidRPr="00CC4A01">
        <w:t xml:space="preserve"> настоящего Порядка;</w:t>
      </w:r>
    </w:p>
    <w:p w:rsidR="006D63AD" w:rsidRPr="00CC4A01" w:rsidRDefault="006D63AD" w:rsidP="006D63AD">
      <w:pPr>
        <w:spacing w:after="0"/>
        <w:ind w:firstLine="708"/>
        <w:jc w:val="both"/>
      </w:pPr>
      <w:r w:rsidRPr="00CC4A01">
        <w:t>S–объем финансирования, предусмотренный соответствующим мероприятием муниципальной программы;</w:t>
      </w:r>
    </w:p>
    <w:p w:rsidR="006D63AD" w:rsidRPr="00CC4A01" w:rsidRDefault="006D63AD" w:rsidP="006D63AD">
      <w:pPr>
        <w:spacing w:after="0"/>
        <w:ind w:firstLine="708"/>
        <w:jc w:val="both"/>
      </w:pPr>
      <w:r w:rsidRPr="00CC4A01">
        <w:t>T–общий объем финансирования, предусмотренный по всем Заявкам, по которым Конкурсной комиссией принято положительное решение о предоставлении субсидии в рамках соответствующих мероприятий Муниципальной программы.</w:t>
      </w:r>
    </w:p>
    <w:p w:rsidR="006D63AD" w:rsidRPr="00CC4A01" w:rsidRDefault="00003B77" w:rsidP="006D63AD">
      <w:pPr>
        <w:spacing w:after="0"/>
        <w:ind w:firstLine="708"/>
        <w:jc w:val="both"/>
      </w:pPr>
      <w:r w:rsidRPr="00CC4A01">
        <w:t>8</w:t>
      </w:r>
      <w:r w:rsidR="006D63AD" w:rsidRPr="00CC4A01">
        <w:t>. Предоставление субсидий включает в себя следующие этапы:</w:t>
      </w:r>
    </w:p>
    <w:p w:rsidR="006D63AD" w:rsidRPr="00CC4A01" w:rsidRDefault="006D63AD" w:rsidP="006D63AD">
      <w:pPr>
        <w:spacing w:after="0"/>
        <w:ind w:firstLine="708"/>
        <w:jc w:val="both"/>
      </w:pPr>
      <w:r w:rsidRPr="00CC4A01">
        <w:t>- прием Заявки с пакетом документов от заявителя;</w:t>
      </w:r>
    </w:p>
    <w:p w:rsidR="006D63AD" w:rsidRPr="00CC4A01" w:rsidRDefault="006D63AD" w:rsidP="006D63AD">
      <w:pPr>
        <w:spacing w:after="0"/>
        <w:ind w:firstLine="708"/>
        <w:jc w:val="both"/>
      </w:pPr>
      <w:r w:rsidRPr="00CC4A01">
        <w:t>- рассмотрение Заявки и представленных документов;</w:t>
      </w:r>
    </w:p>
    <w:p w:rsidR="006D63AD" w:rsidRPr="00CC4A01" w:rsidRDefault="006D63AD" w:rsidP="006D63AD">
      <w:pPr>
        <w:spacing w:after="0"/>
        <w:ind w:firstLine="708"/>
        <w:jc w:val="both"/>
      </w:pPr>
      <w:r w:rsidRPr="00CC4A01">
        <w:t>- заключение договора с Участником конкурса.</w:t>
      </w:r>
    </w:p>
    <w:p w:rsidR="006D63AD" w:rsidRPr="00CC4A01" w:rsidRDefault="004E44C0" w:rsidP="006D63AD">
      <w:pPr>
        <w:spacing w:after="0"/>
        <w:ind w:firstLine="708"/>
        <w:jc w:val="both"/>
      </w:pPr>
      <w:r w:rsidRPr="00CC4A01">
        <w:t>Порядок</w:t>
      </w:r>
      <w:r w:rsidR="006D63AD" w:rsidRPr="00CC4A01">
        <w:t xml:space="preserve"> действий при предоставлении субсидий приведен в Приложении № </w:t>
      </w:r>
      <w:r w:rsidR="00EF33E4" w:rsidRPr="00CC4A01">
        <w:t>1</w:t>
      </w:r>
      <w:r w:rsidR="00B62976">
        <w:t>5</w:t>
      </w:r>
      <w:r w:rsidR="006D63AD" w:rsidRPr="00CC4A01">
        <w:t xml:space="preserve"> к настоящему Порядку.</w:t>
      </w:r>
    </w:p>
    <w:p w:rsidR="00305ADE" w:rsidRPr="00CC4A01" w:rsidRDefault="006D63AD" w:rsidP="00F74CB6">
      <w:pPr>
        <w:spacing w:after="0"/>
        <w:ind w:firstLine="567"/>
        <w:jc w:val="center"/>
        <w:rPr>
          <w:b/>
        </w:rPr>
      </w:pPr>
      <w:r w:rsidRPr="00CC4A01">
        <w:rPr>
          <w:b/>
          <w:lang w:val="en-US"/>
        </w:rPr>
        <w:t>I</w:t>
      </w:r>
      <w:r w:rsidR="00305ADE" w:rsidRPr="00CC4A01">
        <w:rPr>
          <w:b/>
          <w:lang w:val="en-US"/>
        </w:rPr>
        <w:t>II</w:t>
      </w:r>
      <w:r w:rsidR="00305ADE" w:rsidRPr="00CC4A01">
        <w:rPr>
          <w:b/>
        </w:rPr>
        <w:t xml:space="preserve"> Основные условия реализации мероприятий Подпрограммы.</w:t>
      </w:r>
    </w:p>
    <w:p w:rsidR="00305ADE" w:rsidRPr="00CC4A01" w:rsidRDefault="00305ADE" w:rsidP="00E67B01">
      <w:pPr>
        <w:spacing w:after="0"/>
        <w:ind w:firstLine="567"/>
        <w:rPr>
          <w:b/>
        </w:rPr>
      </w:pPr>
    </w:p>
    <w:p w:rsidR="00305ADE" w:rsidRPr="004E097D" w:rsidRDefault="004E097D" w:rsidP="005A7B62">
      <w:pPr>
        <w:pStyle w:val="a3"/>
        <w:numPr>
          <w:ilvl w:val="0"/>
          <w:numId w:val="5"/>
        </w:numPr>
        <w:spacing w:after="120"/>
        <w:ind w:left="0" w:firstLine="567"/>
        <w:contextualSpacing w:val="0"/>
        <w:jc w:val="both"/>
        <w:rPr>
          <w:b/>
        </w:rPr>
      </w:pPr>
      <w:r>
        <w:rPr>
          <w:b/>
        </w:rPr>
        <w:t>«</w:t>
      </w:r>
      <w:r w:rsidR="00305ADE" w:rsidRPr="004E097D">
        <w:rPr>
          <w:b/>
        </w:rPr>
        <w:t>Частичная компенсация   субъектам малого и среднего предпринимательства городского поселения Красногорск, затрат, связанных с приобретением оборудования в целях создания и (или) развития либо модернизации производства товаров</w:t>
      </w:r>
      <w:r w:rsidR="003F49B1" w:rsidRPr="004E097D">
        <w:rPr>
          <w:b/>
        </w:rPr>
        <w:t xml:space="preserve"> (работ, услуг)</w:t>
      </w:r>
      <w:r>
        <w:rPr>
          <w:b/>
        </w:rPr>
        <w:t>»</w:t>
      </w:r>
      <w:r w:rsidR="003F49B1" w:rsidRPr="004E097D">
        <w:rPr>
          <w:b/>
        </w:rPr>
        <w:t>.</w:t>
      </w:r>
    </w:p>
    <w:p w:rsidR="00503EE4" w:rsidRPr="00CC4A01" w:rsidRDefault="00503EE4" w:rsidP="005A7B62">
      <w:pPr>
        <w:spacing w:after="0"/>
        <w:ind w:firstLine="567"/>
        <w:jc w:val="both"/>
      </w:pPr>
      <w:r w:rsidRPr="00CC4A01">
        <w:t xml:space="preserve">Основные средства, затраты на приобретение которых подлежали </w:t>
      </w:r>
      <w:proofErr w:type="spellStart"/>
      <w:r w:rsidRPr="00CC4A01">
        <w:t>софинансированию</w:t>
      </w:r>
      <w:proofErr w:type="spellEnd"/>
      <w:r w:rsidRPr="00CC4A01">
        <w:t>, должны находиться на территории городского округа Красногорск. В случае производственной необход</w:t>
      </w:r>
      <w:r w:rsidR="00F7174D" w:rsidRPr="00CC4A01">
        <w:t>имости перемещения оборудования</w:t>
      </w:r>
      <w:r w:rsidRPr="00CC4A01">
        <w:t xml:space="preserve"> субъект МСП в обязательном порядке уведомляет </w:t>
      </w:r>
      <w:r w:rsidR="00F7174D" w:rsidRPr="00CC4A01">
        <w:t>а</w:t>
      </w:r>
      <w:r w:rsidRPr="00CC4A01">
        <w:t>дминистрацию городского округа Красногорск не менее, чем з</w:t>
      </w:r>
      <w:r w:rsidR="00F7174D" w:rsidRPr="00CC4A01">
        <w:t>а 14 календарных дней по форме</w:t>
      </w:r>
      <w:r w:rsidRPr="00CC4A01">
        <w:t xml:space="preserve"> согласно </w:t>
      </w:r>
      <w:r w:rsidR="00ED06C8" w:rsidRPr="00CC4A01">
        <w:t>приложению №</w:t>
      </w:r>
      <w:r w:rsidR="00B62976">
        <w:t> </w:t>
      </w:r>
      <w:r w:rsidR="00E227BF" w:rsidRPr="00CC4A01">
        <w:t>1</w:t>
      </w:r>
      <w:r w:rsidR="00B62976">
        <w:t>4</w:t>
      </w:r>
      <w:r w:rsidRPr="00CC4A01">
        <w:t xml:space="preserve"> к настоящему Порядку.</w:t>
      </w:r>
    </w:p>
    <w:p w:rsidR="00E77EF7" w:rsidRPr="00CC4A01" w:rsidRDefault="00F74CB6" w:rsidP="005A7B62">
      <w:pPr>
        <w:spacing w:after="0"/>
        <w:ind w:firstLine="567"/>
        <w:jc w:val="both"/>
      </w:pPr>
      <w:r w:rsidRPr="00CC4A01">
        <w:t>1.1.</w:t>
      </w:r>
      <w:r w:rsidR="00E77EF7" w:rsidRPr="00CC4A01">
        <w:t xml:space="preserve">Поддержка по мероприятию, указанному в настоящем пункте Порядка, оказывается субъектам малого и среднего предпринимательства, осуществляющим деятельность в сфере производства товаров (работ, услуг), по видам деятельности, включенным в разделы A, B, C, D, E, F, код 45 раздела G, разделы H, I, J, коды 71 и 75 раздела M, разделы P, Q, R, коды 95 и 96 раздела S Общероссийского классификатора видов экономической деятельности (ОК 029-2014 (КДЕС ред. </w:t>
      </w:r>
      <w:proofErr w:type="gramStart"/>
      <w:r w:rsidR="00E77EF7" w:rsidRPr="00CC4A01">
        <w:t>2)</w:t>
      </w:r>
      <w:r w:rsidR="00181447" w:rsidRPr="00CC4A01">
        <w:t>*</w:t>
      </w:r>
      <w:proofErr w:type="gramEnd"/>
      <w:r w:rsidR="00181447" w:rsidRPr="00CC4A01">
        <w:rPr>
          <w:highlight w:val="yellow"/>
        </w:rPr>
        <w:t>1</w:t>
      </w:r>
      <w:r w:rsidR="00E77EF7" w:rsidRPr="00CC4A01">
        <w:rPr>
          <w:highlight w:val="yellow"/>
        </w:rPr>
        <w:t>.</w:t>
      </w:r>
      <w:r w:rsidR="00E77EF7" w:rsidRPr="00CC4A01">
        <w:t xml:space="preserve"> </w:t>
      </w:r>
    </w:p>
    <w:p w:rsidR="00305ADE" w:rsidRPr="00CC4A01" w:rsidRDefault="00F74CB6" w:rsidP="00305ADE">
      <w:pPr>
        <w:spacing w:after="0"/>
        <w:ind w:firstLine="567"/>
      </w:pPr>
      <w:r w:rsidRPr="00CC4A01">
        <w:t xml:space="preserve">1.2. </w:t>
      </w:r>
      <w:r w:rsidR="00305ADE" w:rsidRPr="00CC4A01">
        <w:t>Субсидирование затрат субъектов МСП производится с соблюдением следующих требований:</w:t>
      </w:r>
    </w:p>
    <w:p w:rsidR="00305ADE" w:rsidRPr="00CC4A01" w:rsidRDefault="00724CE9" w:rsidP="00305ADE">
      <w:pPr>
        <w:spacing w:after="0"/>
        <w:ind w:firstLine="567"/>
      </w:pPr>
      <w:r>
        <w:t>-</w:t>
      </w:r>
      <w:r w:rsidR="00305ADE" w:rsidRPr="00CC4A01">
        <w:t xml:space="preserve">размер </w:t>
      </w:r>
      <w:r w:rsidR="00C44DC8" w:rsidRPr="00CC4A01">
        <w:t xml:space="preserve">субсидии не превышает в сумме </w:t>
      </w:r>
      <w:r w:rsidR="00F7174D" w:rsidRPr="00CC4A01">
        <w:t>8</w:t>
      </w:r>
      <w:r w:rsidR="00C44DC8" w:rsidRPr="00CC4A01">
        <w:t xml:space="preserve">00 </w:t>
      </w:r>
      <w:proofErr w:type="spellStart"/>
      <w:r w:rsidR="00C44DC8" w:rsidRPr="00CC4A01">
        <w:t>тыс.руб</w:t>
      </w:r>
      <w:proofErr w:type="spellEnd"/>
      <w:r w:rsidR="00C44DC8" w:rsidRPr="00CC4A01">
        <w:t>.</w:t>
      </w:r>
      <w:r w:rsidR="00305ADE" w:rsidRPr="00CC4A01">
        <w:t xml:space="preserve"> на одного субъекта МСП;</w:t>
      </w:r>
    </w:p>
    <w:p w:rsidR="00305ADE" w:rsidRPr="00CC4A01" w:rsidRDefault="00724CE9" w:rsidP="00305ADE">
      <w:pPr>
        <w:spacing w:after="0"/>
        <w:ind w:firstLine="567"/>
      </w:pPr>
      <w:r>
        <w:t>-</w:t>
      </w:r>
      <w:r w:rsidR="00305ADE" w:rsidRPr="00CC4A01">
        <w:t xml:space="preserve">средства субсидии направляются на </w:t>
      </w:r>
      <w:proofErr w:type="spellStart"/>
      <w:r w:rsidR="00305ADE" w:rsidRPr="00CC4A01">
        <w:t>софинансирование</w:t>
      </w:r>
      <w:proofErr w:type="spellEnd"/>
      <w:r w:rsidR="00305ADE" w:rsidRPr="00CC4A01">
        <w:t xml:space="preserve"> затрат субъекта МСП из расчета не более 50 процентов произведенных затрат.</w:t>
      </w:r>
    </w:p>
    <w:p w:rsidR="00C44DC8" w:rsidRDefault="00C44DC8" w:rsidP="00E67F2A">
      <w:pPr>
        <w:pStyle w:val="a3"/>
        <w:numPr>
          <w:ilvl w:val="1"/>
          <w:numId w:val="5"/>
        </w:numPr>
        <w:spacing w:after="0"/>
        <w:ind w:left="0" w:firstLine="567"/>
        <w:jc w:val="both"/>
      </w:pPr>
      <w:r w:rsidRPr="00CC4A01">
        <w:t xml:space="preserve">Субсидирование затрат на приобретение оборудования осуществляется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 № 1 «О Классификации основных средств, включаемых в амортизационные группы» (Собрание законодательства Российской Федерации, 2002, № 1, ст. 52; 2003, № 28, ст. 2940; № 33, ст. 3270; 2006, № 48, ст. 5028; 2008, № 39, ст. 4434; 2009, № 9, ст. 1128; 2010, № 51, ст. 6942), (далее - оборудование), за исключением оборудования, предназначенного для осуществления оптовой и розничной торговой деятельности субъектами МСП. </w:t>
      </w:r>
    </w:p>
    <w:p w:rsidR="00724CE9" w:rsidRPr="00724CE9" w:rsidRDefault="00724CE9" w:rsidP="00724CE9">
      <w:pPr>
        <w:spacing w:after="0"/>
        <w:ind w:left="567"/>
        <w:rPr>
          <w:sz w:val="16"/>
          <w:szCs w:val="16"/>
        </w:rPr>
      </w:pPr>
      <w:r w:rsidRPr="00724CE9">
        <w:rPr>
          <w:sz w:val="16"/>
          <w:szCs w:val="16"/>
          <w:highlight w:val="yellow"/>
        </w:rPr>
        <w:t>*1 До момента отмены Общероссийского классификатора видов экономической деятельности (ОКВЭД) ОК 029-2001 (КДЕС Ред.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кодов 50, 52.7, 52.71, 52.72, 52.72.1, 52.72.2, 52.74), J, K (за исключением кода 74.2), L, O (за исключением кодов 90, 92 и 93), P, а также относящихся к подклассу 63.3 раздела I Общероссийского классификатора видов экономической деятельности (ОК 029-2001 (КДЕС ред. 1)).</w:t>
      </w:r>
    </w:p>
    <w:p w:rsidR="00C44DC8" w:rsidRPr="00CC4A01" w:rsidRDefault="00F74CB6" w:rsidP="00E67F2A">
      <w:pPr>
        <w:spacing w:after="0"/>
        <w:ind w:firstLine="567"/>
        <w:jc w:val="both"/>
      </w:pPr>
      <w:r w:rsidRPr="00CC4A01">
        <w:lastRenderedPageBreak/>
        <w:t xml:space="preserve">1.4. </w:t>
      </w:r>
      <w:r w:rsidR="00C44DC8" w:rsidRPr="00CC4A01">
        <w:t xml:space="preserve">Субсидии направляются на </w:t>
      </w:r>
      <w:proofErr w:type="spellStart"/>
      <w:r w:rsidR="00C44DC8" w:rsidRPr="00CC4A01">
        <w:t>софинансирование</w:t>
      </w:r>
      <w:proofErr w:type="spellEnd"/>
      <w:r w:rsidR="00C44DC8" w:rsidRPr="00CC4A01">
        <w:t xml:space="preserve"> затрат субъектов</w:t>
      </w:r>
      <w:r w:rsidR="00BE2B63" w:rsidRPr="00CC4A01">
        <w:t xml:space="preserve"> МСП, связанных с приобретением </w:t>
      </w:r>
      <w:r w:rsidR="00C44DC8" w:rsidRPr="00CC4A01">
        <w:t>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спецтехники (далее - оборудование).</w:t>
      </w:r>
    </w:p>
    <w:p w:rsidR="00C44DC8" w:rsidRPr="00CC4A01" w:rsidRDefault="00C44DC8" w:rsidP="00E67F2A">
      <w:pPr>
        <w:spacing w:after="0"/>
        <w:ind w:firstLine="567"/>
        <w:jc w:val="both"/>
      </w:pPr>
      <w:r w:rsidRPr="00CC4A01">
        <w:t>В рамках данного мероприятия программы компенсируются фактически произведенные затраты субъектов МСП по приобретению оборудования, бывшего в эксплуатации не более 5 лет, в целях создания и (или) развития либо модернизации производства товаров (работ, услуг).</w:t>
      </w:r>
    </w:p>
    <w:p w:rsidR="00C44DC8" w:rsidRPr="00CC4A01" w:rsidRDefault="00C44DC8" w:rsidP="00E67F2A">
      <w:pPr>
        <w:spacing w:after="120"/>
        <w:ind w:firstLine="567"/>
        <w:jc w:val="both"/>
      </w:pPr>
      <w:r w:rsidRPr="00CC4A01">
        <w:t>Предметом финансирования могут быть обос</w:t>
      </w:r>
      <w:r w:rsidR="00E67F2A" w:rsidRPr="00CC4A01">
        <w:t>нованные затраты, произведенные</w:t>
      </w:r>
      <w:r w:rsidRPr="00CC4A01">
        <w:t xml:space="preserve"> в текущем финансовом году на приобретение оборудования в целях создания и (или) развития либо модернизации производства товаров (работ, услуг).</w:t>
      </w:r>
    </w:p>
    <w:p w:rsidR="00F74CB6" w:rsidRPr="00CC4A01" w:rsidRDefault="00F74CB6" w:rsidP="00F74CB6">
      <w:pPr>
        <w:spacing w:after="0"/>
        <w:ind w:firstLine="708"/>
        <w:jc w:val="both"/>
      </w:pPr>
      <w:r w:rsidRPr="00CC4A01">
        <w:t>1.</w:t>
      </w:r>
      <w:r w:rsidR="00C036EC" w:rsidRPr="00CC4A01">
        <w:t>5</w:t>
      </w:r>
      <w:r w:rsidRPr="00CC4A01">
        <w:t>. Заявка оценивается по набранным баллам:</w:t>
      </w:r>
    </w:p>
    <w:p w:rsidR="00F74CB6" w:rsidRPr="00CC4A01" w:rsidRDefault="00F74CB6" w:rsidP="00F74CB6">
      <w:pPr>
        <w:spacing w:after="0"/>
        <w:ind w:firstLine="720"/>
        <w:jc w:val="both"/>
      </w:pPr>
      <w:r w:rsidRPr="00CC4A01">
        <w:t>Сфера деятельности заявителя: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F74CB6" w:rsidRPr="00CC4A01" w:rsidTr="002E2525">
        <w:tc>
          <w:tcPr>
            <w:tcW w:w="7797" w:type="dxa"/>
          </w:tcPr>
          <w:p w:rsidR="00F74CB6" w:rsidRPr="00CC4A01" w:rsidRDefault="00F74CB6" w:rsidP="00F74CB6">
            <w:pPr>
              <w:spacing w:after="0"/>
              <w:jc w:val="both"/>
            </w:pPr>
            <w:r w:rsidRPr="00CC4A01">
              <w:t>инновационная деятельность</w:t>
            </w:r>
          </w:p>
        </w:tc>
        <w:tc>
          <w:tcPr>
            <w:tcW w:w="1559" w:type="dxa"/>
          </w:tcPr>
          <w:p w:rsidR="00F74CB6" w:rsidRPr="00CC4A01" w:rsidRDefault="00F74CB6" w:rsidP="00F74CB6">
            <w:pPr>
              <w:spacing w:after="0"/>
              <w:jc w:val="both"/>
            </w:pPr>
            <w:r w:rsidRPr="00CC4A01">
              <w:t>100 баллов</w:t>
            </w:r>
          </w:p>
        </w:tc>
      </w:tr>
      <w:tr w:rsidR="00F74CB6" w:rsidRPr="00CC4A01" w:rsidTr="002E2525">
        <w:tc>
          <w:tcPr>
            <w:tcW w:w="7797" w:type="dxa"/>
          </w:tcPr>
          <w:p w:rsidR="00F74CB6" w:rsidRPr="00CC4A01" w:rsidRDefault="00F74CB6" w:rsidP="00F74CB6">
            <w:pPr>
              <w:spacing w:after="0"/>
              <w:jc w:val="both"/>
            </w:pPr>
            <w:r w:rsidRPr="00CC4A01">
              <w:t>производственная сфера</w:t>
            </w:r>
          </w:p>
        </w:tc>
        <w:tc>
          <w:tcPr>
            <w:tcW w:w="1559" w:type="dxa"/>
          </w:tcPr>
          <w:p w:rsidR="00F74CB6" w:rsidRPr="00CC4A01" w:rsidRDefault="00F74CB6" w:rsidP="00F74CB6">
            <w:pPr>
              <w:spacing w:after="0"/>
              <w:jc w:val="both"/>
            </w:pPr>
            <w:r w:rsidRPr="00CC4A01">
              <w:t>100 баллов</w:t>
            </w:r>
          </w:p>
        </w:tc>
      </w:tr>
      <w:tr w:rsidR="00F74CB6" w:rsidRPr="00CC4A01" w:rsidTr="002E2525">
        <w:tc>
          <w:tcPr>
            <w:tcW w:w="7797" w:type="dxa"/>
          </w:tcPr>
          <w:p w:rsidR="00F74CB6" w:rsidRPr="00CC4A01" w:rsidRDefault="00F74CB6" w:rsidP="00F74CB6">
            <w:pPr>
              <w:spacing w:after="0"/>
              <w:jc w:val="both"/>
            </w:pPr>
            <w:r w:rsidRPr="00CC4A01">
              <w:t>научно-техническая сфера</w:t>
            </w:r>
          </w:p>
        </w:tc>
        <w:tc>
          <w:tcPr>
            <w:tcW w:w="1559" w:type="dxa"/>
          </w:tcPr>
          <w:p w:rsidR="00F74CB6" w:rsidRPr="00CC4A01" w:rsidRDefault="00F74CB6" w:rsidP="00F74CB6">
            <w:pPr>
              <w:spacing w:after="0"/>
              <w:jc w:val="both"/>
            </w:pPr>
            <w:r w:rsidRPr="00CC4A01">
              <w:t>100 баллов</w:t>
            </w:r>
          </w:p>
        </w:tc>
      </w:tr>
      <w:tr w:rsidR="00F74CB6" w:rsidRPr="00CC4A01" w:rsidTr="002E2525">
        <w:tc>
          <w:tcPr>
            <w:tcW w:w="7797" w:type="dxa"/>
          </w:tcPr>
          <w:p w:rsidR="00F74CB6" w:rsidRPr="00CC4A01" w:rsidRDefault="00F74CB6" w:rsidP="00F74CB6">
            <w:pPr>
              <w:spacing w:after="0"/>
              <w:jc w:val="both"/>
            </w:pPr>
            <w:r w:rsidRPr="00CC4A01">
              <w:t>сельское хозяйство</w:t>
            </w:r>
          </w:p>
        </w:tc>
        <w:tc>
          <w:tcPr>
            <w:tcW w:w="1559" w:type="dxa"/>
          </w:tcPr>
          <w:p w:rsidR="00F74CB6" w:rsidRPr="00CC4A01" w:rsidRDefault="00F74CB6" w:rsidP="00F74CB6">
            <w:pPr>
              <w:spacing w:after="0"/>
              <w:jc w:val="both"/>
            </w:pPr>
            <w:r w:rsidRPr="00CC4A01">
              <w:t>100 баллов</w:t>
            </w:r>
          </w:p>
        </w:tc>
      </w:tr>
      <w:tr w:rsidR="00F74CB6" w:rsidRPr="00CC4A01" w:rsidTr="002E2525">
        <w:trPr>
          <w:trHeight w:val="70"/>
        </w:trPr>
        <w:tc>
          <w:tcPr>
            <w:tcW w:w="7797" w:type="dxa"/>
          </w:tcPr>
          <w:p w:rsidR="00F74CB6" w:rsidRPr="00CC4A01" w:rsidRDefault="00F74CB6" w:rsidP="00F74CB6">
            <w:pPr>
              <w:spacing w:after="0"/>
              <w:jc w:val="both"/>
            </w:pPr>
            <w:r w:rsidRPr="00CC4A01">
              <w:t>молодежное предпринимательство (до 30 лет)</w:t>
            </w:r>
          </w:p>
        </w:tc>
        <w:tc>
          <w:tcPr>
            <w:tcW w:w="1559" w:type="dxa"/>
            <w:vMerge w:val="restart"/>
          </w:tcPr>
          <w:p w:rsidR="00F74CB6" w:rsidRPr="00CC4A01" w:rsidRDefault="00F74CB6" w:rsidP="00F74CB6">
            <w:pPr>
              <w:spacing w:after="0"/>
              <w:jc w:val="both"/>
            </w:pPr>
            <w:r w:rsidRPr="00CC4A01">
              <w:t>100 баллов</w:t>
            </w:r>
          </w:p>
          <w:p w:rsidR="00F74CB6" w:rsidRPr="00CC4A01" w:rsidRDefault="00F74CB6" w:rsidP="00F74CB6">
            <w:pPr>
              <w:spacing w:after="0"/>
              <w:jc w:val="both"/>
            </w:pPr>
            <w:r w:rsidRPr="00CC4A01">
              <w:t>100 баллов</w:t>
            </w:r>
          </w:p>
        </w:tc>
      </w:tr>
      <w:tr w:rsidR="00F74CB6" w:rsidRPr="00CC4A01" w:rsidTr="002E2525">
        <w:trPr>
          <w:trHeight w:val="255"/>
        </w:trPr>
        <w:tc>
          <w:tcPr>
            <w:tcW w:w="7797" w:type="dxa"/>
          </w:tcPr>
          <w:p w:rsidR="00F74CB6" w:rsidRPr="00CC4A01" w:rsidRDefault="00F74CB6" w:rsidP="00F74CB6">
            <w:pPr>
              <w:spacing w:after="0"/>
              <w:jc w:val="both"/>
            </w:pPr>
            <w:r w:rsidRPr="00CC4A01">
              <w:t xml:space="preserve">социальное предпринимательство </w:t>
            </w:r>
          </w:p>
        </w:tc>
        <w:tc>
          <w:tcPr>
            <w:tcW w:w="1559" w:type="dxa"/>
            <w:vMerge/>
          </w:tcPr>
          <w:p w:rsidR="00F74CB6" w:rsidRPr="00CC4A01" w:rsidRDefault="00F74CB6" w:rsidP="00F74CB6">
            <w:pPr>
              <w:spacing w:after="0"/>
              <w:jc w:val="both"/>
            </w:pPr>
          </w:p>
        </w:tc>
      </w:tr>
      <w:tr w:rsidR="00F74CB6" w:rsidRPr="00CC4A01" w:rsidTr="002E2525">
        <w:tc>
          <w:tcPr>
            <w:tcW w:w="7797" w:type="dxa"/>
          </w:tcPr>
          <w:p w:rsidR="00F74CB6" w:rsidRPr="00CC4A01" w:rsidRDefault="00F74CB6" w:rsidP="00F74CB6">
            <w:pPr>
              <w:spacing w:after="0"/>
              <w:jc w:val="both"/>
            </w:pPr>
            <w:r w:rsidRPr="00CC4A01">
              <w:t>строительство</w:t>
            </w:r>
          </w:p>
        </w:tc>
        <w:tc>
          <w:tcPr>
            <w:tcW w:w="1559" w:type="dxa"/>
          </w:tcPr>
          <w:p w:rsidR="00F74CB6" w:rsidRPr="00CC4A01" w:rsidRDefault="00F74CB6" w:rsidP="00F74CB6">
            <w:pPr>
              <w:spacing w:after="0"/>
              <w:jc w:val="both"/>
            </w:pPr>
            <w:r w:rsidRPr="00CC4A01">
              <w:t>80 баллов</w:t>
            </w:r>
          </w:p>
        </w:tc>
      </w:tr>
      <w:tr w:rsidR="00F74CB6" w:rsidRPr="00CC4A01" w:rsidTr="002E2525">
        <w:tc>
          <w:tcPr>
            <w:tcW w:w="7797" w:type="dxa"/>
          </w:tcPr>
          <w:p w:rsidR="00F74CB6" w:rsidRPr="00CC4A01" w:rsidRDefault="00F74CB6" w:rsidP="00507B40">
            <w:pPr>
              <w:spacing w:after="0"/>
              <w:jc w:val="both"/>
            </w:pPr>
            <w:r w:rsidRPr="00CC4A01">
              <w:t>услуги (бытовые, транспортные, иные)</w:t>
            </w:r>
          </w:p>
        </w:tc>
        <w:tc>
          <w:tcPr>
            <w:tcW w:w="1559" w:type="dxa"/>
          </w:tcPr>
          <w:p w:rsidR="00F74CB6" w:rsidRPr="00CC4A01" w:rsidRDefault="00F74CB6" w:rsidP="00F74CB6">
            <w:pPr>
              <w:spacing w:after="0"/>
              <w:jc w:val="both"/>
            </w:pPr>
            <w:r w:rsidRPr="00CC4A01">
              <w:t>80 баллов</w:t>
            </w:r>
          </w:p>
        </w:tc>
      </w:tr>
      <w:tr w:rsidR="00F74CB6" w:rsidRPr="00CC4A01" w:rsidTr="002E2525">
        <w:tc>
          <w:tcPr>
            <w:tcW w:w="7797" w:type="dxa"/>
          </w:tcPr>
          <w:p w:rsidR="00F74CB6" w:rsidRPr="00CC4A01" w:rsidRDefault="00F74CB6" w:rsidP="00F74CB6">
            <w:pPr>
              <w:spacing w:after="0"/>
              <w:jc w:val="both"/>
            </w:pPr>
            <w:r w:rsidRPr="00CC4A01">
              <w:t>жилищно-коммунальное хозяйство</w:t>
            </w:r>
          </w:p>
        </w:tc>
        <w:tc>
          <w:tcPr>
            <w:tcW w:w="1559" w:type="dxa"/>
          </w:tcPr>
          <w:p w:rsidR="00F74CB6" w:rsidRPr="00CC4A01" w:rsidRDefault="00F74CB6" w:rsidP="00F74CB6">
            <w:pPr>
              <w:spacing w:after="0"/>
              <w:jc w:val="both"/>
            </w:pPr>
            <w:r w:rsidRPr="00CC4A01">
              <w:t>60 баллов</w:t>
            </w:r>
          </w:p>
        </w:tc>
      </w:tr>
      <w:tr w:rsidR="00F74CB6" w:rsidRPr="00CC4A01" w:rsidTr="002E2525">
        <w:tc>
          <w:tcPr>
            <w:tcW w:w="7797" w:type="dxa"/>
          </w:tcPr>
          <w:p w:rsidR="00F74CB6" w:rsidRPr="00CC4A01" w:rsidRDefault="00F74CB6" w:rsidP="00F74CB6">
            <w:pPr>
              <w:spacing w:after="0"/>
              <w:jc w:val="both"/>
            </w:pPr>
            <w:r w:rsidRPr="00CC4A01">
              <w:t>оптовая и розничная торговля</w:t>
            </w:r>
          </w:p>
        </w:tc>
        <w:tc>
          <w:tcPr>
            <w:tcW w:w="1559" w:type="dxa"/>
          </w:tcPr>
          <w:p w:rsidR="00F74CB6" w:rsidRPr="00CC4A01" w:rsidRDefault="00F74CB6" w:rsidP="00F74CB6">
            <w:pPr>
              <w:spacing w:after="0"/>
              <w:jc w:val="both"/>
            </w:pPr>
            <w:r w:rsidRPr="00CC4A01">
              <w:t>0 баллов</w:t>
            </w:r>
          </w:p>
        </w:tc>
      </w:tr>
    </w:tbl>
    <w:p w:rsidR="00F74CB6" w:rsidRPr="00CC4A01" w:rsidRDefault="00F74CB6" w:rsidP="00F74CB6">
      <w:pPr>
        <w:spacing w:after="0"/>
        <w:ind w:firstLine="708"/>
        <w:jc w:val="both"/>
      </w:pPr>
      <w:r w:rsidRPr="00CC4A01">
        <w:t>Планируемое создание новых рабочих мест в текущем финансовом году: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F74CB6" w:rsidRPr="00CC4A01" w:rsidTr="002E2525">
        <w:tc>
          <w:tcPr>
            <w:tcW w:w="7797" w:type="dxa"/>
          </w:tcPr>
          <w:p w:rsidR="00F74CB6" w:rsidRPr="00CC4A01" w:rsidRDefault="00F74CB6" w:rsidP="00F74CB6">
            <w:pPr>
              <w:spacing w:after="0"/>
              <w:jc w:val="both"/>
            </w:pPr>
            <w:r w:rsidRPr="00CC4A01">
              <w:t>свыше 5 новых рабочих мест</w:t>
            </w:r>
          </w:p>
        </w:tc>
        <w:tc>
          <w:tcPr>
            <w:tcW w:w="1559" w:type="dxa"/>
          </w:tcPr>
          <w:p w:rsidR="00F74CB6" w:rsidRPr="00CC4A01" w:rsidRDefault="00F74CB6" w:rsidP="00F74CB6">
            <w:pPr>
              <w:spacing w:after="0"/>
              <w:jc w:val="both"/>
            </w:pPr>
            <w:r w:rsidRPr="00CC4A01">
              <w:t>100 баллов</w:t>
            </w:r>
          </w:p>
        </w:tc>
      </w:tr>
      <w:tr w:rsidR="00F74CB6" w:rsidRPr="00CC4A01" w:rsidTr="002E2525">
        <w:tc>
          <w:tcPr>
            <w:tcW w:w="7797" w:type="dxa"/>
          </w:tcPr>
          <w:p w:rsidR="00F74CB6" w:rsidRPr="00CC4A01" w:rsidRDefault="00F74CB6" w:rsidP="00F74CB6">
            <w:pPr>
              <w:spacing w:after="0"/>
              <w:jc w:val="both"/>
            </w:pPr>
            <w:r w:rsidRPr="00CC4A01">
              <w:t>от 3 до 5 новых рабочих мест</w:t>
            </w:r>
          </w:p>
        </w:tc>
        <w:tc>
          <w:tcPr>
            <w:tcW w:w="1559" w:type="dxa"/>
          </w:tcPr>
          <w:p w:rsidR="00F74CB6" w:rsidRPr="00CC4A01" w:rsidRDefault="00F74CB6" w:rsidP="00F74CB6">
            <w:pPr>
              <w:spacing w:after="0"/>
              <w:jc w:val="both"/>
            </w:pPr>
            <w:r w:rsidRPr="00CC4A01">
              <w:t>70 баллов</w:t>
            </w:r>
          </w:p>
        </w:tc>
      </w:tr>
      <w:tr w:rsidR="00F74CB6" w:rsidRPr="00CC4A01" w:rsidTr="002E2525">
        <w:tc>
          <w:tcPr>
            <w:tcW w:w="7797" w:type="dxa"/>
          </w:tcPr>
          <w:p w:rsidR="00F74CB6" w:rsidRPr="00CC4A01" w:rsidRDefault="00F74CB6" w:rsidP="00F74CB6">
            <w:pPr>
              <w:spacing w:after="0"/>
              <w:jc w:val="both"/>
            </w:pPr>
            <w:r w:rsidRPr="00CC4A01">
              <w:t>от 1 до 3 новых рабочих мест</w:t>
            </w:r>
          </w:p>
        </w:tc>
        <w:tc>
          <w:tcPr>
            <w:tcW w:w="1559" w:type="dxa"/>
          </w:tcPr>
          <w:p w:rsidR="00F74CB6" w:rsidRPr="00CC4A01" w:rsidRDefault="00F74CB6" w:rsidP="00F74CB6">
            <w:pPr>
              <w:spacing w:after="0"/>
              <w:jc w:val="both"/>
            </w:pPr>
            <w:r w:rsidRPr="00CC4A01">
              <w:t>40 баллов</w:t>
            </w:r>
          </w:p>
        </w:tc>
      </w:tr>
    </w:tbl>
    <w:p w:rsidR="00F74CB6" w:rsidRPr="00CC4A01" w:rsidRDefault="00F74CB6" w:rsidP="00F74CB6">
      <w:pPr>
        <w:tabs>
          <w:tab w:val="left" w:pos="709"/>
          <w:tab w:val="left" w:pos="993"/>
        </w:tabs>
        <w:spacing w:after="0"/>
        <w:ind w:firstLine="708"/>
        <w:jc w:val="both"/>
      </w:pPr>
      <w:r w:rsidRPr="00CC4A01">
        <w:t>Увеличение выручки в текущем финансовом году по сравнению с отчетным годом: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F74CB6" w:rsidRPr="00CC4A01" w:rsidTr="002E2525">
        <w:tc>
          <w:tcPr>
            <w:tcW w:w="7797" w:type="dxa"/>
          </w:tcPr>
          <w:p w:rsidR="00F74CB6" w:rsidRPr="00CC4A01" w:rsidRDefault="00F74CB6" w:rsidP="00F74CB6">
            <w:pPr>
              <w:spacing w:after="0"/>
              <w:jc w:val="both"/>
            </w:pPr>
            <w:r w:rsidRPr="00CC4A01">
              <w:t>более 10%</w:t>
            </w:r>
          </w:p>
        </w:tc>
        <w:tc>
          <w:tcPr>
            <w:tcW w:w="1559" w:type="dxa"/>
          </w:tcPr>
          <w:p w:rsidR="00F74CB6" w:rsidRPr="00CC4A01" w:rsidRDefault="00F74CB6" w:rsidP="00F74CB6">
            <w:pPr>
              <w:spacing w:after="0"/>
              <w:jc w:val="both"/>
            </w:pPr>
            <w:r w:rsidRPr="00CC4A01">
              <w:t>100 баллов</w:t>
            </w:r>
          </w:p>
        </w:tc>
      </w:tr>
      <w:tr w:rsidR="00F74CB6" w:rsidRPr="00CC4A01" w:rsidTr="002E2525">
        <w:tc>
          <w:tcPr>
            <w:tcW w:w="7797" w:type="dxa"/>
          </w:tcPr>
          <w:p w:rsidR="00F74CB6" w:rsidRPr="00CC4A01" w:rsidRDefault="00F74CB6" w:rsidP="00F74CB6">
            <w:pPr>
              <w:spacing w:after="0"/>
              <w:jc w:val="both"/>
            </w:pPr>
            <w:r w:rsidRPr="00CC4A01">
              <w:t>от 7% до 10%</w:t>
            </w:r>
          </w:p>
        </w:tc>
        <w:tc>
          <w:tcPr>
            <w:tcW w:w="1559" w:type="dxa"/>
          </w:tcPr>
          <w:p w:rsidR="00F74CB6" w:rsidRPr="00CC4A01" w:rsidRDefault="00F74CB6" w:rsidP="00F74CB6">
            <w:pPr>
              <w:spacing w:after="0"/>
              <w:jc w:val="both"/>
            </w:pPr>
            <w:r w:rsidRPr="00CC4A01">
              <w:t>80 баллов</w:t>
            </w:r>
          </w:p>
        </w:tc>
      </w:tr>
      <w:tr w:rsidR="00F74CB6" w:rsidRPr="00CC4A01" w:rsidTr="002E2525">
        <w:tc>
          <w:tcPr>
            <w:tcW w:w="7797" w:type="dxa"/>
          </w:tcPr>
          <w:p w:rsidR="00F74CB6" w:rsidRPr="00CC4A01" w:rsidRDefault="00F74CB6" w:rsidP="00F74CB6">
            <w:pPr>
              <w:spacing w:after="0"/>
              <w:jc w:val="both"/>
            </w:pPr>
            <w:r w:rsidRPr="00CC4A01">
              <w:t>от 3% до 7 %</w:t>
            </w:r>
          </w:p>
        </w:tc>
        <w:tc>
          <w:tcPr>
            <w:tcW w:w="1559" w:type="dxa"/>
          </w:tcPr>
          <w:p w:rsidR="00F74CB6" w:rsidRPr="00CC4A01" w:rsidRDefault="00F74CB6" w:rsidP="00F74CB6">
            <w:pPr>
              <w:spacing w:after="0"/>
              <w:jc w:val="both"/>
            </w:pPr>
            <w:r w:rsidRPr="00CC4A01">
              <w:t>50 баллов</w:t>
            </w:r>
          </w:p>
        </w:tc>
      </w:tr>
      <w:tr w:rsidR="00F74CB6" w:rsidRPr="00CC4A01" w:rsidTr="002E2525">
        <w:tc>
          <w:tcPr>
            <w:tcW w:w="7797" w:type="dxa"/>
          </w:tcPr>
          <w:p w:rsidR="00F74CB6" w:rsidRPr="00CC4A01" w:rsidRDefault="00F74CB6" w:rsidP="00F74CB6">
            <w:pPr>
              <w:spacing w:after="0"/>
              <w:jc w:val="both"/>
            </w:pPr>
            <w:r w:rsidRPr="00CC4A01">
              <w:t>менее 3%</w:t>
            </w:r>
          </w:p>
        </w:tc>
        <w:tc>
          <w:tcPr>
            <w:tcW w:w="1559" w:type="dxa"/>
          </w:tcPr>
          <w:p w:rsidR="00F74CB6" w:rsidRPr="00CC4A01" w:rsidRDefault="00F74CB6" w:rsidP="00F74CB6">
            <w:pPr>
              <w:spacing w:after="0"/>
              <w:jc w:val="both"/>
            </w:pPr>
            <w:r w:rsidRPr="00CC4A01">
              <w:t>0 баллов</w:t>
            </w:r>
          </w:p>
        </w:tc>
      </w:tr>
    </w:tbl>
    <w:p w:rsidR="00F74CB6" w:rsidRPr="00CC4A01" w:rsidRDefault="00F74CB6" w:rsidP="00F74CB6">
      <w:pPr>
        <w:tabs>
          <w:tab w:val="left" w:pos="709"/>
          <w:tab w:val="left" w:pos="851"/>
        </w:tabs>
        <w:spacing w:after="0"/>
        <w:ind w:firstLine="708"/>
        <w:jc w:val="both"/>
      </w:pPr>
      <w:r w:rsidRPr="00CC4A01">
        <w:t>Размер средней заработной платы работников после предоставления Субсидии: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F74CB6" w:rsidRPr="00CC4A01" w:rsidTr="002E2525">
        <w:tc>
          <w:tcPr>
            <w:tcW w:w="7797" w:type="dxa"/>
          </w:tcPr>
          <w:p w:rsidR="00F74CB6" w:rsidRPr="00CC4A01" w:rsidRDefault="00F74CB6" w:rsidP="00F74CB6">
            <w:pPr>
              <w:spacing w:after="0"/>
              <w:jc w:val="both"/>
            </w:pPr>
            <w:r w:rsidRPr="00CC4A01">
              <w:t>более 20 000 рублей</w:t>
            </w:r>
          </w:p>
        </w:tc>
        <w:tc>
          <w:tcPr>
            <w:tcW w:w="1559" w:type="dxa"/>
          </w:tcPr>
          <w:p w:rsidR="00F74CB6" w:rsidRPr="00CC4A01" w:rsidRDefault="00F74CB6" w:rsidP="00F74CB6">
            <w:pPr>
              <w:spacing w:after="0"/>
              <w:ind w:left="175" w:hanging="175"/>
              <w:jc w:val="both"/>
            </w:pPr>
            <w:r w:rsidRPr="00CC4A01">
              <w:t>100 баллов</w:t>
            </w:r>
          </w:p>
        </w:tc>
      </w:tr>
      <w:tr w:rsidR="00F74CB6" w:rsidRPr="00CC4A01" w:rsidTr="002E2525">
        <w:tc>
          <w:tcPr>
            <w:tcW w:w="7797" w:type="dxa"/>
          </w:tcPr>
          <w:p w:rsidR="00F74CB6" w:rsidRPr="00CC4A01" w:rsidRDefault="00F74CB6" w:rsidP="00F74CB6">
            <w:pPr>
              <w:spacing w:after="0"/>
              <w:jc w:val="both"/>
            </w:pPr>
            <w:r w:rsidRPr="00CC4A01">
              <w:t>от 13 750 рублей до 20 000 рублей</w:t>
            </w:r>
          </w:p>
        </w:tc>
        <w:tc>
          <w:tcPr>
            <w:tcW w:w="1559" w:type="dxa"/>
          </w:tcPr>
          <w:p w:rsidR="00F74CB6" w:rsidRPr="00CC4A01" w:rsidRDefault="00F74CB6" w:rsidP="00F74CB6">
            <w:pPr>
              <w:spacing w:after="0"/>
              <w:jc w:val="both"/>
            </w:pPr>
            <w:r w:rsidRPr="00CC4A01">
              <w:t>50 баллов</w:t>
            </w:r>
          </w:p>
        </w:tc>
      </w:tr>
      <w:tr w:rsidR="00F74CB6" w:rsidRPr="00CC4A01" w:rsidTr="002E2525">
        <w:tc>
          <w:tcPr>
            <w:tcW w:w="7797" w:type="dxa"/>
          </w:tcPr>
          <w:p w:rsidR="00F74CB6" w:rsidRPr="00CC4A01" w:rsidRDefault="00F74CB6" w:rsidP="00F74CB6">
            <w:pPr>
              <w:spacing w:after="0"/>
              <w:jc w:val="both"/>
            </w:pPr>
            <w:r w:rsidRPr="00CC4A01">
              <w:t>менее 13 750 рублей</w:t>
            </w:r>
          </w:p>
        </w:tc>
        <w:tc>
          <w:tcPr>
            <w:tcW w:w="1559" w:type="dxa"/>
          </w:tcPr>
          <w:p w:rsidR="00F74CB6" w:rsidRPr="00CC4A01" w:rsidRDefault="00F74CB6" w:rsidP="00F74CB6">
            <w:pPr>
              <w:spacing w:after="0"/>
              <w:jc w:val="both"/>
            </w:pPr>
            <w:r w:rsidRPr="00CC4A01">
              <w:t>0 баллов</w:t>
            </w:r>
          </w:p>
        </w:tc>
      </w:tr>
    </w:tbl>
    <w:p w:rsidR="00B87203" w:rsidRPr="00CC4A01" w:rsidRDefault="00477EB7" w:rsidP="00E67B01">
      <w:pPr>
        <w:spacing w:after="0"/>
        <w:ind w:firstLine="567"/>
      </w:pPr>
      <w:r w:rsidRPr="00CC4A01">
        <w:t xml:space="preserve">  </w:t>
      </w:r>
      <w:r w:rsidR="008C61D8" w:rsidRPr="00CC4A01">
        <w:t xml:space="preserve"> </w:t>
      </w:r>
      <w:r w:rsidR="00B87203" w:rsidRPr="00CC4A01">
        <w:t>Увеличение налоговых отчислений в бюджет: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B87203" w:rsidRPr="00CC4A01" w:rsidTr="000C06FC">
        <w:tc>
          <w:tcPr>
            <w:tcW w:w="7797" w:type="dxa"/>
          </w:tcPr>
          <w:p w:rsidR="00B87203" w:rsidRPr="00CC4A01" w:rsidRDefault="00B87203" w:rsidP="00B87203">
            <w:pPr>
              <w:spacing w:after="0"/>
              <w:jc w:val="both"/>
            </w:pPr>
            <w:r w:rsidRPr="00CC4A01">
              <w:t>до 2 %</w:t>
            </w:r>
          </w:p>
        </w:tc>
        <w:tc>
          <w:tcPr>
            <w:tcW w:w="1559" w:type="dxa"/>
          </w:tcPr>
          <w:p w:rsidR="00B87203" w:rsidRPr="00CC4A01" w:rsidRDefault="00B87203" w:rsidP="00B87203">
            <w:pPr>
              <w:spacing w:after="0"/>
              <w:jc w:val="both"/>
            </w:pPr>
            <w:r w:rsidRPr="00CC4A01">
              <w:t>0 баллов</w:t>
            </w:r>
          </w:p>
        </w:tc>
      </w:tr>
      <w:tr w:rsidR="00B87203" w:rsidRPr="00CC4A01" w:rsidTr="000C06FC">
        <w:tc>
          <w:tcPr>
            <w:tcW w:w="7797" w:type="dxa"/>
          </w:tcPr>
          <w:p w:rsidR="00B87203" w:rsidRPr="00CC4A01" w:rsidRDefault="00B87203" w:rsidP="00B87203">
            <w:pPr>
              <w:widowControl w:val="0"/>
              <w:autoSpaceDE w:val="0"/>
              <w:autoSpaceDN w:val="0"/>
              <w:spacing w:after="0" w:line="240" w:lineRule="auto"/>
            </w:pPr>
            <w:r w:rsidRPr="00CC4A01">
              <w:t>от 2 до 5 %</w:t>
            </w:r>
          </w:p>
        </w:tc>
        <w:tc>
          <w:tcPr>
            <w:tcW w:w="1559" w:type="dxa"/>
          </w:tcPr>
          <w:p w:rsidR="00B87203" w:rsidRPr="00CC4A01" w:rsidRDefault="00B87203" w:rsidP="00B87203">
            <w:pPr>
              <w:widowControl w:val="0"/>
              <w:autoSpaceDE w:val="0"/>
              <w:autoSpaceDN w:val="0"/>
              <w:spacing w:after="0" w:line="240" w:lineRule="auto"/>
            </w:pPr>
            <w:r w:rsidRPr="00CC4A01">
              <w:t>20 баллов</w:t>
            </w:r>
          </w:p>
        </w:tc>
      </w:tr>
      <w:tr w:rsidR="00B87203" w:rsidRPr="00CC4A01" w:rsidTr="000C06FC">
        <w:tc>
          <w:tcPr>
            <w:tcW w:w="7797" w:type="dxa"/>
          </w:tcPr>
          <w:p w:rsidR="00B87203" w:rsidRPr="00CC4A01" w:rsidRDefault="00B87203" w:rsidP="00B87203">
            <w:pPr>
              <w:widowControl w:val="0"/>
              <w:autoSpaceDE w:val="0"/>
              <w:autoSpaceDN w:val="0"/>
              <w:spacing w:after="0" w:line="240" w:lineRule="auto"/>
            </w:pPr>
            <w:r w:rsidRPr="00CC4A01">
              <w:t>от 6 до 10 %</w:t>
            </w:r>
          </w:p>
        </w:tc>
        <w:tc>
          <w:tcPr>
            <w:tcW w:w="1559" w:type="dxa"/>
          </w:tcPr>
          <w:p w:rsidR="00B87203" w:rsidRPr="00CC4A01" w:rsidRDefault="00B87203" w:rsidP="00B87203">
            <w:pPr>
              <w:widowControl w:val="0"/>
              <w:autoSpaceDE w:val="0"/>
              <w:autoSpaceDN w:val="0"/>
              <w:spacing w:after="0" w:line="240" w:lineRule="auto"/>
            </w:pPr>
            <w:r w:rsidRPr="00CC4A01">
              <w:t>40 баллов</w:t>
            </w:r>
          </w:p>
        </w:tc>
      </w:tr>
      <w:tr w:rsidR="00B87203" w:rsidRPr="00CC4A01" w:rsidTr="000C06FC">
        <w:tc>
          <w:tcPr>
            <w:tcW w:w="7797" w:type="dxa"/>
          </w:tcPr>
          <w:p w:rsidR="00B87203" w:rsidRPr="00CC4A01" w:rsidRDefault="00B87203" w:rsidP="00B87203">
            <w:pPr>
              <w:widowControl w:val="0"/>
              <w:autoSpaceDE w:val="0"/>
              <w:autoSpaceDN w:val="0"/>
              <w:spacing w:after="0" w:line="240" w:lineRule="auto"/>
            </w:pPr>
            <w:r w:rsidRPr="00CC4A01">
              <w:t>от 11 до 15 %</w:t>
            </w:r>
          </w:p>
        </w:tc>
        <w:tc>
          <w:tcPr>
            <w:tcW w:w="1559" w:type="dxa"/>
          </w:tcPr>
          <w:p w:rsidR="00B87203" w:rsidRPr="00CC4A01" w:rsidRDefault="00B87203" w:rsidP="00B87203">
            <w:pPr>
              <w:widowControl w:val="0"/>
              <w:autoSpaceDE w:val="0"/>
              <w:autoSpaceDN w:val="0"/>
              <w:spacing w:after="0" w:line="240" w:lineRule="auto"/>
            </w:pPr>
            <w:r w:rsidRPr="00CC4A01">
              <w:t>60 баллов</w:t>
            </w:r>
          </w:p>
        </w:tc>
      </w:tr>
      <w:tr w:rsidR="00B87203" w:rsidRPr="00CC4A01" w:rsidTr="000C06FC">
        <w:tc>
          <w:tcPr>
            <w:tcW w:w="7797" w:type="dxa"/>
          </w:tcPr>
          <w:p w:rsidR="00B87203" w:rsidRPr="00CC4A01" w:rsidRDefault="00B87203" w:rsidP="00B87203">
            <w:pPr>
              <w:widowControl w:val="0"/>
              <w:autoSpaceDE w:val="0"/>
              <w:autoSpaceDN w:val="0"/>
              <w:spacing w:after="0" w:line="240" w:lineRule="auto"/>
            </w:pPr>
            <w:r w:rsidRPr="00CC4A01">
              <w:t>от 16 до 20 %</w:t>
            </w:r>
          </w:p>
        </w:tc>
        <w:tc>
          <w:tcPr>
            <w:tcW w:w="1559" w:type="dxa"/>
          </w:tcPr>
          <w:p w:rsidR="00B87203" w:rsidRPr="00CC4A01" w:rsidRDefault="00B87203" w:rsidP="00B87203">
            <w:pPr>
              <w:widowControl w:val="0"/>
              <w:autoSpaceDE w:val="0"/>
              <w:autoSpaceDN w:val="0"/>
              <w:spacing w:after="0" w:line="240" w:lineRule="auto"/>
            </w:pPr>
            <w:r w:rsidRPr="00CC4A01">
              <w:t>80 баллов</w:t>
            </w:r>
          </w:p>
        </w:tc>
      </w:tr>
      <w:tr w:rsidR="00B87203" w:rsidRPr="00CC4A01" w:rsidTr="000C06FC">
        <w:tc>
          <w:tcPr>
            <w:tcW w:w="7797" w:type="dxa"/>
          </w:tcPr>
          <w:p w:rsidR="00B87203" w:rsidRPr="00CC4A01" w:rsidRDefault="00B87203" w:rsidP="00B87203">
            <w:pPr>
              <w:widowControl w:val="0"/>
              <w:autoSpaceDE w:val="0"/>
              <w:autoSpaceDN w:val="0"/>
              <w:spacing w:after="0" w:line="240" w:lineRule="auto"/>
            </w:pPr>
            <w:r w:rsidRPr="00CC4A01">
              <w:t>свыше 20 %</w:t>
            </w:r>
          </w:p>
        </w:tc>
        <w:tc>
          <w:tcPr>
            <w:tcW w:w="1559" w:type="dxa"/>
          </w:tcPr>
          <w:p w:rsidR="00B87203" w:rsidRPr="00CC4A01" w:rsidRDefault="00B87203" w:rsidP="00B87203">
            <w:pPr>
              <w:widowControl w:val="0"/>
              <w:autoSpaceDE w:val="0"/>
              <w:autoSpaceDN w:val="0"/>
              <w:spacing w:after="0" w:line="240" w:lineRule="auto"/>
            </w:pPr>
            <w:r w:rsidRPr="00CC4A01">
              <w:t>100 баллов</w:t>
            </w:r>
          </w:p>
        </w:tc>
      </w:tr>
    </w:tbl>
    <w:p w:rsidR="00724CE9" w:rsidRDefault="00724CE9" w:rsidP="00E67B01">
      <w:pPr>
        <w:spacing w:after="0"/>
        <w:ind w:firstLine="567"/>
      </w:pPr>
    </w:p>
    <w:p w:rsidR="00DC68F5" w:rsidRPr="00CC4A01" w:rsidRDefault="00876A67" w:rsidP="00E67B01">
      <w:pPr>
        <w:spacing w:after="0"/>
        <w:ind w:firstLine="567"/>
      </w:pPr>
      <w:r w:rsidRPr="00CC4A01">
        <w:t>Максимально</w:t>
      </w:r>
      <w:r w:rsidR="00596883" w:rsidRPr="00CC4A01">
        <w:t xml:space="preserve"> возможное количество баллов - 5</w:t>
      </w:r>
      <w:r w:rsidRPr="00CC4A01">
        <w:t>00 баллов. Для допуска заявки к участию в конкурсе необходимо набрать не менее 100 баллов.</w:t>
      </w:r>
    </w:p>
    <w:p w:rsidR="00596883" w:rsidRDefault="00596883" w:rsidP="00E67B01">
      <w:pPr>
        <w:spacing w:after="0"/>
        <w:ind w:firstLine="567"/>
      </w:pPr>
    </w:p>
    <w:p w:rsidR="00724CE9" w:rsidRDefault="00724CE9" w:rsidP="00E67B01">
      <w:pPr>
        <w:spacing w:after="0"/>
        <w:ind w:firstLine="567"/>
      </w:pPr>
    </w:p>
    <w:p w:rsidR="00724CE9" w:rsidRDefault="00724CE9" w:rsidP="00E67B01">
      <w:pPr>
        <w:spacing w:after="0"/>
        <w:ind w:firstLine="567"/>
      </w:pPr>
    </w:p>
    <w:p w:rsidR="00596883" w:rsidRPr="004E097D" w:rsidRDefault="004E097D" w:rsidP="005A7B62">
      <w:pPr>
        <w:pStyle w:val="a3"/>
        <w:numPr>
          <w:ilvl w:val="0"/>
          <w:numId w:val="5"/>
        </w:numPr>
        <w:spacing w:after="0"/>
        <w:ind w:left="0" w:firstLine="567"/>
        <w:jc w:val="both"/>
        <w:rPr>
          <w:b/>
        </w:rPr>
      </w:pPr>
      <w:r>
        <w:rPr>
          <w:b/>
        </w:rPr>
        <w:lastRenderedPageBreak/>
        <w:t>«</w:t>
      </w:r>
      <w:r w:rsidR="007D14E3" w:rsidRPr="004E097D">
        <w:rPr>
          <w:b/>
        </w:rPr>
        <w:t>Частичная компенсация  субъектам малого и среднего предпринимательства городского поселения Красногорск за</w:t>
      </w:r>
      <w:r w:rsidR="001D6921" w:rsidRPr="004E097D">
        <w:rPr>
          <w:b/>
        </w:rPr>
        <w:t>трат на оплату аренды помещения</w:t>
      </w:r>
      <w:r>
        <w:rPr>
          <w:b/>
        </w:rPr>
        <w:t>»</w:t>
      </w:r>
      <w:r w:rsidR="001D6921" w:rsidRPr="004E097D">
        <w:rPr>
          <w:b/>
        </w:rPr>
        <w:t>.</w:t>
      </w:r>
    </w:p>
    <w:p w:rsidR="001B3876" w:rsidRPr="00CC4A01" w:rsidRDefault="001B3876" w:rsidP="005A7B62">
      <w:pPr>
        <w:spacing w:after="0"/>
        <w:jc w:val="both"/>
      </w:pPr>
    </w:p>
    <w:p w:rsidR="00EB14BA" w:rsidRPr="00CC4A01" w:rsidRDefault="00856AA5" w:rsidP="005A7B62">
      <w:pPr>
        <w:spacing w:after="0"/>
        <w:ind w:firstLine="567"/>
        <w:jc w:val="both"/>
      </w:pPr>
      <w:r w:rsidRPr="00CC4A01">
        <w:t>2</w:t>
      </w:r>
      <w:r w:rsidR="00D56205" w:rsidRPr="00CC4A01">
        <w:t>.1.</w:t>
      </w:r>
      <w:r w:rsidR="005A7B62">
        <w:t xml:space="preserve"> </w:t>
      </w:r>
      <w:r w:rsidR="00D56205" w:rsidRPr="00CC4A01">
        <w:t xml:space="preserve">Поддержка по мероприятию, указанному в настоящем пункте Порядка, оказывается субъектам </w:t>
      </w:r>
      <w:r w:rsidR="00F7174D" w:rsidRPr="00CC4A01">
        <w:t>МСП</w:t>
      </w:r>
      <w:r w:rsidR="00D56205" w:rsidRPr="00CC4A01">
        <w:t>, осуществляющим деятельность в сфере</w:t>
      </w:r>
      <w:r w:rsidR="00EB14BA" w:rsidRPr="00CC4A01">
        <w:t>:</w:t>
      </w:r>
      <w:r w:rsidR="00D56205" w:rsidRPr="00CC4A01">
        <w:t xml:space="preserve"> </w:t>
      </w:r>
    </w:p>
    <w:p w:rsidR="001A74CB" w:rsidRPr="00CC4A01" w:rsidRDefault="001730F5" w:rsidP="00EB14BA">
      <w:pPr>
        <w:spacing w:after="0"/>
        <w:ind w:firstLine="567"/>
        <w:jc w:val="both"/>
      </w:pPr>
      <w:r>
        <w:t xml:space="preserve">1) </w:t>
      </w:r>
      <w:r w:rsidR="00D56205" w:rsidRPr="001730F5">
        <w:rPr>
          <w:u w:val="single"/>
        </w:rPr>
        <w:t>производства товаров</w:t>
      </w:r>
      <w:r w:rsidR="00D56205" w:rsidRPr="00CC4A01">
        <w:t xml:space="preserve"> (работ, услуг), по видам деятельности, включенным в разделы A, B, C, D, E, F, код 45 раздела G, разделы H, I, J, коды 71 и 75 раздела M, разделы P, Q, R, коды 95 и 96 раздела S Общероссийского классификатора видов экономической деятельности (ОК 029-2014 (КДЕС ред. </w:t>
      </w:r>
      <w:r w:rsidR="004C63AF" w:rsidRPr="00CC4A01">
        <w:t>2);</w:t>
      </w:r>
    </w:p>
    <w:p w:rsidR="001A74CB" w:rsidRPr="001730F5" w:rsidRDefault="001730F5" w:rsidP="00EB14BA">
      <w:pPr>
        <w:spacing w:after="0"/>
        <w:ind w:firstLine="567"/>
        <w:jc w:val="both"/>
        <w:rPr>
          <w:u w:val="single"/>
        </w:rPr>
      </w:pPr>
      <w:r>
        <w:t>2)</w:t>
      </w:r>
      <w:r w:rsidR="004C63AF" w:rsidRPr="00CC4A01">
        <w:t xml:space="preserve"> </w:t>
      </w:r>
      <w:r w:rsidR="00A85B10" w:rsidRPr="001730F5">
        <w:rPr>
          <w:u w:val="single"/>
        </w:rPr>
        <w:t>услуг, по видам деятельности:</w:t>
      </w:r>
    </w:p>
    <w:p w:rsidR="00D56205" w:rsidRPr="00CC4A01" w:rsidRDefault="00D56205" w:rsidP="001B3876">
      <w:pPr>
        <w:widowControl w:val="0"/>
        <w:spacing w:after="0"/>
        <w:ind w:right="23" w:firstLine="567"/>
        <w:contextualSpacing/>
        <w:jc w:val="both"/>
        <w:rPr>
          <w:rFonts w:eastAsia="Calibri" w:cs="Times New Roman"/>
        </w:rPr>
      </w:pPr>
      <w:r w:rsidRPr="00CC4A01">
        <w:rPr>
          <w:rFonts w:eastAsia="Calibri" w:cs="Times New Roman"/>
        </w:rPr>
        <w:t>Общероссийский классификатор видов экономической деятельности (ОК 029-2014 (КДЕС Ред.2)</w:t>
      </w:r>
    </w:p>
    <w:tbl>
      <w:tblPr>
        <w:tblStyle w:val="a4"/>
        <w:tblW w:w="10065" w:type="dxa"/>
        <w:tblInd w:w="108" w:type="dxa"/>
        <w:tblLayout w:type="fixed"/>
        <w:tblLook w:val="04A0" w:firstRow="1" w:lastRow="0" w:firstColumn="1" w:lastColumn="0" w:noHBand="0" w:noVBand="1"/>
      </w:tblPr>
      <w:tblGrid>
        <w:gridCol w:w="596"/>
        <w:gridCol w:w="2268"/>
        <w:gridCol w:w="5358"/>
        <w:gridCol w:w="1843"/>
      </w:tblGrid>
      <w:tr w:rsidR="00D56205" w:rsidRPr="00CC4A01" w:rsidTr="00724CE9">
        <w:trPr>
          <w:trHeight w:val="377"/>
        </w:trPr>
        <w:tc>
          <w:tcPr>
            <w:tcW w:w="596" w:type="dxa"/>
          </w:tcPr>
          <w:p w:rsidR="00D56205" w:rsidRPr="00CC4A01" w:rsidRDefault="00D56205" w:rsidP="00D56205">
            <w:pPr>
              <w:widowControl w:val="0"/>
              <w:tabs>
                <w:tab w:val="left" w:pos="0"/>
              </w:tabs>
              <w:autoSpaceDE w:val="0"/>
              <w:autoSpaceDN w:val="0"/>
              <w:adjustRightInd w:val="0"/>
              <w:jc w:val="center"/>
              <w:rPr>
                <w:rFonts w:asciiTheme="minorHAnsi" w:hAnsiTheme="minorHAnsi"/>
                <w:b/>
                <w:sz w:val="22"/>
                <w:szCs w:val="22"/>
              </w:rPr>
            </w:pPr>
            <w:r w:rsidRPr="00CC4A01">
              <w:rPr>
                <w:rFonts w:asciiTheme="minorHAnsi" w:hAnsiTheme="minorHAnsi"/>
                <w:b/>
                <w:sz w:val="22"/>
                <w:szCs w:val="22"/>
              </w:rPr>
              <w:t>№ п/п</w:t>
            </w:r>
          </w:p>
        </w:tc>
        <w:tc>
          <w:tcPr>
            <w:tcW w:w="2268" w:type="dxa"/>
          </w:tcPr>
          <w:p w:rsidR="00D56205" w:rsidRPr="00CC4A01" w:rsidRDefault="00D56205" w:rsidP="00D56205">
            <w:pPr>
              <w:widowControl w:val="0"/>
              <w:autoSpaceDE w:val="0"/>
              <w:autoSpaceDN w:val="0"/>
              <w:adjustRightInd w:val="0"/>
              <w:jc w:val="center"/>
              <w:rPr>
                <w:rFonts w:asciiTheme="minorHAnsi" w:hAnsiTheme="minorHAnsi"/>
                <w:b/>
                <w:sz w:val="22"/>
                <w:szCs w:val="22"/>
              </w:rPr>
            </w:pPr>
            <w:r w:rsidRPr="00CC4A01">
              <w:rPr>
                <w:rFonts w:asciiTheme="minorHAnsi" w:hAnsiTheme="minorHAnsi"/>
                <w:b/>
                <w:sz w:val="22"/>
                <w:szCs w:val="22"/>
              </w:rPr>
              <w:t>Разделы</w:t>
            </w:r>
          </w:p>
        </w:tc>
        <w:tc>
          <w:tcPr>
            <w:tcW w:w="5358" w:type="dxa"/>
          </w:tcPr>
          <w:p w:rsidR="00D56205" w:rsidRPr="00CC4A01" w:rsidRDefault="00D56205" w:rsidP="00D56205">
            <w:pPr>
              <w:widowControl w:val="0"/>
              <w:autoSpaceDE w:val="0"/>
              <w:autoSpaceDN w:val="0"/>
              <w:adjustRightInd w:val="0"/>
              <w:jc w:val="center"/>
              <w:rPr>
                <w:rFonts w:asciiTheme="minorHAnsi" w:hAnsiTheme="minorHAnsi"/>
                <w:b/>
                <w:sz w:val="22"/>
                <w:szCs w:val="22"/>
              </w:rPr>
            </w:pPr>
            <w:r w:rsidRPr="00CC4A01">
              <w:rPr>
                <w:rFonts w:asciiTheme="minorHAnsi" w:hAnsiTheme="minorHAnsi"/>
                <w:b/>
                <w:sz w:val="22"/>
                <w:szCs w:val="22"/>
              </w:rPr>
              <w:t>Наименование раздела</w:t>
            </w:r>
          </w:p>
        </w:tc>
        <w:tc>
          <w:tcPr>
            <w:tcW w:w="1843" w:type="dxa"/>
          </w:tcPr>
          <w:p w:rsidR="00D56205" w:rsidRPr="00CC4A01" w:rsidRDefault="00D56205" w:rsidP="00D56205">
            <w:pPr>
              <w:widowControl w:val="0"/>
              <w:autoSpaceDE w:val="0"/>
              <w:autoSpaceDN w:val="0"/>
              <w:adjustRightInd w:val="0"/>
              <w:spacing w:line="360" w:lineRule="auto"/>
              <w:jc w:val="center"/>
              <w:rPr>
                <w:rFonts w:asciiTheme="minorHAnsi" w:hAnsiTheme="minorHAnsi" w:cs="Arial"/>
                <w:b/>
                <w:bCs/>
                <w:sz w:val="22"/>
                <w:szCs w:val="22"/>
              </w:rPr>
            </w:pPr>
            <w:r w:rsidRPr="00CC4A01">
              <w:rPr>
                <w:rFonts w:asciiTheme="minorHAnsi" w:hAnsiTheme="minorHAnsi" w:cs="Arial"/>
                <w:b/>
                <w:bCs/>
                <w:sz w:val="22"/>
                <w:szCs w:val="22"/>
              </w:rPr>
              <w:t>Коды</w:t>
            </w:r>
          </w:p>
        </w:tc>
      </w:tr>
      <w:tr w:rsidR="00D56205" w:rsidRPr="00CC4A01" w:rsidTr="00724CE9">
        <w:tc>
          <w:tcPr>
            <w:tcW w:w="596" w:type="dxa"/>
          </w:tcPr>
          <w:p w:rsidR="00D56205" w:rsidRPr="00CC4A01" w:rsidRDefault="003519BC" w:rsidP="00D56205">
            <w:pPr>
              <w:widowControl w:val="0"/>
              <w:autoSpaceDE w:val="0"/>
              <w:autoSpaceDN w:val="0"/>
              <w:adjustRightInd w:val="0"/>
              <w:outlineLvl w:val="0"/>
              <w:rPr>
                <w:rFonts w:asciiTheme="minorHAnsi" w:hAnsiTheme="minorHAnsi"/>
                <w:sz w:val="22"/>
                <w:szCs w:val="22"/>
              </w:rPr>
            </w:pPr>
            <w:r w:rsidRPr="00CC4A01">
              <w:rPr>
                <w:rFonts w:asciiTheme="minorHAnsi" w:hAnsiTheme="minorHAnsi"/>
                <w:sz w:val="22"/>
                <w:szCs w:val="22"/>
              </w:rPr>
              <w:t>1</w:t>
            </w:r>
          </w:p>
        </w:tc>
        <w:tc>
          <w:tcPr>
            <w:tcW w:w="2268" w:type="dxa"/>
          </w:tcPr>
          <w:p w:rsidR="00D56205" w:rsidRPr="00CC4A01" w:rsidRDefault="00D56205" w:rsidP="00D56205">
            <w:pPr>
              <w:widowControl w:val="0"/>
              <w:autoSpaceDE w:val="0"/>
              <w:autoSpaceDN w:val="0"/>
              <w:adjustRightInd w:val="0"/>
              <w:outlineLvl w:val="0"/>
              <w:rPr>
                <w:rFonts w:asciiTheme="minorHAnsi" w:hAnsiTheme="minorHAnsi"/>
                <w:sz w:val="22"/>
                <w:szCs w:val="22"/>
              </w:rPr>
            </w:pPr>
            <w:r w:rsidRPr="00CC4A01">
              <w:rPr>
                <w:rFonts w:asciiTheme="minorHAnsi" w:hAnsiTheme="minorHAnsi"/>
                <w:sz w:val="22"/>
                <w:szCs w:val="22"/>
              </w:rPr>
              <w:t>РАЗДЕЛ P</w:t>
            </w:r>
          </w:p>
        </w:tc>
        <w:tc>
          <w:tcPr>
            <w:tcW w:w="5358" w:type="dxa"/>
          </w:tcPr>
          <w:p w:rsidR="00D56205" w:rsidRPr="00CC4A01" w:rsidRDefault="00D56205" w:rsidP="00D56205">
            <w:pPr>
              <w:widowControl w:val="0"/>
              <w:autoSpaceDE w:val="0"/>
              <w:autoSpaceDN w:val="0"/>
              <w:adjustRightInd w:val="0"/>
              <w:rPr>
                <w:rFonts w:asciiTheme="minorHAnsi" w:hAnsiTheme="minorHAnsi"/>
                <w:sz w:val="22"/>
                <w:szCs w:val="22"/>
              </w:rPr>
            </w:pPr>
            <w:r w:rsidRPr="00CC4A01">
              <w:rPr>
                <w:rFonts w:asciiTheme="minorHAnsi" w:hAnsiTheme="minorHAnsi"/>
                <w:sz w:val="22"/>
                <w:szCs w:val="22"/>
              </w:rPr>
              <w:t>ОБРАЗОВАНИЕ</w:t>
            </w:r>
          </w:p>
        </w:tc>
        <w:tc>
          <w:tcPr>
            <w:tcW w:w="1843" w:type="dxa"/>
          </w:tcPr>
          <w:p w:rsidR="00D56205" w:rsidRPr="00CC4A01" w:rsidRDefault="00D56205" w:rsidP="00D56205">
            <w:pPr>
              <w:widowControl w:val="0"/>
              <w:autoSpaceDE w:val="0"/>
              <w:autoSpaceDN w:val="0"/>
              <w:adjustRightInd w:val="0"/>
              <w:spacing w:line="360" w:lineRule="auto"/>
              <w:jc w:val="both"/>
              <w:rPr>
                <w:rFonts w:asciiTheme="minorHAnsi" w:hAnsiTheme="minorHAnsi" w:cs="Arial"/>
                <w:b/>
                <w:bCs/>
                <w:sz w:val="22"/>
                <w:szCs w:val="22"/>
              </w:rPr>
            </w:pPr>
            <w:r w:rsidRPr="00CC4A01">
              <w:rPr>
                <w:rFonts w:asciiTheme="minorHAnsi" w:hAnsiTheme="minorHAnsi" w:cs="Arial"/>
                <w:b/>
                <w:bCs/>
                <w:sz w:val="22"/>
                <w:szCs w:val="22"/>
              </w:rPr>
              <w:t>85</w:t>
            </w:r>
          </w:p>
        </w:tc>
      </w:tr>
      <w:tr w:rsidR="00D56205" w:rsidRPr="00CC4A01" w:rsidTr="00724CE9">
        <w:tc>
          <w:tcPr>
            <w:tcW w:w="596" w:type="dxa"/>
          </w:tcPr>
          <w:p w:rsidR="00D56205" w:rsidRPr="00CC4A01" w:rsidRDefault="003519BC" w:rsidP="00D56205">
            <w:pPr>
              <w:widowControl w:val="0"/>
              <w:autoSpaceDE w:val="0"/>
              <w:autoSpaceDN w:val="0"/>
              <w:adjustRightInd w:val="0"/>
              <w:outlineLvl w:val="0"/>
              <w:rPr>
                <w:rFonts w:asciiTheme="minorHAnsi" w:hAnsiTheme="minorHAnsi"/>
                <w:sz w:val="22"/>
                <w:szCs w:val="22"/>
              </w:rPr>
            </w:pPr>
            <w:r w:rsidRPr="00CC4A01">
              <w:rPr>
                <w:rFonts w:asciiTheme="minorHAnsi" w:hAnsiTheme="minorHAnsi"/>
                <w:sz w:val="22"/>
                <w:szCs w:val="22"/>
              </w:rPr>
              <w:t>2</w:t>
            </w:r>
          </w:p>
        </w:tc>
        <w:tc>
          <w:tcPr>
            <w:tcW w:w="2268" w:type="dxa"/>
          </w:tcPr>
          <w:p w:rsidR="00D56205" w:rsidRPr="00CC4A01" w:rsidRDefault="00D56205" w:rsidP="00D56205">
            <w:pPr>
              <w:widowControl w:val="0"/>
              <w:autoSpaceDE w:val="0"/>
              <w:autoSpaceDN w:val="0"/>
              <w:adjustRightInd w:val="0"/>
              <w:outlineLvl w:val="0"/>
              <w:rPr>
                <w:rFonts w:asciiTheme="minorHAnsi" w:hAnsiTheme="minorHAnsi"/>
                <w:sz w:val="22"/>
                <w:szCs w:val="22"/>
              </w:rPr>
            </w:pPr>
            <w:r w:rsidRPr="00CC4A01">
              <w:rPr>
                <w:rFonts w:asciiTheme="minorHAnsi" w:hAnsiTheme="minorHAnsi"/>
                <w:sz w:val="22"/>
                <w:szCs w:val="22"/>
              </w:rPr>
              <w:t>РАЗДЕЛ Q</w:t>
            </w:r>
          </w:p>
        </w:tc>
        <w:tc>
          <w:tcPr>
            <w:tcW w:w="5358" w:type="dxa"/>
          </w:tcPr>
          <w:p w:rsidR="00D56205" w:rsidRPr="00CC4A01" w:rsidRDefault="00D56205" w:rsidP="00D56205">
            <w:pPr>
              <w:widowControl w:val="0"/>
              <w:autoSpaceDE w:val="0"/>
              <w:autoSpaceDN w:val="0"/>
              <w:adjustRightInd w:val="0"/>
              <w:rPr>
                <w:rFonts w:asciiTheme="minorHAnsi" w:hAnsiTheme="minorHAnsi"/>
                <w:sz w:val="22"/>
                <w:szCs w:val="22"/>
              </w:rPr>
            </w:pPr>
            <w:r w:rsidRPr="00CC4A01">
              <w:rPr>
                <w:rFonts w:asciiTheme="minorHAnsi" w:hAnsiTheme="minorHAnsi"/>
                <w:sz w:val="22"/>
                <w:szCs w:val="22"/>
              </w:rPr>
              <w:t>ДЕЯТЕЛЬНОСТЬ В ОБЛАСТИ ЗДРАВООХРАНЕНИЯ И СОЦИАЛЬНЫХ УСЛУГ</w:t>
            </w:r>
          </w:p>
        </w:tc>
        <w:tc>
          <w:tcPr>
            <w:tcW w:w="1843" w:type="dxa"/>
          </w:tcPr>
          <w:p w:rsidR="00D56205" w:rsidRPr="00CC4A01" w:rsidRDefault="00D56205" w:rsidP="00D56205">
            <w:pPr>
              <w:widowControl w:val="0"/>
              <w:autoSpaceDE w:val="0"/>
              <w:autoSpaceDN w:val="0"/>
              <w:adjustRightInd w:val="0"/>
              <w:spacing w:line="360" w:lineRule="auto"/>
              <w:jc w:val="both"/>
              <w:rPr>
                <w:rFonts w:asciiTheme="minorHAnsi" w:hAnsiTheme="minorHAnsi" w:cs="Arial"/>
                <w:b/>
                <w:bCs/>
                <w:sz w:val="22"/>
                <w:szCs w:val="22"/>
              </w:rPr>
            </w:pPr>
            <w:r w:rsidRPr="00CC4A01">
              <w:rPr>
                <w:rFonts w:asciiTheme="minorHAnsi" w:hAnsiTheme="minorHAnsi" w:cs="Arial"/>
                <w:b/>
                <w:bCs/>
                <w:sz w:val="22"/>
                <w:szCs w:val="22"/>
              </w:rPr>
              <w:t>86,87,88</w:t>
            </w:r>
          </w:p>
        </w:tc>
      </w:tr>
      <w:tr w:rsidR="00D56205" w:rsidRPr="00CC4A01" w:rsidTr="00724CE9">
        <w:tc>
          <w:tcPr>
            <w:tcW w:w="596" w:type="dxa"/>
          </w:tcPr>
          <w:p w:rsidR="00D56205" w:rsidRPr="00CC4A01" w:rsidRDefault="003519BC" w:rsidP="00D56205">
            <w:pPr>
              <w:widowControl w:val="0"/>
              <w:autoSpaceDE w:val="0"/>
              <w:autoSpaceDN w:val="0"/>
              <w:adjustRightInd w:val="0"/>
              <w:outlineLvl w:val="0"/>
              <w:rPr>
                <w:rFonts w:asciiTheme="minorHAnsi" w:hAnsiTheme="minorHAnsi"/>
                <w:sz w:val="22"/>
                <w:szCs w:val="22"/>
              </w:rPr>
            </w:pPr>
            <w:r w:rsidRPr="00CC4A01">
              <w:rPr>
                <w:rFonts w:asciiTheme="minorHAnsi" w:hAnsiTheme="minorHAnsi"/>
                <w:sz w:val="22"/>
                <w:szCs w:val="22"/>
              </w:rPr>
              <w:t>3</w:t>
            </w:r>
          </w:p>
        </w:tc>
        <w:tc>
          <w:tcPr>
            <w:tcW w:w="2268" w:type="dxa"/>
          </w:tcPr>
          <w:p w:rsidR="00D56205" w:rsidRPr="00CC4A01" w:rsidRDefault="00D56205" w:rsidP="00D56205">
            <w:pPr>
              <w:widowControl w:val="0"/>
              <w:autoSpaceDE w:val="0"/>
              <w:autoSpaceDN w:val="0"/>
              <w:adjustRightInd w:val="0"/>
              <w:outlineLvl w:val="0"/>
              <w:rPr>
                <w:rFonts w:asciiTheme="minorHAnsi" w:hAnsiTheme="minorHAnsi"/>
                <w:sz w:val="22"/>
                <w:szCs w:val="22"/>
              </w:rPr>
            </w:pPr>
            <w:r w:rsidRPr="00CC4A01">
              <w:rPr>
                <w:rFonts w:asciiTheme="minorHAnsi" w:hAnsiTheme="minorHAnsi"/>
                <w:sz w:val="22"/>
                <w:szCs w:val="22"/>
              </w:rPr>
              <w:t>РАЗДЕЛ R</w:t>
            </w:r>
          </w:p>
        </w:tc>
        <w:tc>
          <w:tcPr>
            <w:tcW w:w="5358" w:type="dxa"/>
          </w:tcPr>
          <w:p w:rsidR="00D56205" w:rsidRPr="00CC4A01" w:rsidRDefault="00D56205" w:rsidP="00D56205">
            <w:pPr>
              <w:widowControl w:val="0"/>
              <w:autoSpaceDE w:val="0"/>
              <w:autoSpaceDN w:val="0"/>
              <w:adjustRightInd w:val="0"/>
              <w:rPr>
                <w:rFonts w:asciiTheme="minorHAnsi" w:hAnsiTheme="minorHAnsi"/>
                <w:sz w:val="22"/>
                <w:szCs w:val="22"/>
              </w:rPr>
            </w:pPr>
            <w:r w:rsidRPr="00CC4A01">
              <w:rPr>
                <w:rFonts w:asciiTheme="minorHAnsi" w:hAnsiTheme="minorHAnsi"/>
                <w:sz w:val="22"/>
                <w:szCs w:val="22"/>
              </w:rPr>
              <w:t>ДЕЯТЕЛЬНОСТЬ В ОБЛАСТИ КУЛЬТУРЫ, СПОРТА, ОРГАНИЗАЦИИ ДОСУГА И РАЗВЛЕЧЕНИЙ</w:t>
            </w:r>
          </w:p>
        </w:tc>
        <w:tc>
          <w:tcPr>
            <w:tcW w:w="1843" w:type="dxa"/>
          </w:tcPr>
          <w:p w:rsidR="00D56205" w:rsidRPr="00CC4A01" w:rsidRDefault="00D56205" w:rsidP="00D56205">
            <w:pPr>
              <w:widowControl w:val="0"/>
              <w:autoSpaceDE w:val="0"/>
              <w:autoSpaceDN w:val="0"/>
              <w:adjustRightInd w:val="0"/>
              <w:spacing w:line="360" w:lineRule="auto"/>
              <w:jc w:val="both"/>
              <w:rPr>
                <w:rFonts w:asciiTheme="minorHAnsi" w:hAnsiTheme="minorHAnsi" w:cs="Arial"/>
                <w:b/>
                <w:bCs/>
                <w:sz w:val="22"/>
                <w:szCs w:val="22"/>
              </w:rPr>
            </w:pPr>
            <w:r w:rsidRPr="00CC4A01">
              <w:rPr>
                <w:rFonts w:asciiTheme="minorHAnsi" w:hAnsiTheme="minorHAnsi" w:cs="Arial"/>
                <w:b/>
                <w:bCs/>
                <w:sz w:val="22"/>
                <w:szCs w:val="22"/>
              </w:rPr>
              <w:t>90,91,92,93</w:t>
            </w:r>
          </w:p>
        </w:tc>
      </w:tr>
      <w:tr w:rsidR="00D56205" w:rsidRPr="00CC4A01" w:rsidTr="00724CE9">
        <w:tc>
          <w:tcPr>
            <w:tcW w:w="596" w:type="dxa"/>
          </w:tcPr>
          <w:p w:rsidR="00D56205" w:rsidRPr="00CC4A01" w:rsidRDefault="003519BC" w:rsidP="00D56205">
            <w:pPr>
              <w:widowControl w:val="0"/>
              <w:autoSpaceDE w:val="0"/>
              <w:autoSpaceDN w:val="0"/>
              <w:adjustRightInd w:val="0"/>
              <w:spacing w:line="360" w:lineRule="auto"/>
              <w:jc w:val="both"/>
              <w:rPr>
                <w:rFonts w:asciiTheme="minorHAnsi" w:hAnsiTheme="minorHAnsi" w:cs="Arial"/>
                <w:sz w:val="22"/>
                <w:szCs w:val="22"/>
              </w:rPr>
            </w:pPr>
            <w:r w:rsidRPr="00CC4A01">
              <w:rPr>
                <w:rFonts w:asciiTheme="minorHAnsi" w:hAnsiTheme="minorHAnsi" w:cs="Arial"/>
                <w:sz w:val="22"/>
                <w:szCs w:val="22"/>
              </w:rPr>
              <w:t>4</w:t>
            </w:r>
          </w:p>
        </w:tc>
        <w:tc>
          <w:tcPr>
            <w:tcW w:w="2268" w:type="dxa"/>
          </w:tcPr>
          <w:p w:rsidR="00D56205" w:rsidRPr="00CC4A01" w:rsidRDefault="00D56205" w:rsidP="00D56205">
            <w:pPr>
              <w:widowControl w:val="0"/>
              <w:autoSpaceDE w:val="0"/>
              <w:autoSpaceDN w:val="0"/>
              <w:adjustRightInd w:val="0"/>
              <w:spacing w:line="360" w:lineRule="auto"/>
              <w:jc w:val="both"/>
              <w:rPr>
                <w:rFonts w:asciiTheme="minorHAnsi" w:hAnsiTheme="minorHAnsi" w:cs="Arial"/>
                <w:b/>
                <w:bCs/>
                <w:sz w:val="22"/>
                <w:szCs w:val="22"/>
              </w:rPr>
            </w:pPr>
            <w:r w:rsidRPr="00CC4A01">
              <w:rPr>
                <w:rFonts w:asciiTheme="minorHAnsi" w:hAnsiTheme="minorHAnsi" w:cs="Arial"/>
                <w:sz w:val="22"/>
                <w:szCs w:val="22"/>
              </w:rPr>
              <w:t>РАЗДЕЛ S</w:t>
            </w:r>
          </w:p>
        </w:tc>
        <w:tc>
          <w:tcPr>
            <w:tcW w:w="5358" w:type="dxa"/>
          </w:tcPr>
          <w:p w:rsidR="00D56205" w:rsidRPr="00CC4A01" w:rsidRDefault="00D56205" w:rsidP="00D56205">
            <w:pPr>
              <w:widowControl w:val="0"/>
              <w:autoSpaceDE w:val="0"/>
              <w:autoSpaceDN w:val="0"/>
              <w:adjustRightInd w:val="0"/>
              <w:rPr>
                <w:rFonts w:asciiTheme="minorHAnsi" w:hAnsiTheme="minorHAnsi"/>
                <w:sz w:val="22"/>
                <w:szCs w:val="22"/>
              </w:rPr>
            </w:pPr>
            <w:r w:rsidRPr="00CC4A01">
              <w:rPr>
                <w:rFonts w:asciiTheme="minorHAnsi" w:hAnsiTheme="minorHAnsi"/>
                <w:sz w:val="22"/>
                <w:szCs w:val="22"/>
              </w:rPr>
              <w:t>ПРЕДОСТАВЛЕНИЕ ПРОЧИХ ВИДОВ УСЛУГ</w:t>
            </w:r>
          </w:p>
        </w:tc>
        <w:tc>
          <w:tcPr>
            <w:tcW w:w="1843" w:type="dxa"/>
          </w:tcPr>
          <w:p w:rsidR="00D56205" w:rsidRPr="00CC4A01" w:rsidRDefault="00D56205" w:rsidP="00D56205">
            <w:pPr>
              <w:widowControl w:val="0"/>
              <w:autoSpaceDE w:val="0"/>
              <w:autoSpaceDN w:val="0"/>
              <w:adjustRightInd w:val="0"/>
              <w:spacing w:line="360" w:lineRule="auto"/>
              <w:jc w:val="both"/>
              <w:rPr>
                <w:rFonts w:asciiTheme="minorHAnsi" w:hAnsiTheme="minorHAnsi" w:cs="Arial"/>
                <w:b/>
                <w:bCs/>
                <w:sz w:val="22"/>
                <w:szCs w:val="22"/>
              </w:rPr>
            </w:pPr>
            <w:r w:rsidRPr="00CC4A01">
              <w:rPr>
                <w:rFonts w:asciiTheme="minorHAnsi" w:hAnsiTheme="minorHAnsi" w:cs="Arial"/>
                <w:b/>
                <w:bCs/>
                <w:sz w:val="22"/>
                <w:szCs w:val="22"/>
              </w:rPr>
              <w:t>94,95,96</w:t>
            </w:r>
          </w:p>
        </w:tc>
      </w:tr>
    </w:tbl>
    <w:p w:rsidR="00D56205" w:rsidRPr="00CC4A01" w:rsidRDefault="00D56205" w:rsidP="00D56205">
      <w:pPr>
        <w:widowControl w:val="0"/>
        <w:spacing w:after="0"/>
        <w:ind w:right="23" w:firstLine="567"/>
        <w:contextualSpacing/>
        <w:jc w:val="both"/>
        <w:rPr>
          <w:rFonts w:eastAsia="Sylfaen" w:cs="Times New Roman"/>
          <w:lang w:eastAsia="ru-RU"/>
        </w:rPr>
      </w:pPr>
    </w:p>
    <w:p w:rsidR="00D56205" w:rsidRPr="00CC4A01" w:rsidRDefault="00D56205" w:rsidP="00D56205">
      <w:pPr>
        <w:widowControl w:val="0"/>
        <w:spacing w:after="0"/>
        <w:ind w:right="23" w:firstLine="567"/>
        <w:contextualSpacing/>
        <w:jc w:val="both"/>
        <w:rPr>
          <w:rFonts w:eastAsia="Calibri" w:cs="Times New Roman"/>
        </w:rPr>
      </w:pPr>
      <w:r w:rsidRPr="00CC4A01">
        <w:rPr>
          <w:rFonts w:eastAsia="Calibri" w:cs="Times New Roman"/>
        </w:rPr>
        <w:t>Общероссийский классификатор видов экономической деятельности (ОК 029-2001 (КДЕС Ред.1)</w:t>
      </w:r>
    </w:p>
    <w:tbl>
      <w:tblPr>
        <w:tblStyle w:val="a4"/>
        <w:tblW w:w="10065" w:type="dxa"/>
        <w:tblInd w:w="108" w:type="dxa"/>
        <w:tblLayout w:type="fixed"/>
        <w:tblLook w:val="04A0" w:firstRow="1" w:lastRow="0" w:firstColumn="1" w:lastColumn="0" w:noHBand="0" w:noVBand="1"/>
      </w:tblPr>
      <w:tblGrid>
        <w:gridCol w:w="596"/>
        <w:gridCol w:w="2268"/>
        <w:gridCol w:w="5358"/>
        <w:gridCol w:w="1843"/>
      </w:tblGrid>
      <w:tr w:rsidR="00D56205" w:rsidRPr="00CC4A01" w:rsidTr="00724CE9">
        <w:trPr>
          <w:trHeight w:val="377"/>
        </w:trPr>
        <w:tc>
          <w:tcPr>
            <w:tcW w:w="596" w:type="dxa"/>
          </w:tcPr>
          <w:p w:rsidR="00D56205" w:rsidRPr="00CC4A01" w:rsidRDefault="00D56205" w:rsidP="00D56205">
            <w:pPr>
              <w:widowControl w:val="0"/>
              <w:tabs>
                <w:tab w:val="left" w:pos="0"/>
              </w:tabs>
              <w:autoSpaceDE w:val="0"/>
              <w:autoSpaceDN w:val="0"/>
              <w:adjustRightInd w:val="0"/>
              <w:jc w:val="center"/>
              <w:rPr>
                <w:rFonts w:asciiTheme="minorHAnsi" w:hAnsiTheme="minorHAnsi"/>
                <w:b/>
                <w:sz w:val="22"/>
                <w:szCs w:val="22"/>
              </w:rPr>
            </w:pPr>
            <w:r w:rsidRPr="00CC4A01">
              <w:rPr>
                <w:rFonts w:asciiTheme="minorHAnsi" w:hAnsiTheme="minorHAnsi"/>
                <w:b/>
                <w:sz w:val="22"/>
                <w:szCs w:val="22"/>
              </w:rPr>
              <w:t>№ п/п</w:t>
            </w:r>
          </w:p>
        </w:tc>
        <w:tc>
          <w:tcPr>
            <w:tcW w:w="2268" w:type="dxa"/>
          </w:tcPr>
          <w:p w:rsidR="00D56205" w:rsidRPr="00CC4A01" w:rsidRDefault="00D56205" w:rsidP="00D56205">
            <w:pPr>
              <w:widowControl w:val="0"/>
              <w:autoSpaceDE w:val="0"/>
              <w:autoSpaceDN w:val="0"/>
              <w:adjustRightInd w:val="0"/>
              <w:jc w:val="center"/>
              <w:rPr>
                <w:rFonts w:asciiTheme="minorHAnsi" w:hAnsiTheme="minorHAnsi"/>
                <w:b/>
                <w:sz w:val="22"/>
                <w:szCs w:val="22"/>
              </w:rPr>
            </w:pPr>
            <w:r w:rsidRPr="00CC4A01">
              <w:rPr>
                <w:rFonts w:asciiTheme="minorHAnsi" w:hAnsiTheme="minorHAnsi"/>
                <w:b/>
                <w:sz w:val="22"/>
                <w:szCs w:val="22"/>
              </w:rPr>
              <w:t>Разделы</w:t>
            </w:r>
          </w:p>
        </w:tc>
        <w:tc>
          <w:tcPr>
            <w:tcW w:w="5358" w:type="dxa"/>
          </w:tcPr>
          <w:p w:rsidR="00D56205" w:rsidRPr="00CC4A01" w:rsidRDefault="00D56205" w:rsidP="00D56205">
            <w:pPr>
              <w:widowControl w:val="0"/>
              <w:autoSpaceDE w:val="0"/>
              <w:autoSpaceDN w:val="0"/>
              <w:adjustRightInd w:val="0"/>
              <w:jc w:val="center"/>
              <w:rPr>
                <w:rFonts w:asciiTheme="minorHAnsi" w:hAnsiTheme="minorHAnsi"/>
                <w:b/>
                <w:sz w:val="22"/>
                <w:szCs w:val="22"/>
              </w:rPr>
            </w:pPr>
            <w:r w:rsidRPr="00CC4A01">
              <w:rPr>
                <w:rFonts w:asciiTheme="minorHAnsi" w:hAnsiTheme="minorHAnsi"/>
                <w:b/>
                <w:sz w:val="22"/>
                <w:szCs w:val="22"/>
              </w:rPr>
              <w:t>Наименование раздела</w:t>
            </w:r>
          </w:p>
        </w:tc>
        <w:tc>
          <w:tcPr>
            <w:tcW w:w="1843" w:type="dxa"/>
          </w:tcPr>
          <w:p w:rsidR="00D56205" w:rsidRPr="00CC4A01" w:rsidRDefault="00D56205" w:rsidP="00D56205">
            <w:pPr>
              <w:widowControl w:val="0"/>
              <w:autoSpaceDE w:val="0"/>
              <w:autoSpaceDN w:val="0"/>
              <w:adjustRightInd w:val="0"/>
              <w:spacing w:line="360" w:lineRule="auto"/>
              <w:jc w:val="center"/>
              <w:rPr>
                <w:rFonts w:asciiTheme="minorHAnsi" w:hAnsiTheme="minorHAnsi" w:cs="Arial"/>
                <w:b/>
                <w:bCs/>
                <w:sz w:val="22"/>
                <w:szCs w:val="22"/>
              </w:rPr>
            </w:pPr>
            <w:r w:rsidRPr="00CC4A01">
              <w:rPr>
                <w:rFonts w:asciiTheme="minorHAnsi" w:hAnsiTheme="minorHAnsi" w:cs="Arial"/>
                <w:b/>
                <w:bCs/>
                <w:sz w:val="22"/>
                <w:szCs w:val="22"/>
              </w:rPr>
              <w:t>Коды</w:t>
            </w:r>
          </w:p>
        </w:tc>
      </w:tr>
      <w:tr w:rsidR="00D56205" w:rsidRPr="00CC4A01" w:rsidTr="00724CE9">
        <w:tc>
          <w:tcPr>
            <w:tcW w:w="596" w:type="dxa"/>
          </w:tcPr>
          <w:p w:rsidR="00D56205" w:rsidRPr="00CC4A01" w:rsidRDefault="003519BC" w:rsidP="00D56205">
            <w:pPr>
              <w:widowControl w:val="0"/>
              <w:autoSpaceDE w:val="0"/>
              <w:autoSpaceDN w:val="0"/>
              <w:adjustRightInd w:val="0"/>
              <w:outlineLvl w:val="0"/>
              <w:rPr>
                <w:rFonts w:asciiTheme="minorHAnsi" w:hAnsiTheme="minorHAnsi"/>
                <w:sz w:val="22"/>
                <w:szCs w:val="22"/>
              </w:rPr>
            </w:pPr>
            <w:r w:rsidRPr="00CC4A01">
              <w:rPr>
                <w:rFonts w:asciiTheme="minorHAnsi" w:hAnsiTheme="minorHAnsi"/>
                <w:sz w:val="22"/>
                <w:szCs w:val="22"/>
              </w:rPr>
              <w:t>1</w:t>
            </w:r>
          </w:p>
        </w:tc>
        <w:tc>
          <w:tcPr>
            <w:tcW w:w="2268" w:type="dxa"/>
          </w:tcPr>
          <w:p w:rsidR="00D56205" w:rsidRPr="00CC4A01" w:rsidRDefault="00D56205" w:rsidP="00D56205">
            <w:pPr>
              <w:widowControl w:val="0"/>
              <w:autoSpaceDE w:val="0"/>
              <w:autoSpaceDN w:val="0"/>
              <w:adjustRightInd w:val="0"/>
              <w:outlineLvl w:val="0"/>
              <w:rPr>
                <w:rFonts w:asciiTheme="minorHAnsi" w:hAnsiTheme="minorHAnsi"/>
                <w:sz w:val="22"/>
                <w:szCs w:val="22"/>
              </w:rPr>
            </w:pPr>
            <w:r w:rsidRPr="00CC4A01">
              <w:rPr>
                <w:rFonts w:asciiTheme="minorHAnsi" w:hAnsiTheme="minorHAnsi"/>
                <w:sz w:val="22"/>
                <w:szCs w:val="22"/>
              </w:rPr>
              <w:t>РАЗДЕЛ М</w:t>
            </w:r>
          </w:p>
        </w:tc>
        <w:tc>
          <w:tcPr>
            <w:tcW w:w="5358" w:type="dxa"/>
          </w:tcPr>
          <w:p w:rsidR="00D56205" w:rsidRPr="00CC4A01" w:rsidRDefault="00D56205" w:rsidP="00D56205">
            <w:pPr>
              <w:widowControl w:val="0"/>
              <w:autoSpaceDE w:val="0"/>
              <w:autoSpaceDN w:val="0"/>
              <w:adjustRightInd w:val="0"/>
              <w:rPr>
                <w:rFonts w:asciiTheme="minorHAnsi" w:hAnsiTheme="minorHAnsi"/>
                <w:sz w:val="22"/>
                <w:szCs w:val="22"/>
              </w:rPr>
            </w:pPr>
            <w:r w:rsidRPr="00CC4A01">
              <w:rPr>
                <w:rFonts w:asciiTheme="minorHAnsi" w:hAnsiTheme="minorHAnsi"/>
                <w:sz w:val="22"/>
                <w:szCs w:val="22"/>
              </w:rPr>
              <w:t>ОБРАЗОВАНИЕ</w:t>
            </w:r>
          </w:p>
        </w:tc>
        <w:tc>
          <w:tcPr>
            <w:tcW w:w="1843" w:type="dxa"/>
          </w:tcPr>
          <w:p w:rsidR="00D56205" w:rsidRPr="00CC4A01" w:rsidRDefault="00D56205" w:rsidP="00D56205">
            <w:pPr>
              <w:widowControl w:val="0"/>
              <w:autoSpaceDE w:val="0"/>
              <w:autoSpaceDN w:val="0"/>
              <w:adjustRightInd w:val="0"/>
              <w:spacing w:line="360" w:lineRule="auto"/>
              <w:jc w:val="both"/>
              <w:rPr>
                <w:rFonts w:asciiTheme="minorHAnsi" w:hAnsiTheme="minorHAnsi" w:cs="Arial"/>
                <w:b/>
                <w:bCs/>
                <w:sz w:val="22"/>
                <w:szCs w:val="22"/>
              </w:rPr>
            </w:pPr>
            <w:r w:rsidRPr="00CC4A01">
              <w:rPr>
                <w:rFonts w:asciiTheme="minorHAnsi" w:hAnsiTheme="minorHAnsi" w:cs="Arial"/>
                <w:b/>
                <w:bCs/>
                <w:sz w:val="22"/>
                <w:szCs w:val="22"/>
              </w:rPr>
              <w:t>80</w:t>
            </w:r>
          </w:p>
        </w:tc>
      </w:tr>
      <w:tr w:rsidR="00D56205" w:rsidRPr="00CC4A01" w:rsidTr="00724CE9">
        <w:tc>
          <w:tcPr>
            <w:tcW w:w="596" w:type="dxa"/>
          </w:tcPr>
          <w:p w:rsidR="00D56205" w:rsidRPr="00CC4A01" w:rsidRDefault="003519BC" w:rsidP="00D56205">
            <w:pPr>
              <w:widowControl w:val="0"/>
              <w:autoSpaceDE w:val="0"/>
              <w:autoSpaceDN w:val="0"/>
              <w:adjustRightInd w:val="0"/>
              <w:outlineLvl w:val="0"/>
              <w:rPr>
                <w:rFonts w:asciiTheme="minorHAnsi" w:hAnsiTheme="minorHAnsi"/>
                <w:sz w:val="22"/>
                <w:szCs w:val="22"/>
              </w:rPr>
            </w:pPr>
            <w:r w:rsidRPr="00CC4A01">
              <w:rPr>
                <w:rFonts w:asciiTheme="minorHAnsi" w:hAnsiTheme="minorHAnsi"/>
                <w:sz w:val="22"/>
                <w:szCs w:val="22"/>
              </w:rPr>
              <w:t>2</w:t>
            </w:r>
          </w:p>
        </w:tc>
        <w:tc>
          <w:tcPr>
            <w:tcW w:w="2268" w:type="dxa"/>
          </w:tcPr>
          <w:p w:rsidR="00D56205" w:rsidRPr="00CC4A01" w:rsidRDefault="00D56205" w:rsidP="00D56205">
            <w:pPr>
              <w:widowControl w:val="0"/>
              <w:autoSpaceDE w:val="0"/>
              <w:autoSpaceDN w:val="0"/>
              <w:adjustRightInd w:val="0"/>
              <w:outlineLvl w:val="0"/>
              <w:rPr>
                <w:rFonts w:asciiTheme="minorHAnsi" w:hAnsiTheme="minorHAnsi"/>
                <w:sz w:val="22"/>
                <w:szCs w:val="22"/>
                <w:lang w:val="en-US"/>
              </w:rPr>
            </w:pPr>
            <w:r w:rsidRPr="00CC4A01">
              <w:rPr>
                <w:rFonts w:asciiTheme="minorHAnsi" w:hAnsiTheme="minorHAnsi"/>
                <w:sz w:val="22"/>
                <w:szCs w:val="22"/>
              </w:rPr>
              <w:t xml:space="preserve">РАЗДЕЛ </w:t>
            </w:r>
            <w:r w:rsidRPr="00CC4A01">
              <w:rPr>
                <w:rFonts w:asciiTheme="minorHAnsi" w:hAnsiTheme="minorHAnsi"/>
                <w:sz w:val="22"/>
                <w:szCs w:val="22"/>
                <w:lang w:val="en-US"/>
              </w:rPr>
              <w:t>N</w:t>
            </w:r>
          </w:p>
        </w:tc>
        <w:tc>
          <w:tcPr>
            <w:tcW w:w="5358" w:type="dxa"/>
          </w:tcPr>
          <w:p w:rsidR="00D56205" w:rsidRPr="00CC4A01" w:rsidRDefault="00D56205" w:rsidP="00D56205">
            <w:pPr>
              <w:widowControl w:val="0"/>
              <w:autoSpaceDE w:val="0"/>
              <w:autoSpaceDN w:val="0"/>
              <w:adjustRightInd w:val="0"/>
              <w:rPr>
                <w:rFonts w:asciiTheme="minorHAnsi" w:hAnsiTheme="minorHAnsi"/>
                <w:sz w:val="22"/>
                <w:szCs w:val="22"/>
              </w:rPr>
            </w:pPr>
            <w:r w:rsidRPr="00CC4A01">
              <w:rPr>
                <w:rFonts w:asciiTheme="minorHAnsi" w:hAnsiTheme="minorHAnsi"/>
                <w:sz w:val="22"/>
                <w:szCs w:val="22"/>
              </w:rPr>
              <w:t>ЗДРАВОХРАНЕНИЕ И ПРЕДОСТАВЛЕНИЕ СОЦИАЛЬНЫХ УСЛУГ</w:t>
            </w:r>
          </w:p>
        </w:tc>
        <w:tc>
          <w:tcPr>
            <w:tcW w:w="1843" w:type="dxa"/>
          </w:tcPr>
          <w:p w:rsidR="00D56205" w:rsidRPr="00CC4A01" w:rsidRDefault="00D56205" w:rsidP="00D56205">
            <w:pPr>
              <w:widowControl w:val="0"/>
              <w:autoSpaceDE w:val="0"/>
              <w:autoSpaceDN w:val="0"/>
              <w:adjustRightInd w:val="0"/>
              <w:spacing w:line="360" w:lineRule="auto"/>
              <w:jc w:val="both"/>
              <w:rPr>
                <w:rFonts w:asciiTheme="minorHAnsi" w:hAnsiTheme="minorHAnsi" w:cs="Arial"/>
                <w:b/>
                <w:bCs/>
                <w:sz w:val="22"/>
                <w:szCs w:val="22"/>
              </w:rPr>
            </w:pPr>
            <w:r w:rsidRPr="00CC4A01">
              <w:rPr>
                <w:rFonts w:asciiTheme="minorHAnsi" w:hAnsiTheme="minorHAnsi" w:cs="Arial"/>
                <w:b/>
                <w:bCs/>
                <w:sz w:val="22"/>
                <w:szCs w:val="22"/>
              </w:rPr>
              <w:t>85</w:t>
            </w:r>
          </w:p>
        </w:tc>
      </w:tr>
      <w:tr w:rsidR="00D56205" w:rsidRPr="00CC4A01" w:rsidTr="00724CE9">
        <w:tc>
          <w:tcPr>
            <w:tcW w:w="596" w:type="dxa"/>
          </w:tcPr>
          <w:p w:rsidR="00D56205" w:rsidRPr="00CC4A01" w:rsidRDefault="003519BC" w:rsidP="00D56205">
            <w:pPr>
              <w:widowControl w:val="0"/>
              <w:autoSpaceDE w:val="0"/>
              <w:autoSpaceDN w:val="0"/>
              <w:adjustRightInd w:val="0"/>
              <w:outlineLvl w:val="0"/>
              <w:rPr>
                <w:rFonts w:asciiTheme="minorHAnsi" w:hAnsiTheme="minorHAnsi"/>
                <w:sz w:val="22"/>
                <w:szCs w:val="22"/>
              </w:rPr>
            </w:pPr>
            <w:r w:rsidRPr="00CC4A01">
              <w:rPr>
                <w:rFonts w:asciiTheme="minorHAnsi" w:hAnsiTheme="minorHAnsi"/>
                <w:sz w:val="22"/>
                <w:szCs w:val="22"/>
              </w:rPr>
              <w:t>3</w:t>
            </w:r>
          </w:p>
        </w:tc>
        <w:tc>
          <w:tcPr>
            <w:tcW w:w="2268" w:type="dxa"/>
          </w:tcPr>
          <w:p w:rsidR="00D56205" w:rsidRPr="00CC4A01" w:rsidRDefault="00D56205" w:rsidP="00D56205">
            <w:pPr>
              <w:widowControl w:val="0"/>
              <w:autoSpaceDE w:val="0"/>
              <w:autoSpaceDN w:val="0"/>
              <w:adjustRightInd w:val="0"/>
              <w:outlineLvl w:val="0"/>
              <w:rPr>
                <w:rFonts w:asciiTheme="minorHAnsi" w:hAnsiTheme="minorHAnsi"/>
                <w:sz w:val="22"/>
                <w:szCs w:val="22"/>
              </w:rPr>
            </w:pPr>
            <w:r w:rsidRPr="00CC4A01">
              <w:rPr>
                <w:rFonts w:asciiTheme="minorHAnsi" w:hAnsiTheme="minorHAnsi"/>
                <w:sz w:val="22"/>
                <w:szCs w:val="22"/>
              </w:rPr>
              <w:t>РАЗДЕЛ О</w:t>
            </w:r>
          </w:p>
        </w:tc>
        <w:tc>
          <w:tcPr>
            <w:tcW w:w="5358" w:type="dxa"/>
          </w:tcPr>
          <w:p w:rsidR="00D56205" w:rsidRPr="00CC4A01" w:rsidRDefault="00D56205" w:rsidP="00D56205">
            <w:pPr>
              <w:widowControl w:val="0"/>
              <w:autoSpaceDE w:val="0"/>
              <w:autoSpaceDN w:val="0"/>
              <w:adjustRightInd w:val="0"/>
              <w:rPr>
                <w:rFonts w:asciiTheme="minorHAnsi" w:hAnsiTheme="minorHAnsi"/>
                <w:sz w:val="22"/>
                <w:szCs w:val="22"/>
              </w:rPr>
            </w:pPr>
            <w:r w:rsidRPr="00CC4A01">
              <w:rPr>
                <w:rFonts w:asciiTheme="minorHAnsi" w:hAnsiTheme="minorHAnsi"/>
                <w:sz w:val="22"/>
                <w:szCs w:val="22"/>
              </w:rPr>
              <w:t>ПРЕДОСТАВЛЕНИЕ ПРОЧИХ КОММУНАЛЬНЫХ, СОЦИАЛЬНЫХ И ПЕРСОНАЛЬНЫХ УСЛУГ</w:t>
            </w:r>
          </w:p>
        </w:tc>
        <w:tc>
          <w:tcPr>
            <w:tcW w:w="1843" w:type="dxa"/>
          </w:tcPr>
          <w:p w:rsidR="00D56205" w:rsidRPr="00CC4A01" w:rsidRDefault="00D56205" w:rsidP="00D56205">
            <w:pPr>
              <w:widowControl w:val="0"/>
              <w:autoSpaceDE w:val="0"/>
              <w:autoSpaceDN w:val="0"/>
              <w:adjustRightInd w:val="0"/>
              <w:spacing w:line="360" w:lineRule="auto"/>
              <w:jc w:val="both"/>
              <w:rPr>
                <w:rFonts w:asciiTheme="minorHAnsi" w:hAnsiTheme="minorHAnsi" w:cs="Arial"/>
                <w:b/>
                <w:bCs/>
                <w:sz w:val="22"/>
                <w:szCs w:val="22"/>
              </w:rPr>
            </w:pPr>
            <w:r w:rsidRPr="00CC4A01">
              <w:rPr>
                <w:rFonts w:asciiTheme="minorHAnsi" w:hAnsiTheme="minorHAnsi" w:cs="Arial"/>
                <w:b/>
                <w:bCs/>
                <w:sz w:val="22"/>
                <w:szCs w:val="22"/>
              </w:rPr>
              <w:t>90,91,92,93</w:t>
            </w:r>
          </w:p>
        </w:tc>
      </w:tr>
    </w:tbl>
    <w:p w:rsidR="004C63AF" w:rsidRPr="00CC4A01" w:rsidRDefault="004C63AF" w:rsidP="00D56205">
      <w:pPr>
        <w:widowControl w:val="0"/>
        <w:spacing w:after="0"/>
        <w:ind w:right="23" w:firstLine="567"/>
        <w:contextualSpacing/>
        <w:jc w:val="both"/>
        <w:rPr>
          <w:rFonts w:eastAsia="Sylfaen" w:cs="Times New Roman"/>
          <w:lang w:eastAsia="ru-RU"/>
        </w:rPr>
      </w:pPr>
    </w:p>
    <w:p w:rsidR="00137A29" w:rsidRPr="00CC4A01" w:rsidRDefault="00A243F5" w:rsidP="003F19A1">
      <w:pPr>
        <w:pStyle w:val="ConsPlusNormal"/>
        <w:spacing w:after="120"/>
        <w:ind w:firstLine="539"/>
        <w:jc w:val="both"/>
        <w:rPr>
          <w:rFonts w:asciiTheme="minorHAnsi" w:eastAsiaTheme="minorHAnsi" w:hAnsiTheme="minorHAnsi" w:cstheme="minorBidi"/>
          <w:szCs w:val="22"/>
          <w:lang w:eastAsia="en-US"/>
        </w:rPr>
      </w:pPr>
      <w:r w:rsidRPr="00CC4A01">
        <w:rPr>
          <w:rFonts w:asciiTheme="minorHAnsi" w:eastAsiaTheme="minorHAnsi" w:hAnsiTheme="minorHAnsi" w:cstheme="minorBidi"/>
          <w:szCs w:val="22"/>
          <w:lang w:eastAsia="en-US"/>
        </w:rPr>
        <w:t xml:space="preserve">2.2. </w:t>
      </w:r>
      <w:r w:rsidR="00137A29" w:rsidRPr="00CC4A01">
        <w:rPr>
          <w:rFonts w:asciiTheme="minorHAnsi" w:eastAsiaTheme="minorHAnsi" w:hAnsiTheme="minorHAnsi" w:cstheme="minorBidi"/>
          <w:szCs w:val="22"/>
          <w:lang w:eastAsia="en-US"/>
        </w:rPr>
        <w:t>Субсидированию подлежат затраты субъектов малого и среднего предпринимательства, произведенные в текущем году.</w:t>
      </w:r>
    </w:p>
    <w:p w:rsidR="00137A29" w:rsidRPr="00CC4A01" w:rsidRDefault="00137A29" w:rsidP="00137A29">
      <w:pPr>
        <w:pStyle w:val="ConsPlusNormal"/>
        <w:ind w:firstLine="540"/>
        <w:jc w:val="both"/>
        <w:rPr>
          <w:rFonts w:asciiTheme="minorHAnsi" w:eastAsiaTheme="minorHAnsi" w:hAnsiTheme="minorHAnsi" w:cstheme="minorBidi"/>
          <w:szCs w:val="22"/>
          <w:lang w:eastAsia="en-US"/>
        </w:rPr>
      </w:pPr>
      <w:r w:rsidRPr="00CC4A01">
        <w:rPr>
          <w:rFonts w:asciiTheme="minorHAnsi" w:eastAsiaTheme="minorHAnsi" w:hAnsiTheme="minorHAnsi" w:cstheme="minorBidi"/>
          <w:szCs w:val="22"/>
          <w:lang w:eastAsia="en-US"/>
        </w:rPr>
        <w:t xml:space="preserve">Субсидия направляется на </w:t>
      </w:r>
      <w:proofErr w:type="spellStart"/>
      <w:r w:rsidRPr="00CC4A01">
        <w:rPr>
          <w:rFonts w:asciiTheme="minorHAnsi" w:eastAsiaTheme="minorHAnsi" w:hAnsiTheme="minorHAnsi" w:cstheme="minorBidi"/>
          <w:szCs w:val="22"/>
          <w:lang w:eastAsia="en-US"/>
        </w:rPr>
        <w:t>софинансирование</w:t>
      </w:r>
      <w:proofErr w:type="spellEnd"/>
      <w:r w:rsidRPr="00CC4A01">
        <w:rPr>
          <w:rFonts w:asciiTheme="minorHAnsi" w:eastAsiaTheme="minorHAnsi" w:hAnsiTheme="minorHAnsi" w:cstheme="minorBidi"/>
          <w:szCs w:val="22"/>
          <w:lang w:eastAsia="en-US"/>
        </w:rPr>
        <w:t xml:space="preserve"> затрат субъектов малого и среднего предпринимательства, отобранных на конкурсе, из расчета не более 50% произведенных затрат и не более 300 тысяч рублей на одного субъекта малого и среднего предпринимательства.</w:t>
      </w:r>
    </w:p>
    <w:p w:rsidR="00137A29" w:rsidRPr="00CC4A01" w:rsidRDefault="00137A29" w:rsidP="00D56205">
      <w:pPr>
        <w:widowControl w:val="0"/>
        <w:tabs>
          <w:tab w:val="left" w:pos="1035"/>
        </w:tabs>
        <w:spacing w:after="0"/>
        <w:ind w:right="40" w:firstLine="567"/>
        <w:contextualSpacing/>
        <w:jc w:val="both"/>
        <w:rPr>
          <w:rFonts w:eastAsia="Calibri" w:cs="Times New Roman"/>
        </w:rPr>
      </w:pPr>
    </w:p>
    <w:p w:rsidR="00507B40" w:rsidRPr="00CC4A01" w:rsidRDefault="00A243F5" w:rsidP="00D56205">
      <w:pPr>
        <w:widowControl w:val="0"/>
        <w:tabs>
          <w:tab w:val="left" w:pos="1035"/>
        </w:tabs>
        <w:spacing w:after="0"/>
        <w:ind w:right="40" w:firstLine="567"/>
        <w:contextualSpacing/>
        <w:jc w:val="both"/>
        <w:rPr>
          <w:rFonts w:eastAsia="Calibri" w:cs="Times New Roman"/>
        </w:rPr>
      </w:pPr>
      <w:r w:rsidRPr="00CC4A01">
        <w:rPr>
          <w:rFonts w:eastAsia="Calibri" w:cs="Times New Roman"/>
        </w:rPr>
        <w:t>2.3.В рамках данного мероприятия Муниципальной программы субсидируются произведенные затраты субъекта МСП на оплату арендных платежей в соответствии с заключенным договором аренды (либо субаренды).</w:t>
      </w:r>
    </w:p>
    <w:p w:rsidR="00A243F5" w:rsidRPr="00CC4A01" w:rsidRDefault="00A243F5" w:rsidP="00D56205">
      <w:pPr>
        <w:widowControl w:val="0"/>
        <w:tabs>
          <w:tab w:val="left" w:pos="1035"/>
        </w:tabs>
        <w:spacing w:after="0"/>
        <w:ind w:right="40" w:firstLine="567"/>
        <w:contextualSpacing/>
        <w:jc w:val="both"/>
        <w:rPr>
          <w:rFonts w:eastAsia="Calibri" w:cs="Times New Roman"/>
        </w:rPr>
      </w:pPr>
    </w:p>
    <w:p w:rsidR="00507B40" w:rsidRPr="00CC4A01" w:rsidRDefault="00A243F5" w:rsidP="00D56205">
      <w:pPr>
        <w:widowControl w:val="0"/>
        <w:tabs>
          <w:tab w:val="left" w:pos="1035"/>
        </w:tabs>
        <w:spacing w:after="0"/>
        <w:ind w:right="40" w:firstLine="567"/>
        <w:contextualSpacing/>
        <w:jc w:val="both"/>
      </w:pPr>
      <w:r w:rsidRPr="00CC4A01">
        <w:t xml:space="preserve">2.4. </w:t>
      </w:r>
      <w:r w:rsidR="00507B40" w:rsidRPr="00CC4A01">
        <w:t>Заявка оценивается по набранным баллам:</w:t>
      </w:r>
    </w:p>
    <w:p w:rsidR="00507B40" w:rsidRPr="00CC4A01" w:rsidRDefault="00507B40" w:rsidP="00507B40">
      <w:pPr>
        <w:spacing w:after="0"/>
        <w:ind w:firstLine="708"/>
        <w:jc w:val="both"/>
      </w:pPr>
      <w:r w:rsidRPr="00CC4A01">
        <w:t>Планируемое создание новых рабочих мест в текущем финансовом году: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507B40" w:rsidRPr="00CC4A01" w:rsidTr="00724CE9">
        <w:tc>
          <w:tcPr>
            <w:tcW w:w="7797" w:type="dxa"/>
          </w:tcPr>
          <w:p w:rsidR="00507B40" w:rsidRPr="00CC4A01" w:rsidRDefault="00507B40" w:rsidP="002E2525">
            <w:pPr>
              <w:spacing w:after="0"/>
              <w:jc w:val="both"/>
            </w:pPr>
            <w:r w:rsidRPr="00CC4A01">
              <w:t>свыше 5 новых рабочих мест</w:t>
            </w:r>
          </w:p>
        </w:tc>
        <w:tc>
          <w:tcPr>
            <w:tcW w:w="2268" w:type="dxa"/>
          </w:tcPr>
          <w:p w:rsidR="00507B40" w:rsidRPr="00CC4A01" w:rsidRDefault="00507B40" w:rsidP="002E2525">
            <w:pPr>
              <w:spacing w:after="0"/>
              <w:jc w:val="both"/>
            </w:pPr>
            <w:r w:rsidRPr="00CC4A01">
              <w:t>100 баллов</w:t>
            </w:r>
          </w:p>
        </w:tc>
      </w:tr>
      <w:tr w:rsidR="00507B40" w:rsidRPr="00CC4A01" w:rsidTr="00724CE9">
        <w:tc>
          <w:tcPr>
            <w:tcW w:w="7797" w:type="dxa"/>
          </w:tcPr>
          <w:p w:rsidR="00507B40" w:rsidRPr="00CC4A01" w:rsidRDefault="00507B40" w:rsidP="002E2525">
            <w:pPr>
              <w:spacing w:after="0"/>
              <w:jc w:val="both"/>
            </w:pPr>
            <w:r w:rsidRPr="00CC4A01">
              <w:t>от 3 до 5 новых рабочих мест</w:t>
            </w:r>
          </w:p>
        </w:tc>
        <w:tc>
          <w:tcPr>
            <w:tcW w:w="2268" w:type="dxa"/>
          </w:tcPr>
          <w:p w:rsidR="00507B40" w:rsidRPr="00CC4A01" w:rsidRDefault="00507B40" w:rsidP="002E2525">
            <w:pPr>
              <w:spacing w:after="0"/>
              <w:jc w:val="both"/>
            </w:pPr>
            <w:r w:rsidRPr="00CC4A01">
              <w:t>70 баллов</w:t>
            </w:r>
          </w:p>
        </w:tc>
      </w:tr>
      <w:tr w:rsidR="00507B40" w:rsidRPr="00CC4A01" w:rsidTr="00724CE9">
        <w:tc>
          <w:tcPr>
            <w:tcW w:w="7797" w:type="dxa"/>
          </w:tcPr>
          <w:p w:rsidR="00507B40" w:rsidRPr="00CC4A01" w:rsidRDefault="00507B40" w:rsidP="002E2525">
            <w:pPr>
              <w:spacing w:after="0"/>
              <w:jc w:val="both"/>
            </w:pPr>
            <w:r w:rsidRPr="00CC4A01">
              <w:t>от 1 до 3 новых рабочих мест</w:t>
            </w:r>
          </w:p>
        </w:tc>
        <w:tc>
          <w:tcPr>
            <w:tcW w:w="2268" w:type="dxa"/>
          </w:tcPr>
          <w:p w:rsidR="00507B40" w:rsidRPr="00CC4A01" w:rsidRDefault="00507B40" w:rsidP="002E2525">
            <w:pPr>
              <w:spacing w:after="0"/>
              <w:jc w:val="both"/>
            </w:pPr>
            <w:r w:rsidRPr="00CC4A01">
              <w:t>40 баллов</w:t>
            </w:r>
          </w:p>
        </w:tc>
      </w:tr>
    </w:tbl>
    <w:p w:rsidR="00107910" w:rsidRPr="00CC4A01" w:rsidRDefault="00107910" w:rsidP="00507B40">
      <w:pPr>
        <w:tabs>
          <w:tab w:val="left" w:pos="709"/>
          <w:tab w:val="left" w:pos="993"/>
        </w:tabs>
        <w:spacing w:after="0"/>
        <w:ind w:firstLine="708"/>
        <w:jc w:val="both"/>
      </w:pPr>
    </w:p>
    <w:p w:rsidR="00507B40" w:rsidRPr="00CC4A01" w:rsidRDefault="00507B40" w:rsidP="00507B40">
      <w:pPr>
        <w:tabs>
          <w:tab w:val="left" w:pos="709"/>
          <w:tab w:val="left" w:pos="993"/>
        </w:tabs>
        <w:spacing w:after="0"/>
        <w:ind w:firstLine="708"/>
        <w:jc w:val="both"/>
      </w:pPr>
      <w:r w:rsidRPr="00CC4A01">
        <w:t>Увеличение выручки в текущем финансовом году по сравнению с отчетным годом: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507B40" w:rsidRPr="00CC4A01" w:rsidTr="00724CE9">
        <w:tc>
          <w:tcPr>
            <w:tcW w:w="7797" w:type="dxa"/>
          </w:tcPr>
          <w:p w:rsidR="00507B40" w:rsidRPr="00CC4A01" w:rsidRDefault="00507B40" w:rsidP="002E2525">
            <w:pPr>
              <w:spacing w:after="0"/>
              <w:jc w:val="both"/>
            </w:pPr>
            <w:r w:rsidRPr="00CC4A01">
              <w:t>более 10%</w:t>
            </w:r>
          </w:p>
        </w:tc>
        <w:tc>
          <w:tcPr>
            <w:tcW w:w="2268" w:type="dxa"/>
          </w:tcPr>
          <w:p w:rsidR="00507B40" w:rsidRPr="00CC4A01" w:rsidRDefault="00507B40" w:rsidP="002E2525">
            <w:pPr>
              <w:spacing w:after="0"/>
              <w:jc w:val="both"/>
            </w:pPr>
            <w:r w:rsidRPr="00CC4A01">
              <w:t>100 баллов</w:t>
            </w:r>
          </w:p>
        </w:tc>
      </w:tr>
      <w:tr w:rsidR="00507B40" w:rsidRPr="00CC4A01" w:rsidTr="00724CE9">
        <w:tc>
          <w:tcPr>
            <w:tcW w:w="7797" w:type="dxa"/>
          </w:tcPr>
          <w:p w:rsidR="00507B40" w:rsidRPr="00CC4A01" w:rsidRDefault="00507B40" w:rsidP="002E2525">
            <w:pPr>
              <w:spacing w:after="0"/>
              <w:jc w:val="both"/>
            </w:pPr>
            <w:r w:rsidRPr="00CC4A01">
              <w:t>от 7% до 10%</w:t>
            </w:r>
          </w:p>
        </w:tc>
        <w:tc>
          <w:tcPr>
            <w:tcW w:w="2268" w:type="dxa"/>
          </w:tcPr>
          <w:p w:rsidR="00507B40" w:rsidRPr="00CC4A01" w:rsidRDefault="00507B40" w:rsidP="002E2525">
            <w:pPr>
              <w:spacing w:after="0"/>
              <w:jc w:val="both"/>
            </w:pPr>
            <w:r w:rsidRPr="00CC4A01">
              <w:t>80 баллов</w:t>
            </w:r>
          </w:p>
        </w:tc>
      </w:tr>
      <w:tr w:rsidR="00507B40" w:rsidRPr="00CC4A01" w:rsidTr="00724CE9">
        <w:tc>
          <w:tcPr>
            <w:tcW w:w="7797" w:type="dxa"/>
          </w:tcPr>
          <w:p w:rsidR="00507B40" w:rsidRPr="00CC4A01" w:rsidRDefault="00507B40" w:rsidP="002E2525">
            <w:pPr>
              <w:spacing w:after="0"/>
              <w:jc w:val="both"/>
            </w:pPr>
            <w:r w:rsidRPr="00CC4A01">
              <w:t>от 3% до 7 %</w:t>
            </w:r>
          </w:p>
        </w:tc>
        <w:tc>
          <w:tcPr>
            <w:tcW w:w="2268" w:type="dxa"/>
          </w:tcPr>
          <w:p w:rsidR="00507B40" w:rsidRPr="00CC4A01" w:rsidRDefault="00507B40" w:rsidP="002E2525">
            <w:pPr>
              <w:spacing w:after="0"/>
              <w:jc w:val="both"/>
            </w:pPr>
            <w:r w:rsidRPr="00CC4A01">
              <w:t>50 баллов</w:t>
            </w:r>
          </w:p>
        </w:tc>
      </w:tr>
      <w:tr w:rsidR="00507B40" w:rsidRPr="00CC4A01" w:rsidTr="00724CE9">
        <w:tc>
          <w:tcPr>
            <w:tcW w:w="7797" w:type="dxa"/>
          </w:tcPr>
          <w:p w:rsidR="00507B40" w:rsidRPr="00CC4A01" w:rsidRDefault="00507B40" w:rsidP="002E2525">
            <w:pPr>
              <w:spacing w:after="0"/>
              <w:jc w:val="both"/>
            </w:pPr>
            <w:r w:rsidRPr="00CC4A01">
              <w:t>менее 3%</w:t>
            </w:r>
          </w:p>
        </w:tc>
        <w:tc>
          <w:tcPr>
            <w:tcW w:w="2268" w:type="dxa"/>
          </w:tcPr>
          <w:p w:rsidR="00507B40" w:rsidRPr="00CC4A01" w:rsidRDefault="00507B40" w:rsidP="002E2525">
            <w:pPr>
              <w:spacing w:after="0"/>
              <w:jc w:val="both"/>
            </w:pPr>
            <w:r w:rsidRPr="00CC4A01">
              <w:t>0 баллов</w:t>
            </w:r>
          </w:p>
        </w:tc>
      </w:tr>
    </w:tbl>
    <w:p w:rsidR="00507B40" w:rsidRPr="00CC4A01" w:rsidRDefault="00507B40" w:rsidP="00507B40">
      <w:pPr>
        <w:tabs>
          <w:tab w:val="left" w:pos="709"/>
          <w:tab w:val="left" w:pos="851"/>
        </w:tabs>
        <w:spacing w:after="0"/>
        <w:ind w:firstLine="708"/>
        <w:jc w:val="both"/>
      </w:pPr>
      <w:r w:rsidRPr="00CC4A01">
        <w:lastRenderedPageBreak/>
        <w:t>Размер средней заработной платы работников после предоставления Субсидии: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507B40" w:rsidRPr="00CC4A01" w:rsidTr="00724CE9">
        <w:tc>
          <w:tcPr>
            <w:tcW w:w="7797" w:type="dxa"/>
          </w:tcPr>
          <w:p w:rsidR="00507B40" w:rsidRPr="00CC4A01" w:rsidRDefault="00507B40" w:rsidP="002E2525">
            <w:pPr>
              <w:spacing w:after="0"/>
              <w:jc w:val="both"/>
            </w:pPr>
            <w:r w:rsidRPr="00CC4A01">
              <w:t>более 20 000 рублей</w:t>
            </w:r>
          </w:p>
        </w:tc>
        <w:tc>
          <w:tcPr>
            <w:tcW w:w="2268" w:type="dxa"/>
          </w:tcPr>
          <w:p w:rsidR="00507B40" w:rsidRPr="00CC4A01" w:rsidRDefault="00507B40" w:rsidP="002E2525">
            <w:pPr>
              <w:spacing w:after="0"/>
              <w:ind w:left="175" w:hanging="175"/>
              <w:jc w:val="both"/>
            </w:pPr>
            <w:r w:rsidRPr="00CC4A01">
              <w:t>100 баллов</w:t>
            </w:r>
          </w:p>
        </w:tc>
      </w:tr>
      <w:tr w:rsidR="00507B40" w:rsidRPr="00CC4A01" w:rsidTr="00724CE9">
        <w:tc>
          <w:tcPr>
            <w:tcW w:w="7797" w:type="dxa"/>
          </w:tcPr>
          <w:p w:rsidR="00507B40" w:rsidRPr="00CC4A01" w:rsidRDefault="00507B40" w:rsidP="002E2525">
            <w:pPr>
              <w:spacing w:after="0"/>
              <w:jc w:val="both"/>
            </w:pPr>
            <w:r w:rsidRPr="00CC4A01">
              <w:t>от 13 750 рублей до 20 000 рублей</w:t>
            </w:r>
          </w:p>
        </w:tc>
        <w:tc>
          <w:tcPr>
            <w:tcW w:w="2268" w:type="dxa"/>
          </w:tcPr>
          <w:p w:rsidR="00507B40" w:rsidRPr="00CC4A01" w:rsidRDefault="00507B40" w:rsidP="002E2525">
            <w:pPr>
              <w:spacing w:after="0"/>
              <w:jc w:val="both"/>
            </w:pPr>
            <w:r w:rsidRPr="00CC4A01">
              <w:t>50 баллов</w:t>
            </w:r>
          </w:p>
        </w:tc>
      </w:tr>
      <w:tr w:rsidR="00507B40" w:rsidRPr="00CC4A01" w:rsidTr="00724CE9">
        <w:tc>
          <w:tcPr>
            <w:tcW w:w="7797" w:type="dxa"/>
          </w:tcPr>
          <w:p w:rsidR="00507B40" w:rsidRPr="00CC4A01" w:rsidRDefault="00507B40" w:rsidP="002E2525">
            <w:pPr>
              <w:spacing w:after="0"/>
              <w:jc w:val="both"/>
            </w:pPr>
            <w:r w:rsidRPr="00CC4A01">
              <w:t>менее 13 750 рублей</w:t>
            </w:r>
          </w:p>
        </w:tc>
        <w:tc>
          <w:tcPr>
            <w:tcW w:w="2268" w:type="dxa"/>
          </w:tcPr>
          <w:p w:rsidR="00507B40" w:rsidRPr="00CC4A01" w:rsidRDefault="00507B40" w:rsidP="002E2525">
            <w:pPr>
              <w:spacing w:after="0"/>
              <w:jc w:val="both"/>
            </w:pPr>
            <w:r w:rsidRPr="00CC4A01">
              <w:t>0 баллов</w:t>
            </w:r>
          </w:p>
        </w:tc>
      </w:tr>
    </w:tbl>
    <w:p w:rsidR="00EA3FF1" w:rsidRPr="00CC4A01" w:rsidRDefault="00EA3FF1" w:rsidP="00D56205">
      <w:pPr>
        <w:widowControl w:val="0"/>
        <w:tabs>
          <w:tab w:val="left" w:pos="1035"/>
        </w:tabs>
        <w:spacing w:after="0"/>
        <w:ind w:right="40" w:firstLine="567"/>
        <w:contextualSpacing/>
        <w:jc w:val="both"/>
        <w:rPr>
          <w:lang w:val="en-US"/>
        </w:rPr>
      </w:pPr>
    </w:p>
    <w:p w:rsidR="00507B40" w:rsidRPr="00CC4A01" w:rsidRDefault="00EA3FF1" w:rsidP="00D56205">
      <w:pPr>
        <w:widowControl w:val="0"/>
        <w:tabs>
          <w:tab w:val="left" w:pos="1035"/>
        </w:tabs>
        <w:spacing w:after="0"/>
        <w:ind w:right="40" w:firstLine="567"/>
        <w:contextualSpacing/>
        <w:jc w:val="both"/>
        <w:rPr>
          <w:rFonts w:eastAsia="Calibri" w:cs="Times New Roman"/>
        </w:rPr>
      </w:pPr>
      <w:r w:rsidRPr="00CC4A01">
        <w:t>Увеличение налоговых отчислений в бюджет:</w:t>
      </w:r>
    </w:p>
    <w:tbl>
      <w:tblPr>
        <w:tblStyle w:val="a4"/>
        <w:tblW w:w="0" w:type="auto"/>
        <w:tblInd w:w="108" w:type="dxa"/>
        <w:tblLook w:val="04A0" w:firstRow="1" w:lastRow="0" w:firstColumn="1" w:lastColumn="0" w:noHBand="0" w:noVBand="1"/>
      </w:tblPr>
      <w:tblGrid>
        <w:gridCol w:w="7722"/>
        <w:gridCol w:w="2252"/>
      </w:tblGrid>
      <w:tr w:rsidR="00EA3FF1" w:rsidRPr="00CC4A01" w:rsidTr="00724CE9">
        <w:tc>
          <w:tcPr>
            <w:tcW w:w="7797" w:type="dxa"/>
          </w:tcPr>
          <w:p w:rsidR="00EA3FF1" w:rsidRPr="00CC4A01" w:rsidRDefault="00EA3FF1" w:rsidP="00F723B6">
            <w:pPr>
              <w:jc w:val="both"/>
              <w:rPr>
                <w:rFonts w:asciiTheme="minorHAnsi" w:hAnsiTheme="minorHAnsi"/>
                <w:sz w:val="22"/>
                <w:szCs w:val="22"/>
              </w:rPr>
            </w:pPr>
            <w:r w:rsidRPr="00CC4A01">
              <w:rPr>
                <w:rFonts w:asciiTheme="minorHAnsi" w:hAnsiTheme="minorHAnsi"/>
                <w:sz w:val="22"/>
                <w:szCs w:val="22"/>
              </w:rPr>
              <w:t>до 2 процентов</w:t>
            </w:r>
          </w:p>
        </w:tc>
        <w:tc>
          <w:tcPr>
            <w:tcW w:w="2268" w:type="dxa"/>
          </w:tcPr>
          <w:p w:rsidR="00EA3FF1" w:rsidRPr="00CC4A01" w:rsidRDefault="00EA3FF1" w:rsidP="00F723B6">
            <w:pPr>
              <w:jc w:val="both"/>
              <w:rPr>
                <w:rFonts w:asciiTheme="minorHAnsi" w:hAnsiTheme="minorHAnsi"/>
                <w:sz w:val="22"/>
                <w:szCs w:val="22"/>
              </w:rPr>
            </w:pPr>
            <w:r w:rsidRPr="00CC4A01">
              <w:rPr>
                <w:rFonts w:asciiTheme="minorHAnsi" w:hAnsiTheme="minorHAnsi"/>
                <w:sz w:val="22"/>
                <w:szCs w:val="22"/>
              </w:rPr>
              <w:t>0 баллов</w:t>
            </w:r>
          </w:p>
        </w:tc>
      </w:tr>
      <w:tr w:rsidR="00EA3FF1" w:rsidRPr="00CC4A01" w:rsidTr="00724CE9">
        <w:tc>
          <w:tcPr>
            <w:tcW w:w="7797" w:type="dxa"/>
          </w:tcPr>
          <w:p w:rsidR="00EA3FF1" w:rsidRPr="00CC4A01" w:rsidRDefault="00EA3FF1" w:rsidP="00F723B6">
            <w:pPr>
              <w:pStyle w:val="ConsPlusNormal"/>
              <w:rPr>
                <w:rFonts w:asciiTheme="minorHAnsi" w:eastAsiaTheme="minorHAnsi" w:hAnsiTheme="minorHAnsi" w:cstheme="minorBidi"/>
                <w:sz w:val="22"/>
                <w:szCs w:val="22"/>
                <w:lang w:eastAsia="en-US"/>
              </w:rPr>
            </w:pPr>
            <w:r w:rsidRPr="00CC4A01">
              <w:rPr>
                <w:rFonts w:asciiTheme="minorHAnsi" w:eastAsiaTheme="minorHAnsi" w:hAnsiTheme="minorHAnsi" w:cstheme="minorBidi"/>
                <w:sz w:val="22"/>
                <w:szCs w:val="22"/>
                <w:lang w:eastAsia="en-US"/>
              </w:rPr>
              <w:t>от 2 до 5 процентов</w:t>
            </w:r>
          </w:p>
        </w:tc>
        <w:tc>
          <w:tcPr>
            <w:tcW w:w="2268" w:type="dxa"/>
          </w:tcPr>
          <w:p w:rsidR="00EA3FF1" w:rsidRPr="00CC4A01" w:rsidRDefault="00EA3FF1" w:rsidP="00F723B6">
            <w:pPr>
              <w:pStyle w:val="ConsPlusNormal"/>
              <w:rPr>
                <w:rFonts w:asciiTheme="minorHAnsi" w:eastAsiaTheme="minorHAnsi" w:hAnsiTheme="minorHAnsi" w:cstheme="minorBidi"/>
                <w:sz w:val="22"/>
                <w:szCs w:val="22"/>
                <w:lang w:eastAsia="en-US"/>
              </w:rPr>
            </w:pPr>
            <w:r w:rsidRPr="00CC4A01">
              <w:rPr>
                <w:rFonts w:asciiTheme="minorHAnsi" w:eastAsiaTheme="minorHAnsi" w:hAnsiTheme="minorHAnsi" w:cstheme="minorBidi"/>
                <w:sz w:val="22"/>
                <w:szCs w:val="22"/>
                <w:lang w:eastAsia="en-US"/>
              </w:rPr>
              <w:t>20 баллов</w:t>
            </w:r>
          </w:p>
        </w:tc>
      </w:tr>
      <w:tr w:rsidR="00EA3FF1" w:rsidRPr="00CC4A01" w:rsidTr="00724CE9">
        <w:tc>
          <w:tcPr>
            <w:tcW w:w="7797" w:type="dxa"/>
          </w:tcPr>
          <w:p w:rsidR="00EA3FF1" w:rsidRPr="00CC4A01" w:rsidRDefault="00EA3FF1" w:rsidP="00F723B6">
            <w:pPr>
              <w:pStyle w:val="ConsPlusNormal"/>
              <w:rPr>
                <w:rFonts w:asciiTheme="minorHAnsi" w:eastAsiaTheme="minorHAnsi" w:hAnsiTheme="minorHAnsi" w:cstheme="minorBidi"/>
                <w:sz w:val="22"/>
                <w:szCs w:val="22"/>
                <w:lang w:eastAsia="en-US"/>
              </w:rPr>
            </w:pPr>
            <w:r w:rsidRPr="00CC4A01">
              <w:rPr>
                <w:rFonts w:asciiTheme="minorHAnsi" w:eastAsiaTheme="minorHAnsi" w:hAnsiTheme="minorHAnsi" w:cstheme="minorBidi"/>
                <w:sz w:val="22"/>
                <w:szCs w:val="22"/>
                <w:lang w:eastAsia="en-US"/>
              </w:rPr>
              <w:t>от 6 до 10 процентов</w:t>
            </w:r>
          </w:p>
        </w:tc>
        <w:tc>
          <w:tcPr>
            <w:tcW w:w="2268" w:type="dxa"/>
          </w:tcPr>
          <w:p w:rsidR="00EA3FF1" w:rsidRPr="00CC4A01" w:rsidRDefault="00EA3FF1" w:rsidP="00F723B6">
            <w:pPr>
              <w:pStyle w:val="ConsPlusNormal"/>
              <w:rPr>
                <w:rFonts w:asciiTheme="minorHAnsi" w:eastAsiaTheme="minorHAnsi" w:hAnsiTheme="minorHAnsi" w:cstheme="minorBidi"/>
                <w:sz w:val="22"/>
                <w:szCs w:val="22"/>
                <w:lang w:eastAsia="en-US"/>
              </w:rPr>
            </w:pPr>
            <w:r w:rsidRPr="00CC4A01">
              <w:rPr>
                <w:rFonts w:asciiTheme="minorHAnsi" w:eastAsiaTheme="minorHAnsi" w:hAnsiTheme="minorHAnsi" w:cstheme="minorBidi"/>
                <w:sz w:val="22"/>
                <w:szCs w:val="22"/>
                <w:lang w:eastAsia="en-US"/>
              </w:rPr>
              <w:t>40 баллов</w:t>
            </w:r>
          </w:p>
        </w:tc>
      </w:tr>
      <w:tr w:rsidR="00EA3FF1" w:rsidRPr="00CC4A01" w:rsidTr="00724CE9">
        <w:tc>
          <w:tcPr>
            <w:tcW w:w="7797" w:type="dxa"/>
          </w:tcPr>
          <w:p w:rsidR="00EA3FF1" w:rsidRPr="00CC4A01" w:rsidRDefault="00EA3FF1" w:rsidP="00F723B6">
            <w:pPr>
              <w:pStyle w:val="ConsPlusNormal"/>
              <w:rPr>
                <w:rFonts w:asciiTheme="minorHAnsi" w:eastAsiaTheme="minorHAnsi" w:hAnsiTheme="minorHAnsi" w:cstheme="minorBidi"/>
                <w:sz w:val="22"/>
                <w:szCs w:val="22"/>
                <w:lang w:eastAsia="en-US"/>
              </w:rPr>
            </w:pPr>
            <w:r w:rsidRPr="00CC4A01">
              <w:rPr>
                <w:rFonts w:asciiTheme="minorHAnsi" w:eastAsiaTheme="minorHAnsi" w:hAnsiTheme="minorHAnsi" w:cstheme="minorBidi"/>
                <w:sz w:val="22"/>
                <w:szCs w:val="22"/>
                <w:lang w:eastAsia="en-US"/>
              </w:rPr>
              <w:t>от 11 до 15 процентов</w:t>
            </w:r>
          </w:p>
        </w:tc>
        <w:tc>
          <w:tcPr>
            <w:tcW w:w="2268" w:type="dxa"/>
          </w:tcPr>
          <w:p w:rsidR="00EA3FF1" w:rsidRPr="00CC4A01" w:rsidRDefault="00EA3FF1" w:rsidP="00F723B6">
            <w:pPr>
              <w:pStyle w:val="ConsPlusNormal"/>
              <w:rPr>
                <w:rFonts w:asciiTheme="minorHAnsi" w:eastAsiaTheme="minorHAnsi" w:hAnsiTheme="minorHAnsi" w:cstheme="minorBidi"/>
                <w:sz w:val="22"/>
                <w:szCs w:val="22"/>
                <w:lang w:eastAsia="en-US"/>
              </w:rPr>
            </w:pPr>
            <w:r w:rsidRPr="00CC4A01">
              <w:rPr>
                <w:rFonts w:asciiTheme="minorHAnsi" w:eastAsiaTheme="minorHAnsi" w:hAnsiTheme="minorHAnsi" w:cstheme="minorBidi"/>
                <w:sz w:val="22"/>
                <w:szCs w:val="22"/>
                <w:lang w:eastAsia="en-US"/>
              </w:rPr>
              <w:t>60 баллов</w:t>
            </w:r>
          </w:p>
        </w:tc>
      </w:tr>
      <w:tr w:rsidR="00EA3FF1" w:rsidRPr="00CC4A01" w:rsidTr="00724CE9">
        <w:tc>
          <w:tcPr>
            <w:tcW w:w="7797" w:type="dxa"/>
          </w:tcPr>
          <w:p w:rsidR="00EA3FF1" w:rsidRPr="00CC4A01" w:rsidRDefault="00EA3FF1" w:rsidP="00F723B6">
            <w:pPr>
              <w:pStyle w:val="ConsPlusNormal"/>
              <w:rPr>
                <w:rFonts w:asciiTheme="minorHAnsi" w:eastAsiaTheme="minorHAnsi" w:hAnsiTheme="minorHAnsi" w:cstheme="minorBidi"/>
                <w:sz w:val="22"/>
                <w:szCs w:val="22"/>
                <w:lang w:eastAsia="en-US"/>
              </w:rPr>
            </w:pPr>
            <w:r w:rsidRPr="00CC4A01">
              <w:rPr>
                <w:rFonts w:asciiTheme="minorHAnsi" w:eastAsiaTheme="minorHAnsi" w:hAnsiTheme="minorHAnsi" w:cstheme="minorBidi"/>
                <w:sz w:val="22"/>
                <w:szCs w:val="22"/>
                <w:lang w:eastAsia="en-US"/>
              </w:rPr>
              <w:t>от 16 до 20 процентов</w:t>
            </w:r>
          </w:p>
        </w:tc>
        <w:tc>
          <w:tcPr>
            <w:tcW w:w="2268" w:type="dxa"/>
          </w:tcPr>
          <w:p w:rsidR="00EA3FF1" w:rsidRPr="00CC4A01" w:rsidRDefault="00EA3FF1" w:rsidP="00F723B6">
            <w:pPr>
              <w:pStyle w:val="ConsPlusNormal"/>
              <w:rPr>
                <w:rFonts w:asciiTheme="minorHAnsi" w:eastAsiaTheme="minorHAnsi" w:hAnsiTheme="minorHAnsi" w:cstheme="minorBidi"/>
                <w:sz w:val="22"/>
                <w:szCs w:val="22"/>
                <w:lang w:eastAsia="en-US"/>
              </w:rPr>
            </w:pPr>
            <w:r w:rsidRPr="00CC4A01">
              <w:rPr>
                <w:rFonts w:asciiTheme="minorHAnsi" w:eastAsiaTheme="minorHAnsi" w:hAnsiTheme="minorHAnsi" w:cstheme="minorBidi"/>
                <w:sz w:val="22"/>
                <w:szCs w:val="22"/>
                <w:lang w:eastAsia="en-US"/>
              </w:rPr>
              <w:t>80 баллов</w:t>
            </w:r>
          </w:p>
        </w:tc>
      </w:tr>
      <w:tr w:rsidR="00EA3FF1" w:rsidRPr="00CC4A01" w:rsidTr="00724CE9">
        <w:tc>
          <w:tcPr>
            <w:tcW w:w="7797" w:type="dxa"/>
          </w:tcPr>
          <w:p w:rsidR="00EA3FF1" w:rsidRPr="00CC4A01" w:rsidRDefault="00EA3FF1" w:rsidP="00F723B6">
            <w:pPr>
              <w:pStyle w:val="ConsPlusNormal"/>
              <w:rPr>
                <w:rFonts w:asciiTheme="minorHAnsi" w:eastAsiaTheme="minorHAnsi" w:hAnsiTheme="minorHAnsi" w:cstheme="minorBidi"/>
                <w:sz w:val="22"/>
                <w:szCs w:val="22"/>
                <w:lang w:eastAsia="en-US"/>
              </w:rPr>
            </w:pPr>
            <w:r w:rsidRPr="00CC4A01">
              <w:rPr>
                <w:rFonts w:asciiTheme="minorHAnsi" w:eastAsiaTheme="minorHAnsi" w:hAnsiTheme="minorHAnsi" w:cstheme="minorBidi"/>
                <w:sz w:val="22"/>
                <w:szCs w:val="22"/>
                <w:lang w:eastAsia="en-US"/>
              </w:rPr>
              <w:t>свыше 20 процентов</w:t>
            </w:r>
          </w:p>
        </w:tc>
        <w:tc>
          <w:tcPr>
            <w:tcW w:w="2268" w:type="dxa"/>
          </w:tcPr>
          <w:p w:rsidR="00EA3FF1" w:rsidRPr="00CC4A01" w:rsidRDefault="00EA3FF1" w:rsidP="00F723B6">
            <w:pPr>
              <w:pStyle w:val="ConsPlusNormal"/>
              <w:rPr>
                <w:rFonts w:asciiTheme="minorHAnsi" w:eastAsiaTheme="minorHAnsi" w:hAnsiTheme="minorHAnsi" w:cstheme="minorBidi"/>
                <w:sz w:val="22"/>
                <w:szCs w:val="22"/>
                <w:lang w:eastAsia="en-US"/>
              </w:rPr>
            </w:pPr>
            <w:r w:rsidRPr="00CC4A01">
              <w:rPr>
                <w:rFonts w:asciiTheme="minorHAnsi" w:eastAsiaTheme="minorHAnsi" w:hAnsiTheme="minorHAnsi" w:cstheme="minorBidi"/>
                <w:sz w:val="22"/>
                <w:szCs w:val="22"/>
                <w:lang w:eastAsia="en-US"/>
              </w:rPr>
              <w:t>100 баллов</w:t>
            </w:r>
          </w:p>
        </w:tc>
      </w:tr>
    </w:tbl>
    <w:p w:rsidR="00EA3FF1" w:rsidRPr="00CC4A01" w:rsidRDefault="00EA3FF1" w:rsidP="00D56205">
      <w:pPr>
        <w:widowControl w:val="0"/>
        <w:tabs>
          <w:tab w:val="left" w:pos="1035"/>
        </w:tabs>
        <w:spacing w:after="0"/>
        <w:ind w:right="40" w:firstLine="567"/>
        <w:contextualSpacing/>
        <w:jc w:val="both"/>
        <w:rPr>
          <w:rFonts w:eastAsia="Calibri" w:cs="Times New Roman"/>
        </w:rPr>
      </w:pPr>
    </w:p>
    <w:p w:rsidR="00507B40" w:rsidRPr="00CC4A01" w:rsidRDefault="001E3443" w:rsidP="00D56205">
      <w:pPr>
        <w:widowControl w:val="0"/>
        <w:tabs>
          <w:tab w:val="left" w:pos="1035"/>
        </w:tabs>
        <w:spacing w:after="0"/>
        <w:ind w:right="40" w:firstLine="567"/>
        <w:contextualSpacing/>
        <w:jc w:val="both"/>
        <w:rPr>
          <w:rFonts w:eastAsia="Calibri" w:cs="Times New Roman"/>
        </w:rPr>
      </w:pPr>
      <w:r w:rsidRPr="00CC4A01">
        <w:rPr>
          <w:rFonts w:eastAsia="Calibri" w:cs="Times New Roman"/>
        </w:rPr>
        <w:t>Максимально возможное количество баллов - 400 баллов. Для допуска заявки к участию в конкурсе необходимо набрать не менее 100 баллов.</w:t>
      </w:r>
    </w:p>
    <w:p w:rsidR="00507B40" w:rsidRPr="00CC4A01" w:rsidRDefault="00507B40" w:rsidP="00D56205">
      <w:pPr>
        <w:widowControl w:val="0"/>
        <w:tabs>
          <w:tab w:val="left" w:pos="1035"/>
        </w:tabs>
        <w:spacing w:after="0"/>
        <w:ind w:right="40" w:firstLine="567"/>
        <w:contextualSpacing/>
        <w:jc w:val="both"/>
        <w:rPr>
          <w:rFonts w:eastAsia="Calibri" w:cs="Times New Roman"/>
        </w:rPr>
      </w:pPr>
    </w:p>
    <w:p w:rsidR="001A74CB" w:rsidRPr="004E097D" w:rsidRDefault="004E097D" w:rsidP="001909EC">
      <w:pPr>
        <w:pStyle w:val="a3"/>
        <w:numPr>
          <w:ilvl w:val="0"/>
          <w:numId w:val="5"/>
        </w:numPr>
        <w:spacing w:after="0" w:line="240" w:lineRule="auto"/>
        <w:ind w:left="0" w:firstLine="567"/>
        <w:jc w:val="both"/>
        <w:rPr>
          <w:b/>
        </w:rPr>
      </w:pPr>
      <w:r w:rsidRPr="004E097D">
        <w:rPr>
          <w:b/>
        </w:rPr>
        <w:t>«</w:t>
      </w:r>
      <w:r w:rsidR="001909EC" w:rsidRPr="004E097D">
        <w:rPr>
          <w:b/>
        </w:rPr>
        <w:t>Частичная компенсация затрат субъектов малого и среднего предпринимательства, осуществляющих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r w:rsidRPr="004E097D">
        <w:rPr>
          <w:b/>
        </w:rPr>
        <w:t>».</w:t>
      </w:r>
    </w:p>
    <w:p w:rsidR="001A74CB" w:rsidRPr="00CC4A01" w:rsidRDefault="001A74CB" w:rsidP="001A74CB">
      <w:pPr>
        <w:spacing w:after="0" w:line="240" w:lineRule="auto"/>
        <w:jc w:val="center"/>
      </w:pPr>
    </w:p>
    <w:p w:rsidR="00990BD2" w:rsidRPr="00CC4A01" w:rsidRDefault="00552AB7" w:rsidP="005A7B62">
      <w:pPr>
        <w:spacing w:after="120"/>
        <w:ind w:firstLine="567"/>
        <w:jc w:val="both"/>
      </w:pPr>
      <w:r w:rsidRPr="00CC4A01">
        <w:t xml:space="preserve">3.1. </w:t>
      </w:r>
      <w:r w:rsidR="00990BD2">
        <w:t>С</w:t>
      </w:r>
      <w:r w:rsidR="00990BD2" w:rsidRPr="00CC4A01">
        <w:t xml:space="preserve">редства субсидии направляются на </w:t>
      </w:r>
      <w:proofErr w:type="spellStart"/>
      <w:r w:rsidR="00990BD2" w:rsidRPr="00CC4A01">
        <w:t>софинансирование</w:t>
      </w:r>
      <w:proofErr w:type="spellEnd"/>
      <w:r w:rsidR="00990BD2" w:rsidRPr="00CC4A01">
        <w:t xml:space="preserve"> затрат су</w:t>
      </w:r>
      <w:r w:rsidR="00990BD2">
        <w:t>бъекта МСП из расчета не более 85</w:t>
      </w:r>
      <w:r w:rsidR="00990BD2" w:rsidRPr="00CC4A01">
        <w:t xml:space="preserve"> процентов произведенных затрат.</w:t>
      </w:r>
    </w:p>
    <w:p w:rsidR="004209B2" w:rsidRPr="00CC4A01" w:rsidRDefault="004209B2" w:rsidP="005A7B62">
      <w:pPr>
        <w:spacing w:after="120"/>
        <w:ind w:firstLine="567"/>
        <w:jc w:val="both"/>
        <w:rPr>
          <w:rFonts w:eastAsia="Times New Roman" w:cs="Calibri"/>
          <w:lang w:eastAsia="ru-RU"/>
        </w:rPr>
      </w:pPr>
      <w:r w:rsidRPr="00CC4A01">
        <w:rPr>
          <w:rFonts w:eastAsia="Times New Roman" w:cs="Calibri"/>
          <w:lang w:eastAsia="ru-RU"/>
        </w:rPr>
        <w:t xml:space="preserve">3.2. Субсидия направляется на </w:t>
      </w:r>
      <w:proofErr w:type="spellStart"/>
      <w:r w:rsidRPr="00CC4A01">
        <w:rPr>
          <w:rFonts w:eastAsia="Times New Roman" w:cs="Calibri"/>
          <w:lang w:eastAsia="ru-RU"/>
        </w:rPr>
        <w:t>софинансирование</w:t>
      </w:r>
      <w:proofErr w:type="spellEnd"/>
      <w:r w:rsidRPr="00CC4A01">
        <w:rPr>
          <w:rFonts w:eastAsia="Times New Roman" w:cs="Calibri"/>
          <w:lang w:eastAsia="ru-RU"/>
        </w:rPr>
        <w:t xml:space="preserve"> затрат, понесенных субъектами малого и среднего предпринимательства за текущий год, но не более 400 тысяч рублей на одного субъекта малого и среднего предпринимательства.</w:t>
      </w:r>
    </w:p>
    <w:p w:rsidR="001909EC" w:rsidRPr="00CC4A01" w:rsidRDefault="001909EC" w:rsidP="005A7B62">
      <w:pPr>
        <w:pStyle w:val="ConsPlusNormal"/>
        <w:numPr>
          <w:ilvl w:val="1"/>
          <w:numId w:val="5"/>
        </w:numPr>
        <w:ind w:left="0" w:firstLine="567"/>
        <w:jc w:val="both"/>
        <w:rPr>
          <w:rFonts w:asciiTheme="minorHAnsi" w:hAnsiTheme="minorHAnsi"/>
          <w:szCs w:val="22"/>
        </w:rPr>
      </w:pPr>
      <w:r w:rsidRPr="00CC4A01">
        <w:rPr>
          <w:rFonts w:asciiTheme="minorHAnsi" w:hAnsiTheme="minorHAnsi"/>
          <w:szCs w:val="22"/>
        </w:rPr>
        <w:t xml:space="preserve">Субъекты МСП, претендующие на получение </w:t>
      </w:r>
      <w:r w:rsidR="00202404">
        <w:rPr>
          <w:rFonts w:asciiTheme="minorHAnsi" w:hAnsiTheme="minorHAnsi"/>
          <w:szCs w:val="22"/>
        </w:rPr>
        <w:t xml:space="preserve">субсидий по данному мероприятию </w:t>
      </w:r>
      <w:r w:rsidRPr="00CC4A01">
        <w:rPr>
          <w:rFonts w:asciiTheme="minorHAnsi" w:hAnsiTheme="minorHAnsi"/>
          <w:szCs w:val="22"/>
        </w:rPr>
        <w:t>Подпрограммы, обеспечивают выполнение одного из следующих условий:</w:t>
      </w:r>
    </w:p>
    <w:p w:rsidR="001909EC" w:rsidRPr="00CC4A01" w:rsidRDefault="001909EC" w:rsidP="006F2DD5">
      <w:pPr>
        <w:pStyle w:val="ConsPlusNormal"/>
        <w:numPr>
          <w:ilvl w:val="2"/>
          <w:numId w:val="5"/>
        </w:numPr>
        <w:ind w:left="0" w:firstLine="567"/>
        <w:jc w:val="both"/>
        <w:rPr>
          <w:rFonts w:asciiTheme="minorHAnsi" w:hAnsiTheme="minorHAnsi"/>
          <w:szCs w:val="22"/>
        </w:rPr>
      </w:pPr>
      <w:r w:rsidRPr="00CC4A01">
        <w:rPr>
          <w:rFonts w:asciiTheme="minorHAnsi" w:hAnsiTheme="minorHAnsi"/>
          <w:szCs w:val="22"/>
        </w:rPr>
        <w:t>обеспечивают занятость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w:t>
      </w:r>
    </w:p>
    <w:p w:rsidR="001909EC" w:rsidRPr="00CC4A01" w:rsidRDefault="001909EC" w:rsidP="006F2DD5">
      <w:pPr>
        <w:pStyle w:val="ConsPlusNormal"/>
        <w:numPr>
          <w:ilvl w:val="2"/>
          <w:numId w:val="5"/>
        </w:numPr>
        <w:ind w:left="0" w:firstLine="567"/>
        <w:jc w:val="both"/>
        <w:rPr>
          <w:rFonts w:asciiTheme="minorHAnsi" w:hAnsiTheme="minorHAnsi"/>
          <w:szCs w:val="22"/>
        </w:rPr>
      </w:pPr>
      <w:r w:rsidRPr="00CC4A01">
        <w:rPr>
          <w:rFonts w:asciiTheme="minorHAnsi" w:hAnsiTheme="minorHAnsi"/>
          <w:szCs w:val="22"/>
        </w:rPr>
        <w:t>осуществляют деятельность по предоставлению услуг (производству товаров, выполнению работ), связанную с:</w:t>
      </w:r>
    </w:p>
    <w:p w:rsidR="001909EC" w:rsidRPr="00CC4A01" w:rsidRDefault="001909EC" w:rsidP="001909EC">
      <w:pPr>
        <w:pStyle w:val="ConsPlusNormal"/>
        <w:ind w:firstLine="540"/>
        <w:jc w:val="both"/>
        <w:rPr>
          <w:rFonts w:asciiTheme="minorHAnsi" w:hAnsiTheme="minorHAnsi"/>
          <w:szCs w:val="22"/>
        </w:rPr>
      </w:pPr>
      <w:r w:rsidRPr="00CC4A01">
        <w:rPr>
          <w:rFonts w:asciiTheme="minorHAnsi" w:hAnsiTheme="minorHAnsi"/>
          <w:szCs w:val="22"/>
        </w:rPr>
        <w:t xml:space="preserve">содействием профессиональной ориентации и трудоустройству, включая содействие занятости и </w:t>
      </w:r>
      <w:proofErr w:type="spellStart"/>
      <w:r w:rsidRPr="00CC4A01">
        <w:rPr>
          <w:rFonts w:asciiTheme="minorHAnsi" w:hAnsiTheme="minorHAnsi"/>
          <w:szCs w:val="22"/>
        </w:rPr>
        <w:t>самозанятости</w:t>
      </w:r>
      <w:proofErr w:type="spellEnd"/>
      <w:r w:rsidRPr="00CC4A01">
        <w:rPr>
          <w:rFonts w:asciiTheme="minorHAnsi" w:hAnsiTheme="minorHAnsi"/>
          <w:szCs w:val="22"/>
        </w:rPr>
        <w:t xml:space="preserve"> лиц, относящихся к социально незащищенным группам граждан;</w:t>
      </w:r>
    </w:p>
    <w:p w:rsidR="001909EC" w:rsidRPr="00CC4A01" w:rsidRDefault="001909EC" w:rsidP="001909EC">
      <w:pPr>
        <w:pStyle w:val="ConsPlusNormal"/>
        <w:ind w:firstLine="540"/>
        <w:jc w:val="both"/>
        <w:rPr>
          <w:rFonts w:asciiTheme="minorHAnsi" w:hAnsiTheme="minorHAnsi"/>
          <w:szCs w:val="22"/>
        </w:rPr>
      </w:pPr>
      <w:r w:rsidRPr="00CC4A01">
        <w:rPr>
          <w:rFonts w:asciiTheme="minorHAnsi" w:hAnsiTheme="minorHAnsi"/>
          <w:szCs w:val="22"/>
        </w:rPr>
        <w:t>социальным обслуживанием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проведением занятий в детских и молодежных кружках, секциях, студиях;</w:t>
      </w:r>
    </w:p>
    <w:p w:rsidR="001909EC" w:rsidRPr="00CC4A01" w:rsidRDefault="001909EC" w:rsidP="001909EC">
      <w:pPr>
        <w:pStyle w:val="ConsPlusNormal"/>
        <w:ind w:firstLine="540"/>
        <w:jc w:val="both"/>
        <w:rPr>
          <w:rFonts w:asciiTheme="minorHAnsi" w:hAnsiTheme="minorHAnsi"/>
          <w:szCs w:val="22"/>
        </w:rPr>
      </w:pPr>
      <w:r w:rsidRPr="00CC4A01">
        <w:rPr>
          <w:rFonts w:asciiTheme="minorHAnsi" w:hAnsiTheme="minorHAnsi"/>
          <w:szCs w:val="22"/>
        </w:rPr>
        <w:t>организацией социального туризма - только в части экскурсионно-познавательных туров для лиц, относящихся к социально незащищенным группам граждан;</w:t>
      </w:r>
    </w:p>
    <w:p w:rsidR="001909EC" w:rsidRPr="00CC4A01" w:rsidRDefault="001909EC" w:rsidP="001909EC">
      <w:pPr>
        <w:pStyle w:val="ConsPlusNormal"/>
        <w:ind w:firstLine="540"/>
        <w:jc w:val="both"/>
        <w:rPr>
          <w:rFonts w:asciiTheme="minorHAnsi" w:hAnsiTheme="minorHAnsi"/>
          <w:szCs w:val="22"/>
        </w:rPr>
      </w:pPr>
      <w:r w:rsidRPr="00CC4A01">
        <w:rPr>
          <w:rFonts w:asciiTheme="minorHAnsi" w:hAnsiTheme="minorHAnsi"/>
          <w:szCs w:val="22"/>
        </w:rPr>
        <w:t>оказанием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1909EC" w:rsidRPr="00CC4A01" w:rsidRDefault="001909EC" w:rsidP="001909EC">
      <w:pPr>
        <w:pStyle w:val="ConsPlusNormal"/>
        <w:ind w:firstLine="540"/>
        <w:jc w:val="both"/>
        <w:rPr>
          <w:rFonts w:asciiTheme="minorHAnsi" w:hAnsiTheme="minorHAnsi"/>
          <w:szCs w:val="22"/>
        </w:rPr>
      </w:pPr>
      <w:r w:rsidRPr="00CC4A01">
        <w:rPr>
          <w:rFonts w:asciiTheme="minorHAnsi" w:hAnsiTheme="minorHAnsi"/>
          <w:szCs w:val="22"/>
        </w:rPr>
        <w:t>производством и (или) реализацией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1909EC" w:rsidRPr="00CC4A01" w:rsidRDefault="001909EC" w:rsidP="001909EC">
      <w:pPr>
        <w:pStyle w:val="ConsPlusNormal"/>
        <w:ind w:firstLine="540"/>
        <w:jc w:val="both"/>
        <w:rPr>
          <w:rFonts w:asciiTheme="minorHAnsi" w:hAnsiTheme="minorHAnsi"/>
          <w:szCs w:val="22"/>
        </w:rPr>
      </w:pPr>
      <w:r w:rsidRPr="00CC4A01">
        <w:rPr>
          <w:rFonts w:asciiTheme="minorHAnsi" w:hAnsiTheme="minorHAnsi"/>
          <w:szCs w:val="22"/>
        </w:rPr>
        <w:lastRenderedPageBreak/>
        <w:t>обеспечением культурно-просветительской деятельности (театры, школы-студии, музыкальные учреждения, творческие мастерские);</w:t>
      </w:r>
    </w:p>
    <w:p w:rsidR="001909EC" w:rsidRPr="00CC4A01" w:rsidRDefault="001909EC" w:rsidP="001909EC">
      <w:pPr>
        <w:pStyle w:val="ConsPlusNormal"/>
        <w:ind w:firstLine="540"/>
        <w:jc w:val="both"/>
        <w:rPr>
          <w:rFonts w:asciiTheme="minorHAnsi" w:hAnsiTheme="minorHAnsi"/>
          <w:szCs w:val="22"/>
        </w:rPr>
      </w:pPr>
      <w:r w:rsidRPr="00CC4A01">
        <w:rPr>
          <w:rFonts w:asciiTheme="minorHAnsi" w:hAnsiTheme="minorHAnsi"/>
          <w:szCs w:val="22"/>
        </w:rPr>
        <w:t>предоставлением образовательных услуг лицам, относящимся к социально незащищенным группам граждан;</w:t>
      </w:r>
    </w:p>
    <w:p w:rsidR="001909EC" w:rsidRPr="00CC4A01" w:rsidRDefault="001909EC" w:rsidP="000620FF">
      <w:pPr>
        <w:pStyle w:val="ConsPlusNormal"/>
        <w:spacing w:after="120"/>
        <w:ind w:firstLine="539"/>
        <w:jc w:val="both"/>
        <w:rPr>
          <w:rFonts w:asciiTheme="minorHAnsi" w:hAnsiTheme="minorHAnsi"/>
          <w:szCs w:val="22"/>
        </w:rPr>
      </w:pPr>
      <w:r w:rsidRPr="00CC4A01">
        <w:rPr>
          <w:rFonts w:asciiTheme="minorHAnsi" w:hAnsiTheme="minorHAnsi"/>
          <w:szCs w:val="22"/>
        </w:rPr>
        <w:t>содействием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предшествующих лет, и лиц, страдающих наркоманией и алкоголизмом.</w:t>
      </w:r>
    </w:p>
    <w:p w:rsidR="001909EC" w:rsidRPr="00CC4A01" w:rsidRDefault="001909EC" w:rsidP="00A5440D">
      <w:pPr>
        <w:pStyle w:val="ConsPlusNormal"/>
        <w:numPr>
          <w:ilvl w:val="1"/>
          <w:numId w:val="5"/>
        </w:numPr>
        <w:ind w:left="0" w:firstLine="567"/>
        <w:jc w:val="both"/>
        <w:rPr>
          <w:rFonts w:asciiTheme="minorHAnsi" w:hAnsiTheme="minorHAnsi"/>
          <w:szCs w:val="22"/>
        </w:rPr>
      </w:pPr>
      <w:r w:rsidRPr="00CC4A01">
        <w:rPr>
          <w:rFonts w:asciiTheme="minorHAnsi" w:hAnsiTheme="minorHAnsi"/>
          <w:szCs w:val="22"/>
        </w:rPr>
        <w:t>В рамках данного мероприятия Подпрограммы субсидируются следующие затраты субъектов МСП:</w:t>
      </w:r>
    </w:p>
    <w:p w:rsidR="001909EC" w:rsidRPr="00CC4A01" w:rsidRDefault="001909EC" w:rsidP="00A5440D">
      <w:pPr>
        <w:pStyle w:val="ConsPlusNormal"/>
        <w:ind w:firstLine="567"/>
        <w:jc w:val="both"/>
        <w:rPr>
          <w:rFonts w:asciiTheme="minorHAnsi" w:hAnsiTheme="minorHAnsi"/>
          <w:szCs w:val="22"/>
        </w:rPr>
      </w:pPr>
      <w:r w:rsidRPr="00CC4A01">
        <w:rPr>
          <w:rFonts w:asciiTheme="minorHAnsi" w:hAnsiTheme="minorHAnsi"/>
          <w:szCs w:val="22"/>
        </w:rPr>
        <w:t>по арендным платежам в соответствии с заключенным договором аренды (либо субаренды)</w:t>
      </w:r>
      <w:r w:rsidR="001F6B5C" w:rsidRPr="00CC4A01">
        <w:rPr>
          <w:rFonts w:asciiTheme="minorHAnsi" w:hAnsiTheme="minorHAnsi"/>
          <w:szCs w:val="22"/>
        </w:rPr>
        <w:t xml:space="preserve"> (включая коммунальные услуги, если в соответствии с условиями договора аренды коммунальные платежи входят в состав арендной платы)</w:t>
      </w:r>
      <w:r w:rsidRPr="00CC4A01">
        <w:rPr>
          <w:rFonts w:asciiTheme="minorHAnsi" w:hAnsiTheme="minorHAnsi"/>
          <w:szCs w:val="22"/>
        </w:rPr>
        <w:t>;</w:t>
      </w:r>
    </w:p>
    <w:p w:rsidR="001909EC" w:rsidRPr="00CC4A01" w:rsidRDefault="001909EC" w:rsidP="00A5440D">
      <w:pPr>
        <w:pStyle w:val="ConsPlusNormal"/>
        <w:ind w:firstLine="567"/>
        <w:jc w:val="both"/>
        <w:rPr>
          <w:rFonts w:asciiTheme="minorHAnsi" w:hAnsiTheme="minorHAnsi"/>
          <w:szCs w:val="22"/>
        </w:rPr>
      </w:pPr>
      <w:r w:rsidRPr="00CC4A01">
        <w:rPr>
          <w:rFonts w:asciiTheme="minorHAnsi" w:hAnsiTheme="minorHAnsi"/>
          <w:szCs w:val="22"/>
        </w:rPr>
        <w:t>на текущий либо капитальный ремонт и реконструкцию помещений для осуществления видов деятельности, предусмотр</w:t>
      </w:r>
      <w:r w:rsidR="001F6B5C" w:rsidRPr="00CC4A01">
        <w:rPr>
          <w:rFonts w:asciiTheme="minorHAnsi" w:hAnsiTheme="minorHAnsi"/>
          <w:szCs w:val="22"/>
        </w:rPr>
        <w:t>енных настоящим пунктом Порядка (строительно-монтажные работы, осуществляемые подрядным или хозяйственным способом);</w:t>
      </w:r>
    </w:p>
    <w:p w:rsidR="001909EC" w:rsidRPr="00CC4A01" w:rsidRDefault="001909EC" w:rsidP="00A5440D">
      <w:pPr>
        <w:pStyle w:val="ConsPlusNormal"/>
        <w:ind w:firstLine="567"/>
        <w:jc w:val="both"/>
        <w:rPr>
          <w:rFonts w:asciiTheme="minorHAnsi" w:hAnsiTheme="minorHAnsi"/>
          <w:szCs w:val="22"/>
        </w:rPr>
      </w:pPr>
      <w:r w:rsidRPr="00CC4A01">
        <w:rPr>
          <w:rFonts w:asciiTheme="minorHAnsi" w:hAnsiTheme="minorHAnsi"/>
          <w:szCs w:val="22"/>
        </w:rPr>
        <w:t>на приобретение основных средств (за исключением легковых автотранспортных средств);</w:t>
      </w:r>
    </w:p>
    <w:p w:rsidR="001909EC" w:rsidRPr="00CC4A01" w:rsidRDefault="001909EC" w:rsidP="00A5440D">
      <w:pPr>
        <w:pStyle w:val="ConsPlusNormal"/>
        <w:ind w:firstLine="567"/>
        <w:jc w:val="both"/>
        <w:rPr>
          <w:rFonts w:asciiTheme="minorHAnsi" w:hAnsiTheme="minorHAnsi"/>
          <w:szCs w:val="22"/>
        </w:rPr>
      </w:pPr>
      <w:r w:rsidRPr="00CC4A01">
        <w:rPr>
          <w:rFonts w:asciiTheme="minorHAnsi" w:hAnsiTheme="minorHAnsi"/>
          <w:szCs w:val="22"/>
        </w:rPr>
        <w:t>на оплату коммунальных услуг.</w:t>
      </w:r>
    </w:p>
    <w:p w:rsidR="001909EC" w:rsidRPr="00CC4A01" w:rsidRDefault="001909EC" w:rsidP="00A5440D">
      <w:pPr>
        <w:pStyle w:val="ConsPlusNormal"/>
        <w:ind w:firstLine="567"/>
        <w:jc w:val="both"/>
        <w:rPr>
          <w:rFonts w:asciiTheme="minorHAnsi" w:hAnsiTheme="minorHAnsi"/>
          <w:szCs w:val="22"/>
        </w:rPr>
      </w:pPr>
    </w:p>
    <w:p w:rsidR="00E74BF5" w:rsidRPr="004E097D" w:rsidRDefault="004E097D" w:rsidP="00F5667B">
      <w:pPr>
        <w:pStyle w:val="a3"/>
        <w:numPr>
          <w:ilvl w:val="0"/>
          <w:numId w:val="5"/>
        </w:numPr>
        <w:spacing w:after="0" w:line="240" w:lineRule="auto"/>
        <w:ind w:left="0" w:firstLine="567"/>
        <w:jc w:val="both"/>
        <w:rPr>
          <w:b/>
        </w:rPr>
      </w:pPr>
      <w:r w:rsidRPr="004E097D">
        <w:rPr>
          <w:b/>
        </w:rPr>
        <w:t>«</w:t>
      </w:r>
      <w:proofErr w:type="spellStart"/>
      <w:r w:rsidR="00852CA7" w:rsidRPr="004E097D">
        <w:rPr>
          <w:b/>
        </w:rPr>
        <w:t>Софинансирование</w:t>
      </w:r>
      <w:proofErr w:type="spellEnd"/>
      <w:r w:rsidR="00852CA7" w:rsidRPr="004E097D">
        <w:rPr>
          <w:b/>
        </w:rPr>
        <w:t xml:space="preserve"> вновь зарегистрированных и действующих менее 1 года малым предприятиям, включая крестьянские (фермерские) хозяйства и потребительские кооперативы на создание собственного дела</w:t>
      </w:r>
      <w:r w:rsidRPr="004E097D">
        <w:rPr>
          <w:b/>
        </w:rPr>
        <w:t>»</w:t>
      </w:r>
      <w:r w:rsidR="001102E2" w:rsidRPr="004E097D">
        <w:rPr>
          <w:b/>
        </w:rPr>
        <w:t>.</w:t>
      </w:r>
    </w:p>
    <w:p w:rsidR="00E74BF5" w:rsidRPr="00CC4A01" w:rsidRDefault="00E74BF5" w:rsidP="001A74CB">
      <w:pPr>
        <w:spacing w:after="0" w:line="240" w:lineRule="auto"/>
        <w:jc w:val="center"/>
      </w:pPr>
    </w:p>
    <w:p w:rsidR="00810240" w:rsidRPr="00CC4A01" w:rsidRDefault="009F4E61" w:rsidP="00374F77">
      <w:pPr>
        <w:pStyle w:val="ConsPlusNormal"/>
        <w:spacing w:after="120"/>
        <w:ind w:firstLine="539"/>
        <w:jc w:val="both"/>
        <w:rPr>
          <w:rFonts w:asciiTheme="minorHAnsi" w:hAnsiTheme="minorHAnsi"/>
          <w:szCs w:val="22"/>
        </w:rPr>
      </w:pPr>
      <w:r w:rsidRPr="00CC4A01">
        <w:rPr>
          <w:rFonts w:asciiTheme="minorHAnsi" w:hAnsiTheme="minorHAnsi"/>
          <w:szCs w:val="22"/>
        </w:rPr>
        <w:t xml:space="preserve">4.1. </w:t>
      </w:r>
      <w:r w:rsidR="00FC69ED" w:rsidRPr="00CC4A01">
        <w:rPr>
          <w:rFonts w:asciiTheme="minorHAnsi" w:hAnsiTheme="minorHAnsi"/>
          <w:szCs w:val="22"/>
        </w:rPr>
        <w:t>Субсидированию подлежат вновь зарегистрированные и действующие менее</w:t>
      </w:r>
      <w:r w:rsidR="008E04C7" w:rsidRPr="00CC4A01">
        <w:rPr>
          <w:rFonts w:asciiTheme="minorHAnsi" w:hAnsiTheme="minorHAnsi"/>
          <w:szCs w:val="22"/>
        </w:rPr>
        <w:t xml:space="preserve"> 1</w:t>
      </w:r>
      <w:r w:rsidR="00FC69ED" w:rsidRPr="00CC4A01">
        <w:rPr>
          <w:rFonts w:asciiTheme="minorHAnsi" w:hAnsiTheme="minorHAnsi"/>
          <w:szCs w:val="22"/>
        </w:rPr>
        <w:t xml:space="preserve"> года</w:t>
      </w:r>
      <w:r w:rsidR="008E04C7" w:rsidRPr="00CC4A01">
        <w:rPr>
          <w:rFonts w:asciiTheme="minorHAnsi" w:hAnsiTheme="minorHAnsi"/>
          <w:szCs w:val="22"/>
        </w:rPr>
        <w:t xml:space="preserve"> малые предприятия.</w:t>
      </w:r>
    </w:p>
    <w:p w:rsidR="009E6C90" w:rsidRPr="00CC4A01" w:rsidRDefault="00285B14" w:rsidP="00852CA7">
      <w:pPr>
        <w:pStyle w:val="ConsPlusNormal"/>
        <w:ind w:firstLine="540"/>
        <w:jc w:val="both"/>
        <w:rPr>
          <w:rFonts w:asciiTheme="minorHAnsi" w:hAnsiTheme="minorHAnsi"/>
          <w:szCs w:val="22"/>
          <w:highlight w:val="yellow"/>
        </w:rPr>
      </w:pPr>
      <w:r w:rsidRPr="00CC4A01">
        <w:rPr>
          <w:rFonts w:asciiTheme="minorHAnsi" w:hAnsiTheme="minorHAnsi"/>
          <w:szCs w:val="22"/>
        </w:rPr>
        <w:t xml:space="preserve">4.2. Субсидия предоставляется при условии </w:t>
      </w:r>
      <w:proofErr w:type="spellStart"/>
      <w:r w:rsidRPr="00CC4A01">
        <w:rPr>
          <w:rFonts w:asciiTheme="minorHAnsi" w:hAnsiTheme="minorHAnsi"/>
          <w:szCs w:val="22"/>
        </w:rPr>
        <w:t>софинансирования</w:t>
      </w:r>
      <w:proofErr w:type="spellEnd"/>
      <w:r w:rsidRPr="00CC4A01">
        <w:rPr>
          <w:rFonts w:asciiTheme="minorHAnsi" w:hAnsiTheme="minorHAnsi"/>
          <w:szCs w:val="22"/>
        </w:rPr>
        <w:t xml:space="preserve"> бизнес-проекта начинающими предприятиями и индивидуальными предпринимателями не менее 20% собственных средств.</w:t>
      </w:r>
    </w:p>
    <w:p w:rsidR="00852CA7" w:rsidRPr="00CC4A01" w:rsidRDefault="00852CA7" w:rsidP="00852CA7">
      <w:pPr>
        <w:pStyle w:val="ConsPlusNormal"/>
        <w:ind w:firstLine="540"/>
        <w:jc w:val="both"/>
        <w:rPr>
          <w:rFonts w:asciiTheme="minorHAnsi" w:hAnsiTheme="minorHAnsi"/>
          <w:szCs w:val="22"/>
        </w:rPr>
      </w:pPr>
      <w:r w:rsidRPr="00CC4A01">
        <w:rPr>
          <w:rFonts w:asciiTheme="minorHAnsi" w:hAnsiTheme="minorHAnsi"/>
          <w:szCs w:val="22"/>
        </w:rPr>
        <w:t xml:space="preserve">Размер </w:t>
      </w:r>
      <w:r w:rsidR="00252A10" w:rsidRPr="00CC4A01">
        <w:rPr>
          <w:rFonts w:asciiTheme="minorHAnsi" w:hAnsiTheme="minorHAnsi"/>
          <w:szCs w:val="22"/>
        </w:rPr>
        <w:t>субсидии</w:t>
      </w:r>
      <w:r w:rsidRPr="00CC4A01">
        <w:rPr>
          <w:rFonts w:asciiTheme="minorHAnsi" w:hAnsiTheme="minorHAnsi"/>
          <w:szCs w:val="22"/>
        </w:rPr>
        <w:t xml:space="preserve"> из средств бюджетов не может превышать 500 тыс. рублей на одного получателя.</w:t>
      </w:r>
    </w:p>
    <w:p w:rsidR="00852CA7" w:rsidRPr="00CC4A01" w:rsidRDefault="00EA2B8D" w:rsidP="00374F77">
      <w:pPr>
        <w:pStyle w:val="ConsPlusNormal"/>
        <w:spacing w:after="120"/>
        <w:ind w:firstLine="539"/>
        <w:jc w:val="both"/>
        <w:rPr>
          <w:rFonts w:asciiTheme="minorHAnsi" w:hAnsiTheme="minorHAnsi"/>
          <w:szCs w:val="22"/>
        </w:rPr>
      </w:pPr>
      <w:r w:rsidRPr="00CC4A01">
        <w:rPr>
          <w:rFonts w:asciiTheme="minorHAnsi" w:hAnsiTheme="minorHAnsi"/>
          <w:szCs w:val="22"/>
        </w:rPr>
        <w:t>Субсидии</w:t>
      </w:r>
      <w:r w:rsidR="00852CA7" w:rsidRPr="00CC4A01">
        <w:rPr>
          <w:rFonts w:asciiTheme="minorHAnsi" w:hAnsiTheme="minorHAnsi"/>
          <w:szCs w:val="22"/>
        </w:rPr>
        <w:t xml:space="preserve"> предоставляются при условии выполнения субъектом МП обязательств по достижению показателей экономической эффективности ведения финансово-хозяйственной деятельности, определенным в договоре по предоставлению субсидии.</w:t>
      </w:r>
    </w:p>
    <w:p w:rsidR="009E6C90" w:rsidRPr="00CC4A01" w:rsidRDefault="00B65E3B" w:rsidP="00493775">
      <w:pPr>
        <w:pStyle w:val="ConsPlusNormal"/>
        <w:spacing w:after="120"/>
        <w:ind w:firstLine="567"/>
        <w:jc w:val="both"/>
        <w:rPr>
          <w:rFonts w:asciiTheme="minorHAnsi" w:hAnsiTheme="minorHAnsi"/>
          <w:szCs w:val="22"/>
        </w:rPr>
      </w:pPr>
      <w:r w:rsidRPr="00CC4A01">
        <w:rPr>
          <w:rFonts w:asciiTheme="minorHAnsi" w:hAnsiTheme="minorHAnsi"/>
          <w:szCs w:val="22"/>
        </w:rPr>
        <w:t xml:space="preserve">4.3. </w:t>
      </w:r>
      <w:r w:rsidR="009E6C90" w:rsidRPr="00CC4A01">
        <w:rPr>
          <w:rFonts w:asciiTheme="minorHAnsi" w:hAnsiTheme="minorHAnsi"/>
          <w:szCs w:val="22"/>
        </w:rPr>
        <w:t>Субсидированию подлежат затраты субъектов малого и среднего предпринимательства:</w:t>
      </w:r>
    </w:p>
    <w:p w:rsidR="009E6C90" w:rsidRPr="00CC4A01" w:rsidRDefault="00786438" w:rsidP="00786438">
      <w:pPr>
        <w:pStyle w:val="ConsPlusNormal"/>
        <w:jc w:val="both"/>
        <w:rPr>
          <w:rFonts w:asciiTheme="minorHAnsi" w:hAnsiTheme="minorHAnsi"/>
          <w:szCs w:val="22"/>
        </w:rPr>
      </w:pPr>
      <w:r w:rsidRPr="00CC4A01">
        <w:rPr>
          <w:rFonts w:asciiTheme="minorHAnsi" w:hAnsiTheme="minorHAnsi"/>
          <w:szCs w:val="22"/>
        </w:rPr>
        <w:t xml:space="preserve">- </w:t>
      </w:r>
      <w:r w:rsidR="009E6C90" w:rsidRPr="00CC4A01">
        <w:rPr>
          <w:rFonts w:asciiTheme="minorHAnsi" w:hAnsiTheme="minorHAnsi"/>
          <w:szCs w:val="22"/>
        </w:rPr>
        <w:t>по арендным платежам (включая коммунальные услуги, если в соответствии с условиями договора аренды коммунальные платежи входят в состав арендной платы);</w:t>
      </w:r>
    </w:p>
    <w:p w:rsidR="009E6C90" w:rsidRPr="00CC4A01" w:rsidRDefault="00786438" w:rsidP="00786438">
      <w:pPr>
        <w:pStyle w:val="ConsPlusNormal"/>
        <w:jc w:val="both"/>
        <w:rPr>
          <w:rFonts w:asciiTheme="minorHAnsi" w:hAnsiTheme="minorHAnsi"/>
          <w:szCs w:val="22"/>
        </w:rPr>
      </w:pPr>
      <w:r w:rsidRPr="00CC4A01">
        <w:rPr>
          <w:rFonts w:asciiTheme="minorHAnsi" w:hAnsiTheme="minorHAnsi"/>
          <w:szCs w:val="22"/>
        </w:rPr>
        <w:t xml:space="preserve">- </w:t>
      </w:r>
      <w:r w:rsidR="009E6C90" w:rsidRPr="00CC4A01">
        <w:rPr>
          <w:rFonts w:asciiTheme="minorHAnsi" w:hAnsiTheme="minorHAnsi"/>
          <w:szCs w:val="22"/>
        </w:rPr>
        <w:t>на приобретение основных средств, сырья и материалов, лицензионного программного обеспечения;</w:t>
      </w:r>
    </w:p>
    <w:p w:rsidR="009E6C90" w:rsidRPr="00CC4A01" w:rsidRDefault="00786438" w:rsidP="00786438">
      <w:pPr>
        <w:pStyle w:val="ConsPlusNormal"/>
        <w:jc w:val="both"/>
        <w:rPr>
          <w:rFonts w:asciiTheme="minorHAnsi" w:hAnsiTheme="minorHAnsi"/>
          <w:szCs w:val="22"/>
        </w:rPr>
      </w:pPr>
      <w:r w:rsidRPr="00CC4A01">
        <w:rPr>
          <w:rFonts w:asciiTheme="minorHAnsi" w:hAnsiTheme="minorHAnsi"/>
          <w:szCs w:val="22"/>
        </w:rPr>
        <w:t xml:space="preserve">- </w:t>
      </w:r>
      <w:r w:rsidR="009E6C90" w:rsidRPr="00CC4A01">
        <w:rPr>
          <w:rFonts w:asciiTheme="minorHAnsi" w:hAnsiTheme="minorHAnsi"/>
          <w:szCs w:val="22"/>
        </w:rPr>
        <w:t>на оплату коммунальных услуг;</w:t>
      </w:r>
    </w:p>
    <w:p w:rsidR="009E6C90" w:rsidRPr="00CC4A01" w:rsidRDefault="00786438" w:rsidP="00786438">
      <w:pPr>
        <w:pStyle w:val="ConsPlusNormal"/>
        <w:jc w:val="both"/>
        <w:rPr>
          <w:rFonts w:asciiTheme="minorHAnsi" w:hAnsiTheme="minorHAnsi"/>
          <w:szCs w:val="22"/>
        </w:rPr>
      </w:pPr>
      <w:r w:rsidRPr="00CC4A01">
        <w:rPr>
          <w:rFonts w:asciiTheme="minorHAnsi" w:hAnsiTheme="minorHAnsi"/>
          <w:szCs w:val="22"/>
        </w:rPr>
        <w:t xml:space="preserve">- </w:t>
      </w:r>
      <w:r w:rsidR="009E6C90" w:rsidRPr="00CC4A01">
        <w:rPr>
          <w:rFonts w:asciiTheme="minorHAnsi" w:hAnsiTheme="minorHAnsi"/>
          <w:szCs w:val="22"/>
        </w:rPr>
        <w:t>на проведение сертификации и патентования продукции (услуг).</w:t>
      </w:r>
    </w:p>
    <w:p w:rsidR="00720300" w:rsidRPr="00CC4A01" w:rsidRDefault="00720300" w:rsidP="00720300">
      <w:pPr>
        <w:widowControl w:val="0"/>
        <w:tabs>
          <w:tab w:val="left" w:pos="1035"/>
        </w:tabs>
        <w:spacing w:after="0"/>
        <w:ind w:right="40" w:firstLine="567"/>
        <w:contextualSpacing/>
        <w:jc w:val="both"/>
      </w:pPr>
      <w:r w:rsidRPr="00CC4A01">
        <w:t>4.4. Заявка оценивается по набранным баллам:</w:t>
      </w:r>
    </w:p>
    <w:p w:rsidR="00852CA7" w:rsidRPr="00CC4A01" w:rsidRDefault="00852CA7" w:rsidP="00852CA7">
      <w:pPr>
        <w:pStyle w:val="ConsPlusNormal"/>
        <w:jc w:val="both"/>
        <w:rPr>
          <w:rFonts w:asciiTheme="minorHAnsi" w:hAnsiTheme="minorHAnsi"/>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1"/>
        <w:gridCol w:w="2694"/>
      </w:tblGrid>
      <w:tr w:rsidR="00852CA7" w:rsidRPr="00CC4A01" w:rsidTr="00F976FD">
        <w:tc>
          <w:tcPr>
            <w:tcW w:w="10065" w:type="dxa"/>
            <w:gridSpan w:val="2"/>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Создание новых рабочих мест:</w:t>
            </w:r>
          </w:p>
        </w:tc>
      </w:tr>
      <w:tr w:rsidR="00852CA7" w:rsidRPr="00CC4A01" w:rsidTr="00F976F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до 2 рабочих мест</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10 баллов</w:t>
            </w:r>
          </w:p>
        </w:tc>
      </w:tr>
      <w:tr w:rsidR="00852CA7" w:rsidRPr="00CC4A01" w:rsidTr="00F976F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от 3 до 5 рабочих мест</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20 баллов</w:t>
            </w:r>
          </w:p>
        </w:tc>
      </w:tr>
      <w:tr w:rsidR="00852CA7" w:rsidRPr="00CC4A01" w:rsidTr="00F976F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от 6 до 10 рабочих мест</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30 баллов</w:t>
            </w:r>
          </w:p>
        </w:tc>
      </w:tr>
      <w:tr w:rsidR="00852CA7" w:rsidRPr="00CC4A01" w:rsidTr="00F976F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от 11 до 15 рабочих мест</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50 баллов</w:t>
            </w:r>
          </w:p>
        </w:tc>
      </w:tr>
      <w:tr w:rsidR="00852CA7" w:rsidRPr="00CC4A01" w:rsidTr="00F976F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от 16 до 20 рабочих мест</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70 баллов</w:t>
            </w:r>
          </w:p>
        </w:tc>
      </w:tr>
      <w:tr w:rsidR="00852CA7" w:rsidRPr="00CC4A01" w:rsidTr="00F976F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свыше 20 рабочих мест</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100 баллов</w:t>
            </w:r>
          </w:p>
        </w:tc>
      </w:tr>
      <w:tr w:rsidR="00852CA7" w:rsidRPr="00CC4A01" w:rsidTr="00F976FD">
        <w:tc>
          <w:tcPr>
            <w:tcW w:w="10065" w:type="dxa"/>
            <w:gridSpan w:val="2"/>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Увеличение средней заработной платы сотрудников субъектов МСП:</w:t>
            </w:r>
          </w:p>
        </w:tc>
      </w:tr>
      <w:tr w:rsidR="00852CA7" w:rsidRPr="00CC4A01" w:rsidTr="00F976F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до 2000 рублей</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20 баллов</w:t>
            </w:r>
          </w:p>
        </w:tc>
      </w:tr>
      <w:tr w:rsidR="00852CA7" w:rsidRPr="00CC4A01" w:rsidTr="00F976F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lastRenderedPageBreak/>
              <w:t>от 2000 до 4000 рублей</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40 баллов</w:t>
            </w:r>
          </w:p>
        </w:tc>
      </w:tr>
      <w:tr w:rsidR="00852CA7" w:rsidRPr="00CC4A01" w:rsidTr="00F976F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от 4000 до 6000 рублей</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60 баллов</w:t>
            </w:r>
          </w:p>
        </w:tc>
      </w:tr>
      <w:tr w:rsidR="00852CA7" w:rsidRPr="00CC4A01" w:rsidTr="00F976F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от 6000 до 8000 рублей</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80 баллов</w:t>
            </w:r>
          </w:p>
        </w:tc>
      </w:tr>
      <w:tr w:rsidR="00852CA7" w:rsidRPr="00CC4A01" w:rsidTr="00F976F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свыше 8000 рублей</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100 баллов</w:t>
            </w:r>
          </w:p>
        </w:tc>
      </w:tr>
      <w:tr w:rsidR="00852CA7" w:rsidRPr="00CC4A01" w:rsidTr="00F976FD">
        <w:tc>
          <w:tcPr>
            <w:tcW w:w="10065" w:type="dxa"/>
            <w:gridSpan w:val="2"/>
          </w:tcPr>
          <w:p w:rsidR="00852CA7" w:rsidRPr="000F3E4D" w:rsidRDefault="00852CA7" w:rsidP="00852CA7">
            <w:pPr>
              <w:pStyle w:val="ConsPlusNormal"/>
              <w:rPr>
                <w:rFonts w:asciiTheme="minorHAnsi" w:hAnsiTheme="minorHAnsi"/>
                <w:szCs w:val="22"/>
              </w:rPr>
            </w:pPr>
            <w:r w:rsidRPr="000F3E4D">
              <w:rPr>
                <w:rFonts w:asciiTheme="minorHAnsi" w:hAnsiTheme="minorHAnsi"/>
                <w:szCs w:val="22"/>
              </w:rPr>
              <w:t>Осуществление деятельности субъектов МСП на территории моногородов и территорий с низким уровнем занятости населения</w:t>
            </w:r>
          </w:p>
        </w:tc>
      </w:tr>
      <w:tr w:rsidR="00852CA7" w:rsidRPr="00CC4A01" w:rsidTr="00F976FD">
        <w:tc>
          <w:tcPr>
            <w:tcW w:w="7371" w:type="dxa"/>
          </w:tcPr>
          <w:p w:rsidR="00852CA7" w:rsidRPr="000F3E4D" w:rsidRDefault="00852CA7" w:rsidP="00852CA7">
            <w:pPr>
              <w:pStyle w:val="ConsPlusNormal"/>
              <w:rPr>
                <w:rFonts w:asciiTheme="minorHAnsi" w:hAnsiTheme="minorHAnsi"/>
                <w:szCs w:val="22"/>
              </w:rPr>
            </w:pPr>
            <w:r w:rsidRPr="000F3E4D">
              <w:rPr>
                <w:rFonts w:asciiTheme="minorHAnsi" w:hAnsiTheme="minorHAnsi"/>
                <w:szCs w:val="22"/>
              </w:rPr>
              <w:t>нет</w:t>
            </w:r>
          </w:p>
        </w:tc>
        <w:tc>
          <w:tcPr>
            <w:tcW w:w="2694" w:type="dxa"/>
          </w:tcPr>
          <w:p w:rsidR="00852CA7" w:rsidRPr="000F3E4D" w:rsidRDefault="00852CA7" w:rsidP="00852CA7">
            <w:pPr>
              <w:pStyle w:val="ConsPlusNormal"/>
              <w:rPr>
                <w:rFonts w:asciiTheme="minorHAnsi" w:hAnsiTheme="minorHAnsi"/>
                <w:szCs w:val="22"/>
              </w:rPr>
            </w:pPr>
            <w:r w:rsidRPr="000F3E4D">
              <w:rPr>
                <w:rFonts w:asciiTheme="minorHAnsi" w:hAnsiTheme="minorHAnsi"/>
                <w:szCs w:val="22"/>
              </w:rPr>
              <w:t>0 баллов</w:t>
            </w:r>
          </w:p>
        </w:tc>
      </w:tr>
      <w:tr w:rsidR="00852CA7" w:rsidRPr="00CC4A01" w:rsidTr="00F976FD">
        <w:tc>
          <w:tcPr>
            <w:tcW w:w="7371" w:type="dxa"/>
          </w:tcPr>
          <w:p w:rsidR="00852CA7" w:rsidRPr="000F3E4D" w:rsidRDefault="00852CA7" w:rsidP="00852CA7">
            <w:pPr>
              <w:pStyle w:val="ConsPlusNormal"/>
              <w:rPr>
                <w:rFonts w:asciiTheme="minorHAnsi" w:hAnsiTheme="minorHAnsi"/>
                <w:szCs w:val="22"/>
              </w:rPr>
            </w:pPr>
            <w:r w:rsidRPr="000F3E4D">
              <w:rPr>
                <w:rFonts w:asciiTheme="minorHAnsi" w:hAnsiTheme="minorHAnsi"/>
                <w:szCs w:val="22"/>
              </w:rPr>
              <w:t>да</w:t>
            </w:r>
          </w:p>
        </w:tc>
        <w:tc>
          <w:tcPr>
            <w:tcW w:w="2694" w:type="dxa"/>
          </w:tcPr>
          <w:p w:rsidR="00852CA7" w:rsidRPr="000F3E4D" w:rsidRDefault="00852CA7" w:rsidP="00852CA7">
            <w:pPr>
              <w:pStyle w:val="ConsPlusNormal"/>
              <w:rPr>
                <w:rFonts w:asciiTheme="minorHAnsi" w:hAnsiTheme="minorHAnsi"/>
                <w:szCs w:val="22"/>
              </w:rPr>
            </w:pPr>
            <w:r w:rsidRPr="000F3E4D">
              <w:rPr>
                <w:rFonts w:asciiTheme="minorHAnsi" w:hAnsiTheme="minorHAnsi"/>
                <w:szCs w:val="22"/>
              </w:rPr>
              <w:t>100 баллов</w:t>
            </w:r>
          </w:p>
        </w:tc>
      </w:tr>
      <w:tr w:rsidR="00852CA7" w:rsidRPr="00CC4A01" w:rsidTr="00F976FD">
        <w:tc>
          <w:tcPr>
            <w:tcW w:w="10065" w:type="dxa"/>
            <w:gridSpan w:val="2"/>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Увеличение налоговых отчислений в бюджет:</w:t>
            </w:r>
          </w:p>
        </w:tc>
      </w:tr>
      <w:tr w:rsidR="00852CA7" w:rsidRPr="00CC4A01" w:rsidTr="00F976FD">
        <w:tc>
          <w:tcPr>
            <w:tcW w:w="7371" w:type="dxa"/>
          </w:tcPr>
          <w:p w:rsidR="00852CA7" w:rsidRPr="00CC4A01" w:rsidRDefault="00852CA7" w:rsidP="0082676A">
            <w:pPr>
              <w:pStyle w:val="ConsPlusNormal"/>
              <w:rPr>
                <w:rFonts w:asciiTheme="minorHAnsi" w:hAnsiTheme="minorHAnsi"/>
                <w:szCs w:val="22"/>
              </w:rPr>
            </w:pPr>
            <w:r w:rsidRPr="00CC4A01">
              <w:rPr>
                <w:rFonts w:asciiTheme="minorHAnsi" w:hAnsiTheme="minorHAnsi"/>
                <w:szCs w:val="22"/>
              </w:rPr>
              <w:t xml:space="preserve">от 2 до 5 </w:t>
            </w:r>
            <w:r w:rsidR="0082676A" w:rsidRPr="00CC4A01">
              <w:rPr>
                <w:rFonts w:asciiTheme="minorHAnsi" w:hAnsiTheme="minorHAnsi"/>
                <w:szCs w:val="22"/>
              </w:rPr>
              <w:t>%</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20 баллов</w:t>
            </w:r>
          </w:p>
        </w:tc>
      </w:tr>
      <w:tr w:rsidR="00852CA7" w:rsidRPr="00CC4A01" w:rsidTr="00F976FD">
        <w:tc>
          <w:tcPr>
            <w:tcW w:w="7371" w:type="dxa"/>
          </w:tcPr>
          <w:p w:rsidR="00852CA7" w:rsidRPr="00CC4A01" w:rsidRDefault="00852CA7" w:rsidP="0082676A">
            <w:pPr>
              <w:pStyle w:val="ConsPlusNormal"/>
              <w:rPr>
                <w:rFonts w:asciiTheme="minorHAnsi" w:hAnsiTheme="minorHAnsi"/>
                <w:szCs w:val="22"/>
              </w:rPr>
            </w:pPr>
            <w:r w:rsidRPr="00CC4A01">
              <w:rPr>
                <w:rFonts w:asciiTheme="minorHAnsi" w:hAnsiTheme="minorHAnsi"/>
                <w:szCs w:val="22"/>
              </w:rPr>
              <w:t xml:space="preserve">от 6 до 10 </w:t>
            </w:r>
            <w:r w:rsidR="0082676A" w:rsidRPr="00CC4A01">
              <w:rPr>
                <w:rFonts w:asciiTheme="minorHAnsi" w:hAnsiTheme="minorHAnsi"/>
                <w:szCs w:val="22"/>
              </w:rPr>
              <w:t>%</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40 баллов</w:t>
            </w:r>
          </w:p>
        </w:tc>
      </w:tr>
      <w:tr w:rsidR="00852CA7" w:rsidRPr="00CC4A01" w:rsidTr="00F976FD">
        <w:tc>
          <w:tcPr>
            <w:tcW w:w="7371" w:type="dxa"/>
          </w:tcPr>
          <w:p w:rsidR="00852CA7" w:rsidRPr="00CC4A01" w:rsidRDefault="00852CA7" w:rsidP="0082676A">
            <w:pPr>
              <w:pStyle w:val="ConsPlusNormal"/>
              <w:rPr>
                <w:rFonts w:asciiTheme="minorHAnsi" w:hAnsiTheme="minorHAnsi"/>
                <w:szCs w:val="22"/>
              </w:rPr>
            </w:pPr>
            <w:r w:rsidRPr="00CC4A01">
              <w:rPr>
                <w:rFonts w:asciiTheme="minorHAnsi" w:hAnsiTheme="minorHAnsi"/>
                <w:szCs w:val="22"/>
              </w:rPr>
              <w:t xml:space="preserve">от 11 до 15 </w:t>
            </w:r>
            <w:r w:rsidR="0082676A" w:rsidRPr="00CC4A01">
              <w:rPr>
                <w:rFonts w:asciiTheme="minorHAnsi" w:hAnsiTheme="minorHAnsi"/>
                <w:szCs w:val="22"/>
              </w:rPr>
              <w:t>%</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60 баллов</w:t>
            </w:r>
          </w:p>
        </w:tc>
      </w:tr>
      <w:tr w:rsidR="00852CA7" w:rsidRPr="00CC4A01" w:rsidTr="00F976FD">
        <w:tc>
          <w:tcPr>
            <w:tcW w:w="7371" w:type="dxa"/>
          </w:tcPr>
          <w:p w:rsidR="00852CA7" w:rsidRPr="00CC4A01" w:rsidRDefault="00852CA7" w:rsidP="0082676A">
            <w:pPr>
              <w:pStyle w:val="ConsPlusNormal"/>
              <w:rPr>
                <w:rFonts w:asciiTheme="minorHAnsi" w:hAnsiTheme="minorHAnsi"/>
                <w:szCs w:val="22"/>
              </w:rPr>
            </w:pPr>
            <w:r w:rsidRPr="00CC4A01">
              <w:rPr>
                <w:rFonts w:asciiTheme="minorHAnsi" w:hAnsiTheme="minorHAnsi"/>
                <w:szCs w:val="22"/>
              </w:rPr>
              <w:t xml:space="preserve">от 16 до 20 </w:t>
            </w:r>
            <w:r w:rsidR="0082676A" w:rsidRPr="00CC4A01">
              <w:rPr>
                <w:rFonts w:asciiTheme="minorHAnsi" w:hAnsiTheme="minorHAnsi"/>
                <w:szCs w:val="22"/>
              </w:rPr>
              <w:t>%</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80 баллов</w:t>
            </w:r>
          </w:p>
        </w:tc>
      </w:tr>
      <w:tr w:rsidR="00852CA7" w:rsidRPr="00CC4A01" w:rsidTr="00F976FD">
        <w:tc>
          <w:tcPr>
            <w:tcW w:w="7371" w:type="dxa"/>
          </w:tcPr>
          <w:p w:rsidR="00852CA7" w:rsidRPr="00CC4A01" w:rsidRDefault="00852CA7" w:rsidP="0082676A">
            <w:pPr>
              <w:pStyle w:val="ConsPlusNormal"/>
              <w:rPr>
                <w:rFonts w:asciiTheme="minorHAnsi" w:hAnsiTheme="minorHAnsi"/>
                <w:szCs w:val="22"/>
              </w:rPr>
            </w:pPr>
            <w:r w:rsidRPr="00CC4A01">
              <w:rPr>
                <w:rFonts w:asciiTheme="minorHAnsi" w:hAnsiTheme="minorHAnsi"/>
                <w:szCs w:val="22"/>
              </w:rPr>
              <w:t xml:space="preserve">свыше 20 </w:t>
            </w:r>
            <w:r w:rsidR="0082676A" w:rsidRPr="00CC4A01">
              <w:rPr>
                <w:rFonts w:asciiTheme="minorHAnsi" w:hAnsiTheme="minorHAnsi"/>
                <w:szCs w:val="22"/>
              </w:rPr>
              <w:t>%</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100 баллов</w:t>
            </w:r>
          </w:p>
        </w:tc>
      </w:tr>
      <w:tr w:rsidR="00852CA7" w:rsidRPr="00CC4A01" w:rsidTr="00F976FD">
        <w:tc>
          <w:tcPr>
            <w:tcW w:w="10065" w:type="dxa"/>
            <w:gridSpan w:val="2"/>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Увеличение выручки от реализации товаров, работ, услуг:</w:t>
            </w:r>
          </w:p>
        </w:tc>
      </w:tr>
      <w:tr w:rsidR="00852CA7" w:rsidRPr="00CC4A01" w:rsidTr="00F976FD">
        <w:tc>
          <w:tcPr>
            <w:tcW w:w="7371" w:type="dxa"/>
          </w:tcPr>
          <w:p w:rsidR="00852CA7" w:rsidRPr="00CC4A01" w:rsidRDefault="00852CA7" w:rsidP="0082676A">
            <w:pPr>
              <w:pStyle w:val="ConsPlusNormal"/>
              <w:rPr>
                <w:rFonts w:asciiTheme="minorHAnsi" w:hAnsiTheme="minorHAnsi"/>
                <w:szCs w:val="22"/>
              </w:rPr>
            </w:pPr>
            <w:r w:rsidRPr="00CC4A01">
              <w:rPr>
                <w:rFonts w:asciiTheme="minorHAnsi" w:hAnsiTheme="minorHAnsi"/>
                <w:szCs w:val="22"/>
              </w:rPr>
              <w:t xml:space="preserve">от 2 до 5 </w:t>
            </w:r>
            <w:r w:rsidR="0082676A" w:rsidRPr="00CC4A01">
              <w:rPr>
                <w:rFonts w:asciiTheme="minorHAnsi" w:hAnsiTheme="minorHAnsi"/>
                <w:szCs w:val="22"/>
              </w:rPr>
              <w:t>%</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20 баллов</w:t>
            </w:r>
          </w:p>
        </w:tc>
      </w:tr>
      <w:tr w:rsidR="00852CA7" w:rsidRPr="00CC4A01" w:rsidTr="00F976FD">
        <w:tc>
          <w:tcPr>
            <w:tcW w:w="7371" w:type="dxa"/>
          </w:tcPr>
          <w:p w:rsidR="00852CA7" w:rsidRPr="00CC4A01" w:rsidRDefault="00852CA7" w:rsidP="0082676A">
            <w:pPr>
              <w:pStyle w:val="ConsPlusNormal"/>
              <w:rPr>
                <w:rFonts w:asciiTheme="minorHAnsi" w:hAnsiTheme="minorHAnsi"/>
                <w:szCs w:val="22"/>
              </w:rPr>
            </w:pPr>
            <w:r w:rsidRPr="00CC4A01">
              <w:rPr>
                <w:rFonts w:asciiTheme="minorHAnsi" w:hAnsiTheme="minorHAnsi"/>
                <w:szCs w:val="22"/>
              </w:rPr>
              <w:t xml:space="preserve">от 6 до 10 </w:t>
            </w:r>
            <w:r w:rsidR="0082676A" w:rsidRPr="00CC4A01">
              <w:rPr>
                <w:rFonts w:asciiTheme="minorHAnsi" w:hAnsiTheme="minorHAnsi"/>
                <w:szCs w:val="22"/>
              </w:rPr>
              <w:t>%</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40 баллов</w:t>
            </w:r>
          </w:p>
        </w:tc>
      </w:tr>
      <w:tr w:rsidR="00852CA7" w:rsidRPr="00CC4A01" w:rsidTr="00F976FD">
        <w:tc>
          <w:tcPr>
            <w:tcW w:w="7371" w:type="dxa"/>
          </w:tcPr>
          <w:p w:rsidR="00852CA7" w:rsidRPr="00CC4A01" w:rsidRDefault="00852CA7" w:rsidP="0082676A">
            <w:pPr>
              <w:pStyle w:val="ConsPlusNormal"/>
              <w:rPr>
                <w:rFonts w:asciiTheme="minorHAnsi" w:hAnsiTheme="minorHAnsi"/>
                <w:szCs w:val="22"/>
              </w:rPr>
            </w:pPr>
            <w:r w:rsidRPr="00CC4A01">
              <w:rPr>
                <w:rFonts w:asciiTheme="minorHAnsi" w:hAnsiTheme="minorHAnsi"/>
                <w:szCs w:val="22"/>
              </w:rPr>
              <w:t xml:space="preserve">от 11 до 15 </w:t>
            </w:r>
            <w:r w:rsidR="0082676A" w:rsidRPr="00CC4A01">
              <w:rPr>
                <w:rFonts w:asciiTheme="minorHAnsi" w:hAnsiTheme="minorHAnsi"/>
                <w:szCs w:val="22"/>
              </w:rPr>
              <w:t>%</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60 баллов</w:t>
            </w:r>
          </w:p>
        </w:tc>
      </w:tr>
      <w:tr w:rsidR="00852CA7" w:rsidRPr="00CC4A01" w:rsidTr="00F976FD">
        <w:tc>
          <w:tcPr>
            <w:tcW w:w="7371" w:type="dxa"/>
          </w:tcPr>
          <w:p w:rsidR="00852CA7" w:rsidRPr="00CC4A01" w:rsidRDefault="00852CA7" w:rsidP="0082676A">
            <w:pPr>
              <w:pStyle w:val="ConsPlusNormal"/>
              <w:rPr>
                <w:rFonts w:asciiTheme="minorHAnsi" w:hAnsiTheme="minorHAnsi"/>
                <w:szCs w:val="22"/>
              </w:rPr>
            </w:pPr>
            <w:r w:rsidRPr="00CC4A01">
              <w:rPr>
                <w:rFonts w:asciiTheme="minorHAnsi" w:hAnsiTheme="minorHAnsi"/>
                <w:szCs w:val="22"/>
              </w:rPr>
              <w:t>от 16 до 20</w:t>
            </w:r>
            <w:r w:rsidR="0082676A" w:rsidRPr="00CC4A01">
              <w:rPr>
                <w:rFonts w:asciiTheme="minorHAnsi" w:hAnsiTheme="minorHAnsi"/>
                <w:szCs w:val="22"/>
              </w:rPr>
              <w:t xml:space="preserve"> %</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80 баллов</w:t>
            </w:r>
          </w:p>
        </w:tc>
      </w:tr>
      <w:tr w:rsidR="00852CA7" w:rsidRPr="00CC4A01" w:rsidTr="00F976FD">
        <w:tc>
          <w:tcPr>
            <w:tcW w:w="7371" w:type="dxa"/>
          </w:tcPr>
          <w:p w:rsidR="00852CA7" w:rsidRPr="00CC4A01" w:rsidRDefault="00852CA7" w:rsidP="0082676A">
            <w:pPr>
              <w:pStyle w:val="ConsPlusNormal"/>
              <w:rPr>
                <w:rFonts w:asciiTheme="minorHAnsi" w:hAnsiTheme="minorHAnsi"/>
                <w:szCs w:val="22"/>
              </w:rPr>
            </w:pPr>
            <w:r w:rsidRPr="00CC4A01">
              <w:rPr>
                <w:rFonts w:asciiTheme="minorHAnsi" w:hAnsiTheme="minorHAnsi"/>
                <w:szCs w:val="22"/>
              </w:rPr>
              <w:t xml:space="preserve">свыше 20 </w:t>
            </w:r>
            <w:r w:rsidR="0082676A" w:rsidRPr="00CC4A01">
              <w:rPr>
                <w:rFonts w:asciiTheme="minorHAnsi" w:hAnsiTheme="minorHAnsi"/>
                <w:szCs w:val="22"/>
              </w:rPr>
              <w:t>%</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100 баллов</w:t>
            </w:r>
          </w:p>
        </w:tc>
      </w:tr>
    </w:tbl>
    <w:p w:rsidR="00852CA7" w:rsidRPr="00CC4A01" w:rsidRDefault="00852CA7" w:rsidP="00852CA7">
      <w:pPr>
        <w:pStyle w:val="ConsPlusNormal"/>
        <w:jc w:val="both"/>
        <w:rPr>
          <w:rFonts w:asciiTheme="minorHAnsi" w:hAnsiTheme="minorHAnsi"/>
          <w:szCs w:val="22"/>
        </w:rPr>
      </w:pPr>
    </w:p>
    <w:p w:rsidR="00852CA7" w:rsidRPr="00CC4A01" w:rsidRDefault="00852CA7" w:rsidP="00852CA7">
      <w:pPr>
        <w:pStyle w:val="ConsPlusNormal"/>
        <w:jc w:val="center"/>
        <w:rPr>
          <w:rFonts w:asciiTheme="minorHAnsi" w:hAnsiTheme="minorHAnsi"/>
          <w:szCs w:val="22"/>
        </w:rPr>
      </w:pPr>
      <w:r w:rsidRPr="00CC4A01">
        <w:rPr>
          <w:rFonts w:asciiTheme="minorHAnsi" w:hAnsiTheme="minorHAnsi"/>
          <w:szCs w:val="22"/>
        </w:rPr>
        <w:t>СООТВЕТСТВИЕ</w:t>
      </w:r>
    </w:p>
    <w:p w:rsidR="00852CA7" w:rsidRPr="00CC4A01" w:rsidRDefault="00852CA7" w:rsidP="00852CA7">
      <w:pPr>
        <w:pStyle w:val="ConsPlusNormal"/>
        <w:jc w:val="center"/>
        <w:rPr>
          <w:rFonts w:asciiTheme="minorHAnsi" w:hAnsiTheme="minorHAnsi"/>
          <w:szCs w:val="22"/>
        </w:rPr>
      </w:pPr>
      <w:r w:rsidRPr="00CC4A01">
        <w:rPr>
          <w:rFonts w:asciiTheme="minorHAnsi" w:hAnsiTheme="minorHAnsi"/>
          <w:szCs w:val="22"/>
        </w:rPr>
        <w:t>ОСНОВНОГО ВИДА ДЕЯТЕЛЬНОСТИ</w:t>
      </w:r>
      <w:r w:rsidR="00542C6A">
        <w:rPr>
          <w:rFonts w:asciiTheme="minorHAnsi" w:hAnsiTheme="minorHAnsi"/>
          <w:szCs w:val="22"/>
        </w:rPr>
        <w:t xml:space="preserve"> </w:t>
      </w:r>
      <w:r w:rsidRPr="00CC4A01">
        <w:rPr>
          <w:rFonts w:asciiTheme="minorHAnsi" w:hAnsiTheme="minorHAnsi"/>
          <w:szCs w:val="22"/>
        </w:rPr>
        <w:t>ПРИОРИТЕТНЫМ НАПРАВЛЕНИЯМ</w:t>
      </w:r>
    </w:p>
    <w:p w:rsidR="00852CA7" w:rsidRPr="00CC4A01" w:rsidRDefault="00852CA7" w:rsidP="00852CA7">
      <w:pPr>
        <w:pStyle w:val="ConsPlusNormal"/>
        <w:jc w:val="both"/>
        <w:rPr>
          <w:rFonts w:asciiTheme="minorHAnsi" w:hAnsiTheme="minorHAnsi"/>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1"/>
        <w:gridCol w:w="2694"/>
      </w:tblGrid>
      <w:tr w:rsidR="00852CA7" w:rsidRPr="00CC4A01" w:rsidTr="009A41DD">
        <w:tc>
          <w:tcPr>
            <w:tcW w:w="10065" w:type="dxa"/>
            <w:gridSpan w:val="2"/>
          </w:tcPr>
          <w:p w:rsidR="00852CA7" w:rsidRPr="00684EDD" w:rsidRDefault="00852CA7" w:rsidP="00852CA7">
            <w:pPr>
              <w:pStyle w:val="ConsPlusNormal"/>
              <w:rPr>
                <w:rFonts w:asciiTheme="minorHAnsi" w:hAnsiTheme="minorHAnsi"/>
                <w:i/>
                <w:szCs w:val="22"/>
              </w:rPr>
            </w:pPr>
            <w:r w:rsidRPr="00684EDD">
              <w:rPr>
                <w:rFonts w:asciiTheme="minorHAnsi" w:hAnsiTheme="minorHAnsi"/>
                <w:i/>
                <w:szCs w:val="22"/>
              </w:rPr>
              <w:t>Производственная сфера</w:t>
            </w:r>
            <w:r w:rsidR="00684EDD" w:rsidRPr="00684EDD">
              <w:rPr>
                <w:rFonts w:asciiTheme="minorHAnsi" w:hAnsiTheme="minorHAnsi"/>
                <w:i/>
                <w:szCs w:val="22"/>
              </w:rPr>
              <w:t>:</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Производство транспортных средств и оборудования</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100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Производство электрооборудования, электронного и оптического оборудования</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95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Производство машин и оборудования (без производства оружия и боеприпасов)</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90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Химическое производство</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85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Производство пищевых продуктов</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80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Текстильное и швейное производство</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75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Производство кожи, изделий из кожи и производство обуви</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70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lastRenderedPageBreak/>
              <w:t>Обработка древесины и производство изделий из дерева</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65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Производство резиновых и пластмассовых изделий</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60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Целлюлозно-бумажное производство, издательская и полиграфическая деятельность</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55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Металлургическое производство и производство готовых металлических изделий</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50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Производство прочих неметаллических минеральных продуктов</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45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Прочие производства</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40 баллов</w:t>
            </w:r>
          </w:p>
        </w:tc>
      </w:tr>
      <w:tr w:rsidR="00852CA7" w:rsidRPr="00CC4A01" w:rsidTr="009A41DD">
        <w:tc>
          <w:tcPr>
            <w:tcW w:w="10065" w:type="dxa"/>
            <w:gridSpan w:val="2"/>
          </w:tcPr>
          <w:p w:rsidR="00852CA7" w:rsidRPr="00684EDD" w:rsidRDefault="00852CA7" w:rsidP="00852CA7">
            <w:pPr>
              <w:pStyle w:val="ConsPlusNormal"/>
              <w:rPr>
                <w:rFonts w:asciiTheme="minorHAnsi" w:hAnsiTheme="minorHAnsi"/>
                <w:i/>
                <w:szCs w:val="22"/>
              </w:rPr>
            </w:pPr>
            <w:r w:rsidRPr="00684EDD">
              <w:rPr>
                <w:rFonts w:asciiTheme="minorHAnsi" w:hAnsiTheme="minorHAnsi"/>
                <w:i/>
                <w:szCs w:val="22"/>
              </w:rPr>
              <w:t>Социальная сфера</w:t>
            </w:r>
            <w:r w:rsidR="00684EDD" w:rsidRPr="00684EDD">
              <w:rPr>
                <w:rFonts w:asciiTheme="minorHAnsi" w:hAnsiTheme="minorHAnsi"/>
                <w:i/>
                <w:szCs w:val="22"/>
              </w:rPr>
              <w:t>:</w:t>
            </w:r>
          </w:p>
        </w:tc>
      </w:tr>
      <w:tr w:rsidR="00852CA7" w:rsidRPr="00CC4A01" w:rsidTr="009A41DD">
        <w:tc>
          <w:tcPr>
            <w:tcW w:w="10065" w:type="dxa"/>
            <w:gridSpan w:val="2"/>
          </w:tcPr>
          <w:p w:rsidR="00852CA7" w:rsidRPr="00684EDD" w:rsidRDefault="00852CA7" w:rsidP="00852CA7">
            <w:pPr>
              <w:pStyle w:val="ConsPlusNormal"/>
              <w:rPr>
                <w:rFonts w:asciiTheme="minorHAnsi" w:hAnsiTheme="minorHAnsi"/>
                <w:i/>
                <w:szCs w:val="22"/>
              </w:rPr>
            </w:pPr>
            <w:r w:rsidRPr="00684EDD">
              <w:rPr>
                <w:rFonts w:asciiTheme="minorHAnsi" w:hAnsiTheme="minorHAnsi"/>
                <w:i/>
                <w:szCs w:val="22"/>
              </w:rPr>
              <w:t>Образование</w:t>
            </w:r>
            <w:r w:rsidR="00684EDD" w:rsidRPr="00684EDD">
              <w:rPr>
                <w:rFonts w:asciiTheme="minorHAnsi" w:hAnsiTheme="minorHAnsi"/>
                <w:i/>
                <w:szCs w:val="22"/>
              </w:rPr>
              <w:t>:</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Дошкольное и начальное общее образование</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100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Дошкольное образование (предшествующее начальному общему образованию)</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100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Дополнительное образование детей</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70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Прочее</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50 баллов</w:t>
            </w:r>
          </w:p>
        </w:tc>
      </w:tr>
      <w:tr w:rsidR="00852CA7" w:rsidRPr="00CC4A01" w:rsidTr="009A41DD">
        <w:tc>
          <w:tcPr>
            <w:tcW w:w="10065" w:type="dxa"/>
            <w:gridSpan w:val="2"/>
          </w:tcPr>
          <w:p w:rsidR="00852CA7" w:rsidRPr="00684EDD" w:rsidRDefault="00852CA7" w:rsidP="00852CA7">
            <w:pPr>
              <w:pStyle w:val="ConsPlusNormal"/>
              <w:rPr>
                <w:rFonts w:asciiTheme="minorHAnsi" w:hAnsiTheme="minorHAnsi"/>
                <w:i/>
                <w:szCs w:val="22"/>
              </w:rPr>
            </w:pPr>
            <w:r w:rsidRPr="00684EDD">
              <w:rPr>
                <w:rFonts w:asciiTheme="minorHAnsi" w:hAnsiTheme="minorHAnsi"/>
                <w:i/>
                <w:szCs w:val="22"/>
              </w:rPr>
              <w:t>Здравоохранение и предоставление социальных услуг</w:t>
            </w:r>
            <w:r w:rsidR="00684EDD" w:rsidRPr="00684EDD">
              <w:rPr>
                <w:rFonts w:asciiTheme="minorHAnsi" w:hAnsiTheme="minorHAnsi"/>
                <w:i/>
                <w:szCs w:val="22"/>
              </w:rPr>
              <w:t>:</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Деятельность лечебных учреждений</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100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Деятельность больничных учреждений широкого профиля</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90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Деятельность медицинских лабораторий</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85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Врачебная практика</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80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Деятельность учреждений скорой медицинской помощи</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75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Стоматологическая практика</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70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Деятельность среднего медицинского персонала</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65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Деятельность вспомогательного стоматологического персонала</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60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Прочая деятельность по охране здоровья</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55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Деятельность учреждений санитарно-эпидемиологической службы</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50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Ветеринарная деятельность</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45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Предоставление социальных услуг с обеспечением проживания</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40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Предоставление социальных услуг без обеспечения проживания</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35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Деятельность санаторно-курортных учреждений</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30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Прочее</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20 баллов</w:t>
            </w:r>
          </w:p>
        </w:tc>
      </w:tr>
      <w:tr w:rsidR="00852CA7" w:rsidRPr="00CC4A01" w:rsidTr="009A41DD">
        <w:tc>
          <w:tcPr>
            <w:tcW w:w="10065" w:type="dxa"/>
            <w:gridSpan w:val="2"/>
          </w:tcPr>
          <w:p w:rsidR="00852CA7" w:rsidRPr="00684EDD" w:rsidRDefault="00852CA7" w:rsidP="00852CA7">
            <w:pPr>
              <w:pStyle w:val="ConsPlusNormal"/>
              <w:rPr>
                <w:rFonts w:asciiTheme="minorHAnsi" w:hAnsiTheme="minorHAnsi"/>
                <w:i/>
                <w:szCs w:val="22"/>
              </w:rPr>
            </w:pPr>
            <w:r w:rsidRPr="00684EDD">
              <w:rPr>
                <w:rFonts w:asciiTheme="minorHAnsi" w:hAnsiTheme="minorHAnsi"/>
                <w:i/>
                <w:szCs w:val="22"/>
              </w:rPr>
              <w:t>Транспорт и связь</w:t>
            </w:r>
            <w:r w:rsidR="00684EDD" w:rsidRPr="00684EDD">
              <w:rPr>
                <w:rFonts w:asciiTheme="minorHAnsi" w:hAnsiTheme="minorHAnsi"/>
                <w:i/>
                <w:szCs w:val="22"/>
              </w:rPr>
              <w:t>:</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lastRenderedPageBreak/>
              <w:t>Деятельность прочего сухопутного пассажирского транспорта, подчиняющегося расписанию</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100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Деятельность автомобильного (автобусного) пассажирского транспорта, подчиняющегося расписанию</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95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Международные автомобильные (автобусные) пассажирские перевозки, подчиняющиеся расписанию</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90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Пригородные автомобильные (автобусные) пассажирские перевозки, подчиняющиеся расписанию</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85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Междугородные автомобильные (автобусные) пассажирские перевозки, подчиняющиеся расписанию</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80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Внутригородские автомобильные (автобусные) пассажирские перевозки, подчиняющиеся расписанию</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75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Деятельность такси</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70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Деятельность автомобильного грузового транспорта</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65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Деятельность автомобильного грузового специализированного транспорта</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60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Деятельность автомобильного грузового неспециализированного транспорта</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55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Деятельность морского транспорта</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50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Деятельность морского пассажирского транспорта</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45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Деятельность морского грузового транспорта</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40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Деятельность внутреннего водного транспорта</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35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Деятельность внутреннего водного пассажирского транспорта</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30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Деятельность внутреннего водного грузового транспорта</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25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Транспортная обработка грузов и хранение</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20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Прочее</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15 баллов</w:t>
            </w:r>
          </w:p>
        </w:tc>
      </w:tr>
      <w:tr w:rsidR="00852CA7" w:rsidRPr="00CC4A01" w:rsidTr="009A41DD">
        <w:tc>
          <w:tcPr>
            <w:tcW w:w="10065" w:type="dxa"/>
            <w:gridSpan w:val="2"/>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Сельское хозяйство, охота и лесное хозяйство</w:t>
            </w:r>
            <w:r w:rsidR="00684EDD">
              <w:rPr>
                <w:rFonts w:asciiTheme="minorHAnsi" w:hAnsiTheme="minorHAnsi"/>
                <w:szCs w:val="22"/>
              </w:rPr>
              <w:t>:</w:t>
            </w:r>
          </w:p>
        </w:tc>
      </w:tr>
      <w:tr w:rsidR="00852CA7" w:rsidRPr="00CC4A01" w:rsidTr="009A41DD">
        <w:tc>
          <w:tcPr>
            <w:tcW w:w="10065" w:type="dxa"/>
            <w:gridSpan w:val="2"/>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Животноводство</w:t>
            </w:r>
            <w:r w:rsidR="004E097D">
              <w:rPr>
                <w:rFonts w:asciiTheme="minorHAnsi" w:hAnsiTheme="minorHAnsi"/>
                <w:szCs w:val="22"/>
              </w:rPr>
              <w:t>:</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Разведение крупного рогатого скота</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100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Разведение овец и коз</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95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Разведение лошадей, ослов, мулов и лошаков</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90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Разведение свиней</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85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Разведение сельскохозяйственной птицы</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80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Разведение кроликов и пушных зверей в условиях фермы</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75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Разведение шелкопряда</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70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lastRenderedPageBreak/>
              <w:t>Разведение оленей</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65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Разведение верблюдов</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60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Разведение пчел</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55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Разведение лабораторных животных</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50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Разведение домашних животных</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45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Прочее</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20 баллов</w:t>
            </w:r>
          </w:p>
        </w:tc>
      </w:tr>
      <w:tr w:rsidR="00852CA7" w:rsidRPr="00CC4A01" w:rsidTr="009A41DD">
        <w:tc>
          <w:tcPr>
            <w:tcW w:w="10065" w:type="dxa"/>
            <w:gridSpan w:val="2"/>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Лесное хозяйство и предоставление услуг в этой области</w:t>
            </w:r>
            <w:r w:rsidR="00684EDD">
              <w:rPr>
                <w:rFonts w:asciiTheme="minorHAnsi" w:hAnsiTheme="minorHAnsi"/>
                <w:szCs w:val="22"/>
              </w:rPr>
              <w:t>:</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Лесозаготовки</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100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Выращивание сеянцев, деревьев и кустарников</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90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Выращивание прочей продукции питомников</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80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Лесоводство</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70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Деятельность лесопитомников</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60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 xml:space="preserve">Сбор дикорастущих и </w:t>
            </w:r>
            <w:proofErr w:type="spellStart"/>
            <w:r w:rsidRPr="00CC4A01">
              <w:rPr>
                <w:rFonts w:asciiTheme="minorHAnsi" w:hAnsiTheme="minorHAnsi"/>
                <w:szCs w:val="22"/>
              </w:rPr>
              <w:t>недревесных</w:t>
            </w:r>
            <w:proofErr w:type="spellEnd"/>
            <w:r w:rsidRPr="00CC4A01">
              <w:rPr>
                <w:rFonts w:asciiTheme="minorHAnsi" w:hAnsiTheme="minorHAnsi"/>
                <w:szCs w:val="22"/>
              </w:rPr>
              <w:t xml:space="preserve"> </w:t>
            </w:r>
            <w:proofErr w:type="spellStart"/>
            <w:r w:rsidRPr="00CC4A01">
              <w:rPr>
                <w:rFonts w:asciiTheme="minorHAnsi" w:hAnsiTheme="minorHAnsi"/>
                <w:szCs w:val="22"/>
              </w:rPr>
              <w:t>лесопродуктов</w:t>
            </w:r>
            <w:proofErr w:type="spellEnd"/>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50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Предоставление услуг в области лесоводства</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40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Предоставление услуг в области лесозаготовок</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30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Прочее</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20 баллов</w:t>
            </w:r>
          </w:p>
        </w:tc>
      </w:tr>
      <w:tr w:rsidR="00852CA7" w:rsidRPr="00CC4A01" w:rsidTr="009A41DD">
        <w:tc>
          <w:tcPr>
            <w:tcW w:w="10065" w:type="dxa"/>
            <w:gridSpan w:val="2"/>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Растениеводство</w:t>
            </w:r>
            <w:r w:rsidR="00684EDD">
              <w:rPr>
                <w:rFonts w:asciiTheme="minorHAnsi" w:hAnsiTheme="minorHAnsi"/>
                <w:szCs w:val="22"/>
              </w:rPr>
              <w:t>:</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Выращивание зерновых и зернобобовых культур</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100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Выращивание картофеля, столовых корнеплодных и клубнеплодных культур с высоким содержанием крахмала или инулина</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95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Выращивание масличных культур</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90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Овощеводство</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85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Выращивание сахарной свеклы</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80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Выращивание кормовых культур; заготовка растительных кормов</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75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Выращивание прядильных культур</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70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Выращивание прочих сельскохозяйственных культур, не включенных в другие группировки</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65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Декоративное садоводство и производство продукции питомников</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60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Выращивание грибов, сбор лесных грибов и трюфелей</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55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Сбор лесных грибов и трюфелей</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50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Выращивание винограда</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45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Выращивание прочих фруктов и орехов</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40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lastRenderedPageBreak/>
              <w:t>Выращивание плодовых и ягодных культур</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35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Выращивание орехов</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30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Выращивание посадочного материала плодовых насаждений</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25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Сбор дикорастущих плодов, ягод и орехов</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20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Выращивание культур для производства напитков</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15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Выращивание культур для производства пряностей</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10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Выращивание табака и махорки</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5 баллов</w:t>
            </w:r>
          </w:p>
        </w:tc>
      </w:tr>
      <w:tr w:rsidR="00852CA7" w:rsidRPr="00CC4A01" w:rsidTr="009A41DD">
        <w:tc>
          <w:tcPr>
            <w:tcW w:w="7371"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Прочее</w:t>
            </w:r>
          </w:p>
        </w:tc>
        <w:tc>
          <w:tcPr>
            <w:tcW w:w="2694" w:type="dxa"/>
          </w:tcPr>
          <w:p w:rsidR="00852CA7" w:rsidRPr="00CC4A01" w:rsidRDefault="00852CA7" w:rsidP="00852CA7">
            <w:pPr>
              <w:pStyle w:val="ConsPlusNormal"/>
              <w:rPr>
                <w:rFonts w:asciiTheme="minorHAnsi" w:hAnsiTheme="minorHAnsi"/>
                <w:szCs w:val="22"/>
              </w:rPr>
            </w:pPr>
            <w:r w:rsidRPr="00CC4A01">
              <w:rPr>
                <w:rFonts w:asciiTheme="minorHAnsi" w:hAnsiTheme="minorHAnsi"/>
                <w:szCs w:val="22"/>
              </w:rPr>
              <w:t>0 баллов</w:t>
            </w:r>
          </w:p>
        </w:tc>
      </w:tr>
    </w:tbl>
    <w:p w:rsidR="00852CA7" w:rsidRPr="00CC4A01" w:rsidRDefault="00852CA7" w:rsidP="00852CA7">
      <w:pPr>
        <w:pStyle w:val="ConsPlusNormal"/>
        <w:jc w:val="both"/>
        <w:rPr>
          <w:rFonts w:asciiTheme="minorHAnsi" w:hAnsiTheme="minorHAnsi"/>
          <w:szCs w:val="22"/>
        </w:rPr>
      </w:pPr>
    </w:p>
    <w:p w:rsidR="00852CA7" w:rsidRPr="00CC4A01" w:rsidRDefault="00852CA7" w:rsidP="00852CA7">
      <w:pPr>
        <w:pStyle w:val="ConsPlusNormal"/>
        <w:ind w:firstLine="540"/>
        <w:jc w:val="both"/>
        <w:rPr>
          <w:rFonts w:asciiTheme="minorHAnsi" w:hAnsiTheme="minorHAnsi"/>
          <w:szCs w:val="22"/>
        </w:rPr>
      </w:pPr>
      <w:r w:rsidRPr="00CC4A01">
        <w:rPr>
          <w:rFonts w:asciiTheme="minorHAnsi" w:hAnsiTheme="minorHAnsi"/>
          <w:szCs w:val="22"/>
        </w:rPr>
        <w:t>Максимально возможное количество баллов - 400 баллов. Для допуска заявки к участию в конкурсе необходимо набрать не менее 100 баллов.</w:t>
      </w:r>
    </w:p>
    <w:p w:rsidR="00E74BF5" w:rsidRPr="00CC4A01" w:rsidRDefault="00E74BF5" w:rsidP="001A74CB">
      <w:pPr>
        <w:spacing w:after="0" w:line="240" w:lineRule="auto"/>
        <w:jc w:val="center"/>
      </w:pPr>
    </w:p>
    <w:p w:rsidR="00E74BF5" w:rsidRPr="004E097D" w:rsidRDefault="004E097D" w:rsidP="00A33AA3">
      <w:pPr>
        <w:pStyle w:val="a3"/>
        <w:numPr>
          <w:ilvl w:val="0"/>
          <w:numId w:val="5"/>
        </w:numPr>
        <w:spacing w:after="0" w:line="240" w:lineRule="auto"/>
        <w:ind w:left="0" w:firstLine="567"/>
        <w:jc w:val="both"/>
        <w:rPr>
          <w:b/>
        </w:rPr>
      </w:pPr>
      <w:r w:rsidRPr="004E097D">
        <w:rPr>
          <w:b/>
        </w:rPr>
        <w:t>«</w:t>
      </w:r>
      <w:r w:rsidR="005425D2" w:rsidRPr="004E097D">
        <w:rPr>
          <w:b/>
        </w:rPr>
        <w:t xml:space="preserve">Частичная компенсация затрат субъектам малого и среднего предпринимательства городского поселения Красногорск на участие в </w:t>
      </w:r>
      <w:proofErr w:type="spellStart"/>
      <w:r w:rsidR="005425D2" w:rsidRPr="004E097D">
        <w:rPr>
          <w:b/>
        </w:rPr>
        <w:t>выставочно</w:t>
      </w:r>
      <w:proofErr w:type="spellEnd"/>
      <w:r w:rsidR="005425D2" w:rsidRPr="004E097D">
        <w:rPr>
          <w:b/>
        </w:rPr>
        <w:t>-ярмарочных мероприятиях</w:t>
      </w:r>
      <w:r w:rsidRPr="004E097D">
        <w:rPr>
          <w:b/>
        </w:rPr>
        <w:t>»</w:t>
      </w:r>
      <w:r w:rsidR="00F91B03" w:rsidRPr="004E097D">
        <w:rPr>
          <w:b/>
        </w:rPr>
        <w:t>.</w:t>
      </w:r>
    </w:p>
    <w:p w:rsidR="00DF57E0" w:rsidRPr="00CC4A01" w:rsidRDefault="00DF57E0" w:rsidP="00A33AA3">
      <w:pPr>
        <w:pStyle w:val="a3"/>
        <w:spacing w:after="0" w:line="240" w:lineRule="auto"/>
        <w:ind w:left="927"/>
        <w:jc w:val="both"/>
      </w:pPr>
    </w:p>
    <w:p w:rsidR="00DF57E0" w:rsidRDefault="00DF57E0" w:rsidP="00A33AA3">
      <w:pPr>
        <w:pStyle w:val="ConsPlusNormal"/>
        <w:spacing w:after="120"/>
        <w:ind w:firstLine="539"/>
        <w:jc w:val="both"/>
        <w:rPr>
          <w:rFonts w:asciiTheme="minorHAnsi" w:hAnsiTheme="minorHAnsi"/>
          <w:szCs w:val="22"/>
        </w:rPr>
      </w:pPr>
      <w:r w:rsidRPr="00CC4A01">
        <w:rPr>
          <w:rFonts w:asciiTheme="minorHAnsi" w:hAnsiTheme="minorHAnsi"/>
          <w:szCs w:val="22"/>
        </w:rPr>
        <w:t>Субсидированию подлежат затраты субъектов малого и среднего предпринимательства, произведенные в текущем го</w:t>
      </w:r>
      <w:r w:rsidR="00DC59AB" w:rsidRPr="00CC4A01">
        <w:rPr>
          <w:rFonts w:asciiTheme="minorHAnsi" w:hAnsiTheme="minorHAnsi"/>
          <w:szCs w:val="22"/>
        </w:rPr>
        <w:t>ду н</w:t>
      </w:r>
      <w:r w:rsidR="00F00D03" w:rsidRPr="00CC4A01">
        <w:rPr>
          <w:rFonts w:asciiTheme="minorHAnsi" w:hAnsiTheme="minorHAnsi"/>
          <w:szCs w:val="22"/>
        </w:rPr>
        <w:t>а</w:t>
      </w:r>
      <w:r w:rsidR="00DC59AB" w:rsidRPr="00CC4A01">
        <w:rPr>
          <w:rFonts w:asciiTheme="minorHAnsi" w:hAnsiTheme="minorHAnsi"/>
          <w:szCs w:val="22"/>
        </w:rPr>
        <w:t xml:space="preserve"> участие в </w:t>
      </w:r>
      <w:proofErr w:type="spellStart"/>
      <w:r w:rsidR="00DC59AB" w:rsidRPr="00CC4A01">
        <w:rPr>
          <w:rFonts w:asciiTheme="minorHAnsi" w:hAnsiTheme="minorHAnsi"/>
          <w:szCs w:val="22"/>
        </w:rPr>
        <w:t>выс</w:t>
      </w:r>
      <w:r w:rsidR="005709F4">
        <w:rPr>
          <w:rFonts w:asciiTheme="minorHAnsi" w:hAnsiTheme="minorHAnsi"/>
          <w:szCs w:val="22"/>
        </w:rPr>
        <w:t>тавочно</w:t>
      </w:r>
      <w:proofErr w:type="spellEnd"/>
      <w:r w:rsidR="005709F4">
        <w:rPr>
          <w:rFonts w:asciiTheme="minorHAnsi" w:hAnsiTheme="minorHAnsi"/>
          <w:szCs w:val="22"/>
        </w:rPr>
        <w:t>-ярмарочных мероприятиях, в том числе:</w:t>
      </w:r>
    </w:p>
    <w:p w:rsidR="005709F4" w:rsidRPr="005709F4" w:rsidRDefault="005709F4" w:rsidP="00A33AA3">
      <w:pPr>
        <w:spacing w:after="0" w:line="240" w:lineRule="auto"/>
        <w:jc w:val="both"/>
        <w:rPr>
          <w:rFonts w:eastAsia="Times New Roman" w:cs="Calibri"/>
          <w:lang w:eastAsia="ru-RU"/>
        </w:rPr>
      </w:pPr>
      <w:r w:rsidRPr="005709F4">
        <w:rPr>
          <w:rFonts w:eastAsia="Times New Roman" w:cs="Calibri"/>
          <w:lang w:eastAsia="ru-RU"/>
        </w:rPr>
        <w:t xml:space="preserve">– </w:t>
      </w:r>
      <w:r w:rsidR="00A33AA3" w:rsidRPr="00A33AA3">
        <w:rPr>
          <w:rFonts w:eastAsia="Times New Roman" w:cs="Calibri"/>
          <w:lang w:eastAsia="ru-RU"/>
        </w:rPr>
        <w:t xml:space="preserve">  </w:t>
      </w:r>
      <w:r w:rsidRPr="005709F4">
        <w:rPr>
          <w:rFonts w:eastAsia="Times New Roman" w:cs="Calibri"/>
          <w:lang w:eastAsia="ru-RU"/>
        </w:rPr>
        <w:t>арендная плата за пользование выставочным помещением или оборудованием;</w:t>
      </w:r>
    </w:p>
    <w:p w:rsidR="005709F4" w:rsidRPr="005709F4" w:rsidRDefault="005709F4" w:rsidP="00A33AA3">
      <w:pPr>
        <w:spacing w:after="0" w:line="240" w:lineRule="auto"/>
        <w:jc w:val="both"/>
        <w:rPr>
          <w:rFonts w:eastAsia="Times New Roman" w:cs="Calibri"/>
          <w:lang w:eastAsia="ru-RU"/>
        </w:rPr>
      </w:pPr>
      <w:r w:rsidRPr="005709F4">
        <w:rPr>
          <w:rFonts w:eastAsia="Times New Roman" w:cs="Calibri"/>
          <w:lang w:eastAsia="ru-RU"/>
        </w:rPr>
        <w:t>– затраты на изготовление или приобретение стендов, витрин, стеллажей, прилавков и прочего выставочного оборудования, расходы на их перевозку, монтаж и демонтаж;</w:t>
      </w:r>
    </w:p>
    <w:p w:rsidR="005709F4" w:rsidRDefault="005709F4" w:rsidP="00A33AA3">
      <w:pPr>
        <w:pStyle w:val="ConsPlusNormal"/>
        <w:spacing w:after="120"/>
        <w:jc w:val="both"/>
        <w:rPr>
          <w:rFonts w:asciiTheme="minorHAnsi" w:hAnsiTheme="minorHAnsi"/>
          <w:szCs w:val="22"/>
        </w:rPr>
      </w:pPr>
      <w:r w:rsidRPr="005709F4">
        <w:rPr>
          <w:rFonts w:asciiTheme="minorHAnsi" w:hAnsiTheme="minorHAnsi"/>
          <w:szCs w:val="22"/>
        </w:rPr>
        <w:t xml:space="preserve">– </w:t>
      </w:r>
      <w:r w:rsidR="003B6B84">
        <w:rPr>
          <w:rFonts w:asciiTheme="minorHAnsi" w:hAnsiTheme="minorHAnsi"/>
          <w:szCs w:val="22"/>
        </w:rPr>
        <w:t>затраты</w:t>
      </w:r>
      <w:r w:rsidRPr="005709F4">
        <w:rPr>
          <w:rFonts w:asciiTheme="minorHAnsi" w:hAnsiTheme="minorHAnsi"/>
          <w:szCs w:val="22"/>
        </w:rPr>
        <w:t xml:space="preserve"> изготовления буклетов, каталогов, проспектов и иной рекламной продукции, предназначенной для распространения среди посетителей выставки;</w:t>
      </w:r>
    </w:p>
    <w:p w:rsidR="00DF57E0" w:rsidRPr="00CC4A01" w:rsidRDefault="00DF57E0" w:rsidP="00A33AA3">
      <w:pPr>
        <w:pStyle w:val="ConsPlusNormal"/>
        <w:spacing w:after="120"/>
        <w:ind w:firstLine="540"/>
        <w:jc w:val="both"/>
        <w:rPr>
          <w:rFonts w:asciiTheme="minorHAnsi" w:hAnsiTheme="minorHAnsi"/>
          <w:szCs w:val="22"/>
        </w:rPr>
      </w:pPr>
      <w:r w:rsidRPr="00CC4A01">
        <w:rPr>
          <w:rFonts w:asciiTheme="minorHAnsi" w:hAnsiTheme="minorHAnsi"/>
          <w:szCs w:val="22"/>
        </w:rPr>
        <w:t xml:space="preserve">Субсидия направляется на </w:t>
      </w:r>
      <w:proofErr w:type="spellStart"/>
      <w:r w:rsidRPr="00CC4A01">
        <w:rPr>
          <w:rFonts w:asciiTheme="minorHAnsi" w:hAnsiTheme="minorHAnsi"/>
          <w:szCs w:val="22"/>
        </w:rPr>
        <w:t>софинансирование</w:t>
      </w:r>
      <w:proofErr w:type="spellEnd"/>
      <w:r w:rsidRPr="00CC4A01">
        <w:rPr>
          <w:rFonts w:asciiTheme="minorHAnsi" w:hAnsiTheme="minorHAnsi"/>
          <w:szCs w:val="22"/>
        </w:rPr>
        <w:t xml:space="preserve"> затрат, понесенных субъектами малого и среднего предпринимательства за текущий </w:t>
      </w:r>
      <w:r w:rsidRPr="005709F4">
        <w:rPr>
          <w:rFonts w:asciiTheme="minorHAnsi" w:hAnsiTheme="minorHAnsi"/>
          <w:szCs w:val="22"/>
        </w:rPr>
        <w:t>год, но не более 400 тысяч</w:t>
      </w:r>
      <w:r w:rsidRPr="00CC4A01">
        <w:rPr>
          <w:rFonts w:asciiTheme="minorHAnsi" w:hAnsiTheme="minorHAnsi"/>
          <w:szCs w:val="22"/>
        </w:rPr>
        <w:t xml:space="preserve"> рублей на одного субъекта малого и среднего предпринимательства.</w:t>
      </w:r>
    </w:p>
    <w:p w:rsidR="009169A9" w:rsidRPr="004E097D" w:rsidRDefault="004E097D" w:rsidP="00A33AA3">
      <w:pPr>
        <w:pStyle w:val="a3"/>
        <w:numPr>
          <w:ilvl w:val="0"/>
          <w:numId w:val="5"/>
        </w:numPr>
        <w:spacing w:after="120" w:line="240" w:lineRule="auto"/>
        <w:ind w:left="0" w:firstLine="567"/>
        <w:contextualSpacing w:val="0"/>
        <w:jc w:val="both"/>
        <w:rPr>
          <w:b/>
        </w:rPr>
      </w:pPr>
      <w:r w:rsidRPr="004E097D">
        <w:rPr>
          <w:b/>
        </w:rPr>
        <w:t>«</w:t>
      </w:r>
      <w:r w:rsidR="005D3F13" w:rsidRPr="004E097D">
        <w:rPr>
          <w:b/>
        </w:rPr>
        <w:t>Частичная компенсация затрат субъектов малого и среднего предпринимательства, осуществляющих деятельность в сфере производств на сертификацию выпускаемой продукции</w:t>
      </w:r>
      <w:r w:rsidRPr="004E097D">
        <w:rPr>
          <w:b/>
        </w:rPr>
        <w:t>»</w:t>
      </w:r>
      <w:r w:rsidR="004710DC" w:rsidRPr="004E097D">
        <w:rPr>
          <w:b/>
        </w:rPr>
        <w:t>.</w:t>
      </w:r>
    </w:p>
    <w:p w:rsidR="005D3F13" w:rsidRPr="00CC4A01" w:rsidRDefault="00B25071" w:rsidP="00724CE9">
      <w:pPr>
        <w:spacing w:after="0"/>
        <w:ind w:firstLine="567"/>
        <w:jc w:val="both"/>
      </w:pPr>
      <w:r w:rsidRPr="00CC4A01">
        <w:t>6</w:t>
      </w:r>
      <w:r w:rsidR="005D3F13" w:rsidRPr="00CC4A01">
        <w:t xml:space="preserve">.1.Поддержка по мероприятию, указанному в настоящем пункте Порядка, оказывается субъектам малого и среднего предпринимательства, осуществляющим деятельность в сфере производства товаров (работ, услуг), по видам деятельности, включенным в разделы A, B, C, D, E, F, код 45 раздела G, разделы H, I, J, коды 71 и 75 раздела M, разделы P, Q, R, коды 95 и 96 раздела S Общероссийского классификатора видов экономической деятельности (ОК 029-2014 (КДЕС ред. </w:t>
      </w:r>
      <w:proofErr w:type="gramStart"/>
      <w:r w:rsidR="005D3F13" w:rsidRPr="00CC4A01">
        <w:t>2)*</w:t>
      </w:r>
      <w:proofErr w:type="gramEnd"/>
      <w:r w:rsidR="005D3F13" w:rsidRPr="00CC4A01">
        <w:rPr>
          <w:highlight w:val="yellow"/>
        </w:rPr>
        <w:t>1.</w:t>
      </w:r>
      <w:r w:rsidR="005D3F13" w:rsidRPr="00CC4A01">
        <w:t xml:space="preserve"> </w:t>
      </w:r>
    </w:p>
    <w:p w:rsidR="005D3F13" w:rsidRPr="00CC4A01" w:rsidRDefault="00B25071" w:rsidP="00724CE9">
      <w:pPr>
        <w:spacing w:after="0"/>
        <w:ind w:firstLine="567"/>
        <w:jc w:val="both"/>
      </w:pPr>
      <w:r w:rsidRPr="00CC4A01">
        <w:t>6</w:t>
      </w:r>
      <w:r w:rsidR="005D3F13" w:rsidRPr="00CC4A01">
        <w:t>.2. Субсидирование затрат субъектов МСП производится с соблюдением следующих требований:</w:t>
      </w:r>
    </w:p>
    <w:p w:rsidR="005D3F13" w:rsidRPr="00CC4A01" w:rsidRDefault="005D3F13" w:rsidP="00724CE9">
      <w:pPr>
        <w:spacing w:after="0"/>
        <w:ind w:firstLine="567"/>
        <w:jc w:val="both"/>
      </w:pPr>
      <w:r w:rsidRPr="00CC4A01">
        <w:t xml:space="preserve">размер </w:t>
      </w:r>
      <w:r w:rsidR="001D10EB" w:rsidRPr="00CC4A01">
        <w:t>субсидии не превышает в сумме 4</w:t>
      </w:r>
      <w:r w:rsidRPr="00CC4A01">
        <w:t xml:space="preserve">00 </w:t>
      </w:r>
      <w:proofErr w:type="spellStart"/>
      <w:r w:rsidRPr="00CC4A01">
        <w:t>тыс.руб</w:t>
      </w:r>
      <w:proofErr w:type="spellEnd"/>
      <w:r w:rsidRPr="00CC4A01">
        <w:t>. на одного субъекта МСП;</w:t>
      </w:r>
    </w:p>
    <w:p w:rsidR="005D3F13" w:rsidRPr="00CC4A01" w:rsidRDefault="005D3F13" w:rsidP="00724CE9">
      <w:pPr>
        <w:spacing w:after="0"/>
        <w:ind w:firstLine="567"/>
        <w:jc w:val="both"/>
      </w:pPr>
      <w:r w:rsidRPr="00CC4A01">
        <w:t xml:space="preserve">средства субсидии направляются на </w:t>
      </w:r>
      <w:proofErr w:type="spellStart"/>
      <w:r w:rsidRPr="00CC4A01">
        <w:t>софинансирование</w:t>
      </w:r>
      <w:proofErr w:type="spellEnd"/>
      <w:r w:rsidRPr="00CC4A01">
        <w:t xml:space="preserve"> затрат су</w:t>
      </w:r>
      <w:r w:rsidR="001D10EB" w:rsidRPr="00CC4A01">
        <w:t>бъекта МСП из расчета не более 7</w:t>
      </w:r>
      <w:r w:rsidRPr="00CC4A01">
        <w:t>0 процентов произведенных затрат.</w:t>
      </w:r>
    </w:p>
    <w:p w:rsidR="005D3F13" w:rsidRPr="00CC4A01" w:rsidRDefault="00B25071" w:rsidP="00724CE9">
      <w:pPr>
        <w:spacing w:after="0"/>
        <w:ind w:firstLine="567"/>
        <w:jc w:val="both"/>
      </w:pPr>
      <w:r w:rsidRPr="00CC4A01">
        <w:t>6</w:t>
      </w:r>
      <w:r w:rsidR="005D3F13" w:rsidRPr="00CC4A01">
        <w:t>.</w:t>
      </w:r>
      <w:r w:rsidR="00CB4862" w:rsidRPr="00CC4A01">
        <w:t>3</w:t>
      </w:r>
      <w:r w:rsidR="005D3F13" w:rsidRPr="00CC4A01">
        <w:t xml:space="preserve">. Субсидии направляются на </w:t>
      </w:r>
      <w:proofErr w:type="spellStart"/>
      <w:r w:rsidR="005D3F13" w:rsidRPr="00CC4A01">
        <w:t>софинансирование</w:t>
      </w:r>
      <w:proofErr w:type="spellEnd"/>
      <w:r w:rsidR="005D3F13" w:rsidRPr="00CC4A01">
        <w:t xml:space="preserve"> затрат субъектов МСП, связанных с </w:t>
      </w:r>
      <w:r w:rsidR="001D10EB" w:rsidRPr="00CC4A01">
        <w:t>сертификацией выпускаемой продукции</w:t>
      </w:r>
      <w:r w:rsidRPr="00CC4A01">
        <w:t>:</w:t>
      </w:r>
      <w:r w:rsidR="005D3F13" w:rsidRPr="00CC4A01">
        <w:t xml:space="preserve">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спецтехники (далее - оборудование).</w:t>
      </w:r>
    </w:p>
    <w:p w:rsidR="005D3F13" w:rsidRPr="00CC4A01" w:rsidRDefault="005D3F13" w:rsidP="00724CE9">
      <w:pPr>
        <w:spacing w:after="0"/>
        <w:ind w:firstLine="567"/>
        <w:jc w:val="both"/>
      </w:pPr>
      <w:r w:rsidRPr="00CC4A01">
        <w:t>Предметом финансирования могут быть обос</w:t>
      </w:r>
      <w:r w:rsidR="001D10EB" w:rsidRPr="00CC4A01">
        <w:t>нованные затраты, произведенные</w:t>
      </w:r>
      <w:r w:rsidRPr="00CC4A01">
        <w:t xml:space="preserve"> в текущем финансовом году на </w:t>
      </w:r>
      <w:r w:rsidR="001D10EB" w:rsidRPr="00CC4A01">
        <w:t>сертификацию выпускаемой продукции</w:t>
      </w:r>
      <w:r w:rsidRPr="00CC4A01">
        <w:t>.</w:t>
      </w:r>
    </w:p>
    <w:p w:rsidR="005D3F13" w:rsidRDefault="005D3F13" w:rsidP="005D3F13">
      <w:pPr>
        <w:spacing w:after="0"/>
        <w:ind w:firstLine="567"/>
        <w:rPr>
          <w:sz w:val="16"/>
          <w:szCs w:val="16"/>
        </w:rPr>
      </w:pPr>
      <w:r w:rsidRPr="000F3E4D">
        <w:rPr>
          <w:sz w:val="16"/>
          <w:szCs w:val="16"/>
        </w:rPr>
        <w:t>* До момента отмены Общероссийского классификатора видов экономической деятельности (ОКВЭД) ОК 029-2001 (КДЕС Ред.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кодов 50, 52.7, 52.71, 52.72, 52.72.1, 52.72.2, 52.74), J, K (за исключением кода 74.2), L, O (за исключением кодов 90, 92 и 93), P, а также относящихся к подклассу 63.3 раздела I Общероссийского классификатора видов экономической деятельности (ОК 029-2001 (КДЕС ред. 1)).</w:t>
      </w:r>
    </w:p>
    <w:p w:rsidR="00425045" w:rsidRPr="00425045" w:rsidRDefault="00D903B6" w:rsidP="0024404E">
      <w:pPr>
        <w:widowControl w:val="0"/>
        <w:autoSpaceDE w:val="0"/>
        <w:autoSpaceDN w:val="0"/>
        <w:spacing w:after="0" w:line="240" w:lineRule="auto"/>
        <w:jc w:val="right"/>
        <w:outlineLvl w:val="0"/>
        <w:rPr>
          <w:rFonts w:eastAsia="Times New Roman" w:cs="Calibri"/>
          <w:sz w:val="20"/>
          <w:szCs w:val="20"/>
          <w:lang w:eastAsia="ru-RU"/>
        </w:rPr>
      </w:pPr>
      <w:r>
        <w:rPr>
          <w:rFonts w:eastAsia="Times New Roman" w:cs="Calibri"/>
          <w:sz w:val="20"/>
          <w:szCs w:val="20"/>
          <w:lang w:eastAsia="ru-RU"/>
        </w:rPr>
        <w:lastRenderedPageBreak/>
        <w:t>Приложение №</w:t>
      </w:r>
      <w:r w:rsidR="00896B66">
        <w:rPr>
          <w:rFonts w:eastAsia="Times New Roman" w:cs="Calibri"/>
          <w:sz w:val="20"/>
          <w:szCs w:val="20"/>
          <w:lang w:eastAsia="ru-RU"/>
        </w:rPr>
        <w:t>1</w:t>
      </w:r>
      <w:r>
        <w:rPr>
          <w:rFonts w:eastAsia="Times New Roman" w:cs="Calibri"/>
          <w:sz w:val="20"/>
          <w:szCs w:val="20"/>
          <w:lang w:eastAsia="ru-RU"/>
        </w:rPr>
        <w:t xml:space="preserve"> </w:t>
      </w:r>
      <w:r w:rsidR="00425045" w:rsidRPr="00425045">
        <w:rPr>
          <w:rFonts w:eastAsia="Times New Roman" w:cs="Calibri"/>
          <w:sz w:val="20"/>
          <w:szCs w:val="20"/>
          <w:lang w:eastAsia="ru-RU"/>
        </w:rPr>
        <w:t xml:space="preserve"> </w:t>
      </w:r>
      <w:r>
        <w:rPr>
          <w:rFonts w:eastAsia="Times New Roman" w:cs="Calibri"/>
          <w:sz w:val="20"/>
          <w:szCs w:val="20"/>
          <w:lang w:eastAsia="ru-RU"/>
        </w:rPr>
        <w:t xml:space="preserve"> </w:t>
      </w:r>
    </w:p>
    <w:p w:rsidR="0024404E" w:rsidRDefault="00425045" w:rsidP="0024404E">
      <w:pPr>
        <w:spacing w:after="0"/>
        <w:jc w:val="right"/>
        <w:rPr>
          <w:rFonts w:eastAsia="Times New Roman" w:cs="Calibri"/>
          <w:sz w:val="20"/>
          <w:szCs w:val="20"/>
          <w:lang w:eastAsia="ru-RU"/>
        </w:rPr>
      </w:pPr>
      <w:r w:rsidRPr="00425045">
        <w:rPr>
          <w:rFonts w:eastAsia="Times New Roman" w:cs="Calibri"/>
          <w:sz w:val="20"/>
          <w:szCs w:val="20"/>
          <w:lang w:eastAsia="ru-RU"/>
        </w:rPr>
        <w:t>к порядку</w:t>
      </w:r>
      <w:r w:rsidR="0024404E" w:rsidRPr="0024404E">
        <w:rPr>
          <w:b/>
        </w:rPr>
        <w:t xml:space="preserve"> </w:t>
      </w:r>
      <w:r w:rsidR="0024404E" w:rsidRPr="0024404E">
        <w:rPr>
          <w:rFonts w:eastAsia="Times New Roman" w:cs="Calibri"/>
          <w:sz w:val="20"/>
          <w:szCs w:val="20"/>
          <w:lang w:eastAsia="ru-RU"/>
        </w:rPr>
        <w:t xml:space="preserve">предоставления субсидий юридическим лицам и индивидуальным предпринимателям </w:t>
      </w:r>
    </w:p>
    <w:p w:rsidR="0024404E" w:rsidRDefault="0024404E" w:rsidP="0024404E">
      <w:pPr>
        <w:spacing w:after="0"/>
        <w:jc w:val="right"/>
        <w:rPr>
          <w:rFonts w:eastAsia="Times New Roman" w:cs="Calibri"/>
          <w:sz w:val="20"/>
          <w:szCs w:val="20"/>
          <w:lang w:eastAsia="ru-RU"/>
        </w:rPr>
      </w:pPr>
      <w:r w:rsidRPr="0024404E">
        <w:rPr>
          <w:rFonts w:eastAsia="Times New Roman" w:cs="Calibri"/>
          <w:sz w:val="20"/>
          <w:szCs w:val="20"/>
          <w:lang w:eastAsia="ru-RU"/>
        </w:rPr>
        <w:t xml:space="preserve">на реализацию мероприятий 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w:t>
      </w:r>
    </w:p>
    <w:p w:rsidR="0024404E" w:rsidRDefault="0024404E" w:rsidP="0024404E">
      <w:pPr>
        <w:spacing w:after="0"/>
        <w:jc w:val="right"/>
        <w:rPr>
          <w:rFonts w:eastAsia="Times New Roman" w:cs="Calibri"/>
          <w:sz w:val="20"/>
          <w:szCs w:val="20"/>
          <w:lang w:eastAsia="ru-RU"/>
        </w:rPr>
      </w:pPr>
      <w:r w:rsidRPr="0024404E">
        <w:rPr>
          <w:rFonts w:eastAsia="Times New Roman" w:cs="Calibri"/>
          <w:sz w:val="20"/>
          <w:szCs w:val="20"/>
          <w:lang w:eastAsia="ru-RU"/>
        </w:rPr>
        <w:t>«Предпринимательство Красногорска» на 2014-2019</w:t>
      </w:r>
      <w:r>
        <w:rPr>
          <w:rFonts w:eastAsia="Times New Roman" w:cs="Calibri"/>
          <w:sz w:val="20"/>
          <w:szCs w:val="20"/>
          <w:lang w:eastAsia="ru-RU"/>
        </w:rPr>
        <w:t xml:space="preserve"> годы, </w:t>
      </w:r>
    </w:p>
    <w:p w:rsidR="0024404E" w:rsidRPr="00425045" w:rsidRDefault="00425045" w:rsidP="0024404E">
      <w:pPr>
        <w:spacing w:after="0"/>
        <w:jc w:val="right"/>
        <w:rPr>
          <w:rFonts w:eastAsia="Times New Roman" w:cs="Calibri"/>
          <w:sz w:val="20"/>
          <w:szCs w:val="20"/>
          <w:lang w:eastAsia="ru-RU"/>
        </w:rPr>
      </w:pPr>
      <w:r w:rsidRPr="00425045">
        <w:rPr>
          <w:rFonts w:eastAsia="Times New Roman" w:cs="Calibri"/>
          <w:sz w:val="20"/>
          <w:szCs w:val="20"/>
          <w:lang w:eastAsia="ru-RU"/>
        </w:rPr>
        <w:t>утвержденного постановлением</w:t>
      </w:r>
      <w:r w:rsidR="0024404E" w:rsidRPr="0024404E">
        <w:rPr>
          <w:rFonts w:eastAsia="Times New Roman" w:cs="Calibri"/>
          <w:sz w:val="20"/>
          <w:szCs w:val="20"/>
          <w:lang w:eastAsia="ru-RU"/>
        </w:rPr>
        <w:t xml:space="preserve"> </w:t>
      </w:r>
      <w:r w:rsidR="0024404E" w:rsidRPr="00425045">
        <w:rPr>
          <w:rFonts w:eastAsia="Times New Roman" w:cs="Calibri"/>
          <w:sz w:val="20"/>
          <w:szCs w:val="20"/>
          <w:lang w:eastAsia="ru-RU"/>
        </w:rPr>
        <w:t>администрации</w:t>
      </w:r>
      <w:r w:rsidR="0024404E">
        <w:rPr>
          <w:rFonts w:eastAsia="Times New Roman" w:cs="Calibri"/>
          <w:sz w:val="20"/>
          <w:szCs w:val="20"/>
          <w:lang w:eastAsia="ru-RU"/>
        </w:rPr>
        <w:t xml:space="preserve"> </w:t>
      </w:r>
      <w:r w:rsidR="0024404E" w:rsidRPr="00425045">
        <w:rPr>
          <w:rFonts w:eastAsia="Times New Roman" w:cs="Calibri"/>
          <w:sz w:val="20"/>
          <w:szCs w:val="20"/>
          <w:lang w:eastAsia="ru-RU"/>
        </w:rPr>
        <w:t xml:space="preserve">городского округа Красногорск Московской </w:t>
      </w:r>
      <w:r w:rsidR="0024404E">
        <w:rPr>
          <w:rFonts w:eastAsia="Times New Roman" w:cs="Calibri"/>
          <w:sz w:val="20"/>
          <w:szCs w:val="20"/>
          <w:lang w:eastAsia="ru-RU"/>
        </w:rPr>
        <w:t>о</w:t>
      </w:r>
      <w:r w:rsidR="0024404E" w:rsidRPr="00425045">
        <w:rPr>
          <w:rFonts w:eastAsia="Times New Roman" w:cs="Calibri"/>
          <w:sz w:val="20"/>
          <w:szCs w:val="20"/>
          <w:lang w:eastAsia="ru-RU"/>
        </w:rPr>
        <w:t xml:space="preserve">бласти, </w:t>
      </w:r>
    </w:p>
    <w:p w:rsidR="00425045" w:rsidRPr="00425045" w:rsidRDefault="00425045" w:rsidP="00425045">
      <w:pPr>
        <w:widowControl w:val="0"/>
        <w:autoSpaceDE w:val="0"/>
        <w:autoSpaceDN w:val="0"/>
        <w:spacing w:after="0" w:line="240" w:lineRule="auto"/>
        <w:jc w:val="right"/>
        <w:rPr>
          <w:rFonts w:eastAsia="Times New Roman" w:cs="Calibri"/>
          <w:sz w:val="20"/>
          <w:szCs w:val="20"/>
          <w:lang w:eastAsia="ru-RU"/>
        </w:rPr>
      </w:pPr>
      <w:r w:rsidRPr="00425045">
        <w:rPr>
          <w:rFonts w:eastAsia="Times New Roman" w:cs="Calibri"/>
          <w:sz w:val="20"/>
          <w:szCs w:val="20"/>
          <w:lang w:eastAsia="ru-RU"/>
        </w:rPr>
        <w:t>от___________№_________</w:t>
      </w:r>
    </w:p>
    <w:p w:rsidR="00E9420C" w:rsidRPr="00CC4A01" w:rsidRDefault="00E9420C" w:rsidP="009F1E08">
      <w:pPr>
        <w:spacing w:after="0" w:line="240" w:lineRule="auto"/>
        <w:jc w:val="center"/>
      </w:pPr>
    </w:p>
    <w:p w:rsidR="009F1E08" w:rsidRPr="00CC4A01" w:rsidRDefault="009F1E08" w:rsidP="009F1E08">
      <w:pPr>
        <w:spacing w:after="0" w:line="240" w:lineRule="auto"/>
        <w:jc w:val="center"/>
      </w:pPr>
      <w:r w:rsidRPr="00CC4A01">
        <w:t>ЗАЯВКА</w:t>
      </w:r>
    </w:p>
    <w:p w:rsidR="009F1E08" w:rsidRPr="00CC4A01" w:rsidRDefault="009F1E08" w:rsidP="009F1E08">
      <w:pPr>
        <w:spacing w:after="0" w:line="240" w:lineRule="auto"/>
        <w:jc w:val="center"/>
      </w:pPr>
      <w:r w:rsidRPr="00CC4A01">
        <w:t xml:space="preserve">на участие в конкурсе по отбору субъектов малого и среднего предпринимательства на право заключения договоров о предоставлении субсидий за счет средств бюджета городского </w:t>
      </w:r>
      <w:r w:rsidR="004D2A75" w:rsidRPr="00CC4A01">
        <w:t>поселения</w:t>
      </w:r>
      <w:r w:rsidRPr="00CC4A01">
        <w:t xml:space="preserve"> Красногорск Московской области.</w:t>
      </w:r>
    </w:p>
    <w:p w:rsidR="004D2A75" w:rsidRPr="00CC4A01" w:rsidRDefault="004D2A75" w:rsidP="009F1E08">
      <w:pPr>
        <w:spacing w:after="0" w:line="240" w:lineRule="auto"/>
        <w:ind w:firstLine="708"/>
        <w:jc w:val="both"/>
      </w:pPr>
    </w:p>
    <w:p w:rsidR="009F1E08" w:rsidRPr="00CC4A01" w:rsidRDefault="009F1E08" w:rsidP="009F1E08">
      <w:pPr>
        <w:spacing w:after="0" w:line="240" w:lineRule="auto"/>
        <w:ind w:firstLine="708"/>
        <w:jc w:val="both"/>
      </w:pPr>
      <w:r w:rsidRPr="00CC4A01">
        <w:t>На проведение мероприятия:</w:t>
      </w:r>
    </w:p>
    <w:p w:rsidR="009F1E08" w:rsidRPr="00CC4A01" w:rsidRDefault="009F1E08" w:rsidP="009F1E08">
      <w:pPr>
        <w:spacing w:after="0" w:line="240" w:lineRule="auto"/>
        <w:jc w:val="both"/>
      </w:pPr>
      <w:r w:rsidRPr="00CC4A01">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71453">
        <w:t>____</w:t>
      </w:r>
      <w:r w:rsidRPr="00CC4A01">
        <w:t>»</w:t>
      </w:r>
    </w:p>
    <w:p w:rsidR="009F1E08" w:rsidRPr="00CC4A01" w:rsidRDefault="009F1E08" w:rsidP="009F1E08">
      <w:pPr>
        <w:spacing w:after="0" w:line="240" w:lineRule="auto"/>
        <w:jc w:val="both"/>
      </w:pPr>
    </w:p>
    <w:p w:rsidR="00E85AA5" w:rsidRPr="00CC4A01" w:rsidRDefault="009F1E08" w:rsidP="009F1E08">
      <w:pPr>
        <w:spacing w:after="0" w:line="240" w:lineRule="auto"/>
        <w:jc w:val="both"/>
      </w:pPr>
      <w:r w:rsidRPr="00CC4A01">
        <w:t>Пункт _____ раздела _ подпрограммы</w:t>
      </w:r>
      <w:r w:rsidR="00E85AA5" w:rsidRPr="00CC4A01">
        <w:t xml:space="preserve"> «Развитие малого и среднего предпринимательства в городском поселении Красногорск» муниципальной программы городского поселения Красногорск «Предпринимательство Красногорска» на 2014-2019 годы, утвержденной постановлением администрации городского поселения Красногорск от 22.10.2014 № 1253 (с изменениями и дополнениями).</w:t>
      </w:r>
    </w:p>
    <w:p w:rsidR="00E85AA5" w:rsidRPr="00CC4A01" w:rsidRDefault="00E85AA5" w:rsidP="009F1E08">
      <w:pPr>
        <w:spacing w:after="0" w:line="240" w:lineRule="auto"/>
        <w:jc w:val="both"/>
      </w:pPr>
    </w:p>
    <w:p w:rsidR="009F1E08" w:rsidRPr="00CC4A01" w:rsidRDefault="009F1E08" w:rsidP="009F1E08">
      <w:pPr>
        <w:spacing w:after="0" w:line="240" w:lineRule="auto"/>
        <w:ind w:firstLine="708"/>
        <w:jc w:val="both"/>
        <w:rPr>
          <w:bCs/>
        </w:rPr>
      </w:pPr>
      <w:r w:rsidRPr="00CC4A01">
        <w:rPr>
          <w:b/>
        </w:rPr>
        <w:t xml:space="preserve">Полное </w:t>
      </w:r>
      <w:r w:rsidRPr="00CC4A01">
        <w:rPr>
          <w:b/>
          <w:bCs/>
        </w:rPr>
        <w:t xml:space="preserve">и сокращенное </w:t>
      </w:r>
      <w:r w:rsidRPr="00CC4A01">
        <w:rPr>
          <w:b/>
        </w:rPr>
        <w:t>наименование организации – участника конкурса и ее организационно-правовая форма (Ф.И.О. индивидуального предпринимателя)</w:t>
      </w:r>
      <w:r w:rsidRPr="00CC4A01">
        <w:t xml:space="preserve"> (</w:t>
      </w:r>
      <w:r w:rsidRPr="00CC4A01">
        <w:rPr>
          <w:bCs/>
        </w:rPr>
        <w:t>на основании учредительных документов (устав, положение, учредительный договор (договор об учреждении), свидетельства о государственной регистрации, свидетельства о внесении записи в единый государственный реестр юридических лиц):</w:t>
      </w:r>
    </w:p>
    <w:p w:rsidR="009F1E08" w:rsidRPr="00CC4A01" w:rsidRDefault="009F1E08" w:rsidP="009F1E08">
      <w:pPr>
        <w:spacing w:after="0" w:line="240" w:lineRule="auto"/>
        <w:jc w:val="both"/>
      </w:pPr>
      <w:r w:rsidRPr="00CC4A01">
        <w:rPr>
          <w:bCs/>
        </w:rPr>
        <w:t>________________________________________________________________________________________________________________________________________________________________</w:t>
      </w:r>
    </w:p>
    <w:p w:rsidR="009F1E08" w:rsidRPr="00CC4A01" w:rsidRDefault="009F1E08" w:rsidP="009F1E08">
      <w:pPr>
        <w:spacing w:after="0" w:line="240" w:lineRule="auto"/>
        <w:jc w:val="both"/>
        <w:rPr>
          <w:iCs/>
        </w:rPr>
      </w:pPr>
    </w:p>
    <w:p w:rsidR="009F1E08" w:rsidRPr="00CC4A01" w:rsidRDefault="009F1E08" w:rsidP="009F1E08">
      <w:pPr>
        <w:spacing w:after="0" w:line="240" w:lineRule="auto"/>
        <w:ind w:firstLine="708"/>
        <w:jc w:val="both"/>
        <w:rPr>
          <w:iCs/>
        </w:rPr>
      </w:pPr>
      <w:r w:rsidRPr="00CC4A01">
        <w:rPr>
          <w:b/>
          <w:bCs/>
        </w:rPr>
        <w:t>Ф.И.О. руководителя организации (индивидуального предпринимателя)</w:t>
      </w:r>
      <w:r w:rsidRPr="00CC4A01">
        <w:rPr>
          <w:bCs/>
        </w:rPr>
        <w:t xml:space="preserve">, </w:t>
      </w:r>
      <w:r w:rsidRPr="00CC4A01">
        <w:rPr>
          <w:iCs/>
        </w:rPr>
        <w:t xml:space="preserve">телефон, </w:t>
      </w:r>
      <w:r w:rsidRPr="00CC4A01">
        <w:t xml:space="preserve">факс, </w:t>
      </w:r>
      <w:r w:rsidRPr="00CC4A01">
        <w:rPr>
          <w:lang w:val="en-US"/>
        </w:rPr>
        <w:t>e</w:t>
      </w:r>
      <w:r w:rsidRPr="00CC4A01">
        <w:t>-</w:t>
      </w:r>
      <w:r w:rsidRPr="00CC4A01">
        <w:rPr>
          <w:lang w:val="en-US"/>
        </w:rPr>
        <w:t>mail</w:t>
      </w:r>
      <w:r w:rsidRPr="00CC4A01">
        <w:t>:</w:t>
      </w:r>
    </w:p>
    <w:tbl>
      <w:tblPr>
        <w:tblStyle w:val="a4"/>
        <w:tblW w:w="0" w:type="auto"/>
        <w:tblInd w:w="108" w:type="dxa"/>
        <w:tblLook w:val="04A0" w:firstRow="1" w:lastRow="0" w:firstColumn="1" w:lastColumn="0" w:noHBand="0" w:noVBand="1"/>
      </w:tblPr>
      <w:tblGrid>
        <w:gridCol w:w="2509"/>
        <w:gridCol w:w="7465"/>
      </w:tblGrid>
      <w:tr w:rsidR="009F1E08" w:rsidRPr="00CC4A01" w:rsidTr="007565B1">
        <w:tc>
          <w:tcPr>
            <w:tcW w:w="2522" w:type="dxa"/>
          </w:tcPr>
          <w:p w:rsidR="009F1E08" w:rsidRPr="00CC4A01" w:rsidRDefault="009F1E08" w:rsidP="00B12755">
            <w:pPr>
              <w:jc w:val="center"/>
              <w:rPr>
                <w:rFonts w:asciiTheme="minorHAnsi" w:hAnsiTheme="minorHAnsi"/>
                <w:iCs/>
                <w:sz w:val="22"/>
                <w:szCs w:val="22"/>
              </w:rPr>
            </w:pPr>
            <w:r w:rsidRPr="00CC4A01">
              <w:rPr>
                <w:rFonts w:asciiTheme="minorHAnsi" w:hAnsiTheme="minorHAnsi"/>
                <w:iCs/>
                <w:sz w:val="22"/>
                <w:szCs w:val="22"/>
              </w:rPr>
              <w:t>Ф.И.О.</w:t>
            </w:r>
          </w:p>
        </w:tc>
        <w:tc>
          <w:tcPr>
            <w:tcW w:w="7543" w:type="dxa"/>
          </w:tcPr>
          <w:p w:rsidR="009F1E08" w:rsidRPr="00CC4A01" w:rsidRDefault="009F1E08" w:rsidP="00B12755">
            <w:pPr>
              <w:jc w:val="center"/>
              <w:rPr>
                <w:rFonts w:asciiTheme="minorHAnsi" w:hAnsiTheme="minorHAnsi"/>
                <w:iCs/>
                <w:sz w:val="22"/>
                <w:szCs w:val="22"/>
              </w:rPr>
            </w:pPr>
          </w:p>
        </w:tc>
      </w:tr>
      <w:tr w:rsidR="009F1E08" w:rsidRPr="00CC4A01" w:rsidTr="007565B1">
        <w:tc>
          <w:tcPr>
            <w:tcW w:w="2522" w:type="dxa"/>
          </w:tcPr>
          <w:p w:rsidR="009F1E08" w:rsidRPr="00CC4A01" w:rsidRDefault="009F1E08" w:rsidP="00B12755">
            <w:pPr>
              <w:jc w:val="center"/>
              <w:rPr>
                <w:rFonts w:asciiTheme="minorHAnsi" w:hAnsiTheme="minorHAnsi"/>
                <w:iCs/>
                <w:sz w:val="22"/>
                <w:szCs w:val="22"/>
              </w:rPr>
            </w:pPr>
            <w:r w:rsidRPr="00CC4A01">
              <w:rPr>
                <w:rFonts w:asciiTheme="minorHAnsi" w:hAnsiTheme="minorHAnsi"/>
                <w:iCs/>
                <w:sz w:val="22"/>
                <w:szCs w:val="22"/>
              </w:rPr>
              <w:t>Должность</w:t>
            </w:r>
          </w:p>
        </w:tc>
        <w:tc>
          <w:tcPr>
            <w:tcW w:w="7543" w:type="dxa"/>
          </w:tcPr>
          <w:p w:rsidR="009F1E08" w:rsidRPr="00CC4A01" w:rsidRDefault="009F1E08" w:rsidP="00B12755">
            <w:pPr>
              <w:jc w:val="center"/>
              <w:rPr>
                <w:rFonts w:asciiTheme="minorHAnsi" w:hAnsiTheme="minorHAnsi"/>
                <w:iCs/>
                <w:sz w:val="22"/>
                <w:szCs w:val="22"/>
              </w:rPr>
            </w:pPr>
          </w:p>
        </w:tc>
      </w:tr>
      <w:tr w:rsidR="009F1E08" w:rsidRPr="00CC4A01" w:rsidTr="007565B1">
        <w:tc>
          <w:tcPr>
            <w:tcW w:w="2522" w:type="dxa"/>
          </w:tcPr>
          <w:p w:rsidR="009F1E08" w:rsidRPr="00CC4A01" w:rsidRDefault="009F1E08" w:rsidP="00B12755">
            <w:pPr>
              <w:jc w:val="center"/>
              <w:rPr>
                <w:rFonts w:asciiTheme="minorHAnsi" w:hAnsiTheme="minorHAnsi"/>
                <w:iCs/>
                <w:sz w:val="22"/>
                <w:szCs w:val="22"/>
              </w:rPr>
            </w:pPr>
            <w:r w:rsidRPr="00CC4A01">
              <w:rPr>
                <w:rFonts w:asciiTheme="minorHAnsi" w:hAnsiTheme="minorHAnsi"/>
                <w:iCs/>
                <w:sz w:val="22"/>
                <w:szCs w:val="22"/>
              </w:rPr>
              <w:t>телефон</w:t>
            </w:r>
          </w:p>
        </w:tc>
        <w:tc>
          <w:tcPr>
            <w:tcW w:w="7543" w:type="dxa"/>
          </w:tcPr>
          <w:p w:rsidR="009F1E08" w:rsidRPr="00CC4A01" w:rsidRDefault="009F1E08" w:rsidP="00B12755">
            <w:pPr>
              <w:jc w:val="center"/>
              <w:rPr>
                <w:rFonts w:asciiTheme="minorHAnsi" w:hAnsiTheme="minorHAnsi"/>
                <w:iCs/>
                <w:sz w:val="22"/>
                <w:szCs w:val="22"/>
              </w:rPr>
            </w:pPr>
          </w:p>
        </w:tc>
      </w:tr>
      <w:tr w:rsidR="009F1E08" w:rsidRPr="00CC4A01" w:rsidTr="007565B1">
        <w:tc>
          <w:tcPr>
            <w:tcW w:w="2522" w:type="dxa"/>
          </w:tcPr>
          <w:p w:rsidR="009F1E08" w:rsidRPr="00CC4A01" w:rsidRDefault="009F1E08" w:rsidP="00B12755">
            <w:pPr>
              <w:jc w:val="center"/>
              <w:rPr>
                <w:rFonts w:asciiTheme="minorHAnsi" w:hAnsiTheme="minorHAnsi"/>
                <w:iCs/>
                <w:sz w:val="22"/>
                <w:szCs w:val="22"/>
                <w:lang w:val="en-US"/>
              </w:rPr>
            </w:pPr>
            <w:r w:rsidRPr="00CC4A01">
              <w:rPr>
                <w:rFonts w:asciiTheme="minorHAnsi" w:hAnsiTheme="minorHAnsi"/>
                <w:iCs/>
                <w:sz w:val="22"/>
                <w:szCs w:val="22"/>
                <w:lang w:val="en-US"/>
              </w:rPr>
              <w:t>e-mail</w:t>
            </w:r>
          </w:p>
        </w:tc>
        <w:tc>
          <w:tcPr>
            <w:tcW w:w="7543" w:type="dxa"/>
          </w:tcPr>
          <w:p w:rsidR="009F1E08" w:rsidRPr="00CC4A01" w:rsidRDefault="009F1E08" w:rsidP="00B12755">
            <w:pPr>
              <w:jc w:val="center"/>
              <w:rPr>
                <w:rFonts w:asciiTheme="minorHAnsi" w:hAnsiTheme="minorHAnsi"/>
                <w:iCs/>
                <w:sz w:val="22"/>
                <w:szCs w:val="22"/>
              </w:rPr>
            </w:pPr>
          </w:p>
        </w:tc>
      </w:tr>
    </w:tbl>
    <w:p w:rsidR="009F1E08" w:rsidRPr="00CC4A01" w:rsidRDefault="009F1E08" w:rsidP="009F1E08">
      <w:pPr>
        <w:spacing w:after="0" w:line="240" w:lineRule="auto"/>
        <w:jc w:val="both"/>
        <w:rPr>
          <w:iCs/>
        </w:rPr>
      </w:pPr>
    </w:p>
    <w:p w:rsidR="009F1E08" w:rsidRPr="00CC4A01" w:rsidRDefault="009F1E08" w:rsidP="009F1E08">
      <w:pPr>
        <w:spacing w:after="0" w:line="240" w:lineRule="auto"/>
        <w:ind w:firstLine="708"/>
        <w:jc w:val="both"/>
        <w:rPr>
          <w:iCs/>
        </w:rPr>
      </w:pPr>
      <w:r w:rsidRPr="00CC4A01">
        <w:rPr>
          <w:b/>
          <w:bCs/>
        </w:rPr>
        <w:t>Ф.И.О. г</w:t>
      </w:r>
      <w:r w:rsidRPr="00CC4A01">
        <w:rPr>
          <w:b/>
          <w:iCs/>
        </w:rPr>
        <w:t>лавного бухгалтера организации</w:t>
      </w:r>
      <w:r w:rsidRPr="00CC4A01">
        <w:rPr>
          <w:iCs/>
        </w:rPr>
        <w:t xml:space="preserve">, телефон, </w:t>
      </w:r>
      <w:r w:rsidRPr="00CC4A01">
        <w:t xml:space="preserve">факс, </w:t>
      </w:r>
      <w:r w:rsidRPr="00CC4A01">
        <w:rPr>
          <w:lang w:val="en-US"/>
        </w:rPr>
        <w:t>e</w:t>
      </w:r>
      <w:r w:rsidRPr="00CC4A01">
        <w:t>-</w:t>
      </w:r>
      <w:r w:rsidRPr="00CC4A01">
        <w:rPr>
          <w:lang w:val="en-US"/>
        </w:rPr>
        <w:t>mail</w:t>
      </w:r>
      <w:r w:rsidRPr="00CC4A01">
        <w:t>:</w:t>
      </w:r>
    </w:p>
    <w:tbl>
      <w:tblPr>
        <w:tblStyle w:val="a4"/>
        <w:tblW w:w="0" w:type="auto"/>
        <w:tblInd w:w="108" w:type="dxa"/>
        <w:tblLook w:val="04A0" w:firstRow="1" w:lastRow="0" w:firstColumn="1" w:lastColumn="0" w:noHBand="0" w:noVBand="1"/>
      </w:tblPr>
      <w:tblGrid>
        <w:gridCol w:w="2509"/>
        <w:gridCol w:w="7465"/>
      </w:tblGrid>
      <w:tr w:rsidR="009F1E08" w:rsidRPr="00CC4A01" w:rsidTr="007565B1">
        <w:tc>
          <w:tcPr>
            <w:tcW w:w="2522" w:type="dxa"/>
          </w:tcPr>
          <w:p w:rsidR="009F1E08" w:rsidRPr="00CC4A01" w:rsidRDefault="009F1E08" w:rsidP="00B12755">
            <w:pPr>
              <w:jc w:val="center"/>
              <w:rPr>
                <w:rFonts w:asciiTheme="minorHAnsi" w:hAnsiTheme="minorHAnsi"/>
                <w:iCs/>
                <w:sz w:val="22"/>
                <w:szCs w:val="22"/>
              </w:rPr>
            </w:pPr>
            <w:r w:rsidRPr="00CC4A01">
              <w:rPr>
                <w:rFonts w:asciiTheme="minorHAnsi" w:hAnsiTheme="minorHAnsi"/>
                <w:iCs/>
                <w:sz w:val="22"/>
                <w:szCs w:val="22"/>
              </w:rPr>
              <w:t>Ф.И.О.</w:t>
            </w:r>
          </w:p>
        </w:tc>
        <w:tc>
          <w:tcPr>
            <w:tcW w:w="7543" w:type="dxa"/>
          </w:tcPr>
          <w:p w:rsidR="009F1E08" w:rsidRPr="00CC4A01" w:rsidRDefault="009F1E08" w:rsidP="00B12755">
            <w:pPr>
              <w:jc w:val="center"/>
              <w:rPr>
                <w:rFonts w:asciiTheme="minorHAnsi" w:hAnsiTheme="minorHAnsi"/>
                <w:iCs/>
                <w:sz w:val="22"/>
                <w:szCs w:val="22"/>
              </w:rPr>
            </w:pPr>
          </w:p>
        </w:tc>
      </w:tr>
      <w:tr w:rsidR="009F1E08" w:rsidRPr="00CC4A01" w:rsidTr="007565B1">
        <w:tc>
          <w:tcPr>
            <w:tcW w:w="2522" w:type="dxa"/>
          </w:tcPr>
          <w:p w:rsidR="009F1E08" w:rsidRPr="00CC4A01" w:rsidRDefault="009F1E08" w:rsidP="00B12755">
            <w:pPr>
              <w:jc w:val="center"/>
              <w:rPr>
                <w:rFonts w:asciiTheme="minorHAnsi" w:hAnsiTheme="minorHAnsi"/>
                <w:iCs/>
                <w:sz w:val="22"/>
                <w:szCs w:val="22"/>
              </w:rPr>
            </w:pPr>
            <w:r w:rsidRPr="00CC4A01">
              <w:rPr>
                <w:rFonts w:asciiTheme="minorHAnsi" w:hAnsiTheme="minorHAnsi"/>
                <w:iCs/>
                <w:sz w:val="22"/>
                <w:szCs w:val="22"/>
              </w:rPr>
              <w:t>Должность</w:t>
            </w:r>
          </w:p>
        </w:tc>
        <w:tc>
          <w:tcPr>
            <w:tcW w:w="7543" w:type="dxa"/>
          </w:tcPr>
          <w:p w:rsidR="009F1E08" w:rsidRPr="00CC4A01" w:rsidRDefault="009F1E08" w:rsidP="00B12755">
            <w:pPr>
              <w:jc w:val="center"/>
              <w:rPr>
                <w:rFonts w:asciiTheme="minorHAnsi" w:hAnsiTheme="minorHAnsi"/>
                <w:iCs/>
                <w:sz w:val="22"/>
                <w:szCs w:val="22"/>
              </w:rPr>
            </w:pPr>
          </w:p>
        </w:tc>
      </w:tr>
      <w:tr w:rsidR="009F1E08" w:rsidRPr="00CC4A01" w:rsidTr="007565B1">
        <w:tc>
          <w:tcPr>
            <w:tcW w:w="2522" w:type="dxa"/>
          </w:tcPr>
          <w:p w:rsidR="009F1E08" w:rsidRPr="00CC4A01" w:rsidRDefault="009F1E08" w:rsidP="00B12755">
            <w:pPr>
              <w:jc w:val="center"/>
              <w:rPr>
                <w:rFonts w:asciiTheme="minorHAnsi" w:hAnsiTheme="minorHAnsi"/>
                <w:iCs/>
                <w:sz w:val="22"/>
                <w:szCs w:val="22"/>
              </w:rPr>
            </w:pPr>
            <w:r w:rsidRPr="00CC4A01">
              <w:rPr>
                <w:rFonts w:asciiTheme="minorHAnsi" w:hAnsiTheme="minorHAnsi"/>
                <w:iCs/>
                <w:sz w:val="22"/>
                <w:szCs w:val="22"/>
              </w:rPr>
              <w:t>телефон</w:t>
            </w:r>
          </w:p>
        </w:tc>
        <w:tc>
          <w:tcPr>
            <w:tcW w:w="7543" w:type="dxa"/>
          </w:tcPr>
          <w:p w:rsidR="009F1E08" w:rsidRPr="00CC4A01" w:rsidRDefault="009F1E08" w:rsidP="00B12755">
            <w:pPr>
              <w:jc w:val="center"/>
              <w:rPr>
                <w:rFonts w:asciiTheme="minorHAnsi" w:hAnsiTheme="minorHAnsi"/>
                <w:iCs/>
                <w:sz w:val="22"/>
                <w:szCs w:val="22"/>
              </w:rPr>
            </w:pPr>
          </w:p>
        </w:tc>
      </w:tr>
      <w:tr w:rsidR="009F1E08" w:rsidRPr="00CC4A01" w:rsidTr="007565B1">
        <w:tc>
          <w:tcPr>
            <w:tcW w:w="2522" w:type="dxa"/>
          </w:tcPr>
          <w:p w:rsidR="009F1E08" w:rsidRPr="00CC4A01" w:rsidRDefault="009F1E08" w:rsidP="00B12755">
            <w:pPr>
              <w:jc w:val="center"/>
              <w:rPr>
                <w:rFonts w:asciiTheme="minorHAnsi" w:hAnsiTheme="minorHAnsi"/>
                <w:iCs/>
                <w:sz w:val="22"/>
                <w:szCs w:val="22"/>
                <w:lang w:val="en-US"/>
              </w:rPr>
            </w:pPr>
            <w:r w:rsidRPr="00CC4A01">
              <w:rPr>
                <w:rFonts w:asciiTheme="minorHAnsi" w:hAnsiTheme="minorHAnsi"/>
                <w:iCs/>
                <w:sz w:val="22"/>
                <w:szCs w:val="22"/>
                <w:lang w:val="en-US"/>
              </w:rPr>
              <w:t>e-mail</w:t>
            </w:r>
          </w:p>
        </w:tc>
        <w:tc>
          <w:tcPr>
            <w:tcW w:w="7543" w:type="dxa"/>
          </w:tcPr>
          <w:p w:rsidR="009F1E08" w:rsidRPr="00CC4A01" w:rsidRDefault="009F1E08" w:rsidP="00B12755">
            <w:pPr>
              <w:jc w:val="center"/>
              <w:rPr>
                <w:rFonts w:asciiTheme="minorHAnsi" w:hAnsiTheme="minorHAnsi"/>
                <w:iCs/>
                <w:sz w:val="22"/>
                <w:szCs w:val="22"/>
              </w:rPr>
            </w:pPr>
          </w:p>
        </w:tc>
      </w:tr>
    </w:tbl>
    <w:p w:rsidR="009F1E08" w:rsidRPr="00CC4A01" w:rsidRDefault="009F1E08" w:rsidP="009F1E08">
      <w:pPr>
        <w:spacing w:after="0" w:line="240" w:lineRule="auto"/>
        <w:jc w:val="center"/>
        <w:rPr>
          <w:iCs/>
        </w:rPr>
      </w:pPr>
    </w:p>
    <w:p w:rsidR="009F1E08" w:rsidRPr="00CC4A01" w:rsidRDefault="009F1E08" w:rsidP="009F1E08">
      <w:pPr>
        <w:spacing w:after="0" w:line="240" w:lineRule="auto"/>
        <w:ind w:firstLine="708"/>
        <w:jc w:val="both"/>
      </w:pPr>
      <w:r w:rsidRPr="00CC4A01">
        <w:rPr>
          <w:b/>
        </w:rPr>
        <w:t>Дата, место и орган регистрации юридического лица</w:t>
      </w:r>
      <w:r w:rsidRPr="00CC4A01">
        <w:t xml:space="preserve"> (на основании свидетельства о государственной регистрации) / </w:t>
      </w:r>
      <w:r w:rsidRPr="00CC4A01">
        <w:rPr>
          <w:b/>
        </w:rPr>
        <w:t>Дата, место и орган регистрации физического лица в качестве индивидуального предпринимателя</w:t>
      </w:r>
      <w:r w:rsidRPr="00CC4A01">
        <w:t xml:space="preserve"> (на основании свидетельства о государственной регистрации):</w:t>
      </w:r>
    </w:p>
    <w:p w:rsidR="009F1E08" w:rsidRPr="00CC4A01" w:rsidRDefault="009F1E08" w:rsidP="009F1E08">
      <w:pPr>
        <w:spacing w:after="0" w:line="240" w:lineRule="auto"/>
        <w:jc w:val="both"/>
        <w:rPr>
          <w:i/>
        </w:rPr>
      </w:pPr>
      <w:r w:rsidRPr="00CC4A01">
        <w:t>_____________________________________________________________________________</w:t>
      </w:r>
    </w:p>
    <w:p w:rsidR="009F1E08" w:rsidRPr="00CC4A01" w:rsidRDefault="009F1E08" w:rsidP="009F1E08">
      <w:pPr>
        <w:spacing w:after="0" w:line="240" w:lineRule="auto"/>
        <w:jc w:val="both"/>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057"/>
      </w:tblGrid>
      <w:tr w:rsidR="009F1E08" w:rsidRPr="00CC4A01" w:rsidTr="007565B1">
        <w:trPr>
          <w:trHeight w:val="264"/>
          <w:jc w:val="center"/>
        </w:trPr>
        <w:tc>
          <w:tcPr>
            <w:tcW w:w="4678" w:type="dxa"/>
          </w:tcPr>
          <w:p w:rsidR="009F1E08" w:rsidRPr="00CC4A01" w:rsidRDefault="009F1E08" w:rsidP="00B12755">
            <w:pPr>
              <w:spacing w:after="0" w:line="240" w:lineRule="auto"/>
              <w:jc w:val="both"/>
            </w:pPr>
            <w:r w:rsidRPr="00CC4A01">
              <w:t>ИНН</w:t>
            </w:r>
          </w:p>
        </w:tc>
        <w:tc>
          <w:tcPr>
            <w:tcW w:w="5057" w:type="dxa"/>
            <w:shd w:val="clear" w:color="auto" w:fill="auto"/>
          </w:tcPr>
          <w:p w:rsidR="009F1E08" w:rsidRPr="00CC4A01" w:rsidRDefault="009F1E08" w:rsidP="00B12755">
            <w:pPr>
              <w:spacing w:after="0" w:line="240" w:lineRule="auto"/>
              <w:jc w:val="both"/>
            </w:pPr>
          </w:p>
        </w:tc>
      </w:tr>
      <w:tr w:rsidR="009F1E08" w:rsidRPr="00CC4A01" w:rsidTr="007565B1">
        <w:trPr>
          <w:trHeight w:val="262"/>
          <w:jc w:val="center"/>
        </w:trPr>
        <w:tc>
          <w:tcPr>
            <w:tcW w:w="4678" w:type="dxa"/>
          </w:tcPr>
          <w:p w:rsidR="009F1E08" w:rsidRPr="00CC4A01" w:rsidRDefault="009F1E08" w:rsidP="00B12755">
            <w:pPr>
              <w:spacing w:after="0" w:line="240" w:lineRule="auto"/>
              <w:jc w:val="both"/>
            </w:pPr>
            <w:r w:rsidRPr="00CC4A01">
              <w:t>КПП</w:t>
            </w:r>
          </w:p>
        </w:tc>
        <w:tc>
          <w:tcPr>
            <w:tcW w:w="5057" w:type="dxa"/>
            <w:shd w:val="clear" w:color="auto" w:fill="auto"/>
          </w:tcPr>
          <w:p w:rsidR="009F1E08" w:rsidRPr="00CC4A01" w:rsidRDefault="009F1E08" w:rsidP="00B12755">
            <w:pPr>
              <w:spacing w:after="0" w:line="240" w:lineRule="auto"/>
              <w:jc w:val="both"/>
            </w:pPr>
          </w:p>
        </w:tc>
      </w:tr>
      <w:tr w:rsidR="009F1E08" w:rsidRPr="00CC4A01" w:rsidTr="007565B1">
        <w:trPr>
          <w:trHeight w:val="262"/>
          <w:jc w:val="center"/>
        </w:trPr>
        <w:tc>
          <w:tcPr>
            <w:tcW w:w="4678" w:type="dxa"/>
          </w:tcPr>
          <w:p w:rsidR="009F1E08" w:rsidRPr="00CC4A01" w:rsidRDefault="009F1E08" w:rsidP="00B12755">
            <w:pPr>
              <w:spacing w:after="0" w:line="240" w:lineRule="auto"/>
              <w:jc w:val="both"/>
            </w:pPr>
            <w:r w:rsidRPr="00CC4A01">
              <w:t>ОГРН</w:t>
            </w:r>
          </w:p>
        </w:tc>
        <w:tc>
          <w:tcPr>
            <w:tcW w:w="5057" w:type="dxa"/>
            <w:shd w:val="clear" w:color="auto" w:fill="auto"/>
          </w:tcPr>
          <w:p w:rsidR="009F1E08" w:rsidRPr="00CC4A01" w:rsidRDefault="009F1E08" w:rsidP="00B12755">
            <w:pPr>
              <w:spacing w:after="0" w:line="240" w:lineRule="auto"/>
              <w:jc w:val="both"/>
            </w:pPr>
          </w:p>
        </w:tc>
      </w:tr>
      <w:tr w:rsidR="009F1E08" w:rsidRPr="00CC4A01" w:rsidTr="007565B1">
        <w:trPr>
          <w:trHeight w:val="262"/>
          <w:jc w:val="center"/>
        </w:trPr>
        <w:tc>
          <w:tcPr>
            <w:tcW w:w="4678" w:type="dxa"/>
          </w:tcPr>
          <w:p w:rsidR="009F1E08" w:rsidRPr="00CC4A01" w:rsidRDefault="009F1E08" w:rsidP="00B12755">
            <w:pPr>
              <w:spacing w:after="0" w:line="240" w:lineRule="auto"/>
              <w:jc w:val="both"/>
            </w:pPr>
            <w:r w:rsidRPr="00CC4A01">
              <w:t>ОКПО</w:t>
            </w:r>
          </w:p>
        </w:tc>
        <w:tc>
          <w:tcPr>
            <w:tcW w:w="5057" w:type="dxa"/>
            <w:shd w:val="clear" w:color="auto" w:fill="auto"/>
          </w:tcPr>
          <w:p w:rsidR="009F1E08" w:rsidRPr="00CC4A01" w:rsidRDefault="009F1E08" w:rsidP="00B12755">
            <w:pPr>
              <w:spacing w:after="0" w:line="240" w:lineRule="auto"/>
              <w:jc w:val="both"/>
            </w:pPr>
          </w:p>
        </w:tc>
      </w:tr>
      <w:tr w:rsidR="009F1E08" w:rsidRPr="00CC4A01" w:rsidTr="007565B1">
        <w:trPr>
          <w:trHeight w:val="262"/>
          <w:jc w:val="center"/>
        </w:trPr>
        <w:tc>
          <w:tcPr>
            <w:tcW w:w="4678" w:type="dxa"/>
          </w:tcPr>
          <w:p w:rsidR="009F1E08" w:rsidRPr="00CC4A01" w:rsidRDefault="009F1E08" w:rsidP="00B12755">
            <w:pPr>
              <w:spacing w:after="0" w:line="240" w:lineRule="auto"/>
              <w:jc w:val="both"/>
            </w:pPr>
            <w:r w:rsidRPr="00CC4A01">
              <w:t>ОКАТО</w:t>
            </w:r>
          </w:p>
        </w:tc>
        <w:tc>
          <w:tcPr>
            <w:tcW w:w="5057" w:type="dxa"/>
            <w:shd w:val="clear" w:color="auto" w:fill="auto"/>
          </w:tcPr>
          <w:p w:rsidR="009F1E08" w:rsidRPr="00CC4A01" w:rsidRDefault="009F1E08" w:rsidP="00B12755">
            <w:pPr>
              <w:spacing w:after="0" w:line="240" w:lineRule="auto"/>
              <w:jc w:val="both"/>
            </w:pPr>
          </w:p>
        </w:tc>
      </w:tr>
    </w:tbl>
    <w:p w:rsidR="009F1E08" w:rsidRPr="00CC4A01" w:rsidRDefault="009F1E08" w:rsidP="009F1E08">
      <w:pPr>
        <w:spacing w:after="0" w:line="240" w:lineRule="auto"/>
        <w:jc w:val="both"/>
      </w:pPr>
    </w:p>
    <w:p w:rsidR="009F1E08" w:rsidRPr="00CC4A01" w:rsidRDefault="009F1E08" w:rsidP="009F1E08">
      <w:pPr>
        <w:spacing w:after="0" w:line="240" w:lineRule="auto"/>
        <w:ind w:firstLine="708"/>
        <w:jc w:val="both"/>
      </w:pPr>
      <w:r w:rsidRPr="00CC4A01">
        <w:rPr>
          <w:b/>
        </w:rPr>
        <w:t>Учредители</w:t>
      </w:r>
      <w:r w:rsidRPr="00CC4A01">
        <w:t xml:space="preserve"> (на основании учредительных документов):</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997"/>
      </w:tblGrid>
      <w:tr w:rsidR="009F1E08" w:rsidRPr="00CC4A01" w:rsidTr="007565B1">
        <w:trPr>
          <w:trHeight w:val="501"/>
          <w:jc w:val="center"/>
        </w:trPr>
        <w:tc>
          <w:tcPr>
            <w:tcW w:w="4678" w:type="dxa"/>
          </w:tcPr>
          <w:p w:rsidR="009F1E08" w:rsidRPr="00CC4A01" w:rsidRDefault="009F1E08" w:rsidP="00B12755">
            <w:pPr>
              <w:numPr>
                <w:ilvl w:val="0"/>
                <w:numId w:val="6"/>
              </w:numPr>
              <w:spacing w:after="0" w:line="240" w:lineRule="auto"/>
            </w:pPr>
            <w:r w:rsidRPr="00CC4A01">
              <w:t>наименование и организационно-правовая форма всех учредителей</w:t>
            </w:r>
          </w:p>
          <w:p w:rsidR="009F1E08" w:rsidRPr="00CC4A01" w:rsidRDefault="009F1E08" w:rsidP="00B12755">
            <w:pPr>
              <w:spacing w:after="0" w:line="240" w:lineRule="auto"/>
            </w:pPr>
          </w:p>
        </w:tc>
        <w:tc>
          <w:tcPr>
            <w:tcW w:w="4997" w:type="dxa"/>
          </w:tcPr>
          <w:p w:rsidR="009F1E08" w:rsidRPr="00CC4A01" w:rsidRDefault="009F1E08" w:rsidP="00B12755">
            <w:pPr>
              <w:spacing w:after="0" w:line="240" w:lineRule="auto"/>
              <w:jc w:val="both"/>
            </w:pPr>
          </w:p>
        </w:tc>
      </w:tr>
      <w:tr w:rsidR="009F1E08" w:rsidRPr="00CC4A01" w:rsidTr="007565B1">
        <w:trPr>
          <w:trHeight w:val="1155"/>
          <w:jc w:val="center"/>
        </w:trPr>
        <w:tc>
          <w:tcPr>
            <w:tcW w:w="4678" w:type="dxa"/>
          </w:tcPr>
          <w:p w:rsidR="009F1E08" w:rsidRPr="00CC4A01" w:rsidRDefault="009F1E08" w:rsidP="00B12755">
            <w:pPr>
              <w:numPr>
                <w:ilvl w:val="0"/>
                <w:numId w:val="6"/>
              </w:numPr>
              <w:spacing w:after="0" w:line="240" w:lineRule="auto"/>
            </w:pPr>
            <w:r w:rsidRPr="00CC4A01">
              <w:t>доля их участия в уставном капитале (для акционерных обществ – выписка из реестра акционеров отдельным документом)</w:t>
            </w:r>
          </w:p>
        </w:tc>
        <w:tc>
          <w:tcPr>
            <w:tcW w:w="4997" w:type="dxa"/>
          </w:tcPr>
          <w:p w:rsidR="009F1E08" w:rsidRPr="00CC4A01" w:rsidRDefault="009F1E08" w:rsidP="00B12755">
            <w:pPr>
              <w:spacing w:after="0" w:line="240" w:lineRule="auto"/>
              <w:jc w:val="both"/>
            </w:pPr>
          </w:p>
        </w:tc>
      </w:tr>
    </w:tbl>
    <w:p w:rsidR="009F1E08" w:rsidRPr="00CC4A01" w:rsidRDefault="009F1E08" w:rsidP="009F1E08">
      <w:pPr>
        <w:spacing w:after="0" w:line="240" w:lineRule="auto"/>
        <w:jc w:val="both"/>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917"/>
      </w:tblGrid>
      <w:tr w:rsidR="009F1E08" w:rsidRPr="00CC4A01" w:rsidTr="007565B1">
        <w:trPr>
          <w:jc w:val="center"/>
        </w:trPr>
        <w:tc>
          <w:tcPr>
            <w:tcW w:w="4678" w:type="dxa"/>
          </w:tcPr>
          <w:p w:rsidR="009F1E08" w:rsidRPr="00CC4A01" w:rsidRDefault="009F1E08" w:rsidP="00B12755">
            <w:pPr>
              <w:spacing w:after="0" w:line="240" w:lineRule="auto"/>
            </w:pPr>
            <w:r w:rsidRPr="00CC4A01">
              <w:t>Срок деятельности юридического лица (с учетом правопреемственности)</w:t>
            </w:r>
          </w:p>
        </w:tc>
        <w:tc>
          <w:tcPr>
            <w:tcW w:w="4917" w:type="dxa"/>
          </w:tcPr>
          <w:p w:rsidR="009F1E08" w:rsidRPr="00CC4A01" w:rsidRDefault="009F1E08" w:rsidP="00B12755">
            <w:pPr>
              <w:spacing w:after="0" w:line="240" w:lineRule="auto"/>
              <w:jc w:val="both"/>
            </w:pPr>
          </w:p>
        </w:tc>
      </w:tr>
      <w:tr w:rsidR="009F1E08" w:rsidRPr="00CC4A01" w:rsidTr="007565B1">
        <w:trPr>
          <w:jc w:val="center"/>
        </w:trPr>
        <w:tc>
          <w:tcPr>
            <w:tcW w:w="4678" w:type="dxa"/>
          </w:tcPr>
          <w:p w:rsidR="009F1E08" w:rsidRPr="00CC4A01" w:rsidRDefault="009F1E08" w:rsidP="00B12755">
            <w:pPr>
              <w:spacing w:after="0" w:line="240" w:lineRule="auto"/>
            </w:pPr>
            <w:r w:rsidRPr="00CC4A01">
              <w:t>Размер уставного капитала (для юридических лиц) в рублях</w:t>
            </w:r>
          </w:p>
        </w:tc>
        <w:tc>
          <w:tcPr>
            <w:tcW w:w="4917" w:type="dxa"/>
          </w:tcPr>
          <w:p w:rsidR="009F1E08" w:rsidRPr="00CC4A01" w:rsidRDefault="009F1E08" w:rsidP="00B12755">
            <w:pPr>
              <w:spacing w:after="0" w:line="240" w:lineRule="auto"/>
              <w:jc w:val="both"/>
            </w:pPr>
          </w:p>
        </w:tc>
      </w:tr>
    </w:tbl>
    <w:p w:rsidR="009F1E08" w:rsidRPr="00CC4A01" w:rsidRDefault="009F1E08" w:rsidP="009F1E08">
      <w:pPr>
        <w:spacing w:after="0" w:line="240" w:lineRule="auto"/>
        <w:ind w:firstLine="708"/>
        <w:jc w:val="both"/>
        <w:rPr>
          <w:b/>
          <w:bCs/>
        </w:rPr>
      </w:pPr>
      <w:r w:rsidRPr="00CC4A01">
        <w:rPr>
          <w:b/>
          <w:bCs/>
        </w:rPr>
        <w:t xml:space="preserve">Почтовый адрес </w:t>
      </w:r>
      <w:r w:rsidRPr="00CC4A01">
        <w:rPr>
          <w:b/>
        </w:rPr>
        <w:t xml:space="preserve">/ место нахождение </w:t>
      </w:r>
      <w:r w:rsidRPr="00CC4A01">
        <w:rPr>
          <w:b/>
          <w:bCs/>
        </w:rPr>
        <w:t>участника конкурса – юридического лица</w:t>
      </w:r>
    </w:p>
    <w:p w:rsidR="009F1E08" w:rsidRPr="00CC4A01" w:rsidRDefault="009F1E08" w:rsidP="009F1E08">
      <w:pPr>
        <w:spacing w:after="0" w:line="240" w:lineRule="auto"/>
        <w:jc w:val="both"/>
      </w:pPr>
      <w:r w:rsidRPr="00CC4A01">
        <w:rPr>
          <w:b/>
        </w:rPr>
        <w:t>Адрес регистрации по месту жительства участника конкурса – индивидуального предпринимателя:</w:t>
      </w:r>
    </w:p>
    <w:p w:rsidR="009F1E08" w:rsidRPr="00CC4A01" w:rsidRDefault="009F1E08" w:rsidP="009F1E08">
      <w:pPr>
        <w:spacing w:after="0" w:line="240" w:lineRule="auto"/>
        <w:jc w:val="both"/>
      </w:pP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942"/>
      </w:tblGrid>
      <w:tr w:rsidR="009F1E08" w:rsidRPr="00CC4A01" w:rsidTr="007565B1">
        <w:trPr>
          <w:jc w:val="center"/>
        </w:trPr>
        <w:tc>
          <w:tcPr>
            <w:tcW w:w="4678" w:type="dxa"/>
          </w:tcPr>
          <w:p w:rsidR="009F1E08" w:rsidRPr="00CC4A01" w:rsidRDefault="009F1E08" w:rsidP="00B12755">
            <w:pPr>
              <w:spacing w:after="0" w:line="240" w:lineRule="auto"/>
              <w:jc w:val="both"/>
            </w:pPr>
            <w:r w:rsidRPr="00CC4A01">
              <w:t>Адрес</w:t>
            </w:r>
          </w:p>
        </w:tc>
        <w:tc>
          <w:tcPr>
            <w:tcW w:w="4942" w:type="dxa"/>
          </w:tcPr>
          <w:p w:rsidR="009F1E08" w:rsidRPr="00CC4A01" w:rsidRDefault="009F1E08" w:rsidP="00B12755">
            <w:pPr>
              <w:spacing w:after="0" w:line="240" w:lineRule="auto"/>
              <w:jc w:val="both"/>
            </w:pPr>
          </w:p>
        </w:tc>
      </w:tr>
      <w:tr w:rsidR="009F1E08" w:rsidRPr="00CC4A01" w:rsidTr="007565B1">
        <w:trPr>
          <w:jc w:val="center"/>
        </w:trPr>
        <w:tc>
          <w:tcPr>
            <w:tcW w:w="4678" w:type="dxa"/>
          </w:tcPr>
          <w:p w:rsidR="009F1E08" w:rsidRPr="00CC4A01" w:rsidRDefault="009F1E08" w:rsidP="00B12755">
            <w:pPr>
              <w:spacing w:after="0" w:line="240" w:lineRule="auto"/>
              <w:jc w:val="both"/>
            </w:pPr>
            <w:r w:rsidRPr="00CC4A01">
              <w:t>Телефон</w:t>
            </w:r>
          </w:p>
        </w:tc>
        <w:tc>
          <w:tcPr>
            <w:tcW w:w="4942" w:type="dxa"/>
          </w:tcPr>
          <w:p w:rsidR="009F1E08" w:rsidRPr="00CC4A01" w:rsidRDefault="009F1E08" w:rsidP="00B12755">
            <w:pPr>
              <w:spacing w:after="0" w:line="240" w:lineRule="auto"/>
              <w:jc w:val="both"/>
            </w:pPr>
          </w:p>
        </w:tc>
      </w:tr>
      <w:tr w:rsidR="009F1E08" w:rsidRPr="00CC4A01" w:rsidTr="007565B1">
        <w:trPr>
          <w:jc w:val="center"/>
        </w:trPr>
        <w:tc>
          <w:tcPr>
            <w:tcW w:w="4678" w:type="dxa"/>
          </w:tcPr>
          <w:p w:rsidR="009F1E08" w:rsidRPr="00CC4A01" w:rsidRDefault="009F1E08" w:rsidP="00B12755">
            <w:pPr>
              <w:spacing w:after="0" w:line="240" w:lineRule="auto"/>
              <w:jc w:val="both"/>
            </w:pPr>
            <w:r w:rsidRPr="00CC4A01">
              <w:t>Факс</w:t>
            </w:r>
          </w:p>
        </w:tc>
        <w:tc>
          <w:tcPr>
            <w:tcW w:w="4942" w:type="dxa"/>
          </w:tcPr>
          <w:p w:rsidR="009F1E08" w:rsidRPr="00CC4A01" w:rsidRDefault="009F1E08" w:rsidP="00B12755">
            <w:pPr>
              <w:spacing w:after="0" w:line="240" w:lineRule="auto"/>
              <w:jc w:val="both"/>
            </w:pPr>
          </w:p>
        </w:tc>
      </w:tr>
      <w:tr w:rsidR="009F1E08" w:rsidRPr="00CC4A01" w:rsidTr="007565B1">
        <w:trPr>
          <w:jc w:val="center"/>
        </w:trPr>
        <w:tc>
          <w:tcPr>
            <w:tcW w:w="4678" w:type="dxa"/>
          </w:tcPr>
          <w:p w:rsidR="009F1E08" w:rsidRPr="00CC4A01" w:rsidRDefault="009F1E08" w:rsidP="00B12755">
            <w:pPr>
              <w:spacing w:after="0" w:line="240" w:lineRule="auto"/>
              <w:jc w:val="both"/>
            </w:pPr>
            <w:r w:rsidRPr="00CC4A01">
              <w:rPr>
                <w:lang w:val="en-US"/>
              </w:rPr>
              <w:t>E-mail</w:t>
            </w:r>
          </w:p>
        </w:tc>
        <w:tc>
          <w:tcPr>
            <w:tcW w:w="4942" w:type="dxa"/>
          </w:tcPr>
          <w:p w:rsidR="009F1E08" w:rsidRPr="00CC4A01" w:rsidRDefault="009F1E08" w:rsidP="00B12755">
            <w:pPr>
              <w:spacing w:after="0" w:line="240" w:lineRule="auto"/>
              <w:jc w:val="both"/>
              <w:rPr>
                <w:lang w:val="en-US"/>
              </w:rPr>
            </w:pPr>
          </w:p>
        </w:tc>
      </w:tr>
    </w:tbl>
    <w:p w:rsidR="009F1E08" w:rsidRPr="00CC4A01" w:rsidRDefault="009F1E08" w:rsidP="009F1E08">
      <w:pPr>
        <w:spacing w:after="0" w:line="240" w:lineRule="auto"/>
        <w:ind w:firstLine="708"/>
        <w:jc w:val="both"/>
      </w:pPr>
      <w:r w:rsidRPr="00CC4A01">
        <w:rPr>
          <w:b/>
        </w:rPr>
        <w:t>Банковские реквизиты</w:t>
      </w:r>
      <w:r w:rsidRPr="00CC4A01">
        <w:t>:</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769"/>
      </w:tblGrid>
      <w:tr w:rsidR="009F1E08" w:rsidRPr="00CC4A01" w:rsidTr="007565B1">
        <w:trPr>
          <w:jc w:val="center"/>
        </w:trPr>
        <w:tc>
          <w:tcPr>
            <w:tcW w:w="9447" w:type="dxa"/>
            <w:gridSpan w:val="2"/>
          </w:tcPr>
          <w:p w:rsidR="009F1E08" w:rsidRPr="00CC4A01" w:rsidRDefault="009F1E08" w:rsidP="00B12755">
            <w:pPr>
              <w:spacing w:after="0" w:line="240" w:lineRule="auto"/>
            </w:pPr>
            <w:r w:rsidRPr="00CC4A01">
              <w:t>Основной счет, на который будут перечисляться денежные средства:</w:t>
            </w:r>
          </w:p>
        </w:tc>
      </w:tr>
      <w:tr w:rsidR="009F1E08" w:rsidRPr="00CC4A01" w:rsidTr="007565B1">
        <w:trPr>
          <w:jc w:val="center"/>
        </w:trPr>
        <w:tc>
          <w:tcPr>
            <w:tcW w:w="4678" w:type="dxa"/>
          </w:tcPr>
          <w:p w:rsidR="009F1E08" w:rsidRPr="00CC4A01" w:rsidRDefault="009F1E08" w:rsidP="00B12755">
            <w:pPr>
              <w:spacing w:after="0" w:line="240" w:lineRule="auto"/>
            </w:pPr>
            <w:r w:rsidRPr="00CC4A01">
              <w:t>Наименование обслуживающего банка</w:t>
            </w:r>
          </w:p>
        </w:tc>
        <w:tc>
          <w:tcPr>
            <w:tcW w:w="4769" w:type="dxa"/>
          </w:tcPr>
          <w:p w:rsidR="009F1E08" w:rsidRPr="00CC4A01" w:rsidRDefault="009F1E08" w:rsidP="00B12755">
            <w:pPr>
              <w:spacing w:after="0" w:line="240" w:lineRule="auto"/>
              <w:jc w:val="both"/>
            </w:pPr>
          </w:p>
        </w:tc>
      </w:tr>
      <w:tr w:rsidR="009F1E08" w:rsidRPr="00CC4A01" w:rsidTr="007565B1">
        <w:trPr>
          <w:jc w:val="center"/>
        </w:trPr>
        <w:tc>
          <w:tcPr>
            <w:tcW w:w="4678" w:type="dxa"/>
          </w:tcPr>
          <w:p w:rsidR="009F1E08" w:rsidRPr="00CC4A01" w:rsidRDefault="009F1E08" w:rsidP="00B12755">
            <w:pPr>
              <w:spacing w:after="0" w:line="240" w:lineRule="auto"/>
            </w:pPr>
            <w:r w:rsidRPr="00CC4A01">
              <w:t>Расчетный счет</w:t>
            </w:r>
          </w:p>
        </w:tc>
        <w:tc>
          <w:tcPr>
            <w:tcW w:w="4769" w:type="dxa"/>
          </w:tcPr>
          <w:p w:rsidR="009F1E08" w:rsidRPr="00CC4A01" w:rsidRDefault="009F1E08" w:rsidP="00B12755">
            <w:pPr>
              <w:spacing w:after="0" w:line="240" w:lineRule="auto"/>
              <w:jc w:val="both"/>
            </w:pPr>
          </w:p>
        </w:tc>
      </w:tr>
      <w:tr w:rsidR="009F1E08" w:rsidRPr="00CC4A01" w:rsidTr="007565B1">
        <w:trPr>
          <w:jc w:val="center"/>
        </w:trPr>
        <w:tc>
          <w:tcPr>
            <w:tcW w:w="4678" w:type="dxa"/>
          </w:tcPr>
          <w:p w:rsidR="009F1E08" w:rsidRPr="00CC4A01" w:rsidRDefault="009F1E08" w:rsidP="00B12755">
            <w:pPr>
              <w:spacing w:after="0" w:line="240" w:lineRule="auto"/>
            </w:pPr>
            <w:r w:rsidRPr="00CC4A01">
              <w:t>Корреспондентский счет</w:t>
            </w:r>
          </w:p>
        </w:tc>
        <w:tc>
          <w:tcPr>
            <w:tcW w:w="4769" w:type="dxa"/>
          </w:tcPr>
          <w:p w:rsidR="009F1E08" w:rsidRPr="00CC4A01" w:rsidRDefault="009F1E08" w:rsidP="00B12755">
            <w:pPr>
              <w:spacing w:after="0" w:line="240" w:lineRule="auto"/>
              <w:jc w:val="both"/>
            </w:pPr>
          </w:p>
        </w:tc>
      </w:tr>
      <w:tr w:rsidR="009F1E08" w:rsidRPr="00CC4A01" w:rsidTr="007565B1">
        <w:trPr>
          <w:jc w:val="center"/>
        </w:trPr>
        <w:tc>
          <w:tcPr>
            <w:tcW w:w="4678" w:type="dxa"/>
          </w:tcPr>
          <w:p w:rsidR="009F1E08" w:rsidRPr="00CC4A01" w:rsidRDefault="009F1E08" w:rsidP="00B12755">
            <w:pPr>
              <w:spacing w:after="0" w:line="240" w:lineRule="auto"/>
            </w:pPr>
            <w:r w:rsidRPr="00CC4A01">
              <w:t>БИК</w:t>
            </w:r>
          </w:p>
        </w:tc>
        <w:tc>
          <w:tcPr>
            <w:tcW w:w="4769" w:type="dxa"/>
          </w:tcPr>
          <w:p w:rsidR="009F1E08" w:rsidRPr="00CC4A01" w:rsidRDefault="009F1E08" w:rsidP="00B12755">
            <w:pPr>
              <w:spacing w:after="0" w:line="240" w:lineRule="auto"/>
              <w:jc w:val="both"/>
            </w:pPr>
          </w:p>
        </w:tc>
      </w:tr>
    </w:tbl>
    <w:p w:rsidR="009F1E08" w:rsidRPr="00CC4A01" w:rsidRDefault="009F1E08" w:rsidP="009F1E08">
      <w:pPr>
        <w:spacing w:after="0" w:line="240" w:lineRule="auto"/>
        <w:jc w:val="both"/>
      </w:pP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823"/>
      </w:tblGrid>
      <w:tr w:rsidR="009F1E08" w:rsidRPr="00CC4A01" w:rsidTr="005163D0">
        <w:trPr>
          <w:jc w:val="center"/>
        </w:trPr>
        <w:tc>
          <w:tcPr>
            <w:tcW w:w="9501" w:type="dxa"/>
            <w:gridSpan w:val="2"/>
          </w:tcPr>
          <w:p w:rsidR="009F1E08" w:rsidRPr="00CC4A01" w:rsidRDefault="009F1E08" w:rsidP="00B12755">
            <w:pPr>
              <w:spacing w:after="0" w:line="240" w:lineRule="auto"/>
              <w:jc w:val="both"/>
            </w:pPr>
            <w:r w:rsidRPr="00CC4A01">
              <w:rPr>
                <w:b/>
                <w:bCs/>
              </w:rPr>
              <w:t>Основные виды деятельности</w:t>
            </w:r>
            <w:r w:rsidRPr="00CC4A01">
              <w:rPr>
                <w:bCs/>
              </w:rPr>
              <w:t>:</w:t>
            </w:r>
          </w:p>
        </w:tc>
      </w:tr>
      <w:tr w:rsidR="009F1E08" w:rsidRPr="00CC4A01" w:rsidTr="005163D0">
        <w:trPr>
          <w:trHeight w:val="70"/>
          <w:jc w:val="center"/>
        </w:trPr>
        <w:tc>
          <w:tcPr>
            <w:tcW w:w="4678" w:type="dxa"/>
          </w:tcPr>
          <w:p w:rsidR="009F1E08" w:rsidRPr="00CC4A01" w:rsidRDefault="009F1E08" w:rsidP="00B12755">
            <w:pPr>
              <w:spacing w:after="0" w:line="240" w:lineRule="auto"/>
              <w:rPr>
                <w:bCs/>
              </w:rPr>
            </w:pPr>
            <w:r w:rsidRPr="00CC4A01">
              <w:rPr>
                <w:bCs/>
              </w:rPr>
              <w:t>- в соответствии с кодами статистики</w:t>
            </w:r>
          </w:p>
        </w:tc>
        <w:tc>
          <w:tcPr>
            <w:tcW w:w="4823" w:type="dxa"/>
          </w:tcPr>
          <w:p w:rsidR="009F1E08" w:rsidRPr="00CC4A01" w:rsidRDefault="009F1E08" w:rsidP="00B12755">
            <w:pPr>
              <w:spacing w:after="0" w:line="240" w:lineRule="auto"/>
              <w:jc w:val="both"/>
            </w:pPr>
          </w:p>
        </w:tc>
      </w:tr>
      <w:tr w:rsidR="009F1E08" w:rsidRPr="00CC4A01" w:rsidTr="005163D0">
        <w:trPr>
          <w:jc w:val="center"/>
        </w:trPr>
        <w:tc>
          <w:tcPr>
            <w:tcW w:w="4678" w:type="dxa"/>
          </w:tcPr>
          <w:p w:rsidR="009F1E08" w:rsidRPr="00CC4A01" w:rsidRDefault="009F1E08" w:rsidP="00B12755">
            <w:pPr>
              <w:spacing w:after="0" w:line="240" w:lineRule="auto"/>
              <w:rPr>
                <w:bCs/>
              </w:rPr>
            </w:pPr>
            <w:r w:rsidRPr="00CC4A01">
              <w:rPr>
                <w:bCs/>
              </w:rPr>
              <w:t>- фактически осуществляемые</w:t>
            </w:r>
          </w:p>
        </w:tc>
        <w:tc>
          <w:tcPr>
            <w:tcW w:w="4823" w:type="dxa"/>
          </w:tcPr>
          <w:p w:rsidR="009F1E08" w:rsidRPr="00CC4A01" w:rsidRDefault="009F1E08" w:rsidP="00B12755">
            <w:pPr>
              <w:spacing w:after="0" w:line="240" w:lineRule="auto"/>
              <w:jc w:val="both"/>
            </w:pPr>
          </w:p>
        </w:tc>
      </w:tr>
    </w:tbl>
    <w:p w:rsidR="009F1E08" w:rsidRPr="00DA49D5" w:rsidRDefault="009F1E08" w:rsidP="009F1E08">
      <w:pPr>
        <w:spacing w:after="0" w:line="240" w:lineRule="auto"/>
        <w:jc w:val="both"/>
        <w:rPr>
          <w:iCs/>
          <w:sz w:val="16"/>
          <w:szCs w:val="16"/>
        </w:rPr>
      </w:pPr>
    </w:p>
    <w:p w:rsidR="009F1E08" w:rsidRPr="00DA49D5" w:rsidRDefault="009F1E08" w:rsidP="005163D0">
      <w:pPr>
        <w:pStyle w:val="a5"/>
        <w:numPr>
          <w:ilvl w:val="1"/>
          <w:numId w:val="7"/>
        </w:numPr>
        <w:spacing w:after="0"/>
        <w:ind w:left="0" w:right="-1" w:firstLine="0"/>
        <w:jc w:val="both"/>
        <w:rPr>
          <w:rFonts w:asciiTheme="minorHAnsi" w:hAnsiTheme="minorHAnsi"/>
          <w:sz w:val="16"/>
          <w:szCs w:val="16"/>
        </w:rPr>
      </w:pPr>
      <w:r w:rsidRPr="00DA49D5">
        <w:rPr>
          <w:rFonts w:asciiTheme="minorHAnsi" w:hAnsiTheme="minorHAnsi"/>
          <w:sz w:val="16"/>
          <w:szCs w:val="16"/>
        </w:rPr>
        <w:t>Зарегистрирован в установленном порядке в качестве юридического лица или индивидуального предпринимателя и осуществляет основную деятельность на территории городского округа Красногорск;</w:t>
      </w:r>
    </w:p>
    <w:p w:rsidR="009F1E08" w:rsidRPr="00DA49D5" w:rsidRDefault="009F1E08" w:rsidP="005163D0">
      <w:pPr>
        <w:pStyle w:val="a5"/>
        <w:numPr>
          <w:ilvl w:val="1"/>
          <w:numId w:val="7"/>
        </w:numPr>
        <w:spacing w:after="0"/>
        <w:ind w:left="0" w:right="-1" w:firstLine="0"/>
        <w:jc w:val="both"/>
        <w:rPr>
          <w:rFonts w:asciiTheme="minorHAnsi" w:hAnsiTheme="minorHAnsi"/>
          <w:sz w:val="16"/>
          <w:szCs w:val="16"/>
        </w:rPr>
      </w:pPr>
      <w:r w:rsidRPr="00DA49D5">
        <w:rPr>
          <w:rFonts w:asciiTheme="minorHAnsi" w:hAnsiTheme="minorHAnsi"/>
          <w:sz w:val="16"/>
          <w:szCs w:val="16"/>
        </w:rPr>
        <w:t xml:space="preserve"> Отсутствует просроченная задолженность по налогам и иным обязательным платежам в бюджет любого уровня бюджетной системы Российской Федерации;</w:t>
      </w:r>
    </w:p>
    <w:p w:rsidR="009F1E08" w:rsidRPr="00DA49D5" w:rsidRDefault="009F1E08" w:rsidP="005163D0">
      <w:pPr>
        <w:pStyle w:val="a5"/>
        <w:numPr>
          <w:ilvl w:val="1"/>
          <w:numId w:val="7"/>
        </w:numPr>
        <w:spacing w:after="0"/>
        <w:ind w:left="0" w:right="-1" w:firstLine="0"/>
        <w:jc w:val="both"/>
        <w:rPr>
          <w:rFonts w:asciiTheme="minorHAnsi" w:hAnsiTheme="minorHAnsi"/>
          <w:sz w:val="16"/>
          <w:szCs w:val="16"/>
        </w:rPr>
      </w:pPr>
      <w:r w:rsidRPr="00DA49D5">
        <w:rPr>
          <w:rFonts w:asciiTheme="minorHAnsi" w:hAnsiTheme="minorHAnsi"/>
          <w:sz w:val="16"/>
          <w:szCs w:val="16"/>
        </w:rPr>
        <w:t xml:space="preserve"> Процедуры реорганизации, ликвидации или банкротства отсутствуют;</w:t>
      </w:r>
    </w:p>
    <w:p w:rsidR="009F1E08" w:rsidRPr="00DA49D5" w:rsidRDefault="009F1E08" w:rsidP="005163D0">
      <w:pPr>
        <w:pStyle w:val="a5"/>
        <w:numPr>
          <w:ilvl w:val="1"/>
          <w:numId w:val="7"/>
        </w:numPr>
        <w:spacing w:after="0"/>
        <w:ind w:left="0" w:right="-1" w:firstLine="0"/>
        <w:jc w:val="both"/>
        <w:rPr>
          <w:rFonts w:asciiTheme="minorHAnsi" w:hAnsiTheme="minorHAnsi"/>
          <w:sz w:val="16"/>
          <w:szCs w:val="16"/>
        </w:rPr>
      </w:pPr>
      <w:r w:rsidRPr="00DA49D5">
        <w:rPr>
          <w:rFonts w:asciiTheme="minorHAnsi" w:hAnsiTheme="minorHAnsi"/>
          <w:sz w:val="16"/>
          <w:szCs w:val="16"/>
        </w:rPr>
        <w:t xml:space="preserve"> Деятельность в порядке, предусмотренном законодательством Российской Федерации, на день подачи заявки на получение субсидии, не приостановлена;</w:t>
      </w:r>
    </w:p>
    <w:p w:rsidR="009F1E08" w:rsidRPr="00DA49D5" w:rsidRDefault="009F1E08" w:rsidP="005163D0">
      <w:pPr>
        <w:pStyle w:val="a5"/>
        <w:numPr>
          <w:ilvl w:val="1"/>
          <w:numId w:val="7"/>
        </w:numPr>
        <w:spacing w:after="0"/>
        <w:ind w:left="0" w:right="-1" w:firstLine="0"/>
        <w:jc w:val="both"/>
        <w:rPr>
          <w:rFonts w:asciiTheme="minorHAnsi" w:hAnsiTheme="minorHAnsi"/>
          <w:sz w:val="16"/>
          <w:szCs w:val="16"/>
        </w:rPr>
      </w:pPr>
      <w:r w:rsidRPr="00DA49D5">
        <w:rPr>
          <w:rFonts w:asciiTheme="minorHAnsi" w:hAnsiTheme="minorHAnsi"/>
          <w:sz w:val="16"/>
          <w:szCs w:val="16"/>
        </w:rPr>
        <w:t xml:space="preserve">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9F1E08" w:rsidRPr="00DA49D5" w:rsidRDefault="009F1E08" w:rsidP="005163D0">
      <w:pPr>
        <w:pStyle w:val="a5"/>
        <w:numPr>
          <w:ilvl w:val="1"/>
          <w:numId w:val="7"/>
        </w:numPr>
        <w:spacing w:after="0"/>
        <w:ind w:left="0" w:right="-1" w:firstLine="0"/>
        <w:jc w:val="both"/>
        <w:rPr>
          <w:rFonts w:asciiTheme="minorHAnsi" w:hAnsiTheme="minorHAnsi"/>
          <w:sz w:val="16"/>
          <w:szCs w:val="16"/>
        </w:rPr>
      </w:pPr>
      <w:r w:rsidRPr="00DA49D5">
        <w:rPr>
          <w:rFonts w:asciiTheme="minorHAnsi" w:hAnsiTheme="minorHAnsi"/>
          <w:sz w:val="16"/>
          <w:szCs w:val="16"/>
        </w:rPr>
        <w:t xml:space="preserve">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F1E08" w:rsidRPr="00DA49D5" w:rsidRDefault="009F1E08" w:rsidP="005163D0">
      <w:pPr>
        <w:pStyle w:val="a5"/>
        <w:numPr>
          <w:ilvl w:val="1"/>
          <w:numId w:val="7"/>
        </w:numPr>
        <w:spacing w:after="0"/>
        <w:ind w:left="0" w:right="-1" w:firstLine="0"/>
        <w:jc w:val="both"/>
        <w:rPr>
          <w:rFonts w:asciiTheme="minorHAnsi" w:hAnsiTheme="minorHAnsi"/>
          <w:sz w:val="16"/>
          <w:szCs w:val="16"/>
        </w:rPr>
      </w:pPr>
      <w:r w:rsidRPr="00DA49D5">
        <w:rPr>
          <w:rFonts w:asciiTheme="minorHAnsi" w:hAnsiTheme="minorHAnsi"/>
          <w:sz w:val="16"/>
          <w:szCs w:val="16"/>
        </w:rPr>
        <w:t xml:space="preserve"> Не относится к участникам соглашений о разделе продукции;</w:t>
      </w:r>
    </w:p>
    <w:p w:rsidR="009F1E08" w:rsidRPr="00DA49D5" w:rsidRDefault="009F1E08" w:rsidP="005163D0">
      <w:pPr>
        <w:pStyle w:val="a5"/>
        <w:numPr>
          <w:ilvl w:val="1"/>
          <w:numId w:val="7"/>
        </w:numPr>
        <w:spacing w:after="0"/>
        <w:ind w:left="0" w:right="-1" w:firstLine="0"/>
        <w:jc w:val="both"/>
        <w:rPr>
          <w:rFonts w:asciiTheme="minorHAnsi" w:hAnsiTheme="minorHAnsi"/>
          <w:sz w:val="16"/>
          <w:szCs w:val="16"/>
        </w:rPr>
      </w:pPr>
      <w:r w:rsidRPr="00DA49D5">
        <w:rPr>
          <w:rFonts w:asciiTheme="minorHAnsi" w:hAnsiTheme="minorHAnsi"/>
          <w:sz w:val="16"/>
          <w:szCs w:val="16"/>
        </w:rPr>
        <w:t xml:space="preserve"> Не осуществляет предпринимательскую деятельность в сфере игорного бизнеса;</w:t>
      </w:r>
    </w:p>
    <w:p w:rsidR="009F1E08" w:rsidRPr="00DA49D5" w:rsidRDefault="009F1E08" w:rsidP="005163D0">
      <w:pPr>
        <w:pStyle w:val="a5"/>
        <w:numPr>
          <w:ilvl w:val="1"/>
          <w:numId w:val="7"/>
        </w:numPr>
        <w:spacing w:after="0"/>
        <w:ind w:left="0" w:right="-1" w:firstLine="0"/>
        <w:jc w:val="both"/>
        <w:rPr>
          <w:rFonts w:asciiTheme="minorHAnsi" w:hAnsiTheme="minorHAnsi"/>
          <w:sz w:val="16"/>
          <w:szCs w:val="16"/>
        </w:rPr>
      </w:pPr>
      <w:r w:rsidRPr="00DA49D5">
        <w:rPr>
          <w:rFonts w:asciiTheme="minorHAnsi" w:hAnsiTheme="minorHAnsi"/>
          <w:sz w:val="16"/>
          <w:szCs w:val="16"/>
        </w:rPr>
        <w:t xml:space="preserve"> Не принималось решений об оказании аналогичной государственной поддержки, т.е. за счет которой субсидируются одни и те же затраты, и сроки ее оказания не истекли;</w:t>
      </w:r>
    </w:p>
    <w:p w:rsidR="009F1E08" w:rsidRPr="00DA49D5" w:rsidRDefault="009F1E08" w:rsidP="005163D0">
      <w:pPr>
        <w:pStyle w:val="a5"/>
        <w:numPr>
          <w:ilvl w:val="1"/>
          <w:numId w:val="7"/>
        </w:numPr>
        <w:tabs>
          <w:tab w:val="left" w:pos="0"/>
          <w:tab w:val="left" w:pos="142"/>
          <w:tab w:val="left" w:pos="284"/>
          <w:tab w:val="left" w:pos="426"/>
          <w:tab w:val="left" w:pos="567"/>
          <w:tab w:val="left" w:pos="993"/>
        </w:tabs>
        <w:spacing w:after="0"/>
        <w:ind w:left="0" w:right="-1" w:firstLine="0"/>
        <w:jc w:val="both"/>
        <w:rPr>
          <w:rFonts w:asciiTheme="minorHAnsi" w:hAnsiTheme="minorHAnsi"/>
          <w:sz w:val="16"/>
          <w:szCs w:val="16"/>
        </w:rPr>
      </w:pPr>
      <w:r w:rsidRPr="00DA49D5">
        <w:rPr>
          <w:rFonts w:asciiTheme="minorHAnsi" w:hAnsiTheme="minorHAnsi"/>
          <w:sz w:val="16"/>
          <w:szCs w:val="16"/>
        </w:rPr>
        <w:t>Не допускалось нарушений порядка и условий оказанной ранее государственной поддержки, в том числе не обеспечившим целевого использования средств такой поддержки, в случае, если с момента совершения указанного нарушения прошло менее чем три года;</w:t>
      </w:r>
    </w:p>
    <w:p w:rsidR="009F1E08" w:rsidRPr="00DA49D5" w:rsidRDefault="009F1E08" w:rsidP="005163D0">
      <w:pPr>
        <w:pStyle w:val="a5"/>
        <w:numPr>
          <w:ilvl w:val="1"/>
          <w:numId w:val="7"/>
        </w:numPr>
        <w:tabs>
          <w:tab w:val="left" w:pos="0"/>
          <w:tab w:val="left" w:pos="142"/>
          <w:tab w:val="left" w:pos="1134"/>
          <w:tab w:val="left" w:pos="1560"/>
        </w:tabs>
        <w:spacing w:after="0"/>
        <w:ind w:left="0" w:right="-1" w:firstLine="0"/>
        <w:jc w:val="both"/>
        <w:rPr>
          <w:rFonts w:asciiTheme="minorHAnsi" w:hAnsiTheme="minorHAnsi"/>
          <w:sz w:val="16"/>
          <w:szCs w:val="16"/>
        </w:rPr>
      </w:pPr>
      <w:r w:rsidRPr="00DA49D5">
        <w:rPr>
          <w:rFonts w:asciiTheme="minorHAnsi" w:hAnsiTheme="minorHAnsi"/>
          <w:sz w:val="16"/>
          <w:szCs w:val="16"/>
        </w:rPr>
        <w:t>Не относится к нерезидентам Российской Федерации, за исключением случаев, предусмотренных международными договорами Российской Федерации (в порядке, установленном законодательством Российской Федерации о валютном регулировании и валютном контроле).</w:t>
      </w:r>
    </w:p>
    <w:p w:rsidR="009F1E08" w:rsidRDefault="009F1E08" w:rsidP="005163D0">
      <w:pPr>
        <w:pStyle w:val="a5"/>
        <w:tabs>
          <w:tab w:val="left" w:pos="0"/>
          <w:tab w:val="left" w:pos="142"/>
          <w:tab w:val="left" w:pos="1134"/>
          <w:tab w:val="left" w:pos="1560"/>
        </w:tabs>
        <w:spacing w:after="0"/>
        <w:ind w:right="-1"/>
        <w:jc w:val="both"/>
        <w:rPr>
          <w:rFonts w:asciiTheme="minorHAnsi" w:hAnsiTheme="minorHAnsi"/>
          <w:sz w:val="16"/>
          <w:szCs w:val="16"/>
        </w:rPr>
      </w:pPr>
      <w:r w:rsidRPr="00DA49D5">
        <w:rPr>
          <w:rFonts w:asciiTheme="minorHAnsi" w:hAnsiTheme="minorHAnsi"/>
          <w:sz w:val="16"/>
          <w:szCs w:val="16"/>
        </w:rPr>
        <w:t>Настоящим гарантирую достоверность представленной информации в настоящей Заявке, (</w:t>
      </w:r>
      <w:proofErr w:type="spellStart"/>
      <w:r w:rsidRPr="00DA49D5">
        <w:rPr>
          <w:rFonts w:asciiTheme="minorHAnsi" w:hAnsiTheme="minorHAnsi"/>
          <w:sz w:val="16"/>
          <w:szCs w:val="16"/>
        </w:rPr>
        <w:t>технико</w:t>
      </w:r>
      <w:proofErr w:type="spellEnd"/>
      <w:r w:rsidRPr="00DA49D5">
        <w:rPr>
          <w:rFonts w:asciiTheme="minorHAnsi" w:hAnsiTheme="minorHAnsi"/>
          <w:sz w:val="16"/>
          <w:szCs w:val="16"/>
        </w:rPr>
        <w:t xml:space="preserve"> - экономическом обосновании проекта), а также всех приложенных к настоящей Заявке документах и подтверждаю право Администрации городского округа Красногорск Московской области, не противоречащее требованию формирования равных для всех участников конкурсного отбора Заявок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сведения.</w:t>
      </w:r>
    </w:p>
    <w:p w:rsidR="00425045" w:rsidRPr="00DA49D5" w:rsidRDefault="00425045" w:rsidP="005163D0">
      <w:pPr>
        <w:pStyle w:val="a5"/>
        <w:tabs>
          <w:tab w:val="left" w:pos="0"/>
          <w:tab w:val="left" w:pos="142"/>
          <w:tab w:val="left" w:pos="1134"/>
          <w:tab w:val="left" w:pos="1560"/>
        </w:tabs>
        <w:spacing w:after="0"/>
        <w:ind w:right="-1"/>
        <w:jc w:val="both"/>
        <w:rPr>
          <w:rFonts w:asciiTheme="minorHAnsi" w:hAnsiTheme="minorHAnsi"/>
          <w:sz w:val="16"/>
          <w:szCs w:val="16"/>
        </w:rPr>
      </w:pPr>
    </w:p>
    <w:p w:rsidR="00810799" w:rsidRPr="00CC4A01" w:rsidRDefault="00810799" w:rsidP="00425045">
      <w:pPr>
        <w:spacing w:after="120"/>
        <w:rPr>
          <w:rFonts w:cs="Times New Roman"/>
        </w:rPr>
      </w:pPr>
      <w:r w:rsidRPr="00CC4A01">
        <w:rPr>
          <w:rFonts w:cs="Times New Roman"/>
        </w:rPr>
        <w:t xml:space="preserve">Руководитель юридического лица / индивидуальный предприниматель </w:t>
      </w:r>
    </w:p>
    <w:p w:rsidR="00810799" w:rsidRPr="00CC4A01" w:rsidRDefault="00810799" w:rsidP="00810799">
      <w:pPr>
        <w:spacing w:after="0"/>
        <w:rPr>
          <w:rFonts w:cs="Times New Roman"/>
        </w:rPr>
      </w:pPr>
      <w:r w:rsidRPr="00CC4A01">
        <w:rPr>
          <w:rFonts w:cs="Times New Roman"/>
        </w:rPr>
        <w:t>________________ (ФИО)</w:t>
      </w:r>
      <w:r w:rsidRPr="00CC4A01">
        <w:rPr>
          <w:rFonts w:cs="Times New Roman"/>
        </w:rPr>
        <w:tab/>
      </w:r>
      <w:r w:rsidRPr="00CC4A01">
        <w:rPr>
          <w:rFonts w:cs="Times New Roman"/>
        </w:rPr>
        <w:tab/>
      </w:r>
      <w:r w:rsidRPr="00CC4A01">
        <w:rPr>
          <w:rFonts w:cs="Times New Roman"/>
        </w:rPr>
        <w:tab/>
      </w:r>
      <w:r w:rsidRPr="00CC4A01">
        <w:rPr>
          <w:rFonts w:cs="Times New Roman"/>
        </w:rPr>
        <w:tab/>
      </w:r>
      <w:r w:rsidRPr="00CC4A01">
        <w:rPr>
          <w:rFonts w:cs="Times New Roman"/>
        </w:rPr>
        <w:tab/>
        <w:t>____________(подпись)</w:t>
      </w:r>
    </w:p>
    <w:p w:rsidR="00810799" w:rsidRPr="00CC4A01" w:rsidRDefault="00810799" w:rsidP="00810799">
      <w:pPr>
        <w:spacing w:after="0"/>
        <w:rPr>
          <w:rFonts w:cs="Times New Roman"/>
        </w:rPr>
      </w:pPr>
      <w:r w:rsidRPr="00CC4A01">
        <w:rPr>
          <w:rFonts w:cs="Times New Roman"/>
        </w:rPr>
        <w:t xml:space="preserve">Главный бухгалтер </w:t>
      </w:r>
    </w:p>
    <w:p w:rsidR="00810799" w:rsidRPr="00CC4A01" w:rsidRDefault="00810799" w:rsidP="00810799">
      <w:pPr>
        <w:spacing w:after="0"/>
        <w:rPr>
          <w:rFonts w:cs="Times New Roman"/>
        </w:rPr>
      </w:pPr>
      <w:r w:rsidRPr="00CC4A01">
        <w:rPr>
          <w:rFonts w:cs="Times New Roman"/>
        </w:rPr>
        <w:t>________________ (ФИО)</w:t>
      </w:r>
      <w:r w:rsidRPr="00CC4A01">
        <w:rPr>
          <w:rFonts w:cs="Times New Roman"/>
        </w:rPr>
        <w:tab/>
      </w:r>
      <w:r w:rsidRPr="00CC4A01">
        <w:rPr>
          <w:rFonts w:cs="Times New Roman"/>
        </w:rPr>
        <w:tab/>
      </w:r>
      <w:r w:rsidRPr="00CC4A01">
        <w:rPr>
          <w:rFonts w:cs="Times New Roman"/>
        </w:rPr>
        <w:tab/>
      </w:r>
      <w:r w:rsidRPr="00CC4A01">
        <w:rPr>
          <w:rFonts w:cs="Times New Roman"/>
        </w:rPr>
        <w:tab/>
      </w:r>
      <w:r w:rsidRPr="00CC4A01">
        <w:rPr>
          <w:rFonts w:cs="Times New Roman"/>
        </w:rPr>
        <w:tab/>
        <w:t xml:space="preserve">____________(подпись)  </w:t>
      </w:r>
    </w:p>
    <w:p w:rsidR="00810799" w:rsidRDefault="00810799" w:rsidP="00810799">
      <w:pPr>
        <w:spacing w:after="0"/>
        <w:rPr>
          <w:rFonts w:cs="Times New Roman"/>
        </w:rPr>
      </w:pPr>
      <w:r w:rsidRPr="00CC4A01">
        <w:rPr>
          <w:rFonts w:cs="Times New Roman"/>
        </w:rPr>
        <w:tab/>
        <w:t xml:space="preserve">М.П. </w:t>
      </w:r>
    </w:p>
    <w:p w:rsidR="00896B66" w:rsidRDefault="00896B66" w:rsidP="00810799">
      <w:pPr>
        <w:spacing w:after="0"/>
        <w:rPr>
          <w:rFonts w:cs="Times New Roman"/>
        </w:rPr>
      </w:pPr>
    </w:p>
    <w:p w:rsidR="00A33AA3" w:rsidRDefault="00A33AA3" w:rsidP="00810799">
      <w:pPr>
        <w:spacing w:after="0"/>
        <w:rPr>
          <w:rFonts w:cs="Times New Roman"/>
        </w:rPr>
      </w:pPr>
    </w:p>
    <w:p w:rsidR="00D903B6" w:rsidRPr="00425045" w:rsidRDefault="00D903B6" w:rsidP="00D903B6">
      <w:pPr>
        <w:widowControl w:val="0"/>
        <w:autoSpaceDE w:val="0"/>
        <w:autoSpaceDN w:val="0"/>
        <w:spacing w:after="0" w:line="240" w:lineRule="auto"/>
        <w:jc w:val="right"/>
        <w:outlineLvl w:val="0"/>
        <w:rPr>
          <w:rFonts w:eastAsia="Times New Roman" w:cs="Calibri"/>
          <w:sz w:val="20"/>
          <w:szCs w:val="20"/>
          <w:lang w:eastAsia="ru-RU"/>
        </w:rPr>
      </w:pPr>
      <w:r>
        <w:rPr>
          <w:rFonts w:eastAsia="Times New Roman" w:cs="Calibri"/>
          <w:sz w:val="20"/>
          <w:szCs w:val="20"/>
          <w:lang w:eastAsia="ru-RU"/>
        </w:rPr>
        <w:lastRenderedPageBreak/>
        <w:t>Приложение №</w:t>
      </w:r>
      <w:r w:rsidR="00896B66">
        <w:rPr>
          <w:rFonts w:eastAsia="Times New Roman" w:cs="Calibri"/>
          <w:sz w:val="20"/>
          <w:szCs w:val="20"/>
          <w:lang w:eastAsia="ru-RU"/>
        </w:rPr>
        <w:t>2</w:t>
      </w:r>
      <w:r>
        <w:rPr>
          <w:rFonts w:eastAsia="Times New Roman" w:cs="Calibri"/>
          <w:sz w:val="20"/>
          <w:szCs w:val="20"/>
          <w:lang w:eastAsia="ru-RU"/>
        </w:rPr>
        <w:t xml:space="preserve"> </w:t>
      </w:r>
      <w:r w:rsidRPr="00425045">
        <w:rPr>
          <w:rFonts w:eastAsia="Times New Roman" w:cs="Calibri"/>
          <w:sz w:val="20"/>
          <w:szCs w:val="20"/>
          <w:lang w:eastAsia="ru-RU"/>
        </w:rPr>
        <w:t xml:space="preserve"> </w:t>
      </w:r>
      <w:r>
        <w:rPr>
          <w:rFonts w:eastAsia="Times New Roman" w:cs="Calibri"/>
          <w:sz w:val="20"/>
          <w:szCs w:val="20"/>
          <w:lang w:eastAsia="ru-RU"/>
        </w:rPr>
        <w:t xml:space="preserve"> </w:t>
      </w:r>
    </w:p>
    <w:p w:rsidR="00D903B6" w:rsidRDefault="00D903B6" w:rsidP="00D903B6">
      <w:pPr>
        <w:spacing w:after="0"/>
        <w:jc w:val="right"/>
        <w:rPr>
          <w:rFonts w:eastAsia="Times New Roman" w:cs="Calibri"/>
          <w:sz w:val="20"/>
          <w:szCs w:val="20"/>
          <w:lang w:eastAsia="ru-RU"/>
        </w:rPr>
      </w:pPr>
      <w:r w:rsidRPr="00425045">
        <w:rPr>
          <w:rFonts w:eastAsia="Times New Roman" w:cs="Calibri"/>
          <w:sz w:val="20"/>
          <w:szCs w:val="20"/>
          <w:lang w:eastAsia="ru-RU"/>
        </w:rPr>
        <w:t>к порядку</w:t>
      </w:r>
      <w:r w:rsidRPr="0024404E">
        <w:rPr>
          <w:b/>
        </w:rPr>
        <w:t xml:space="preserve"> </w:t>
      </w:r>
      <w:r w:rsidRPr="0024404E">
        <w:rPr>
          <w:rFonts w:eastAsia="Times New Roman" w:cs="Calibri"/>
          <w:sz w:val="20"/>
          <w:szCs w:val="20"/>
          <w:lang w:eastAsia="ru-RU"/>
        </w:rPr>
        <w:t xml:space="preserve">предоставления субсидий юридическим лицам и индивидуальным предпринимателям </w:t>
      </w:r>
    </w:p>
    <w:p w:rsidR="00D903B6" w:rsidRDefault="00D903B6" w:rsidP="00D903B6">
      <w:pPr>
        <w:spacing w:after="0"/>
        <w:jc w:val="right"/>
        <w:rPr>
          <w:rFonts w:eastAsia="Times New Roman" w:cs="Calibri"/>
          <w:sz w:val="20"/>
          <w:szCs w:val="20"/>
          <w:lang w:eastAsia="ru-RU"/>
        </w:rPr>
      </w:pPr>
      <w:r w:rsidRPr="0024404E">
        <w:rPr>
          <w:rFonts w:eastAsia="Times New Roman" w:cs="Calibri"/>
          <w:sz w:val="20"/>
          <w:szCs w:val="20"/>
          <w:lang w:eastAsia="ru-RU"/>
        </w:rPr>
        <w:t xml:space="preserve">на реализацию мероприятий 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w:t>
      </w:r>
    </w:p>
    <w:p w:rsidR="00D903B6" w:rsidRDefault="00D903B6" w:rsidP="00D903B6">
      <w:pPr>
        <w:spacing w:after="0"/>
        <w:jc w:val="right"/>
        <w:rPr>
          <w:rFonts w:eastAsia="Times New Roman" w:cs="Calibri"/>
          <w:sz w:val="20"/>
          <w:szCs w:val="20"/>
          <w:lang w:eastAsia="ru-RU"/>
        </w:rPr>
      </w:pPr>
      <w:r w:rsidRPr="0024404E">
        <w:rPr>
          <w:rFonts w:eastAsia="Times New Roman" w:cs="Calibri"/>
          <w:sz w:val="20"/>
          <w:szCs w:val="20"/>
          <w:lang w:eastAsia="ru-RU"/>
        </w:rPr>
        <w:t>«Предпринимательство Красногорска» на 2014-2019</w:t>
      </w:r>
      <w:r>
        <w:rPr>
          <w:rFonts w:eastAsia="Times New Roman" w:cs="Calibri"/>
          <w:sz w:val="20"/>
          <w:szCs w:val="20"/>
          <w:lang w:eastAsia="ru-RU"/>
        </w:rPr>
        <w:t xml:space="preserve"> годы, </w:t>
      </w:r>
    </w:p>
    <w:p w:rsidR="00D903B6" w:rsidRPr="00425045" w:rsidRDefault="00D903B6" w:rsidP="00D903B6">
      <w:pPr>
        <w:spacing w:after="0"/>
        <w:jc w:val="right"/>
        <w:rPr>
          <w:rFonts w:eastAsia="Times New Roman" w:cs="Calibri"/>
          <w:sz w:val="20"/>
          <w:szCs w:val="20"/>
          <w:lang w:eastAsia="ru-RU"/>
        </w:rPr>
      </w:pPr>
      <w:r w:rsidRPr="00425045">
        <w:rPr>
          <w:rFonts w:eastAsia="Times New Roman" w:cs="Calibri"/>
          <w:sz w:val="20"/>
          <w:szCs w:val="20"/>
          <w:lang w:eastAsia="ru-RU"/>
        </w:rPr>
        <w:t>утвержденного постановлением</w:t>
      </w:r>
      <w:r w:rsidRPr="0024404E">
        <w:rPr>
          <w:rFonts w:eastAsia="Times New Roman" w:cs="Calibri"/>
          <w:sz w:val="20"/>
          <w:szCs w:val="20"/>
          <w:lang w:eastAsia="ru-RU"/>
        </w:rPr>
        <w:t xml:space="preserve"> </w:t>
      </w:r>
      <w:r w:rsidRPr="00425045">
        <w:rPr>
          <w:rFonts w:eastAsia="Times New Roman" w:cs="Calibri"/>
          <w:sz w:val="20"/>
          <w:szCs w:val="20"/>
          <w:lang w:eastAsia="ru-RU"/>
        </w:rPr>
        <w:t>администрации</w:t>
      </w:r>
      <w:r>
        <w:rPr>
          <w:rFonts w:eastAsia="Times New Roman" w:cs="Calibri"/>
          <w:sz w:val="20"/>
          <w:szCs w:val="20"/>
          <w:lang w:eastAsia="ru-RU"/>
        </w:rPr>
        <w:t xml:space="preserve"> </w:t>
      </w:r>
      <w:r w:rsidRPr="00425045">
        <w:rPr>
          <w:rFonts w:eastAsia="Times New Roman" w:cs="Calibri"/>
          <w:sz w:val="20"/>
          <w:szCs w:val="20"/>
          <w:lang w:eastAsia="ru-RU"/>
        </w:rPr>
        <w:t xml:space="preserve">городского округа Красногорск Московской </w:t>
      </w:r>
      <w:r>
        <w:rPr>
          <w:rFonts w:eastAsia="Times New Roman" w:cs="Calibri"/>
          <w:sz w:val="20"/>
          <w:szCs w:val="20"/>
          <w:lang w:eastAsia="ru-RU"/>
        </w:rPr>
        <w:t>о</w:t>
      </w:r>
      <w:r w:rsidRPr="00425045">
        <w:rPr>
          <w:rFonts w:eastAsia="Times New Roman" w:cs="Calibri"/>
          <w:sz w:val="20"/>
          <w:szCs w:val="20"/>
          <w:lang w:eastAsia="ru-RU"/>
        </w:rPr>
        <w:t xml:space="preserve">бласти, </w:t>
      </w:r>
    </w:p>
    <w:p w:rsidR="00D903B6" w:rsidRPr="00425045" w:rsidRDefault="00D903B6" w:rsidP="00D903B6">
      <w:pPr>
        <w:widowControl w:val="0"/>
        <w:autoSpaceDE w:val="0"/>
        <w:autoSpaceDN w:val="0"/>
        <w:spacing w:after="0" w:line="240" w:lineRule="auto"/>
        <w:jc w:val="right"/>
        <w:rPr>
          <w:rFonts w:eastAsia="Times New Roman" w:cs="Calibri"/>
          <w:sz w:val="20"/>
          <w:szCs w:val="20"/>
          <w:lang w:eastAsia="ru-RU"/>
        </w:rPr>
      </w:pPr>
      <w:r w:rsidRPr="00425045">
        <w:rPr>
          <w:rFonts w:eastAsia="Times New Roman" w:cs="Calibri"/>
          <w:sz w:val="20"/>
          <w:szCs w:val="20"/>
          <w:lang w:eastAsia="ru-RU"/>
        </w:rPr>
        <w:t>от___________№_________</w:t>
      </w:r>
    </w:p>
    <w:p w:rsidR="00CE042C" w:rsidRPr="00CC4A01" w:rsidRDefault="00CE042C" w:rsidP="001A74CB">
      <w:pPr>
        <w:spacing w:after="0" w:line="240" w:lineRule="auto"/>
        <w:jc w:val="center"/>
      </w:pPr>
    </w:p>
    <w:p w:rsidR="00CE042C" w:rsidRPr="00CC4A01" w:rsidRDefault="00CE042C" w:rsidP="001A74CB">
      <w:pPr>
        <w:spacing w:after="0" w:line="240" w:lineRule="auto"/>
        <w:jc w:val="center"/>
      </w:pPr>
    </w:p>
    <w:p w:rsidR="001E7952" w:rsidRPr="00896B66" w:rsidRDefault="001E7952" w:rsidP="00896B66">
      <w:pPr>
        <w:spacing w:after="120"/>
        <w:ind w:firstLine="709"/>
        <w:jc w:val="center"/>
        <w:rPr>
          <w:b/>
          <w:sz w:val="24"/>
          <w:szCs w:val="24"/>
        </w:rPr>
      </w:pPr>
      <w:r w:rsidRPr="00896B66">
        <w:rPr>
          <w:b/>
          <w:sz w:val="24"/>
          <w:szCs w:val="24"/>
        </w:rPr>
        <w:t>Перечень документов, предоставляемых для получения субсидии по мероприятию:</w:t>
      </w:r>
    </w:p>
    <w:p w:rsidR="00B33544" w:rsidRPr="00896B66" w:rsidRDefault="00B33544" w:rsidP="004418B8">
      <w:pPr>
        <w:pStyle w:val="a3"/>
        <w:spacing w:after="120"/>
        <w:ind w:left="0" w:firstLine="567"/>
        <w:contextualSpacing w:val="0"/>
        <w:jc w:val="both"/>
        <w:rPr>
          <w:rFonts w:eastAsia="Times New Roman"/>
          <w:b/>
          <w:u w:val="single"/>
          <w:lang w:eastAsia="ru-RU"/>
        </w:rPr>
      </w:pPr>
      <w:r w:rsidRPr="00896B66">
        <w:rPr>
          <w:b/>
          <w:u w:val="single"/>
        </w:rPr>
        <w:t>«</w:t>
      </w:r>
      <w:r w:rsidR="004418B8">
        <w:rPr>
          <w:u w:val="single"/>
        </w:rPr>
        <w:t xml:space="preserve">Частичная компенсация </w:t>
      </w:r>
      <w:r w:rsidR="006B4229" w:rsidRPr="00896B66">
        <w:rPr>
          <w:u w:val="single"/>
        </w:rPr>
        <w:t>субъектам малого и среднего предпринимательства городского поселения Красногорск, затрат, связанных с приобретением оборудования в целях создания и (или) развития либо модернизации производства товаров (работ, услуг</w:t>
      </w:r>
      <w:r w:rsidRPr="00896B66">
        <w:rPr>
          <w:rFonts w:eastAsia="Times New Roman"/>
          <w:b/>
          <w:u w:val="single"/>
          <w:lang w:eastAsia="ru-RU"/>
        </w:rPr>
        <w:t>».</w:t>
      </w:r>
    </w:p>
    <w:p w:rsidR="00B33544" w:rsidRPr="00CC4A01" w:rsidRDefault="00B33544" w:rsidP="00B33544">
      <w:pPr>
        <w:spacing w:after="0"/>
        <w:jc w:val="both"/>
      </w:pPr>
      <w:r w:rsidRPr="00CC4A01">
        <w:t>Субъекты МСП представляют на рассмотрение Конкурсной комиссии следующие документы:</w:t>
      </w:r>
    </w:p>
    <w:p w:rsidR="00B33544" w:rsidRPr="00CC4A01" w:rsidRDefault="009F7715" w:rsidP="00B33544">
      <w:pPr>
        <w:spacing w:after="0"/>
        <w:ind w:firstLine="709"/>
        <w:jc w:val="both"/>
        <w:rPr>
          <w:rFonts w:eastAsia="Times New Roman"/>
          <w:lang w:eastAsia="ru-RU"/>
        </w:rPr>
      </w:pPr>
      <w:r w:rsidRPr="00CC4A01">
        <w:rPr>
          <w:rFonts w:eastAsia="Times New Roman"/>
          <w:lang w:eastAsia="ru-RU"/>
        </w:rPr>
        <w:t>1</w:t>
      </w:r>
      <w:r w:rsidR="00B33544" w:rsidRPr="00CC4A01">
        <w:rPr>
          <w:rFonts w:eastAsia="Times New Roman"/>
          <w:lang w:eastAsia="ru-RU"/>
        </w:rPr>
        <w:t xml:space="preserve">) </w:t>
      </w:r>
      <w:r w:rsidR="00B33544" w:rsidRPr="00CC4A01">
        <w:t>Опись представленных документов, с указанием количества листов;</w:t>
      </w:r>
    </w:p>
    <w:p w:rsidR="00B33544" w:rsidRPr="00CC4A01" w:rsidRDefault="009F7715" w:rsidP="00B33544">
      <w:pPr>
        <w:spacing w:after="0"/>
        <w:ind w:firstLine="708"/>
        <w:jc w:val="both"/>
      </w:pPr>
      <w:r w:rsidRPr="00CC4A01">
        <w:t>2</w:t>
      </w:r>
      <w:r w:rsidR="00B33544" w:rsidRPr="00CC4A01">
        <w:t xml:space="preserve">) Заявка на участие в конкурсе в 2 (Двух) экземплярах по форме согласно Приложению № </w:t>
      </w:r>
      <w:r w:rsidR="00B72EF6" w:rsidRPr="00CC4A01">
        <w:t>1</w:t>
      </w:r>
      <w:r w:rsidR="00B33544" w:rsidRPr="00CC4A01">
        <w:t xml:space="preserve"> к настоящему Порядку (оригинал);</w:t>
      </w:r>
    </w:p>
    <w:p w:rsidR="00B33544" w:rsidRPr="00CC4A01" w:rsidRDefault="009F7715" w:rsidP="00B33544">
      <w:pPr>
        <w:spacing w:after="0"/>
        <w:ind w:firstLine="708"/>
        <w:jc w:val="both"/>
      </w:pPr>
      <w:r w:rsidRPr="00CC4A01">
        <w:t>3</w:t>
      </w:r>
      <w:r w:rsidR="00B33544" w:rsidRPr="00CC4A01">
        <w:t>) копии регистрационных и учредительных документов:</w:t>
      </w:r>
    </w:p>
    <w:p w:rsidR="00B33544" w:rsidRPr="00CC4A01" w:rsidRDefault="00B33544" w:rsidP="00B33544">
      <w:pPr>
        <w:spacing w:after="0"/>
        <w:ind w:firstLine="708"/>
        <w:jc w:val="both"/>
      </w:pPr>
      <w:r w:rsidRPr="00CC4A01">
        <w:t>- устав (учредительный договор /договор об учреждении, если имеется);</w:t>
      </w:r>
    </w:p>
    <w:p w:rsidR="00B33544" w:rsidRPr="00CC4A01" w:rsidRDefault="00B33544" w:rsidP="00B33544">
      <w:pPr>
        <w:spacing w:after="0"/>
        <w:ind w:firstLine="708"/>
        <w:jc w:val="both"/>
      </w:pPr>
      <w:r w:rsidRPr="00CC4A01">
        <w:t>- свидетельство о регистрации юридического лица/ лист записи;</w:t>
      </w:r>
    </w:p>
    <w:p w:rsidR="00B33544" w:rsidRPr="00CC4A01" w:rsidRDefault="00B33544" w:rsidP="00B33544">
      <w:pPr>
        <w:spacing w:after="0"/>
        <w:ind w:firstLine="708"/>
        <w:jc w:val="both"/>
      </w:pPr>
      <w:r w:rsidRPr="00CC4A01">
        <w:t>- свидетельство о постановке на учет в налоговом органе;</w:t>
      </w:r>
    </w:p>
    <w:p w:rsidR="00B33544" w:rsidRPr="00CC4A01" w:rsidRDefault="009F7715" w:rsidP="00B33544">
      <w:pPr>
        <w:spacing w:after="0"/>
        <w:ind w:firstLine="708"/>
        <w:jc w:val="both"/>
      </w:pPr>
      <w:r w:rsidRPr="00CC4A01">
        <w:t>4</w:t>
      </w:r>
      <w:r w:rsidR="00B33544" w:rsidRPr="00CC4A01">
        <w:t>) копии документов о назначении главного бухгалтера организации</w:t>
      </w:r>
      <w:r w:rsidR="00EB3F25" w:rsidRPr="00CC4A01">
        <w:t xml:space="preserve"> и генерального директора</w:t>
      </w:r>
      <w:r w:rsidR="00B33544" w:rsidRPr="00CC4A01">
        <w:t>;</w:t>
      </w:r>
    </w:p>
    <w:p w:rsidR="00B33544" w:rsidRPr="00CC4A01" w:rsidRDefault="009F7715" w:rsidP="00B33544">
      <w:pPr>
        <w:spacing w:after="0"/>
        <w:ind w:firstLine="708"/>
        <w:jc w:val="both"/>
      </w:pPr>
      <w:r w:rsidRPr="00CC4A01">
        <w:t>5</w:t>
      </w:r>
      <w:r w:rsidR="00B33544" w:rsidRPr="00CC4A01">
        <w:t>) справка из налогового органа об отсутствии задолженности сроком выдачи не позднее 3 месяцев (оригинал);</w:t>
      </w:r>
    </w:p>
    <w:p w:rsidR="00B33544" w:rsidRPr="00CC4A01" w:rsidRDefault="009F7715" w:rsidP="00B33544">
      <w:pPr>
        <w:shd w:val="clear" w:color="auto" w:fill="FFFFFF" w:themeFill="background1"/>
        <w:spacing w:after="0"/>
        <w:ind w:firstLine="708"/>
        <w:jc w:val="both"/>
      </w:pPr>
      <w:r w:rsidRPr="00CC4A01">
        <w:t>6</w:t>
      </w:r>
      <w:r w:rsidR="00B33544" w:rsidRPr="00CC4A01">
        <w:t>) справка о размере среднемесячной заработной платы работников субъекта МСП (оригинал);</w:t>
      </w:r>
    </w:p>
    <w:p w:rsidR="00B33544" w:rsidRPr="00CC4A01" w:rsidRDefault="009F7715" w:rsidP="00B33544">
      <w:pPr>
        <w:shd w:val="clear" w:color="auto" w:fill="FFFFFF" w:themeFill="background1"/>
        <w:spacing w:after="0"/>
        <w:ind w:firstLine="708"/>
        <w:jc w:val="both"/>
      </w:pPr>
      <w:r w:rsidRPr="00CC4A01">
        <w:t>7</w:t>
      </w:r>
      <w:r w:rsidR="00B33544" w:rsidRPr="00CC4A01">
        <w:t>) сведения о среднесписочной численности (копия) за отчетный период;</w:t>
      </w:r>
    </w:p>
    <w:p w:rsidR="00B33544" w:rsidRPr="00CC4A01" w:rsidRDefault="009F7715" w:rsidP="00B33544">
      <w:pPr>
        <w:pStyle w:val="8"/>
        <w:shd w:val="clear" w:color="auto" w:fill="auto"/>
        <w:tabs>
          <w:tab w:val="left" w:pos="1086"/>
        </w:tabs>
        <w:spacing w:before="0" w:after="0" w:line="276" w:lineRule="auto"/>
        <w:ind w:right="23" w:firstLine="709"/>
        <w:rPr>
          <w:rFonts w:asciiTheme="minorHAnsi" w:eastAsia="Calibri" w:hAnsiTheme="minorHAnsi" w:cs="Times New Roman"/>
          <w:sz w:val="22"/>
          <w:szCs w:val="22"/>
        </w:rPr>
      </w:pPr>
      <w:r w:rsidRPr="00CC4A01">
        <w:rPr>
          <w:rFonts w:asciiTheme="minorHAnsi" w:hAnsiTheme="minorHAnsi" w:cs="Times New Roman"/>
          <w:sz w:val="22"/>
          <w:szCs w:val="22"/>
        </w:rPr>
        <w:t>8</w:t>
      </w:r>
      <w:r w:rsidR="00B33544" w:rsidRPr="00CC4A01">
        <w:rPr>
          <w:rFonts w:asciiTheme="minorHAnsi" w:hAnsiTheme="minorHAnsi" w:cs="Times New Roman"/>
          <w:sz w:val="22"/>
          <w:szCs w:val="22"/>
        </w:rPr>
        <w:t xml:space="preserve">) </w:t>
      </w:r>
      <w:r w:rsidR="00B33544" w:rsidRPr="00CC4A01">
        <w:rPr>
          <w:rFonts w:asciiTheme="minorHAnsi" w:eastAsia="Calibri" w:hAnsiTheme="minorHAnsi" w:cs="Times New Roman"/>
          <w:sz w:val="22"/>
          <w:szCs w:val="22"/>
        </w:rPr>
        <w:t xml:space="preserve">технико-экономическое обоснование предпринимательского проекта по форме согласно Приложению № </w:t>
      </w:r>
      <w:r w:rsidR="00B62976">
        <w:rPr>
          <w:rFonts w:asciiTheme="minorHAnsi" w:eastAsia="Calibri" w:hAnsiTheme="minorHAnsi" w:cs="Times New Roman"/>
          <w:sz w:val="22"/>
          <w:szCs w:val="22"/>
        </w:rPr>
        <w:t>9</w:t>
      </w:r>
      <w:r w:rsidR="00B33544" w:rsidRPr="00CC4A01">
        <w:rPr>
          <w:rFonts w:asciiTheme="minorHAnsi" w:eastAsia="Calibri" w:hAnsiTheme="minorHAnsi" w:cs="Times New Roman"/>
          <w:sz w:val="22"/>
          <w:szCs w:val="22"/>
        </w:rPr>
        <w:t xml:space="preserve"> к настоящему Порядку (оригинал);</w:t>
      </w:r>
    </w:p>
    <w:p w:rsidR="00D05AF3" w:rsidRPr="00CC4A01" w:rsidRDefault="009F7715" w:rsidP="00D05AF3">
      <w:pPr>
        <w:pStyle w:val="western"/>
        <w:spacing w:before="0" w:beforeAutospacing="0" w:after="0" w:afterAutospacing="0" w:line="276" w:lineRule="auto"/>
        <w:ind w:firstLine="708"/>
        <w:jc w:val="both"/>
        <w:rPr>
          <w:rFonts w:asciiTheme="minorHAnsi" w:hAnsiTheme="minorHAnsi"/>
          <w:sz w:val="22"/>
          <w:szCs w:val="22"/>
        </w:rPr>
      </w:pPr>
      <w:r w:rsidRPr="00CC4A01">
        <w:rPr>
          <w:rFonts w:asciiTheme="minorHAnsi" w:hAnsiTheme="minorHAnsi"/>
          <w:sz w:val="22"/>
          <w:szCs w:val="22"/>
        </w:rPr>
        <w:t>9</w:t>
      </w:r>
      <w:r w:rsidR="00D05AF3" w:rsidRPr="00CC4A01">
        <w:rPr>
          <w:rFonts w:asciiTheme="minorHAnsi" w:hAnsiTheme="minorHAnsi"/>
          <w:sz w:val="22"/>
          <w:szCs w:val="22"/>
        </w:rPr>
        <w:t>) расчет размера субсидий по форме согласно Приложению № 8 к настоящему Порядку;</w:t>
      </w:r>
    </w:p>
    <w:p w:rsidR="00B33544" w:rsidRPr="00896B66" w:rsidRDefault="009F7715" w:rsidP="00B33544">
      <w:pPr>
        <w:pStyle w:val="8"/>
        <w:shd w:val="clear" w:color="auto" w:fill="auto"/>
        <w:tabs>
          <w:tab w:val="left" w:pos="1086"/>
        </w:tabs>
        <w:spacing w:before="0" w:after="0" w:line="276" w:lineRule="auto"/>
        <w:ind w:right="23" w:firstLine="760"/>
        <w:rPr>
          <w:rFonts w:asciiTheme="minorHAnsi" w:eastAsia="Times New Roman" w:hAnsiTheme="minorHAnsi" w:cs="Times New Roman"/>
          <w:sz w:val="22"/>
          <w:szCs w:val="22"/>
        </w:rPr>
      </w:pPr>
      <w:r w:rsidRPr="00CC4A01">
        <w:rPr>
          <w:rFonts w:asciiTheme="minorHAnsi" w:hAnsiTheme="minorHAnsi" w:cs="Times New Roman"/>
          <w:sz w:val="22"/>
          <w:szCs w:val="22"/>
        </w:rPr>
        <w:t>10</w:t>
      </w:r>
      <w:r w:rsidR="00B33544" w:rsidRPr="00CC4A01">
        <w:rPr>
          <w:rFonts w:asciiTheme="minorHAnsi" w:hAnsiTheme="minorHAnsi" w:cs="Times New Roman"/>
          <w:sz w:val="22"/>
          <w:szCs w:val="22"/>
        </w:rPr>
        <w:t xml:space="preserve">) </w:t>
      </w:r>
      <w:r w:rsidR="00B33544" w:rsidRPr="00CC4A01">
        <w:rPr>
          <w:rFonts w:asciiTheme="minorHAnsi" w:eastAsia="Calibri" w:hAnsiTheme="minorHAnsi" w:cs="Times New Roman"/>
          <w:sz w:val="22"/>
          <w:szCs w:val="22"/>
        </w:rPr>
        <w:t xml:space="preserve">копии заключенных субъектом МСП договоров на приобретение в собственность оборудования, </w:t>
      </w:r>
      <w:r w:rsidR="00B33544" w:rsidRPr="00896B66">
        <w:rPr>
          <w:rFonts w:asciiTheme="minorHAnsi" w:eastAsia="Calibri" w:hAnsiTheme="minorHAnsi" w:cs="Times New Roman"/>
          <w:sz w:val="22"/>
          <w:szCs w:val="22"/>
        </w:rPr>
        <w:t xml:space="preserve">включая затраты на монтаж оборудования. </w:t>
      </w:r>
      <w:r w:rsidR="00B33544" w:rsidRPr="00896B66">
        <w:rPr>
          <w:rFonts w:asciiTheme="minorHAnsi" w:hAnsiTheme="minorHAnsi" w:cs="Times New Roman"/>
          <w:sz w:val="22"/>
          <w:szCs w:val="22"/>
        </w:rPr>
        <w:t xml:space="preserve">В случае если договор составлен на языке, отличного от русского, к договору прилагается его нотариально заверенный перевод на </w:t>
      </w:r>
      <w:r w:rsidR="00B33544" w:rsidRPr="00896B66">
        <w:rPr>
          <w:rFonts w:asciiTheme="minorHAnsi" w:eastAsia="Times New Roman" w:hAnsiTheme="minorHAnsi" w:cs="Times New Roman"/>
          <w:sz w:val="22"/>
          <w:szCs w:val="22"/>
        </w:rPr>
        <w:t>русском языке;</w:t>
      </w:r>
    </w:p>
    <w:p w:rsidR="00B33544" w:rsidRPr="00896B66" w:rsidRDefault="009F7715" w:rsidP="00B33544">
      <w:pPr>
        <w:spacing w:after="0"/>
        <w:ind w:firstLine="708"/>
        <w:jc w:val="both"/>
      </w:pPr>
      <w:r w:rsidRPr="00896B66">
        <w:t>11</w:t>
      </w:r>
      <w:r w:rsidR="00B33544" w:rsidRPr="00896B66">
        <w:t xml:space="preserve">) копии договоров аренды </w:t>
      </w:r>
      <w:r w:rsidR="00A51B49" w:rsidRPr="00896B66">
        <w:t>ил</w:t>
      </w:r>
      <w:r w:rsidR="00EB3F25" w:rsidRPr="00896B66">
        <w:t>и</w:t>
      </w:r>
      <w:r w:rsidR="00B33544" w:rsidRPr="00896B66">
        <w:t xml:space="preserve"> свидетельство о праве собственности на помещение по месту фактического нахождения, заверенные арендодателем и арендатором;</w:t>
      </w:r>
      <w:r w:rsidR="00696B0A" w:rsidRPr="00896B66">
        <w:t xml:space="preserve"> </w:t>
      </w:r>
    </w:p>
    <w:p w:rsidR="00B33544" w:rsidRPr="00CC4A01" w:rsidRDefault="009F7715" w:rsidP="00B33544">
      <w:pPr>
        <w:pStyle w:val="8"/>
        <w:shd w:val="clear" w:color="auto" w:fill="auto"/>
        <w:tabs>
          <w:tab w:val="left" w:pos="1086"/>
        </w:tabs>
        <w:spacing w:before="0" w:after="0" w:line="276" w:lineRule="auto"/>
        <w:ind w:right="23" w:firstLine="760"/>
        <w:rPr>
          <w:rFonts w:asciiTheme="minorHAnsi" w:eastAsia="Calibri" w:hAnsiTheme="minorHAnsi" w:cs="Times New Roman"/>
          <w:sz w:val="22"/>
          <w:szCs w:val="22"/>
        </w:rPr>
      </w:pPr>
      <w:r w:rsidRPr="00896B66">
        <w:rPr>
          <w:rFonts w:asciiTheme="minorHAnsi" w:eastAsia="Times New Roman" w:hAnsiTheme="minorHAnsi" w:cs="Times New Roman"/>
          <w:sz w:val="22"/>
          <w:szCs w:val="22"/>
        </w:rPr>
        <w:t>12</w:t>
      </w:r>
      <w:r w:rsidR="00B33544" w:rsidRPr="00896B66">
        <w:rPr>
          <w:rFonts w:asciiTheme="minorHAnsi" w:eastAsia="Times New Roman" w:hAnsiTheme="minorHAnsi" w:cs="Times New Roman"/>
          <w:sz w:val="22"/>
          <w:szCs w:val="22"/>
        </w:rPr>
        <w:t>)</w:t>
      </w:r>
      <w:r w:rsidR="00B33544" w:rsidRPr="00896B66">
        <w:rPr>
          <w:rFonts w:asciiTheme="minorHAnsi" w:eastAsia="Calibri" w:hAnsiTheme="minorHAnsi" w:cs="Times New Roman"/>
          <w:sz w:val="22"/>
          <w:szCs w:val="22"/>
        </w:rPr>
        <w:t xml:space="preserve"> копии документов, подтверждающих осуществление расходов субъектом малого и среднего </w:t>
      </w:r>
      <w:r w:rsidR="00B33544" w:rsidRPr="00A33AA3">
        <w:rPr>
          <w:rFonts w:asciiTheme="minorHAnsi" w:eastAsia="Calibri" w:hAnsiTheme="minorHAnsi" w:cs="Times New Roman"/>
          <w:sz w:val="22"/>
          <w:szCs w:val="22"/>
        </w:rPr>
        <w:t xml:space="preserve">предпринимательства на приобретение оборудования, в том числе платежные поручения </w:t>
      </w:r>
      <w:r w:rsidR="000E3918" w:rsidRPr="00A33AA3">
        <w:rPr>
          <w:rFonts w:asciiTheme="minorHAnsi" w:eastAsia="Calibri" w:hAnsiTheme="minorHAnsi" w:cs="Times New Roman"/>
          <w:sz w:val="22"/>
          <w:szCs w:val="22"/>
        </w:rPr>
        <w:t>подтверждающие осуществление</w:t>
      </w:r>
      <w:r w:rsidR="000E3918" w:rsidRPr="00CC4A01">
        <w:rPr>
          <w:rFonts w:asciiTheme="minorHAnsi" w:eastAsia="Times New Roman" w:hAnsiTheme="minorHAnsi" w:cs="Calibri"/>
          <w:sz w:val="22"/>
          <w:szCs w:val="22"/>
          <w:lang w:eastAsia="ru-RU"/>
        </w:rPr>
        <w:t xml:space="preserve"> </w:t>
      </w:r>
      <w:r w:rsidR="000E3918" w:rsidRPr="00CC4A01">
        <w:rPr>
          <w:rFonts w:asciiTheme="minorHAnsi" w:eastAsia="Calibri" w:hAnsiTheme="minorHAnsi" w:cs="Times New Roman"/>
          <w:sz w:val="22"/>
          <w:szCs w:val="22"/>
        </w:rPr>
        <w:t xml:space="preserve">расходов по указанным выше договорам, заверенные печатью банка или имеющие оригинальный оттиск штампа и подпись </w:t>
      </w:r>
      <w:proofErr w:type="spellStart"/>
      <w:r w:rsidR="000E3918" w:rsidRPr="00CC4A01">
        <w:rPr>
          <w:rFonts w:asciiTheme="minorHAnsi" w:eastAsia="Calibri" w:hAnsiTheme="minorHAnsi" w:cs="Times New Roman"/>
          <w:sz w:val="22"/>
          <w:szCs w:val="22"/>
        </w:rPr>
        <w:t>опер</w:t>
      </w:r>
      <w:r w:rsidR="00A33AA3">
        <w:rPr>
          <w:rFonts w:asciiTheme="minorHAnsi" w:eastAsia="Calibri" w:hAnsiTheme="minorHAnsi" w:cs="Times New Roman"/>
          <w:sz w:val="22"/>
          <w:szCs w:val="22"/>
        </w:rPr>
        <w:t>ациониста</w:t>
      </w:r>
      <w:proofErr w:type="spellEnd"/>
      <w:r w:rsidR="00A33AA3">
        <w:rPr>
          <w:rFonts w:asciiTheme="minorHAnsi" w:eastAsia="Calibri" w:hAnsiTheme="minorHAnsi" w:cs="Times New Roman"/>
          <w:sz w:val="22"/>
          <w:szCs w:val="22"/>
        </w:rPr>
        <w:t xml:space="preserve"> банка (</w:t>
      </w:r>
      <w:r w:rsidR="000E3918" w:rsidRPr="00CC4A01">
        <w:rPr>
          <w:rFonts w:asciiTheme="minorHAnsi" w:eastAsia="Calibri" w:hAnsiTheme="minorHAnsi" w:cs="Times New Roman"/>
          <w:sz w:val="22"/>
          <w:szCs w:val="22"/>
        </w:rPr>
        <w:t>либо имеющие отметку «клиент – банк» и заверенные подписью руководителя Заявителя и печатью</w:t>
      </w:r>
      <w:r w:rsidR="00A33AA3">
        <w:rPr>
          <w:rFonts w:asciiTheme="minorHAnsi" w:eastAsia="Calibri" w:hAnsiTheme="minorHAnsi" w:cs="Times New Roman"/>
          <w:sz w:val="22"/>
          <w:szCs w:val="22"/>
        </w:rPr>
        <w:t>)</w:t>
      </w:r>
      <w:r w:rsidR="00B33544" w:rsidRPr="00CC4A01">
        <w:rPr>
          <w:rFonts w:asciiTheme="minorHAnsi" w:eastAsia="Calibri" w:hAnsiTheme="minorHAnsi" w:cs="Times New Roman"/>
          <w:sz w:val="22"/>
          <w:szCs w:val="22"/>
        </w:rPr>
        <w:t>, бухгалтерские документы, подтверждающие постановку на баланс указанного оборудования (Форма № ОС-1 с указанием серийных номеров оборудования), паспорта на приобретенное оборудование (при наличии);</w:t>
      </w:r>
    </w:p>
    <w:p w:rsidR="00B33544" w:rsidRPr="00CC4A01" w:rsidRDefault="009F7715" w:rsidP="00B33544">
      <w:pPr>
        <w:spacing w:after="0"/>
        <w:ind w:firstLine="709"/>
        <w:contextualSpacing/>
        <w:jc w:val="both"/>
      </w:pPr>
      <w:r w:rsidRPr="00CC4A01">
        <w:t>13</w:t>
      </w:r>
      <w:r w:rsidR="00B33544" w:rsidRPr="00CC4A01">
        <w:t>) выписка банка, подтверждающая оплату по договору приобретения оборудования (оригинал);</w:t>
      </w:r>
    </w:p>
    <w:p w:rsidR="00F9189A" w:rsidRPr="00CC4A01" w:rsidRDefault="00F9189A" w:rsidP="00F9189A">
      <w:pPr>
        <w:pStyle w:val="a9"/>
        <w:shd w:val="clear" w:color="auto" w:fill="FFFFFF"/>
        <w:spacing w:before="0" w:beforeAutospacing="0" w:after="0" w:afterAutospacing="0"/>
        <w:ind w:firstLine="540"/>
        <w:jc w:val="both"/>
        <w:rPr>
          <w:rFonts w:asciiTheme="minorHAnsi" w:hAnsiTheme="minorHAnsi" w:cs="Calibri"/>
          <w:sz w:val="22"/>
          <w:szCs w:val="22"/>
        </w:rPr>
      </w:pPr>
      <w:r w:rsidRPr="00CC4A01">
        <w:rPr>
          <w:rFonts w:asciiTheme="minorHAnsi" w:hAnsiTheme="minorHAnsi" w:cs="Calibri"/>
          <w:sz w:val="22"/>
          <w:szCs w:val="22"/>
        </w:rPr>
        <w:t xml:space="preserve">Выписка банка заверяется печатью банка или оригинальным оттиском штампа и подписью </w:t>
      </w:r>
      <w:proofErr w:type="spellStart"/>
      <w:r w:rsidRPr="00CC4A01">
        <w:rPr>
          <w:rFonts w:asciiTheme="minorHAnsi" w:hAnsiTheme="minorHAnsi" w:cs="Calibri"/>
          <w:sz w:val="22"/>
          <w:szCs w:val="22"/>
        </w:rPr>
        <w:t>операциониста</w:t>
      </w:r>
      <w:proofErr w:type="spellEnd"/>
      <w:r w:rsidRPr="00CC4A01">
        <w:rPr>
          <w:rFonts w:asciiTheme="minorHAnsi" w:hAnsiTheme="minorHAnsi" w:cs="Calibri"/>
          <w:sz w:val="22"/>
          <w:szCs w:val="22"/>
        </w:rPr>
        <w:t xml:space="preserve"> банка с указанием фамилии и инициалов.</w:t>
      </w:r>
    </w:p>
    <w:p w:rsidR="00F9189A" w:rsidRPr="00CC4A01" w:rsidRDefault="00F9189A" w:rsidP="00F9189A">
      <w:pPr>
        <w:pStyle w:val="a9"/>
        <w:shd w:val="clear" w:color="auto" w:fill="FFFFFF"/>
        <w:spacing w:before="0" w:beforeAutospacing="0" w:after="0" w:afterAutospacing="0"/>
        <w:ind w:firstLine="540"/>
        <w:jc w:val="both"/>
        <w:rPr>
          <w:rFonts w:asciiTheme="minorHAnsi" w:hAnsiTheme="minorHAnsi" w:cs="Calibri"/>
          <w:sz w:val="22"/>
          <w:szCs w:val="22"/>
        </w:rPr>
      </w:pPr>
      <w:r w:rsidRPr="00CC4A01">
        <w:rPr>
          <w:rFonts w:asciiTheme="minorHAnsi" w:hAnsiTheme="minorHAnsi" w:cs="Calibri"/>
          <w:sz w:val="22"/>
          <w:szCs w:val="22"/>
        </w:rPr>
        <w:t xml:space="preserve">В случае, если выписка банка имеет более 1 (одного) листа, печатью банка (либо оригинальным оттиском штампа и подписью </w:t>
      </w:r>
      <w:proofErr w:type="spellStart"/>
      <w:r w:rsidRPr="00CC4A01">
        <w:rPr>
          <w:rFonts w:asciiTheme="minorHAnsi" w:hAnsiTheme="minorHAnsi" w:cs="Calibri"/>
          <w:sz w:val="22"/>
          <w:szCs w:val="22"/>
        </w:rPr>
        <w:t>операциониста</w:t>
      </w:r>
      <w:proofErr w:type="spellEnd"/>
      <w:r w:rsidRPr="00CC4A01">
        <w:rPr>
          <w:rFonts w:asciiTheme="minorHAnsi" w:hAnsiTheme="minorHAnsi" w:cs="Calibri"/>
          <w:sz w:val="22"/>
          <w:szCs w:val="22"/>
        </w:rPr>
        <w:t xml:space="preserve"> банка с указанием фамилии и инициалов) заверяется каждый лист</w:t>
      </w:r>
      <w:r w:rsidR="00A33AA3">
        <w:rPr>
          <w:rFonts w:asciiTheme="minorHAnsi" w:hAnsiTheme="minorHAnsi" w:cs="Calibri"/>
          <w:sz w:val="22"/>
          <w:szCs w:val="22"/>
        </w:rPr>
        <w:t>,</w:t>
      </w:r>
      <w:r w:rsidRPr="00CC4A01">
        <w:rPr>
          <w:rFonts w:asciiTheme="minorHAnsi" w:hAnsiTheme="minorHAnsi" w:cs="Calibri"/>
          <w:sz w:val="22"/>
          <w:szCs w:val="22"/>
        </w:rPr>
        <w:t xml:space="preserve"> либо указанная выписка прошивается и заверяется печатью банка (либо оригинальным оттиском штампа и подписью </w:t>
      </w:r>
      <w:proofErr w:type="spellStart"/>
      <w:r w:rsidRPr="00CC4A01">
        <w:rPr>
          <w:rFonts w:asciiTheme="minorHAnsi" w:hAnsiTheme="minorHAnsi" w:cs="Calibri"/>
          <w:sz w:val="22"/>
          <w:szCs w:val="22"/>
        </w:rPr>
        <w:t>операциониста</w:t>
      </w:r>
      <w:proofErr w:type="spellEnd"/>
      <w:r w:rsidRPr="00CC4A01">
        <w:rPr>
          <w:rFonts w:asciiTheme="minorHAnsi" w:hAnsiTheme="minorHAnsi" w:cs="Calibri"/>
          <w:sz w:val="22"/>
          <w:szCs w:val="22"/>
        </w:rPr>
        <w:t xml:space="preserve"> банка с указанием фамилии и инициалов).   </w:t>
      </w:r>
    </w:p>
    <w:p w:rsidR="00B33544" w:rsidRPr="00CC4A01" w:rsidRDefault="009F7715" w:rsidP="00B33544">
      <w:pPr>
        <w:pStyle w:val="western"/>
        <w:spacing w:before="0" w:beforeAutospacing="0" w:after="0" w:afterAutospacing="0" w:line="276" w:lineRule="auto"/>
        <w:ind w:firstLine="708"/>
        <w:jc w:val="both"/>
        <w:rPr>
          <w:rFonts w:asciiTheme="minorHAnsi" w:hAnsiTheme="minorHAnsi"/>
          <w:sz w:val="22"/>
          <w:szCs w:val="22"/>
        </w:rPr>
      </w:pPr>
      <w:r w:rsidRPr="00CC4A01">
        <w:rPr>
          <w:rFonts w:asciiTheme="minorHAnsi" w:hAnsiTheme="minorHAnsi"/>
          <w:sz w:val="22"/>
          <w:szCs w:val="22"/>
        </w:rPr>
        <w:t>14</w:t>
      </w:r>
      <w:r w:rsidR="00B33544" w:rsidRPr="00CC4A01">
        <w:rPr>
          <w:rFonts w:asciiTheme="minorHAnsi" w:hAnsiTheme="minorHAnsi"/>
          <w:sz w:val="22"/>
          <w:szCs w:val="22"/>
        </w:rPr>
        <w:t xml:space="preserve">) копия документа, подтверждающего передачу оборудования от поставщика покупателю, включая акт приема-передачи (акт) оборудования от продавца покупателю, товарно-транспортную </w:t>
      </w:r>
      <w:r w:rsidR="00B33544" w:rsidRPr="00CC4A01">
        <w:rPr>
          <w:rFonts w:asciiTheme="minorHAnsi" w:hAnsiTheme="minorHAnsi"/>
          <w:sz w:val="22"/>
          <w:szCs w:val="22"/>
        </w:rPr>
        <w:lastRenderedPageBreak/>
        <w:t xml:space="preserve">накладную и счет-фактуру (для оборудования, приобретенного на территории Российской Федерации) либо акт приема передачи оборудования от продавца покупателю, грузовая таможенная декларация с отметкой таможенного органа (для оборудования, приобретенного за пределами территории Российской Федерации). </w:t>
      </w:r>
    </w:p>
    <w:p w:rsidR="00B33544" w:rsidRPr="00CC4A01" w:rsidRDefault="00B33544" w:rsidP="00B33544">
      <w:pPr>
        <w:pStyle w:val="western"/>
        <w:spacing w:before="0" w:beforeAutospacing="0" w:after="0" w:afterAutospacing="0" w:line="276" w:lineRule="auto"/>
        <w:ind w:firstLine="708"/>
        <w:jc w:val="both"/>
        <w:rPr>
          <w:rFonts w:asciiTheme="minorHAnsi" w:hAnsiTheme="minorHAnsi"/>
          <w:sz w:val="22"/>
          <w:szCs w:val="22"/>
        </w:rPr>
      </w:pPr>
      <w:r w:rsidRPr="00CC4A01">
        <w:rPr>
          <w:rFonts w:asciiTheme="minorHAnsi" w:hAnsiTheme="minorHAnsi"/>
          <w:sz w:val="22"/>
          <w:szCs w:val="22"/>
        </w:rPr>
        <w:t xml:space="preserve">В случае, если передача оборудования от продавца покупателю в соответствии с договором осуществляется не по акту приема – передачи (например, в договоре предусмотрено, что передача осуществляется по </w:t>
      </w:r>
      <w:proofErr w:type="spellStart"/>
      <w:r w:rsidRPr="00CC4A01">
        <w:rPr>
          <w:rFonts w:asciiTheme="minorHAnsi" w:hAnsiTheme="minorHAnsi"/>
          <w:sz w:val="22"/>
          <w:szCs w:val="22"/>
        </w:rPr>
        <w:t>товарно</w:t>
      </w:r>
      <w:proofErr w:type="spellEnd"/>
      <w:r w:rsidRPr="00CC4A01">
        <w:rPr>
          <w:rFonts w:asciiTheme="minorHAnsi" w:hAnsiTheme="minorHAnsi"/>
          <w:sz w:val="22"/>
          <w:szCs w:val="22"/>
        </w:rPr>
        <w:t xml:space="preserve"> – транспортной накладной), то акт приема – передачи не предоставляется. При этом</w:t>
      </w:r>
      <w:r w:rsidR="00D05AF3" w:rsidRPr="00CC4A01">
        <w:rPr>
          <w:rFonts w:asciiTheme="minorHAnsi" w:hAnsiTheme="minorHAnsi"/>
          <w:sz w:val="22"/>
          <w:szCs w:val="22"/>
        </w:rPr>
        <w:t>,</w:t>
      </w:r>
      <w:r w:rsidRPr="00CC4A01">
        <w:rPr>
          <w:rFonts w:asciiTheme="minorHAnsi" w:hAnsiTheme="minorHAnsi"/>
          <w:sz w:val="22"/>
          <w:szCs w:val="22"/>
        </w:rPr>
        <w:t xml:space="preserve"> предоставляются документы, подтверждающие передачу, установленные договором, и справка в произвольной форме с пояснениями на конкретные пункты договора, заверенная подписью и печатью Заявителя.</w:t>
      </w:r>
    </w:p>
    <w:p w:rsidR="00B33544" w:rsidRPr="00CC4A01" w:rsidRDefault="009F7715" w:rsidP="00B33544">
      <w:pPr>
        <w:pStyle w:val="western"/>
        <w:spacing w:before="0" w:beforeAutospacing="0" w:after="0" w:afterAutospacing="0" w:line="276" w:lineRule="auto"/>
        <w:ind w:firstLine="708"/>
        <w:jc w:val="both"/>
        <w:rPr>
          <w:rFonts w:asciiTheme="minorHAnsi" w:hAnsiTheme="minorHAnsi"/>
          <w:sz w:val="22"/>
          <w:szCs w:val="22"/>
        </w:rPr>
      </w:pPr>
      <w:r w:rsidRPr="00CC4A01">
        <w:rPr>
          <w:rFonts w:asciiTheme="minorHAnsi" w:hAnsiTheme="minorHAnsi"/>
          <w:sz w:val="22"/>
          <w:szCs w:val="22"/>
        </w:rPr>
        <w:t>15</w:t>
      </w:r>
      <w:r w:rsidR="00B33544" w:rsidRPr="00CC4A01">
        <w:rPr>
          <w:rFonts w:asciiTheme="minorHAnsi" w:hAnsiTheme="minorHAnsi"/>
          <w:sz w:val="22"/>
          <w:szCs w:val="22"/>
        </w:rPr>
        <w:t>) справка из банка, в котором открыт расчетн</w:t>
      </w:r>
      <w:r w:rsidR="00647288" w:rsidRPr="00CC4A01">
        <w:rPr>
          <w:rFonts w:asciiTheme="minorHAnsi" w:hAnsiTheme="minorHAnsi"/>
          <w:sz w:val="22"/>
          <w:szCs w:val="22"/>
        </w:rPr>
        <w:t>ый счет субъекта МСП (оригинал);</w:t>
      </w:r>
    </w:p>
    <w:p w:rsidR="009F7715" w:rsidRPr="00CC4A01" w:rsidRDefault="009F7715" w:rsidP="009F7715">
      <w:pPr>
        <w:pStyle w:val="western"/>
        <w:spacing w:before="0" w:beforeAutospacing="0" w:after="0" w:afterAutospacing="0" w:line="276" w:lineRule="auto"/>
        <w:ind w:firstLine="708"/>
        <w:jc w:val="both"/>
        <w:rPr>
          <w:rFonts w:asciiTheme="minorHAnsi" w:hAnsiTheme="minorHAnsi"/>
          <w:sz w:val="22"/>
          <w:szCs w:val="22"/>
        </w:rPr>
      </w:pPr>
      <w:r w:rsidRPr="00CC4A01">
        <w:rPr>
          <w:rFonts w:asciiTheme="minorHAnsi" w:hAnsiTheme="minorHAnsi"/>
          <w:sz w:val="22"/>
          <w:szCs w:val="22"/>
        </w:rPr>
        <w:t xml:space="preserve">16) </w:t>
      </w:r>
      <w:r w:rsidR="00B33544" w:rsidRPr="00CC4A01">
        <w:rPr>
          <w:rFonts w:asciiTheme="minorHAnsi" w:hAnsiTheme="minorHAnsi"/>
          <w:sz w:val="22"/>
          <w:szCs w:val="22"/>
        </w:rPr>
        <w:t xml:space="preserve">форму N 1 "Бухгалтерский баланс" и N 2 "Отчет о прибылях и убытках" за предыдущий год и (или) последний отчетный период (в случае начала деятельности в текущем году - только за последний отчетный период) с отметкой налогового органа или иные документы, установленные при применении специального налогового режима, или для индивидуальных предпринимателей за предыдущий год и последний отчетный период отчетного года с отметкой налогового органа; </w:t>
      </w:r>
    </w:p>
    <w:p w:rsidR="002059F2" w:rsidRPr="00CC4A01" w:rsidRDefault="00726736" w:rsidP="00C467FC">
      <w:pPr>
        <w:widowControl w:val="0"/>
        <w:autoSpaceDE w:val="0"/>
        <w:autoSpaceDN w:val="0"/>
        <w:adjustRightInd w:val="0"/>
        <w:spacing w:after="120" w:line="240" w:lineRule="auto"/>
        <w:ind w:firstLine="539"/>
        <w:jc w:val="both"/>
        <w:rPr>
          <w:rFonts w:eastAsia="Times New Roman" w:cs="Calibri"/>
          <w:lang w:eastAsia="ru-RU"/>
        </w:rPr>
      </w:pPr>
      <w:r w:rsidRPr="00CC4A01">
        <w:rPr>
          <w:rFonts w:eastAsia="Times New Roman" w:cs="Calibri"/>
          <w:lang w:eastAsia="ru-RU"/>
        </w:rPr>
        <w:t>17)</w:t>
      </w:r>
      <w:r w:rsidR="002059F2" w:rsidRPr="00CC4A01">
        <w:rPr>
          <w:rFonts w:eastAsia="Times New Roman" w:cs="Calibri"/>
          <w:lang w:eastAsia="ru-RU"/>
        </w:rPr>
        <w:t xml:space="preserve"> фотография(-и) каждого объекта основных средств после его (их) передачи.</w:t>
      </w:r>
    </w:p>
    <w:p w:rsidR="002059F2" w:rsidRPr="00CC4A01" w:rsidRDefault="002059F2" w:rsidP="002059F2">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Требования к фотографиям: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2059F2" w:rsidRPr="00CC4A01" w:rsidRDefault="002059F2" w:rsidP="002059F2">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Фотография должна содержать сведения о наименовании оборудования, которое на ней изображено.</w:t>
      </w:r>
    </w:p>
    <w:p w:rsidR="009F7715" w:rsidRPr="00CC4A01" w:rsidRDefault="0071319E" w:rsidP="009F7715">
      <w:pPr>
        <w:pStyle w:val="western"/>
        <w:spacing w:before="0" w:beforeAutospacing="0" w:after="0" w:afterAutospacing="0" w:line="276" w:lineRule="auto"/>
        <w:ind w:firstLine="708"/>
        <w:jc w:val="both"/>
        <w:rPr>
          <w:rFonts w:asciiTheme="minorHAnsi" w:hAnsiTheme="minorHAnsi"/>
          <w:sz w:val="22"/>
          <w:szCs w:val="22"/>
        </w:rPr>
      </w:pPr>
      <w:r w:rsidRPr="00CC4A01">
        <w:rPr>
          <w:rFonts w:asciiTheme="minorHAnsi" w:hAnsiTheme="minorHAnsi"/>
          <w:sz w:val="22"/>
          <w:szCs w:val="22"/>
        </w:rPr>
        <w:t xml:space="preserve">Документы, </w:t>
      </w:r>
      <w:r w:rsidR="009F7715" w:rsidRPr="00CC4A01">
        <w:rPr>
          <w:rFonts w:asciiTheme="minorHAnsi" w:hAnsiTheme="minorHAnsi"/>
          <w:sz w:val="22"/>
          <w:szCs w:val="22"/>
        </w:rPr>
        <w:t>настоящего Перечня, должны быть заверены подписью руководителя Заявителя и печ</w:t>
      </w:r>
      <w:r w:rsidRPr="00CC4A01">
        <w:rPr>
          <w:rFonts w:asciiTheme="minorHAnsi" w:hAnsiTheme="minorHAnsi"/>
          <w:sz w:val="22"/>
          <w:szCs w:val="22"/>
        </w:rPr>
        <w:t xml:space="preserve">атью, за исключением оригиналов, отсканированы и представлены </w:t>
      </w:r>
      <w:r w:rsidR="0071173A" w:rsidRPr="00CC4A01">
        <w:rPr>
          <w:rFonts w:asciiTheme="minorHAnsi" w:hAnsiTheme="minorHAnsi"/>
          <w:sz w:val="22"/>
          <w:szCs w:val="22"/>
        </w:rPr>
        <w:t>на электронном носителе</w:t>
      </w:r>
      <w:r w:rsidR="004418B8">
        <w:rPr>
          <w:rFonts w:asciiTheme="minorHAnsi" w:hAnsiTheme="minorHAnsi"/>
          <w:sz w:val="22"/>
          <w:szCs w:val="22"/>
        </w:rPr>
        <w:t xml:space="preserve"> (</w:t>
      </w:r>
      <w:proofErr w:type="spellStart"/>
      <w:r w:rsidR="004418B8">
        <w:rPr>
          <w:rFonts w:asciiTheme="minorHAnsi" w:hAnsiTheme="minorHAnsi"/>
          <w:sz w:val="22"/>
          <w:szCs w:val="22"/>
        </w:rPr>
        <w:t>флеш</w:t>
      </w:r>
      <w:proofErr w:type="spellEnd"/>
      <w:r w:rsidR="004418B8">
        <w:rPr>
          <w:rFonts w:asciiTheme="minorHAnsi" w:hAnsiTheme="minorHAnsi"/>
          <w:sz w:val="22"/>
          <w:szCs w:val="22"/>
        </w:rPr>
        <w:t>-карта, компакт-диск</w:t>
      </w:r>
      <w:r w:rsidRPr="00CC4A01">
        <w:rPr>
          <w:rFonts w:asciiTheme="minorHAnsi" w:hAnsiTheme="minorHAnsi"/>
          <w:sz w:val="22"/>
          <w:szCs w:val="22"/>
        </w:rPr>
        <w:t>).</w:t>
      </w:r>
    </w:p>
    <w:p w:rsidR="001A74CB" w:rsidRPr="00CC4A01" w:rsidRDefault="001A74CB" w:rsidP="001A74CB">
      <w:pPr>
        <w:spacing w:after="0" w:line="240" w:lineRule="auto"/>
        <w:jc w:val="center"/>
      </w:pPr>
    </w:p>
    <w:p w:rsidR="00EC7DF3" w:rsidRPr="00CC4A01" w:rsidRDefault="00EC7DF3" w:rsidP="001A74CB">
      <w:pPr>
        <w:spacing w:after="0" w:line="240" w:lineRule="auto"/>
        <w:jc w:val="center"/>
      </w:pPr>
    </w:p>
    <w:p w:rsidR="00EC7DF3" w:rsidRPr="00CC4A01" w:rsidRDefault="00EC7DF3" w:rsidP="001A74CB">
      <w:pPr>
        <w:spacing w:after="0" w:line="240" w:lineRule="auto"/>
        <w:jc w:val="center"/>
      </w:pPr>
    </w:p>
    <w:p w:rsidR="001A74CB" w:rsidRDefault="001A74CB" w:rsidP="001A74CB">
      <w:pPr>
        <w:spacing w:after="0" w:line="240" w:lineRule="auto"/>
        <w:jc w:val="center"/>
      </w:pPr>
    </w:p>
    <w:p w:rsidR="000F3E4D" w:rsidRDefault="000F3E4D" w:rsidP="001A74CB">
      <w:pPr>
        <w:spacing w:after="0" w:line="240" w:lineRule="auto"/>
        <w:jc w:val="center"/>
      </w:pPr>
    </w:p>
    <w:p w:rsidR="000F3E4D" w:rsidRDefault="000F3E4D" w:rsidP="001A74CB">
      <w:pPr>
        <w:spacing w:after="0" w:line="240" w:lineRule="auto"/>
        <w:jc w:val="center"/>
      </w:pPr>
    </w:p>
    <w:p w:rsidR="000F3E4D" w:rsidRDefault="000F3E4D" w:rsidP="001A74CB">
      <w:pPr>
        <w:spacing w:after="0" w:line="240" w:lineRule="auto"/>
        <w:jc w:val="center"/>
      </w:pPr>
    </w:p>
    <w:p w:rsidR="000F3E4D" w:rsidRDefault="000F3E4D" w:rsidP="001A74CB">
      <w:pPr>
        <w:spacing w:after="0" w:line="240" w:lineRule="auto"/>
        <w:jc w:val="center"/>
      </w:pPr>
    </w:p>
    <w:p w:rsidR="000F3E4D" w:rsidRDefault="000F3E4D" w:rsidP="001A74CB">
      <w:pPr>
        <w:spacing w:after="0" w:line="240" w:lineRule="auto"/>
        <w:jc w:val="center"/>
      </w:pPr>
    </w:p>
    <w:p w:rsidR="000F3E4D" w:rsidRDefault="000F3E4D" w:rsidP="001A74CB">
      <w:pPr>
        <w:spacing w:after="0" w:line="240" w:lineRule="auto"/>
        <w:jc w:val="center"/>
      </w:pPr>
    </w:p>
    <w:p w:rsidR="000F3E4D" w:rsidRDefault="000F3E4D" w:rsidP="001A74CB">
      <w:pPr>
        <w:spacing w:after="0" w:line="240" w:lineRule="auto"/>
        <w:jc w:val="center"/>
      </w:pPr>
    </w:p>
    <w:p w:rsidR="000F3E4D" w:rsidRDefault="000F3E4D" w:rsidP="001A74CB">
      <w:pPr>
        <w:spacing w:after="0" w:line="240" w:lineRule="auto"/>
        <w:jc w:val="center"/>
      </w:pPr>
    </w:p>
    <w:p w:rsidR="000F3E4D" w:rsidRDefault="000F3E4D" w:rsidP="001A74CB">
      <w:pPr>
        <w:spacing w:after="0" w:line="240" w:lineRule="auto"/>
        <w:jc w:val="center"/>
      </w:pPr>
    </w:p>
    <w:p w:rsidR="000F3E4D" w:rsidRDefault="000F3E4D" w:rsidP="001A74CB">
      <w:pPr>
        <w:spacing w:after="0" w:line="240" w:lineRule="auto"/>
        <w:jc w:val="center"/>
      </w:pPr>
    </w:p>
    <w:p w:rsidR="00D63FA0" w:rsidRDefault="00D63FA0" w:rsidP="001A74CB">
      <w:pPr>
        <w:spacing w:after="0" w:line="240" w:lineRule="auto"/>
        <w:jc w:val="center"/>
      </w:pPr>
    </w:p>
    <w:p w:rsidR="00D63FA0" w:rsidRDefault="00D63FA0" w:rsidP="001A74CB">
      <w:pPr>
        <w:spacing w:after="0" w:line="240" w:lineRule="auto"/>
        <w:jc w:val="center"/>
      </w:pPr>
    </w:p>
    <w:p w:rsidR="00D63FA0" w:rsidRDefault="00D63FA0" w:rsidP="001A74CB">
      <w:pPr>
        <w:spacing w:after="0" w:line="240" w:lineRule="auto"/>
        <w:jc w:val="center"/>
      </w:pPr>
    </w:p>
    <w:p w:rsidR="00D63FA0" w:rsidRDefault="00D63FA0" w:rsidP="001A74CB">
      <w:pPr>
        <w:spacing w:after="0" w:line="240" w:lineRule="auto"/>
        <w:jc w:val="center"/>
      </w:pPr>
    </w:p>
    <w:p w:rsidR="00D63FA0" w:rsidRDefault="00D63FA0" w:rsidP="001A74CB">
      <w:pPr>
        <w:spacing w:after="0" w:line="240" w:lineRule="auto"/>
        <w:jc w:val="center"/>
      </w:pPr>
    </w:p>
    <w:p w:rsidR="00D63FA0" w:rsidRDefault="00D63FA0" w:rsidP="001A74CB">
      <w:pPr>
        <w:spacing w:after="0" w:line="240" w:lineRule="auto"/>
        <w:jc w:val="center"/>
      </w:pPr>
    </w:p>
    <w:p w:rsidR="00D63FA0" w:rsidRDefault="00D63FA0" w:rsidP="001A74CB">
      <w:pPr>
        <w:spacing w:after="0" w:line="240" w:lineRule="auto"/>
        <w:jc w:val="center"/>
      </w:pPr>
    </w:p>
    <w:p w:rsidR="00D63FA0" w:rsidRDefault="00D63FA0" w:rsidP="001A74CB">
      <w:pPr>
        <w:spacing w:after="0" w:line="240" w:lineRule="auto"/>
        <w:jc w:val="center"/>
      </w:pPr>
    </w:p>
    <w:p w:rsidR="00D63FA0" w:rsidRDefault="00D63FA0" w:rsidP="001A74CB">
      <w:pPr>
        <w:spacing w:after="0" w:line="240" w:lineRule="auto"/>
        <w:jc w:val="center"/>
      </w:pPr>
    </w:p>
    <w:p w:rsidR="00D63FA0" w:rsidRDefault="00D63FA0" w:rsidP="001A74CB">
      <w:pPr>
        <w:spacing w:after="0" w:line="240" w:lineRule="auto"/>
        <w:jc w:val="center"/>
      </w:pPr>
    </w:p>
    <w:p w:rsidR="00D63FA0" w:rsidRDefault="00D63FA0" w:rsidP="001A74CB">
      <w:pPr>
        <w:spacing w:after="0" w:line="240" w:lineRule="auto"/>
        <w:jc w:val="center"/>
      </w:pPr>
    </w:p>
    <w:p w:rsidR="00CC32B5" w:rsidRDefault="00CC32B5" w:rsidP="00D903B6">
      <w:pPr>
        <w:widowControl w:val="0"/>
        <w:autoSpaceDE w:val="0"/>
        <w:autoSpaceDN w:val="0"/>
        <w:spacing w:after="0" w:line="240" w:lineRule="auto"/>
        <w:jc w:val="right"/>
        <w:outlineLvl w:val="0"/>
        <w:rPr>
          <w:rFonts w:eastAsia="Times New Roman" w:cs="Calibri"/>
          <w:sz w:val="20"/>
          <w:szCs w:val="20"/>
          <w:lang w:eastAsia="ru-RU"/>
        </w:rPr>
      </w:pPr>
    </w:p>
    <w:p w:rsidR="00CC32B5" w:rsidRDefault="00CC32B5" w:rsidP="00D903B6">
      <w:pPr>
        <w:widowControl w:val="0"/>
        <w:autoSpaceDE w:val="0"/>
        <w:autoSpaceDN w:val="0"/>
        <w:spacing w:after="0" w:line="240" w:lineRule="auto"/>
        <w:jc w:val="right"/>
        <w:outlineLvl w:val="0"/>
        <w:rPr>
          <w:rFonts w:eastAsia="Times New Roman" w:cs="Calibri"/>
          <w:sz w:val="20"/>
          <w:szCs w:val="20"/>
          <w:lang w:eastAsia="ru-RU"/>
        </w:rPr>
      </w:pPr>
    </w:p>
    <w:p w:rsidR="00D903B6" w:rsidRPr="00425045" w:rsidRDefault="00D903B6" w:rsidP="00D903B6">
      <w:pPr>
        <w:widowControl w:val="0"/>
        <w:autoSpaceDE w:val="0"/>
        <w:autoSpaceDN w:val="0"/>
        <w:spacing w:after="0" w:line="240" w:lineRule="auto"/>
        <w:jc w:val="right"/>
        <w:outlineLvl w:val="0"/>
        <w:rPr>
          <w:rFonts w:eastAsia="Times New Roman" w:cs="Calibri"/>
          <w:sz w:val="20"/>
          <w:szCs w:val="20"/>
          <w:lang w:eastAsia="ru-RU"/>
        </w:rPr>
      </w:pPr>
      <w:r>
        <w:rPr>
          <w:rFonts w:eastAsia="Times New Roman" w:cs="Calibri"/>
          <w:sz w:val="20"/>
          <w:szCs w:val="20"/>
          <w:lang w:eastAsia="ru-RU"/>
        </w:rPr>
        <w:lastRenderedPageBreak/>
        <w:t>Приложение №</w:t>
      </w:r>
      <w:r w:rsidR="00CC32B5">
        <w:rPr>
          <w:rFonts w:eastAsia="Times New Roman" w:cs="Calibri"/>
          <w:sz w:val="20"/>
          <w:szCs w:val="20"/>
          <w:lang w:eastAsia="ru-RU"/>
        </w:rPr>
        <w:t>3</w:t>
      </w:r>
      <w:r>
        <w:rPr>
          <w:rFonts w:eastAsia="Times New Roman" w:cs="Calibri"/>
          <w:sz w:val="20"/>
          <w:szCs w:val="20"/>
          <w:lang w:eastAsia="ru-RU"/>
        </w:rPr>
        <w:t xml:space="preserve"> </w:t>
      </w:r>
      <w:r w:rsidRPr="00425045">
        <w:rPr>
          <w:rFonts w:eastAsia="Times New Roman" w:cs="Calibri"/>
          <w:sz w:val="20"/>
          <w:szCs w:val="20"/>
          <w:lang w:eastAsia="ru-RU"/>
        </w:rPr>
        <w:t xml:space="preserve"> </w:t>
      </w:r>
      <w:r>
        <w:rPr>
          <w:rFonts w:eastAsia="Times New Roman" w:cs="Calibri"/>
          <w:sz w:val="20"/>
          <w:szCs w:val="20"/>
          <w:lang w:eastAsia="ru-RU"/>
        </w:rPr>
        <w:t xml:space="preserve"> </w:t>
      </w:r>
    </w:p>
    <w:p w:rsidR="00D903B6" w:rsidRDefault="00D903B6" w:rsidP="00D903B6">
      <w:pPr>
        <w:spacing w:after="0"/>
        <w:jc w:val="right"/>
        <w:rPr>
          <w:rFonts w:eastAsia="Times New Roman" w:cs="Calibri"/>
          <w:sz w:val="20"/>
          <w:szCs w:val="20"/>
          <w:lang w:eastAsia="ru-RU"/>
        </w:rPr>
      </w:pPr>
      <w:r w:rsidRPr="00425045">
        <w:rPr>
          <w:rFonts w:eastAsia="Times New Roman" w:cs="Calibri"/>
          <w:sz w:val="20"/>
          <w:szCs w:val="20"/>
          <w:lang w:eastAsia="ru-RU"/>
        </w:rPr>
        <w:t>к порядку</w:t>
      </w:r>
      <w:r w:rsidRPr="0024404E">
        <w:rPr>
          <w:b/>
        </w:rPr>
        <w:t xml:space="preserve"> </w:t>
      </w:r>
      <w:r w:rsidRPr="0024404E">
        <w:rPr>
          <w:rFonts w:eastAsia="Times New Roman" w:cs="Calibri"/>
          <w:sz w:val="20"/>
          <w:szCs w:val="20"/>
          <w:lang w:eastAsia="ru-RU"/>
        </w:rPr>
        <w:t xml:space="preserve">предоставления субсидий юридическим лицам и индивидуальным предпринимателям </w:t>
      </w:r>
    </w:p>
    <w:p w:rsidR="00D903B6" w:rsidRDefault="00D903B6" w:rsidP="00D903B6">
      <w:pPr>
        <w:spacing w:after="0"/>
        <w:jc w:val="right"/>
        <w:rPr>
          <w:rFonts w:eastAsia="Times New Roman" w:cs="Calibri"/>
          <w:sz w:val="20"/>
          <w:szCs w:val="20"/>
          <w:lang w:eastAsia="ru-RU"/>
        </w:rPr>
      </w:pPr>
      <w:r w:rsidRPr="0024404E">
        <w:rPr>
          <w:rFonts w:eastAsia="Times New Roman" w:cs="Calibri"/>
          <w:sz w:val="20"/>
          <w:szCs w:val="20"/>
          <w:lang w:eastAsia="ru-RU"/>
        </w:rPr>
        <w:t xml:space="preserve">на реализацию мероприятий 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w:t>
      </w:r>
    </w:p>
    <w:p w:rsidR="00D903B6" w:rsidRDefault="00D903B6" w:rsidP="00D903B6">
      <w:pPr>
        <w:spacing w:after="0"/>
        <w:jc w:val="right"/>
        <w:rPr>
          <w:rFonts w:eastAsia="Times New Roman" w:cs="Calibri"/>
          <w:sz w:val="20"/>
          <w:szCs w:val="20"/>
          <w:lang w:eastAsia="ru-RU"/>
        </w:rPr>
      </w:pPr>
      <w:r w:rsidRPr="0024404E">
        <w:rPr>
          <w:rFonts w:eastAsia="Times New Roman" w:cs="Calibri"/>
          <w:sz w:val="20"/>
          <w:szCs w:val="20"/>
          <w:lang w:eastAsia="ru-RU"/>
        </w:rPr>
        <w:t>«Предпринимательство Красногорска» на 2014-2019</w:t>
      </w:r>
      <w:r>
        <w:rPr>
          <w:rFonts w:eastAsia="Times New Roman" w:cs="Calibri"/>
          <w:sz w:val="20"/>
          <w:szCs w:val="20"/>
          <w:lang w:eastAsia="ru-RU"/>
        </w:rPr>
        <w:t xml:space="preserve"> годы, </w:t>
      </w:r>
    </w:p>
    <w:p w:rsidR="00D903B6" w:rsidRPr="00425045" w:rsidRDefault="00D903B6" w:rsidP="00D903B6">
      <w:pPr>
        <w:spacing w:after="0"/>
        <w:jc w:val="right"/>
        <w:rPr>
          <w:rFonts w:eastAsia="Times New Roman" w:cs="Calibri"/>
          <w:sz w:val="20"/>
          <w:szCs w:val="20"/>
          <w:lang w:eastAsia="ru-RU"/>
        </w:rPr>
      </w:pPr>
      <w:r w:rsidRPr="00425045">
        <w:rPr>
          <w:rFonts w:eastAsia="Times New Roman" w:cs="Calibri"/>
          <w:sz w:val="20"/>
          <w:szCs w:val="20"/>
          <w:lang w:eastAsia="ru-RU"/>
        </w:rPr>
        <w:t>утвержденного постановлением</w:t>
      </w:r>
      <w:r w:rsidRPr="0024404E">
        <w:rPr>
          <w:rFonts w:eastAsia="Times New Roman" w:cs="Calibri"/>
          <w:sz w:val="20"/>
          <w:szCs w:val="20"/>
          <w:lang w:eastAsia="ru-RU"/>
        </w:rPr>
        <w:t xml:space="preserve"> </w:t>
      </w:r>
      <w:r w:rsidRPr="00425045">
        <w:rPr>
          <w:rFonts w:eastAsia="Times New Roman" w:cs="Calibri"/>
          <w:sz w:val="20"/>
          <w:szCs w:val="20"/>
          <w:lang w:eastAsia="ru-RU"/>
        </w:rPr>
        <w:t>администрации</w:t>
      </w:r>
      <w:r>
        <w:rPr>
          <w:rFonts w:eastAsia="Times New Roman" w:cs="Calibri"/>
          <w:sz w:val="20"/>
          <w:szCs w:val="20"/>
          <w:lang w:eastAsia="ru-RU"/>
        </w:rPr>
        <w:t xml:space="preserve"> </w:t>
      </w:r>
      <w:r w:rsidRPr="00425045">
        <w:rPr>
          <w:rFonts w:eastAsia="Times New Roman" w:cs="Calibri"/>
          <w:sz w:val="20"/>
          <w:szCs w:val="20"/>
          <w:lang w:eastAsia="ru-RU"/>
        </w:rPr>
        <w:t xml:space="preserve">городского округа Красногорск Московской </w:t>
      </w:r>
      <w:r>
        <w:rPr>
          <w:rFonts w:eastAsia="Times New Roman" w:cs="Calibri"/>
          <w:sz w:val="20"/>
          <w:szCs w:val="20"/>
          <w:lang w:eastAsia="ru-RU"/>
        </w:rPr>
        <w:t>о</w:t>
      </w:r>
      <w:r w:rsidRPr="00425045">
        <w:rPr>
          <w:rFonts w:eastAsia="Times New Roman" w:cs="Calibri"/>
          <w:sz w:val="20"/>
          <w:szCs w:val="20"/>
          <w:lang w:eastAsia="ru-RU"/>
        </w:rPr>
        <w:t xml:space="preserve">бласти, </w:t>
      </w:r>
    </w:p>
    <w:p w:rsidR="00D903B6" w:rsidRPr="00425045" w:rsidRDefault="00D903B6" w:rsidP="00D903B6">
      <w:pPr>
        <w:widowControl w:val="0"/>
        <w:autoSpaceDE w:val="0"/>
        <w:autoSpaceDN w:val="0"/>
        <w:spacing w:after="0" w:line="240" w:lineRule="auto"/>
        <w:jc w:val="right"/>
        <w:rPr>
          <w:rFonts w:eastAsia="Times New Roman" w:cs="Calibri"/>
          <w:sz w:val="20"/>
          <w:szCs w:val="20"/>
          <w:lang w:eastAsia="ru-RU"/>
        </w:rPr>
      </w:pPr>
      <w:r w:rsidRPr="00425045">
        <w:rPr>
          <w:rFonts w:eastAsia="Times New Roman" w:cs="Calibri"/>
          <w:sz w:val="20"/>
          <w:szCs w:val="20"/>
          <w:lang w:eastAsia="ru-RU"/>
        </w:rPr>
        <w:t>от___________№_________</w:t>
      </w:r>
    </w:p>
    <w:p w:rsidR="00CE042C" w:rsidRPr="00CC4A01" w:rsidRDefault="00CE042C" w:rsidP="00CE042C">
      <w:pPr>
        <w:widowControl w:val="0"/>
        <w:autoSpaceDE w:val="0"/>
        <w:autoSpaceDN w:val="0"/>
        <w:spacing w:after="0" w:line="240" w:lineRule="auto"/>
        <w:jc w:val="right"/>
        <w:rPr>
          <w:rFonts w:eastAsia="Times New Roman" w:cs="Calibri"/>
          <w:lang w:eastAsia="ru-RU"/>
        </w:rPr>
      </w:pPr>
    </w:p>
    <w:p w:rsidR="00715A53" w:rsidRPr="00CC32B5" w:rsidRDefault="00715A53" w:rsidP="00CC32B5">
      <w:pPr>
        <w:spacing w:after="120"/>
        <w:ind w:firstLine="709"/>
        <w:jc w:val="center"/>
        <w:rPr>
          <w:b/>
          <w:sz w:val="24"/>
          <w:szCs w:val="24"/>
        </w:rPr>
      </w:pPr>
      <w:r w:rsidRPr="00CC32B5">
        <w:rPr>
          <w:b/>
          <w:sz w:val="24"/>
          <w:szCs w:val="24"/>
        </w:rPr>
        <w:t>Перечень документов, предоставляемых для получения субсидии по мероприятию:</w:t>
      </w:r>
    </w:p>
    <w:p w:rsidR="00715A53" w:rsidRPr="00CC32B5" w:rsidRDefault="00715A53" w:rsidP="00715A53">
      <w:pPr>
        <w:pStyle w:val="a3"/>
        <w:tabs>
          <w:tab w:val="left" w:pos="993"/>
        </w:tabs>
        <w:autoSpaceDE w:val="0"/>
        <w:autoSpaceDN w:val="0"/>
        <w:adjustRightInd w:val="0"/>
        <w:spacing w:after="0"/>
        <w:ind w:left="0" w:firstLine="709"/>
        <w:jc w:val="both"/>
        <w:rPr>
          <w:rFonts w:eastAsia="Sylfaen" w:cs="Times New Roman"/>
          <w:u w:val="single"/>
        </w:rPr>
      </w:pPr>
      <w:r w:rsidRPr="00CC32B5">
        <w:rPr>
          <w:rFonts w:eastAsia="Sylfaen" w:cs="Times New Roman"/>
          <w:u w:val="single"/>
        </w:rPr>
        <w:t>«Частичная компенсация  субъектам малого и среднего предпринимательства городского поселения Красногорск затрат на оплату аренды помещения».</w:t>
      </w:r>
    </w:p>
    <w:p w:rsidR="00715A53" w:rsidRPr="00CC4A01" w:rsidRDefault="00715A53" w:rsidP="00715A53">
      <w:pPr>
        <w:pStyle w:val="a8"/>
        <w:rPr>
          <w:rFonts w:asciiTheme="minorHAnsi" w:hAnsiTheme="minorHAnsi"/>
          <w:lang w:eastAsia="ru-RU"/>
        </w:rPr>
      </w:pPr>
    </w:p>
    <w:p w:rsidR="00715A53" w:rsidRPr="00CC4A01" w:rsidRDefault="00715A53" w:rsidP="00715A53">
      <w:pPr>
        <w:spacing w:after="0"/>
        <w:jc w:val="both"/>
      </w:pPr>
      <w:r w:rsidRPr="00CC4A01">
        <w:t>Субъекты МСП представляют на рассмотрение Конкурсной комиссии следующие документы:</w:t>
      </w:r>
    </w:p>
    <w:p w:rsidR="00E56D81" w:rsidRPr="00CC4A01" w:rsidRDefault="00E56D81" w:rsidP="00E56D81">
      <w:pPr>
        <w:spacing w:after="0"/>
        <w:ind w:firstLine="709"/>
        <w:jc w:val="both"/>
        <w:rPr>
          <w:rFonts w:eastAsia="Times New Roman"/>
          <w:lang w:eastAsia="ru-RU"/>
        </w:rPr>
      </w:pPr>
      <w:r w:rsidRPr="00CC4A01">
        <w:rPr>
          <w:rFonts w:eastAsia="Times New Roman"/>
          <w:lang w:eastAsia="ru-RU"/>
        </w:rPr>
        <w:t xml:space="preserve">1) </w:t>
      </w:r>
      <w:r w:rsidRPr="00CC4A01">
        <w:t>Опись представленных документов, с указанием количества листов;</w:t>
      </w:r>
    </w:p>
    <w:p w:rsidR="00E56D81" w:rsidRPr="00CC4A01" w:rsidRDefault="00E56D81" w:rsidP="00E56D81">
      <w:pPr>
        <w:spacing w:after="0"/>
        <w:ind w:firstLine="708"/>
        <w:jc w:val="both"/>
      </w:pPr>
      <w:r w:rsidRPr="00CC4A01">
        <w:t>2) Заявка на участие в конкурсе в 2 (Двух) экземплярах по форме согласно Приложению № 1 к настоящему Порядку (оригинал);</w:t>
      </w:r>
    </w:p>
    <w:p w:rsidR="00E56D81" w:rsidRPr="00CC4A01" w:rsidRDefault="00E56D81" w:rsidP="00E56D81">
      <w:pPr>
        <w:spacing w:after="0"/>
        <w:ind w:firstLine="708"/>
        <w:jc w:val="both"/>
      </w:pPr>
      <w:r w:rsidRPr="00CC4A01">
        <w:t>3) копии регистрационных и учредительных документов:</w:t>
      </w:r>
    </w:p>
    <w:p w:rsidR="00E56D81" w:rsidRPr="00CC4A01" w:rsidRDefault="00E56D81" w:rsidP="00E56D81">
      <w:pPr>
        <w:spacing w:after="0"/>
        <w:ind w:firstLine="708"/>
        <w:jc w:val="both"/>
      </w:pPr>
      <w:r w:rsidRPr="00CC4A01">
        <w:t>- устав (учредительный договор /договор об учреждении, если имеется);</w:t>
      </w:r>
    </w:p>
    <w:p w:rsidR="00E56D81" w:rsidRPr="00CC4A01" w:rsidRDefault="00E56D81" w:rsidP="00E56D81">
      <w:pPr>
        <w:spacing w:after="0"/>
        <w:ind w:firstLine="708"/>
        <w:jc w:val="both"/>
      </w:pPr>
      <w:r w:rsidRPr="00CC4A01">
        <w:t>- свидетельство о регистрации юридического лица/ лист записи;</w:t>
      </w:r>
    </w:p>
    <w:p w:rsidR="00E56D81" w:rsidRPr="00CC4A01" w:rsidRDefault="00E56D81" w:rsidP="00E56D81">
      <w:pPr>
        <w:spacing w:after="0"/>
        <w:ind w:firstLine="708"/>
        <w:jc w:val="both"/>
      </w:pPr>
      <w:r w:rsidRPr="00CC4A01">
        <w:t>- свидетельство о постановке на учет в налоговом органе;</w:t>
      </w:r>
    </w:p>
    <w:p w:rsidR="004F2EA2" w:rsidRPr="00CC4A01" w:rsidRDefault="004F2EA2" w:rsidP="004F2EA2">
      <w:pPr>
        <w:spacing w:after="0"/>
        <w:ind w:firstLine="708"/>
        <w:jc w:val="both"/>
      </w:pPr>
      <w:r w:rsidRPr="00CC4A01">
        <w:t>4) копии документов о назначении главного бухгалтера организации и генерального директора;</w:t>
      </w:r>
    </w:p>
    <w:p w:rsidR="00E56D81" w:rsidRPr="00CC4A01" w:rsidRDefault="00E56D81" w:rsidP="00E56D81">
      <w:pPr>
        <w:spacing w:after="0"/>
        <w:ind w:firstLine="708"/>
        <w:jc w:val="both"/>
      </w:pPr>
      <w:r w:rsidRPr="00CC4A01">
        <w:t>5) справка из налогового органа об отсутствии задолженности сроком выдачи не позднее 3 месяцев (оригинал);</w:t>
      </w:r>
    </w:p>
    <w:p w:rsidR="00E56D81" w:rsidRPr="00CC4A01" w:rsidRDefault="00E56D81" w:rsidP="00E56D81">
      <w:pPr>
        <w:shd w:val="clear" w:color="auto" w:fill="FFFFFF" w:themeFill="background1"/>
        <w:spacing w:after="0"/>
        <w:ind w:firstLine="708"/>
        <w:jc w:val="both"/>
      </w:pPr>
      <w:r w:rsidRPr="00CC4A01">
        <w:t>6) справка о размере среднемесячной заработной платы работников субъекта МСП (оригинал);</w:t>
      </w:r>
    </w:p>
    <w:p w:rsidR="00E56D81" w:rsidRPr="00CC4A01" w:rsidRDefault="00E56D81" w:rsidP="00E56D81">
      <w:pPr>
        <w:shd w:val="clear" w:color="auto" w:fill="FFFFFF" w:themeFill="background1"/>
        <w:spacing w:after="0"/>
        <w:ind w:firstLine="708"/>
        <w:jc w:val="both"/>
      </w:pPr>
      <w:r w:rsidRPr="00CC4A01">
        <w:t>7) сведения о среднесписочной численности (копия) за отчетный период;</w:t>
      </w:r>
    </w:p>
    <w:p w:rsidR="00E56D81" w:rsidRPr="00CC4A01" w:rsidRDefault="00E56D81" w:rsidP="00E56D81">
      <w:pPr>
        <w:widowControl w:val="0"/>
        <w:tabs>
          <w:tab w:val="left" w:pos="1086"/>
        </w:tabs>
        <w:spacing w:after="0"/>
        <w:ind w:right="23" w:firstLine="709"/>
        <w:jc w:val="both"/>
        <w:rPr>
          <w:rFonts w:eastAsia="Calibri" w:cs="Times New Roman"/>
        </w:rPr>
      </w:pPr>
      <w:r w:rsidRPr="00CC4A01">
        <w:rPr>
          <w:rFonts w:eastAsia="Sylfaen" w:cs="Times New Roman"/>
        </w:rPr>
        <w:t xml:space="preserve">8) </w:t>
      </w:r>
      <w:r w:rsidRPr="00CC4A01">
        <w:rPr>
          <w:rFonts w:eastAsia="Calibri" w:cs="Times New Roman"/>
        </w:rPr>
        <w:t xml:space="preserve">технико-экономическое обоснование предпринимательского проекта </w:t>
      </w:r>
      <w:r w:rsidR="00B62976">
        <w:rPr>
          <w:rFonts w:eastAsia="Calibri" w:cs="Times New Roman"/>
        </w:rPr>
        <w:t>по форме согласно Приложению № 9</w:t>
      </w:r>
      <w:r w:rsidRPr="00CC4A01">
        <w:rPr>
          <w:rFonts w:eastAsia="Calibri" w:cs="Times New Roman"/>
        </w:rPr>
        <w:t xml:space="preserve"> к настоящему Порядку (оригинал);</w:t>
      </w:r>
    </w:p>
    <w:p w:rsidR="00E56D81" w:rsidRPr="00CC4A01" w:rsidRDefault="00E56D81" w:rsidP="00E56D81">
      <w:pPr>
        <w:spacing w:after="0"/>
        <w:ind w:firstLine="708"/>
        <w:jc w:val="both"/>
        <w:rPr>
          <w:rFonts w:eastAsia="Times New Roman" w:cs="Times New Roman"/>
          <w:lang w:eastAsia="ru-RU"/>
        </w:rPr>
      </w:pPr>
      <w:r w:rsidRPr="00CC4A01">
        <w:rPr>
          <w:rFonts w:eastAsia="Times New Roman" w:cs="Times New Roman"/>
          <w:lang w:eastAsia="ru-RU"/>
        </w:rPr>
        <w:t>9) расчет размера субсидий по форме согласно Приложению № 8 к настоящему Порядку;</w:t>
      </w:r>
    </w:p>
    <w:p w:rsidR="00715A53" w:rsidRPr="00CC4A01" w:rsidRDefault="00E56D81" w:rsidP="00715A53">
      <w:pPr>
        <w:spacing w:after="0"/>
        <w:ind w:firstLine="708"/>
        <w:jc w:val="both"/>
      </w:pPr>
      <w:r w:rsidRPr="00CC4A01">
        <w:t>10</w:t>
      </w:r>
      <w:r w:rsidR="00715A53" w:rsidRPr="00CC4A01">
        <w:t>) копии договоров аренды</w:t>
      </w:r>
      <w:r w:rsidR="00306FA3" w:rsidRPr="00CC4A01">
        <w:t xml:space="preserve"> и свидетельство о праве собственности на помещение по месту </w:t>
      </w:r>
      <w:r w:rsidR="00306FA3" w:rsidRPr="00542C6A">
        <w:t>фактического нахождения</w:t>
      </w:r>
      <w:r w:rsidR="00715A53" w:rsidRPr="00542C6A">
        <w:t>, заверенные арендодателем и арендатором;</w:t>
      </w:r>
      <w:r w:rsidR="00E12BC0" w:rsidRPr="00542C6A">
        <w:t xml:space="preserve"> расчетно-платежных документов, </w:t>
      </w:r>
      <w:r w:rsidR="00E12BC0" w:rsidRPr="00542C6A">
        <w:rPr>
          <w:rFonts w:eastAsia="Calibri" w:cs="Times New Roman"/>
        </w:rPr>
        <w:t>в том числе платежные поручения подтверждающие осуществление</w:t>
      </w:r>
      <w:r w:rsidR="00E12BC0" w:rsidRPr="00542C6A">
        <w:rPr>
          <w:rFonts w:eastAsia="Times New Roman" w:cs="Calibri"/>
          <w:lang w:eastAsia="ru-RU"/>
        </w:rPr>
        <w:t xml:space="preserve"> </w:t>
      </w:r>
      <w:r w:rsidR="00E12BC0" w:rsidRPr="00542C6A">
        <w:rPr>
          <w:rFonts w:eastAsia="Calibri" w:cs="Times New Roman"/>
        </w:rPr>
        <w:t xml:space="preserve">расходов по указанным выше договорам, заверенные печатью банка или имеющие оригинальный оттиск штампа и подпись </w:t>
      </w:r>
      <w:proofErr w:type="spellStart"/>
      <w:r w:rsidR="00E12BC0" w:rsidRPr="00542C6A">
        <w:rPr>
          <w:rFonts w:eastAsia="Calibri" w:cs="Times New Roman"/>
        </w:rPr>
        <w:t>операциониста</w:t>
      </w:r>
      <w:proofErr w:type="spellEnd"/>
      <w:r w:rsidR="00E12BC0" w:rsidRPr="00542C6A">
        <w:rPr>
          <w:rFonts w:eastAsia="Calibri" w:cs="Times New Roman"/>
        </w:rPr>
        <w:t xml:space="preserve"> банк</w:t>
      </w:r>
      <w:r w:rsidR="00284A37">
        <w:rPr>
          <w:rFonts w:eastAsia="Calibri" w:cs="Times New Roman"/>
        </w:rPr>
        <w:t>а</w:t>
      </w:r>
      <w:r w:rsidR="00E12BC0" w:rsidRPr="00542C6A">
        <w:rPr>
          <w:rFonts w:eastAsia="Calibri" w:cs="Times New Roman"/>
        </w:rPr>
        <w:t xml:space="preserve"> </w:t>
      </w:r>
      <w:r w:rsidR="00284A37">
        <w:rPr>
          <w:rFonts w:eastAsia="Calibri" w:cs="Times New Roman"/>
        </w:rPr>
        <w:t>(</w:t>
      </w:r>
      <w:r w:rsidR="00E12BC0" w:rsidRPr="00542C6A">
        <w:rPr>
          <w:rFonts w:eastAsia="Calibri" w:cs="Times New Roman"/>
        </w:rPr>
        <w:t>либо имеющие отметку «клиент – банк» и заверенные подписью руководителя Заявителя и печатью)</w:t>
      </w:r>
      <w:r w:rsidR="00715A53" w:rsidRPr="00542C6A">
        <w:t>, актов выполненных</w:t>
      </w:r>
      <w:r w:rsidR="00715A53" w:rsidRPr="00CC4A01">
        <w:t xml:space="preserve"> работ (оказанных услуг), подтверждающих произведенные субъектами МСП расходов за текущий год, заверенные заявителем;</w:t>
      </w:r>
    </w:p>
    <w:p w:rsidR="00715A53" w:rsidRPr="00CC4A01" w:rsidRDefault="00E56D81" w:rsidP="00715A53">
      <w:pPr>
        <w:spacing w:after="0"/>
        <w:ind w:firstLine="709"/>
        <w:contextualSpacing/>
        <w:jc w:val="both"/>
      </w:pPr>
      <w:r w:rsidRPr="00CC4A01">
        <w:t>11</w:t>
      </w:r>
      <w:r w:rsidR="00715A53" w:rsidRPr="00CC4A01">
        <w:t>) выписка банка, подтверждающая оплату по договору аренды (оригинал);</w:t>
      </w:r>
    </w:p>
    <w:p w:rsidR="00853888" w:rsidRPr="00CC4A01" w:rsidRDefault="00853888" w:rsidP="00853888">
      <w:pPr>
        <w:pStyle w:val="a9"/>
        <w:shd w:val="clear" w:color="auto" w:fill="FFFFFF"/>
        <w:spacing w:before="0" w:beforeAutospacing="0" w:after="0" w:afterAutospacing="0"/>
        <w:ind w:firstLine="540"/>
        <w:jc w:val="both"/>
        <w:rPr>
          <w:rFonts w:asciiTheme="minorHAnsi" w:hAnsiTheme="minorHAnsi" w:cs="Calibri"/>
          <w:sz w:val="22"/>
          <w:szCs w:val="22"/>
        </w:rPr>
      </w:pPr>
      <w:r w:rsidRPr="00CC4A01">
        <w:rPr>
          <w:rFonts w:asciiTheme="minorHAnsi" w:hAnsiTheme="minorHAnsi" w:cs="Calibri"/>
          <w:sz w:val="22"/>
          <w:szCs w:val="22"/>
        </w:rPr>
        <w:t xml:space="preserve">Выписка банка заверяется печатью банка или оригинальным оттиском штампа и подписью </w:t>
      </w:r>
      <w:proofErr w:type="spellStart"/>
      <w:r w:rsidRPr="00CC4A01">
        <w:rPr>
          <w:rFonts w:asciiTheme="minorHAnsi" w:hAnsiTheme="minorHAnsi" w:cs="Calibri"/>
          <w:sz w:val="22"/>
          <w:szCs w:val="22"/>
        </w:rPr>
        <w:t>операциониста</w:t>
      </w:r>
      <w:proofErr w:type="spellEnd"/>
      <w:r w:rsidRPr="00CC4A01">
        <w:rPr>
          <w:rFonts w:asciiTheme="minorHAnsi" w:hAnsiTheme="minorHAnsi" w:cs="Calibri"/>
          <w:sz w:val="22"/>
          <w:szCs w:val="22"/>
        </w:rPr>
        <w:t xml:space="preserve"> банка с указанием фамилии и инициалов.</w:t>
      </w:r>
    </w:p>
    <w:p w:rsidR="00853888" w:rsidRPr="00CC4A01" w:rsidRDefault="00853888" w:rsidP="00853888">
      <w:pPr>
        <w:pStyle w:val="a9"/>
        <w:shd w:val="clear" w:color="auto" w:fill="FFFFFF"/>
        <w:spacing w:before="0" w:beforeAutospacing="0" w:after="0" w:afterAutospacing="0"/>
        <w:ind w:firstLine="540"/>
        <w:jc w:val="both"/>
        <w:rPr>
          <w:rFonts w:asciiTheme="minorHAnsi" w:hAnsiTheme="minorHAnsi" w:cs="Calibri"/>
          <w:sz w:val="22"/>
          <w:szCs w:val="22"/>
        </w:rPr>
      </w:pPr>
      <w:r w:rsidRPr="00CC4A01">
        <w:rPr>
          <w:rFonts w:asciiTheme="minorHAnsi" w:hAnsiTheme="minorHAnsi" w:cs="Calibri"/>
          <w:sz w:val="22"/>
          <w:szCs w:val="22"/>
        </w:rPr>
        <w:t xml:space="preserve">В случае, если выписка банка имеет более 1 (одного) листа, печатью банка (либо оригинальным оттиском штампа и подписью </w:t>
      </w:r>
      <w:proofErr w:type="spellStart"/>
      <w:r w:rsidRPr="00CC4A01">
        <w:rPr>
          <w:rFonts w:asciiTheme="minorHAnsi" w:hAnsiTheme="minorHAnsi" w:cs="Calibri"/>
          <w:sz w:val="22"/>
          <w:szCs w:val="22"/>
        </w:rPr>
        <w:t>операциониста</w:t>
      </w:r>
      <w:proofErr w:type="spellEnd"/>
      <w:r w:rsidRPr="00CC4A01">
        <w:rPr>
          <w:rFonts w:asciiTheme="minorHAnsi" w:hAnsiTheme="minorHAnsi" w:cs="Calibri"/>
          <w:sz w:val="22"/>
          <w:szCs w:val="22"/>
        </w:rPr>
        <w:t xml:space="preserve"> банка с указанием фамилии и инициалов) заверяется каждый лист</w:t>
      </w:r>
      <w:r w:rsidR="00284A37">
        <w:rPr>
          <w:rFonts w:asciiTheme="minorHAnsi" w:hAnsiTheme="minorHAnsi" w:cs="Calibri"/>
          <w:sz w:val="22"/>
          <w:szCs w:val="22"/>
        </w:rPr>
        <w:t>,</w:t>
      </w:r>
      <w:r w:rsidRPr="00CC4A01">
        <w:rPr>
          <w:rFonts w:asciiTheme="minorHAnsi" w:hAnsiTheme="minorHAnsi" w:cs="Calibri"/>
          <w:sz w:val="22"/>
          <w:szCs w:val="22"/>
        </w:rPr>
        <w:t xml:space="preserve"> либо указанная выписка прошивается и заверяется печатью банка (либо оригинальным оттиском штампа и подписью </w:t>
      </w:r>
      <w:proofErr w:type="spellStart"/>
      <w:r w:rsidRPr="00CC4A01">
        <w:rPr>
          <w:rFonts w:asciiTheme="minorHAnsi" w:hAnsiTheme="minorHAnsi" w:cs="Calibri"/>
          <w:sz w:val="22"/>
          <w:szCs w:val="22"/>
        </w:rPr>
        <w:t>операциониста</w:t>
      </w:r>
      <w:proofErr w:type="spellEnd"/>
      <w:r w:rsidRPr="00CC4A01">
        <w:rPr>
          <w:rFonts w:asciiTheme="minorHAnsi" w:hAnsiTheme="minorHAnsi" w:cs="Calibri"/>
          <w:sz w:val="22"/>
          <w:szCs w:val="22"/>
        </w:rPr>
        <w:t xml:space="preserve"> банка с указанием фамилии и инициалов).   </w:t>
      </w:r>
    </w:p>
    <w:p w:rsidR="00715A53" w:rsidRPr="00CC4A01" w:rsidRDefault="00E56D81" w:rsidP="00715A53">
      <w:pPr>
        <w:pStyle w:val="western"/>
        <w:spacing w:before="0" w:beforeAutospacing="0" w:after="0" w:afterAutospacing="0" w:line="276" w:lineRule="auto"/>
        <w:ind w:firstLine="708"/>
        <w:jc w:val="both"/>
        <w:rPr>
          <w:rFonts w:asciiTheme="minorHAnsi" w:hAnsiTheme="minorHAnsi"/>
          <w:sz w:val="22"/>
          <w:szCs w:val="22"/>
        </w:rPr>
      </w:pPr>
      <w:r w:rsidRPr="00CC4A01">
        <w:rPr>
          <w:rFonts w:asciiTheme="minorHAnsi" w:hAnsiTheme="minorHAnsi"/>
          <w:sz w:val="22"/>
          <w:szCs w:val="22"/>
        </w:rPr>
        <w:t>12</w:t>
      </w:r>
      <w:r w:rsidR="00715A53" w:rsidRPr="00CC4A01">
        <w:rPr>
          <w:rFonts w:asciiTheme="minorHAnsi" w:hAnsiTheme="minorHAnsi"/>
          <w:sz w:val="22"/>
          <w:szCs w:val="22"/>
        </w:rPr>
        <w:t>) справка из банка, в котором открыт расчетный счет субъекта МСП (оригинал).</w:t>
      </w:r>
    </w:p>
    <w:p w:rsidR="00514619" w:rsidRDefault="00514619" w:rsidP="00514619">
      <w:pPr>
        <w:pStyle w:val="ConsPlusNormal"/>
        <w:ind w:firstLine="709"/>
        <w:jc w:val="both"/>
        <w:rPr>
          <w:rFonts w:asciiTheme="minorHAnsi" w:hAnsiTheme="minorHAnsi" w:cs="Times New Roman"/>
          <w:szCs w:val="22"/>
        </w:rPr>
      </w:pPr>
      <w:r w:rsidRPr="00CC4A01">
        <w:rPr>
          <w:rFonts w:asciiTheme="minorHAnsi" w:hAnsiTheme="minorHAnsi"/>
          <w:szCs w:val="22"/>
        </w:rPr>
        <w:t xml:space="preserve">13) </w:t>
      </w:r>
      <w:r w:rsidRPr="00CC4A01">
        <w:rPr>
          <w:rFonts w:asciiTheme="minorHAnsi" w:hAnsiTheme="minorHAnsi" w:cs="Times New Roman"/>
          <w:szCs w:val="22"/>
        </w:rPr>
        <w:t xml:space="preserve">форму N 1 "Бухгалтерский баланс" и N 2 "Отчет о прибылях и убытках" за предыдущий год и (или) последний отчетный период (в случае начала деятельности в текущем году - только за последний отчетный период) с отметкой налогового органа или иные документы, установленные при применении специального налогового режима, или для индивидуальных предпринимателей за предыдущий год и последний отчетный период отчетного года с отметкой налогового органа; </w:t>
      </w:r>
    </w:p>
    <w:p w:rsidR="00D903B6" w:rsidRPr="00CC4A01" w:rsidRDefault="00D903B6" w:rsidP="00D903B6">
      <w:pPr>
        <w:pStyle w:val="western"/>
        <w:spacing w:before="0" w:beforeAutospacing="0" w:after="0" w:afterAutospacing="0" w:line="276" w:lineRule="auto"/>
        <w:ind w:firstLine="567"/>
        <w:jc w:val="both"/>
        <w:rPr>
          <w:rFonts w:asciiTheme="minorHAnsi" w:hAnsiTheme="minorHAnsi"/>
          <w:sz w:val="22"/>
          <w:szCs w:val="22"/>
        </w:rPr>
      </w:pPr>
      <w:r w:rsidRPr="00CC4A01">
        <w:rPr>
          <w:rFonts w:asciiTheme="minorHAnsi" w:hAnsiTheme="minorHAnsi"/>
          <w:sz w:val="22"/>
          <w:szCs w:val="22"/>
        </w:rPr>
        <w:t>Документы, настоящего Перечня, должны быть заверены подписью руководителя Заявителя и печатью, за исключением оригиналов, отсканированы и представлены на электронном носителе (</w:t>
      </w:r>
      <w:proofErr w:type="spellStart"/>
      <w:r w:rsidRPr="00CC4A01">
        <w:rPr>
          <w:rFonts w:asciiTheme="minorHAnsi" w:hAnsiTheme="minorHAnsi"/>
          <w:sz w:val="22"/>
          <w:szCs w:val="22"/>
        </w:rPr>
        <w:t>флеш</w:t>
      </w:r>
      <w:proofErr w:type="spellEnd"/>
      <w:r w:rsidRPr="00CC4A01">
        <w:rPr>
          <w:rFonts w:asciiTheme="minorHAnsi" w:hAnsiTheme="minorHAnsi"/>
          <w:sz w:val="22"/>
          <w:szCs w:val="22"/>
        </w:rPr>
        <w:t>-карта, компакт-диск,).</w:t>
      </w:r>
    </w:p>
    <w:p w:rsidR="00D903B6" w:rsidRPr="00425045" w:rsidRDefault="00D903B6" w:rsidP="00D903B6">
      <w:pPr>
        <w:widowControl w:val="0"/>
        <w:autoSpaceDE w:val="0"/>
        <w:autoSpaceDN w:val="0"/>
        <w:spacing w:after="0" w:line="240" w:lineRule="auto"/>
        <w:jc w:val="right"/>
        <w:outlineLvl w:val="0"/>
        <w:rPr>
          <w:rFonts w:eastAsia="Times New Roman" w:cs="Calibri"/>
          <w:sz w:val="20"/>
          <w:szCs w:val="20"/>
          <w:lang w:eastAsia="ru-RU"/>
        </w:rPr>
      </w:pPr>
      <w:r>
        <w:rPr>
          <w:rFonts w:eastAsia="Times New Roman" w:cs="Calibri"/>
          <w:sz w:val="20"/>
          <w:szCs w:val="20"/>
          <w:lang w:eastAsia="ru-RU"/>
        </w:rPr>
        <w:lastRenderedPageBreak/>
        <w:t>Приложение №</w:t>
      </w:r>
      <w:r w:rsidR="00CC32B5">
        <w:rPr>
          <w:rFonts w:eastAsia="Times New Roman" w:cs="Calibri"/>
          <w:sz w:val="20"/>
          <w:szCs w:val="20"/>
          <w:lang w:eastAsia="ru-RU"/>
        </w:rPr>
        <w:t>3</w:t>
      </w:r>
      <w:r>
        <w:rPr>
          <w:rFonts w:eastAsia="Times New Roman" w:cs="Calibri"/>
          <w:sz w:val="20"/>
          <w:szCs w:val="20"/>
          <w:lang w:eastAsia="ru-RU"/>
        </w:rPr>
        <w:t xml:space="preserve"> </w:t>
      </w:r>
      <w:r w:rsidRPr="00425045">
        <w:rPr>
          <w:rFonts w:eastAsia="Times New Roman" w:cs="Calibri"/>
          <w:sz w:val="20"/>
          <w:szCs w:val="20"/>
          <w:lang w:eastAsia="ru-RU"/>
        </w:rPr>
        <w:t xml:space="preserve"> </w:t>
      </w:r>
      <w:r>
        <w:rPr>
          <w:rFonts w:eastAsia="Times New Roman" w:cs="Calibri"/>
          <w:sz w:val="20"/>
          <w:szCs w:val="20"/>
          <w:lang w:eastAsia="ru-RU"/>
        </w:rPr>
        <w:t xml:space="preserve"> </w:t>
      </w:r>
    </w:p>
    <w:p w:rsidR="00D903B6" w:rsidRDefault="00D903B6" w:rsidP="00D903B6">
      <w:pPr>
        <w:spacing w:after="0"/>
        <w:jc w:val="right"/>
        <w:rPr>
          <w:rFonts w:eastAsia="Times New Roman" w:cs="Calibri"/>
          <w:sz w:val="20"/>
          <w:szCs w:val="20"/>
          <w:lang w:eastAsia="ru-RU"/>
        </w:rPr>
      </w:pPr>
      <w:r w:rsidRPr="00425045">
        <w:rPr>
          <w:rFonts w:eastAsia="Times New Roman" w:cs="Calibri"/>
          <w:sz w:val="20"/>
          <w:szCs w:val="20"/>
          <w:lang w:eastAsia="ru-RU"/>
        </w:rPr>
        <w:t>к порядку</w:t>
      </w:r>
      <w:r w:rsidRPr="0024404E">
        <w:rPr>
          <w:b/>
        </w:rPr>
        <w:t xml:space="preserve"> </w:t>
      </w:r>
      <w:r w:rsidRPr="0024404E">
        <w:rPr>
          <w:rFonts w:eastAsia="Times New Roman" w:cs="Calibri"/>
          <w:sz w:val="20"/>
          <w:szCs w:val="20"/>
          <w:lang w:eastAsia="ru-RU"/>
        </w:rPr>
        <w:t xml:space="preserve">предоставления субсидий юридическим лицам и индивидуальным предпринимателям </w:t>
      </w:r>
    </w:p>
    <w:p w:rsidR="00D903B6" w:rsidRDefault="00D903B6" w:rsidP="00D903B6">
      <w:pPr>
        <w:spacing w:after="0"/>
        <w:jc w:val="right"/>
        <w:rPr>
          <w:rFonts w:eastAsia="Times New Roman" w:cs="Calibri"/>
          <w:sz w:val="20"/>
          <w:szCs w:val="20"/>
          <w:lang w:eastAsia="ru-RU"/>
        </w:rPr>
      </w:pPr>
      <w:r w:rsidRPr="0024404E">
        <w:rPr>
          <w:rFonts w:eastAsia="Times New Roman" w:cs="Calibri"/>
          <w:sz w:val="20"/>
          <w:szCs w:val="20"/>
          <w:lang w:eastAsia="ru-RU"/>
        </w:rPr>
        <w:t xml:space="preserve">на реализацию мероприятий 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w:t>
      </w:r>
    </w:p>
    <w:p w:rsidR="00D903B6" w:rsidRDefault="00D903B6" w:rsidP="00D903B6">
      <w:pPr>
        <w:spacing w:after="0"/>
        <w:jc w:val="right"/>
        <w:rPr>
          <w:rFonts w:eastAsia="Times New Roman" w:cs="Calibri"/>
          <w:sz w:val="20"/>
          <w:szCs w:val="20"/>
          <w:lang w:eastAsia="ru-RU"/>
        </w:rPr>
      </w:pPr>
      <w:r w:rsidRPr="0024404E">
        <w:rPr>
          <w:rFonts w:eastAsia="Times New Roman" w:cs="Calibri"/>
          <w:sz w:val="20"/>
          <w:szCs w:val="20"/>
          <w:lang w:eastAsia="ru-RU"/>
        </w:rPr>
        <w:t>«Предпринимательство Красногорска» на 2014-2019</w:t>
      </w:r>
      <w:r>
        <w:rPr>
          <w:rFonts w:eastAsia="Times New Roman" w:cs="Calibri"/>
          <w:sz w:val="20"/>
          <w:szCs w:val="20"/>
          <w:lang w:eastAsia="ru-RU"/>
        </w:rPr>
        <w:t xml:space="preserve"> годы, </w:t>
      </w:r>
    </w:p>
    <w:p w:rsidR="00D903B6" w:rsidRPr="00425045" w:rsidRDefault="00D903B6" w:rsidP="00D903B6">
      <w:pPr>
        <w:spacing w:after="0"/>
        <w:jc w:val="right"/>
        <w:rPr>
          <w:rFonts w:eastAsia="Times New Roman" w:cs="Calibri"/>
          <w:sz w:val="20"/>
          <w:szCs w:val="20"/>
          <w:lang w:eastAsia="ru-RU"/>
        </w:rPr>
      </w:pPr>
      <w:r w:rsidRPr="00425045">
        <w:rPr>
          <w:rFonts w:eastAsia="Times New Roman" w:cs="Calibri"/>
          <w:sz w:val="20"/>
          <w:szCs w:val="20"/>
          <w:lang w:eastAsia="ru-RU"/>
        </w:rPr>
        <w:t>утвержденного постановлением</w:t>
      </w:r>
      <w:r w:rsidRPr="0024404E">
        <w:rPr>
          <w:rFonts w:eastAsia="Times New Roman" w:cs="Calibri"/>
          <w:sz w:val="20"/>
          <w:szCs w:val="20"/>
          <w:lang w:eastAsia="ru-RU"/>
        </w:rPr>
        <w:t xml:space="preserve"> </w:t>
      </w:r>
      <w:r w:rsidRPr="00425045">
        <w:rPr>
          <w:rFonts w:eastAsia="Times New Roman" w:cs="Calibri"/>
          <w:sz w:val="20"/>
          <w:szCs w:val="20"/>
          <w:lang w:eastAsia="ru-RU"/>
        </w:rPr>
        <w:t>администрации</w:t>
      </w:r>
      <w:r>
        <w:rPr>
          <w:rFonts w:eastAsia="Times New Roman" w:cs="Calibri"/>
          <w:sz w:val="20"/>
          <w:szCs w:val="20"/>
          <w:lang w:eastAsia="ru-RU"/>
        </w:rPr>
        <w:t xml:space="preserve"> </w:t>
      </w:r>
      <w:r w:rsidRPr="00425045">
        <w:rPr>
          <w:rFonts w:eastAsia="Times New Roman" w:cs="Calibri"/>
          <w:sz w:val="20"/>
          <w:szCs w:val="20"/>
          <w:lang w:eastAsia="ru-RU"/>
        </w:rPr>
        <w:t xml:space="preserve">городского округа Красногорск Московской </w:t>
      </w:r>
      <w:r>
        <w:rPr>
          <w:rFonts w:eastAsia="Times New Roman" w:cs="Calibri"/>
          <w:sz w:val="20"/>
          <w:szCs w:val="20"/>
          <w:lang w:eastAsia="ru-RU"/>
        </w:rPr>
        <w:t>о</w:t>
      </w:r>
      <w:r w:rsidRPr="00425045">
        <w:rPr>
          <w:rFonts w:eastAsia="Times New Roman" w:cs="Calibri"/>
          <w:sz w:val="20"/>
          <w:szCs w:val="20"/>
          <w:lang w:eastAsia="ru-RU"/>
        </w:rPr>
        <w:t xml:space="preserve">бласти, </w:t>
      </w:r>
    </w:p>
    <w:p w:rsidR="00D903B6" w:rsidRPr="00425045" w:rsidRDefault="00D903B6" w:rsidP="00D903B6">
      <w:pPr>
        <w:widowControl w:val="0"/>
        <w:autoSpaceDE w:val="0"/>
        <w:autoSpaceDN w:val="0"/>
        <w:spacing w:after="0" w:line="240" w:lineRule="auto"/>
        <w:jc w:val="right"/>
        <w:rPr>
          <w:rFonts w:eastAsia="Times New Roman" w:cs="Calibri"/>
          <w:sz w:val="20"/>
          <w:szCs w:val="20"/>
          <w:lang w:eastAsia="ru-RU"/>
        </w:rPr>
      </w:pPr>
      <w:r w:rsidRPr="00425045">
        <w:rPr>
          <w:rFonts w:eastAsia="Times New Roman" w:cs="Calibri"/>
          <w:sz w:val="20"/>
          <w:szCs w:val="20"/>
          <w:lang w:eastAsia="ru-RU"/>
        </w:rPr>
        <w:t>от___________№_________</w:t>
      </w:r>
    </w:p>
    <w:p w:rsidR="00715A53" w:rsidRPr="00CC4A01" w:rsidRDefault="00715A53" w:rsidP="001A74CB">
      <w:pPr>
        <w:spacing w:after="0" w:line="240" w:lineRule="auto"/>
        <w:jc w:val="center"/>
      </w:pPr>
    </w:p>
    <w:p w:rsidR="00715A53" w:rsidRPr="00CC32B5" w:rsidRDefault="00715A53" w:rsidP="001A74CB">
      <w:pPr>
        <w:spacing w:after="0" w:line="240" w:lineRule="auto"/>
        <w:jc w:val="center"/>
        <w:rPr>
          <w:b/>
          <w:sz w:val="24"/>
          <w:szCs w:val="24"/>
        </w:rPr>
      </w:pPr>
      <w:r w:rsidRPr="00CC32B5">
        <w:rPr>
          <w:b/>
          <w:sz w:val="24"/>
          <w:szCs w:val="24"/>
        </w:rPr>
        <w:t>Перечень документов, предоставляемых для получения субсидии по мероприятию:</w:t>
      </w:r>
    </w:p>
    <w:p w:rsidR="001A74CB" w:rsidRPr="00CC4A01" w:rsidRDefault="001A74CB" w:rsidP="001A74CB">
      <w:pPr>
        <w:spacing w:after="0" w:line="240" w:lineRule="auto"/>
        <w:jc w:val="center"/>
      </w:pPr>
    </w:p>
    <w:p w:rsidR="003D2C51" w:rsidRPr="00CC32B5" w:rsidRDefault="00CC32B5" w:rsidP="00CC32B5">
      <w:pPr>
        <w:pStyle w:val="ConsPlusNormal"/>
        <w:spacing w:after="120"/>
        <w:ind w:firstLine="539"/>
        <w:jc w:val="both"/>
        <w:rPr>
          <w:rFonts w:asciiTheme="minorHAnsi" w:hAnsiTheme="minorHAnsi"/>
          <w:szCs w:val="22"/>
          <w:u w:val="single"/>
        </w:rPr>
      </w:pPr>
      <w:r>
        <w:rPr>
          <w:rFonts w:asciiTheme="minorHAnsi" w:hAnsiTheme="minorHAnsi"/>
          <w:szCs w:val="22"/>
          <w:u w:val="single"/>
        </w:rPr>
        <w:t>«</w:t>
      </w:r>
      <w:r w:rsidR="003D2C51" w:rsidRPr="00CC32B5">
        <w:rPr>
          <w:rFonts w:asciiTheme="minorHAnsi" w:hAnsiTheme="minorHAnsi"/>
          <w:szCs w:val="22"/>
          <w:u w:val="single"/>
        </w:rPr>
        <w:t>Частичная компенсация затрат субъектов малого и среднего предпринимательства, осуществляющих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w:t>
      </w:r>
      <w:r>
        <w:rPr>
          <w:rFonts w:asciiTheme="minorHAnsi" w:hAnsiTheme="minorHAnsi"/>
          <w:szCs w:val="22"/>
          <w:u w:val="single"/>
        </w:rPr>
        <w:t>ой области».</w:t>
      </w:r>
    </w:p>
    <w:p w:rsidR="00394A28" w:rsidRPr="00CC4A01" w:rsidRDefault="00394A28" w:rsidP="00394A28">
      <w:pPr>
        <w:spacing w:after="0"/>
        <w:jc w:val="both"/>
      </w:pPr>
      <w:r w:rsidRPr="00CC4A01">
        <w:t>Субъекты МСП представляют на рассмотрение Конкурсной комиссии следующие документы:</w:t>
      </w:r>
    </w:p>
    <w:p w:rsidR="00394A28" w:rsidRPr="00CC4A01" w:rsidRDefault="00394A28" w:rsidP="00394A28">
      <w:pPr>
        <w:spacing w:after="0"/>
        <w:ind w:firstLine="709"/>
        <w:jc w:val="both"/>
        <w:rPr>
          <w:rFonts w:eastAsia="Times New Roman"/>
          <w:lang w:eastAsia="ru-RU"/>
        </w:rPr>
      </w:pPr>
      <w:r w:rsidRPr="00CC4A01">
        <w:rPr>
          <w:rFonts w:eastAsia="Times New Roman"/>
          <w:lang w:eastAsia="ru-RU"/>
        </w:rPr>
        <w:t xml:space="preserve">1) </w:t>
      </w:r>
      <w:r w:rsidRPr="00CC4A01">
        <w:t>Опись представленных документов, с указанием количества листов;</w:t>
      </w:r>
    </w:p>
    <w:p w:rsidR="00394A28" w:rsidRPr="00CC4A01" w:rsidRDefault="00394A28" w:rsidP="00394A28">
      <w:pPr>
        <w:spacing w:after="0"/>
        <w:ind w:firstLine="708"/>
        <w:jc w:val="both"/>
      </w:pPr>
      <w:r w:rsidRPr="00CC4A01">
        <w:t>2) Заявка на участие в конкурсе в 2 (Двух) экземплярах по форме согласно Приложению № 1 к настоящему Порядку (оригинал);</w:t>
      </w:r>
    </w:p>
    <w:p w:rsidR="00394A28" w:rsidRPr="00CC4A01" w:rsidRDefault="00394A28" w:rsidP="00394A28">
      <w:pPr>
        <w:spacing w:after="0"/>
        <w:ind w:firstLine="708"/>
        <w:jc w:val="both"/>
      </w:pPr>
      <w:r w:rsidRPr="00CC4A01">
        <w:t>3) копии регистрационных и учредительных документов:</w:t>
      </w:r>
    </w:p>
    <w:p w:rsidR="00394A28" w:rsidRPr="00CC4A01" w:rsidRDefault="00394A28" w:rsidP="00394A28">
      <w:pPr>
        <w:spacing w:after="0"/>
        <w:ind w:firstLine="708"/>
        <w:jc w:val="both"/>
      </w:pPr>
      <w:r w:rsidRPr="00CC4A01">
        <w:t>- устав (учредительный договор /договор об учреждении, если имеется);</w:t>
      </w:r>
    </w:p>
    <w:p w:rsidR="00394A28" w:rsidRPr="00CC4A01" w:rsidRDefault="00394A28" w:rsidP="00394A28">
      <w:pPr>
        <w:spacing w:after="0"/>
        <w:ind w:firstLine="708"/>
        <w:jc w:val="both"/>
      </w:pPr>
      <w:r w:rsidRPr="00CC4A01">
        <w:t>- свидетельство о регистрации юридического лица/ лист записи;</w:t>
      </w:r>
    </w:p>
    <w:p w:rsidR="00394A28" w:rsidRPr="00CC4A01" w:rsidRDefault="00394A28" w:rsidP="00394A28">
      <w:pPr>
        <w:spacing w:after="0"/>
        <w:ind w:firstLine="708"/>
        <w:jc w:val="both"/>
      </w:pPr>
      <w:r w:rsidRPr="00CC4A01">
        <w:t>- свидетельство о постановке на учет в налоговом органе;</w:t>
      </w:r>
    </w:p>
    <w:p w:rsidR="004F2EA2" w:rsidRPr="00CC4A01" w:rsidRDefault="004F2EA2" w:rsidP="004F2EA2">
      <w:pPr>
        <w:spacing w:after="0"/>
        <w:ind w:firstLine="708"/>
        <w:jc w:val="both"/>
      </w:pPr>
      <w:r w:rsidRPr="00CC4A01">
        <w:t>4) копии документов о назначении главного бухгалтера организации и генерального директора;</w:t>
      </w:r>
    </w:p>
    <w:p w:rsidR="00394A28" w:rsidRPr="00CC4A01" w:rsidRDefault="00394A28" w:rsidP="00394A28">
      <w:pPr>
        <w:spacing w:after="0"/>
        <w:ind w:firstLine="708"/>
        <w:jc w:val="both"/>
      </w:pPr>
      <w:r w:rsidRPr="00CC4A01">
        <w:t>5) справка из налогового органа об отсутствии задолженности сроком выдачи не позднее 3 месяцев (оригинал);</w:t>
      </w:r>
    </w:p>
    <w:p w:rsidR="00394A28" w:rsidRPr="00CC4A01" w:rsidRDefault="00394A28" w:rsidP="00394A28">
      <w:pPr>
        <w:shd w:val="clear" w:color="auto" w:fill="FFFFFF" w:themeFill="background1"/>
        <w:spacing w:after="0"/>
        <w:ind w:firstLine="708"/>
        <w:jc w:val="both"/>
      </w:pPr>
      <w:r w:rsidRPr="00CC4A01">
        <w:t>6) справка о размере среднемесячной заработной платы работников субъекта МСП (оригинал);</w:t>
      </w:r>
    </w:p>
    <w:p w:rsidR="00394A28" w:rsidRPr="00CC4A01" w:rsidRDefault="00394A28" w:rsidP="00394A28">
      <w:pPr>
        <w:shd w:val="clear" w:color="auto" w:fill="FFFFFF" w:themeFill="background1"/>
        <w:spacing w:after="0"/>
        <w:ind w:firstLine="708"/>
        <w:jc w:val="both"/>
      </w:pPr>
      <w:r w:rsidRPr="00CC4A01">
        <w:t>7) сведения о среднесписочной численности (копия) за отчетный период;</w:t>
      </w:r>
    </w:p>
    <w:p w:rsidR="00394A28" w:rsidRPr="00CC4A01" w:rsidRDefault="00394A28" w:rsidP="00394A28">
      <w:pPr>
        <w:widowControl w:val="0"/>
        <w:tabs>
          <w:tab w:val="left" w:pos="1086"/>
        </w:tabs>
        <w:spacing w:after="0"/>
        <w:ind w:right="23" w:firstLine="709"/>
        <w:jc w:val="both"/>
        <w:rPr>
          <w:rFonts w:eastAsia="Calibri" w:cs="Times New Roman"/>
        </w:rPr>
      </w:pPr>
      <w:r w:rsidRPr="00CC4A01">
        <w:rPr>
          <w:rFonts w:eastAsia="Sylfaen" w:cs="Times New Roman"/>
        </w:rPr>
        <w:t xml:space="preserve">8) </w:t>
      </w:r>
      <w:r w:rsidRPr="00CC4A01">
        <w:rPr>
          <w:rFonts w:eastAsia="Calibri" w:cs="Times New Roman"/>
        </w:rPr>
        <w:t xml:space="preserve">технико-экономическое обоснование предпринимательского проекта </w:t>
      </w:r>
      <w:r w:rsidR="00B62976">
        <w:rPr>
          <w:rFonts w:eastAsia="Calibri" w:cs="Times New Roman"/>
        </w:rPr>
        <w:t>по форме согласно Приложению № 9</w:t>
      </w:r>
      <w:r w:rsidRPr="00CC4A01">
        <w:rPr>
          <w:rFonts w:eastAsia="Calibri" w:cs="Times New Roman"/>
        </w:rPr>
        <w:t xml:space="preserve"> к настоящему Порядку (оригинал);</w:t>
      </w:r>
    </w:p>
    <w:p w:rsidR="00394A28" w:rsidRPr="00CC4A01" w:rsidRDefault="00394A28" w:rsidP="00394A28">
      <w:pPr>
        <w:spacing w:after="0"/>
        <w:ind w:firstLine="708"/>
        <w:jc w:val="both"/>
        <w:rPr>
          <w:rFonts w:eastAsia="Times New Roman" w:cs="Times New Roman"/>
          <w:lang w:eastAsia="ru-RU"/>
        </w:rPr>
      </w:pPr>
      <w:r w:rsidRPr="00CC4A01">
        <w:rPr>
          <w:rFonts w:eastAsia="Times New Roman" w:cs="Times New Roman"/>
          <w:lang w:eastAsia="ru-RU"/>
        </w:rPr>
        <w:t>9) расчет размера субсидий по форме согласно Приложению № 8 к настоящему Порядку;</w:t>
      </w:r>
    </w:p>
    <w:p w:rsidR="00C538BD" w:rsidRPr="00CC4A01" w:rsidRDefault="00CE2F21" w:rsidP="00CE2F21">
      <w:pPr>
        <w:pStyle w:val="ConsPlusNormal"/>
        <w:ind w:firstLine="709"/>
        <w:jc w:val="both"/>
        <w:rPr>
          <w:rFonts w:asciiTheme="minorHAnsi" w:eastAsia="Calibri" w:hAnsiTheme="minorHAnsi" w:cs="Times New Roman"/>
          <w:szCs w:val="22"/>
          <w:lang w:eastAsia="en-US"/>
        </w:rPr>
      </w:pPr>
      <w:r w:rsidRPr="00CC4A01">
        <w:rPr>
          <w:rFonts w:asciiTheme="minorHAnsi" w:hAnsiTheme="minorHAnsi"/>
          <w:szCs w:val="22"/>
        </w:rPr>
        <w:t>10</w:t>
      </w:r>
      <w:r w:rsidR="00C538BD" w:rsidRPr="00CC4A01">
        <w:rPr>
          <w:rFonts w:asciiTheme="minorHAnsi" w:hAnsiTheme="minorHAnsi"/>
          <w:szCs w:val="22"/>
        </w:rPr>
        <w:t xml:space="preserve">) </w:t>
      </w:r>
      <w:r w:rsidR="00C538BD" w:rsidRPr="00CC4A01">
        <w:rPr>
          <w:rFonts w:asciiTheme="minorHAnsi" w:eastAsia="Calibri" w:hAnsiTheme="minorHAnsi" w:cs="Times New Roman"/>
          <w:szCs w:val="22"/>
          <w:lang w:eastAsia="en-US"/>
        </w:rPr>
        <w:t>справка из банка, в котором открыт расчетный счет субъекта МСП (оригинал).</w:t>
      </w:r>
    </w:p>
    <w:p w:rsidR="00C538BD" w:rsidRDefault="00661676" w:rsidP="00661676">
      <w:pPr>
        <w:pStyle w:val="ConsPlusNormal"/>
        <w:ind w:firstLine="709"/>
        <w:jc w:val="both"/>
        <w:rPr>
          <w:rFonts w:asciiTheme="minorHAnsi" w:hAnsiTheme="minorHAnsi"/>
          <w:szCs w:val="22"/>
        </w:rPr>
      </w:pPr>
      <w:r w:rsidRPr="00CC4A01">
        <w:rPr>
          <w:rFonts w:asciiTheme="minorHAnsi" w:eastAsia="Calibri" w:hAnsiTheme="minorHAnsi" w:cs="Times New Roman"/>
          <w:szCs w:val="22"/>
          <w:lang w:eastAsia="en-US"/>
        </w:rPr>
        <w:t>11)</w:t>
      </w:r>
      <w:r w:rsidR="00C538BD" w:rsidRPr="00CC4A01">
        <w:rPr>
          <w:rFonts w:asciiTheme="minorHAnsi" w:eastAsia="Calibri" w:hAnsiTheme="minorHAnsi" w:cs="Times New Roman"/>
          <w:szCs w:val="22"/>
          <w:lang w:eastAsia="en-US"/>
        </w:rPr>
        <w:t xml:space="preserve"> форму N 1 "Бухгалтерский баланс" и N 2 "Отчет о прибылях и убытках" за предыдущий год и (или) последний отчетный период (в случае начала деятельности в текущем году - только за последний отчетный период) с отметкой налогового органа или иные документы, установленные при применении специального налогового режима, или для индивидуальных предпринимателей за предыдущий год и последний отчетный период отчетного года </w:t>
      </w:r>
      <w:r w:rsidR="007F21DA" w:rsidRPr="00CC4A01">
        <w:rPr>
          <w:rFonts w:asciiTheme="minorHAnsi" w:eastAsia="Calibri" w:hAnsiTheme="minorHAnsi" w:cs="Times New Roman"/>
          <w:szCs w:val="22"/>
          <w:lang w:eastAsia="en-US"/>
        </w:rPr>
        <w:t>с отметкой налогового органа</w:t>
      </w:r>
      <w:r w:rsidR="007F21DA" w:rsidRPr="00CC4A01">
        <w:rPr>
          <w:rFonts w:asciiTheme="minorHAnsi" w:hAnsiTheme="minorHAnsi"/>
          <w:szCs w:val="22"/>
        </w:rPr>
        <w:t xml:space="preserve">; </w:t>
      </w:r>
    </w:p>
    <w:p w:rsidR="001E56AD" w:rsidRPr="00CC4A01" w:rsidRDefault="001E56AD" w:rsidP="001E56AD">
      <w:pPr>
        <w:pStyle w:val="ConsPlusNormal"/>
        <w:ind w:firstLine="540"/>
        <w:jc w:val="both"/>
        <w:rPr>
          <w:rFonts w:asciiTheme="minorHAnsi" w:hAnsiTheme="minorHAnsi"/>
          <w:szCs w:val="22"/>
        </w:rPr>
      </w:pPr>
      <w:r>
        <w:rPr>
          <w:rFonts w:asciiTheme="minorHAnsi" w:hAnsiTheme="minorHAnsi"/>
          <w:szCs w:val="22"/>
        </w:rPr>
        <w:t>12) справка</w:t>
      </w:r>
      <w:r w:rsidRPr="00CC4A01">
        <w:rPr>
          <w:rFonts w:asciiTheme="minorHAnsi" w:hAnsiTheme="minorHAnsi"/>
          <w:szCs w:val="22"/>
        </w:rPr>
        <w:t xml:space="preserve"> </w:t>
      </w:r>
      <w:r w:rsidRPr="00CC32B5">
        <w:rPr>
          <w:rFonts w:asciiTheme="minorHAnsi" w:hAnsiTheme="minorHAnsi"/>
          <w:szCs w:val="22"/>
        </w:rPr>
        <w:t xml:space="preserve">о доле выручки от оказания услуг (производства товаров, выполнения работ) в соответствии с подпунктом </w:t>
      </w:r>
      <w:r w:rsidR="0006490A" w:rsidRPr="00CC32B5">
        <w:rPr>
          <w:rFonts w:asciiTheme="minorHAnsi" w:hAnsiTheme="minorHAnsi"/>
          <w:szCs w:val="22"/>
        </w:rPr>
        <w:t xml:space="preserve">3.3.2. </w:t>
      </w:r>
      <w:r w:rsidRPr="00CC32B5">
        <w:rPr>
          <w:rFonts w:asciiTheme="minorHAnsi" w:hAnsiTheme="minorHAnsi"/>
          <w:szCs w:val="22"/>
        </w:rPr>
        <w:t>в общей выручке (не менее 50%) по форме, установленной в приложении N</w:t>
      </w:r>
      <w:r w:rsidR="0006490A" w:rsidRPr="00CC32B5">
        <w:rPr>
          <w:rFonts w:asciiTheme="minorHAnsi" w:hAnsiTheme="minorHAnsi"/>
          <w:szCs w:val="22"/>
        </w:rPr>
        <w:t>10</w:t>
      </w:r>
      <w:r w:rsidRPr="00CC32B5">
        <w:rPr>
          <w:rFonts w:asciiTheme="minorHAnsi" w:hAnsiTheme="minorHAnsi"/>
          <w:szCs w:val="22"/>
        </w:rPr>
        <w:t xml:space="preserve"> к настоящему порядку; </w:t>
      </w:r>
    </w:p>
    <w:p w:rsidR="001E56AD" w:rsidRPr="00CC4A01" w:rsidRDefault="001E56AD" w:rsidP="001E56AD">
      <w:pPr>
        <w:pStyle w:val="ConsPlusNormal"/>
        <w:ind w:firstLine="540"/>
        <w:jc w:val="both"/>
        <w:rPr>
          <w:rFonts w:asciiTheme="minorHAnsi" w:hAnsiTheme="minorHAnsi"/>
          <w:szCs w:val="22"/>
        </w:rPr>
      </w:pPr>
      <w:r>
        <w:rPr>
          <w:rFonts w:asciiTheme="minorHAnsi" w:hAnsiTheme="minorHAnsi"/>
          <w:szCs w:val="22"/>
        </w:rPr>
        <w:t>13) справка</w:t>
      </w:r>
      <w:r w:rsidRPr="00CC4A01">
        <w:rPr>
          <w:rFonts w:asciiTheme="minorHAnsi" w:hAnsiTheme="minorHAnsi"/>
          <w:szCs w:val="22"/>
        </w:rPr>
        <w:t xml:space="preserve"> о доле потребителей услуг, указанных в настоящем подпункте, в общем количестве потребителей услуг (не </w:t>
      </w:r>
      <w:r w:rsidRPr="00CC32B5">
        <w:rPr>
          <w:rFonts w:asciiTheme="minorHAnsi" w:hAnsiTheme="minorHAnsi"/>
          <w:szCs w:val="22"/>
        </w:rPr>
        <w:t xml:space="preserve">менее 10%), в том числе о порядке учета обслуживания данной категории потребителей по форме, установленной в </w:t>
      </w:r>
      <w:r w:rsidR="0006490A" w:rsidRPr="00CC32B5">
        <w:rPr>
          <w:rFonts w:asciiTheme="minorHAnsi" w:hAnsiTheme="minorHAnsi"/>
          <w:szCs w:val="22"/>
        </w:rPr>
        <w:t>приложении N11</w:t>
      </w:r>
      <w:r w:rsidRPr="00CC32B5">
        <w:rPr>
          <w:rFonts w:asciiTheme="minorHAnsi" w:hAnsiTheme="minorHAnsi"/>
          <w:szCs w:val="22"/>
        </w:rPr>
        <w:t xml:space="preserve"> к настоящему </w:t>
      </w:r>
      <w:r w:rsidRPr="00CC4A01">
        <w:rPr>
          <w:rFonts w:asciiTheme="minorHAnsi" w:hAnsiTheme="minorHAnsi"/>
          <w:szCs w:val="22"/>
        </w:rPr>
        <w:t>порядку;</w:t>
      </w:r>
    </w:p>
    <w:p w:rsidR="001E56AD" w:rsidRPr="00CC4A01" w:rsidRDefault="001E56AD" w:rsidP="001E56AD">
      <w:pPr>
        <w:pStyle w:val="ConsPlusNormal"/>
        <w:spacing w:after="120"/>
        <w:ind w:firstLine="539"/>
        <w:jc w:val="both"/>
        <w:rPr>
          <w:rFonts w:asciiTheme="minorHAnsi" w:hAnsiTheme="minorHAnsi"/>
          <w:szCs w:val="22"/>
        </w:rPr>
      </w:pPr>
      <w:r>
        <w:rPr>
          <w:rFonts w:asciiTheme="minorHAnsi" w:hAnsiTheme="minorHAnsi"/>
          <w:szCs w:val="22"/>
        </w:rPr>
        <w:t>14) копия</w:t>
      </w:r>
      <w:r w:rsidRPr="00CC4A01">
        <w:rPr>
          <w:rFonts w:asciiTheme="minorHAnsi" w:hAnsiTheme="minorHAnsi"/>
          <w:szCs w:val="22"/>
        </w:rPr>
        <w:t xml:space="preserve"> внутреннего Положения (порядка, приказа) субъекта МСП, утвержденного уполномоченным органом субъекта МСП (руководителем, советом директором, общим собранием участников юридического лица, решением единственного участника юридического лица), об оказании услуг (производстве товаров, выполнения работ) в соответствии с настоящим подпунктом, в том числе об установлении льгот для категорий граждан, указанных в настоящем подпункте, заверенной подписью р</w:t>
      </w:r>
      <w:r>
        <w:rPr>
          <w:rFonts w:asciiTheme="minorHAnsi" w:hAnsiTheme="minorHAnsi"/>
          <w:szCs w:val="22"/>
        </w:rPr>
        <w:t>уководителя заявителя и печатью.</w:t>
      </w:r>
    </w:p>
    <w:p w:rsidR="007F21DA" w:rsidRPr="00CC4A01" w:rsidRDefault="007F21DA" w:rsidP="00C538BD">
      <w:pPr>
        <w:widowControl w:val="0"/>
        <w:autoSpaceDE w:val="0"/>
        <w:autoSpaceDN w:val="0"/>
        <w:adjustRightInd w:val="0"/>
        <w:spacing w:after="0" w:line="240" w:lineRule="auto"/>
        <w:ind w:firstLine="540"/>
        <w:jc w:val="both"/>
        <w:rPr>
          <w:rFonts w:eastAsia="Times New Roman" w:cs="Calibri"/>
          <w:u w:val="single"/>
          <w:lang w:eastAsia="ru-RU"/>
        </w:rPr>
      </w:pPr>
      <w:r w:rsidRPr="00CC4A01">
        <w:rPr>
          <w:rFonts w:eastAsia="Times New Roman" w:cs="Calibri"/>
          <w:u w:val="single"/>
          <w:lang w:eastAsia="ru-RU"/>
        </w:rPr>
        <w:t>Дополнительно:</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lastRenderedPageBreak/>
        <w:t xml:space="preserve"> </w:t>
      </w:r>
      <w:r w:rsidRPr="00CC4A01">
        <w:rPr>
          <w:rFonts w:eastAsia="Times New Roman" w:cs="Calibri"/>
          <w:u w:val="single"/>
          <w:lang w:eastAsia="ru-RU"/>
        </w:rPr>
        <w:t>Для расходов по арендным платежам</w:t>
      </w:r>
      <w:r w:rsidRPr="00CC4A01">
        <w:rPr>
          <w:rFonts w:eastAsia="Times New Roman" w:cs="Calibri"/>
          <w:lang w:eastAsia="ru-RU"/>
        </w:rPr>
        <w:t xml:space="preserve"> (включая коммунальные услуги, если в соответствии с условиями договора аренды коммунальные платежи входят в состав арендной платы):</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копия договора аренды (субаренды) помещения, здания, сооружения;</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xml:space="preserve">- копия акта приема – передачи  помещения, здания, сооружения; </w:t>
      </w:r>
    </w:p>
    <w:p w:rsidR="00C538BD" w:rsidRPr="00CC4A01" w:rsidRDefault="00C538BD" w:rsidP="00C538BD">
      <w:pPr>
        <w:widowControl w:val="0"/>
        <w:tabs>
          <w:tab w:val="left" w:pos="709"/>
        </w:tabs>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CC4A01">
        <w:rPr>
          <w:rFonts w:eastAsia="Times New Roman" w:cs="Calibri"/>
          <w:lang w:eastAsia="ru-RU"/>
        </w:rPr>
        <w:t>операциониста</w:t>
      </w:r>
      <w:proofErr w:type="spellEnd"/>
      <w:r w:rsidRPr="00CC4A01">
        <w:rPr>
          <w:rFonts w:eastAsia="Times New Roman" w:cs="Calibri"/>
          <w:lang w:eastAsia="ru-RU"/>
        </w:rPr>
        <w:t xml:space="preserve"> банка, либо имеющие отметку «клиент – банк» и заверенные подписью руководителя Заявителя и </w:t>
      </w:r>
      <w:proofErr w:type="gramStart"/>
      <w:r w:rsidRPr="00CC4A01">
        <w:rPr>
          <w:rFonts w:eastAsia="Times New Roman" w:cs="Calibri"/>
          <w:lang w:eastAsia="ru-RU"/>
        </w:rPr>
        <w:t>печатью.;</w:t>
      </w:r>
      <w:proofErr w:type="gramEnd"/>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выписка банка, подтверждающая оплату по договорам (оригинал).</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В случае, если коммунальные услуги в со</w:t>
      </w:r>
      <w:bookmarkStart w:id="0" w:name="_GoBack"/>
      <w:bookmarkEnd w:id="0"/>
      <w:r w:rsidRPr="00CC4A01">
        <w:rPr>
          <w:rFonts w:eastAsia="Times New Roman" w:cs="Calibri"/>
          <w:lang w:eastAsia="ru-RU"/>
        </w:rPr>
        <w:t xml:space="preserve">ответствии с условиями </w:t>
      </w:r>
      <w:r w:rsidRPr="004A1BCA">
        <w:rPr>
          <w:rFonts w:eastAsia="Times New Roman" w:cs="Calibri"/>
          <w:lang w:eastAsia="ru-RU"/>
        </w:rPr>
        <w:t>договора аренды коммунальные платежи входят в состав арендной платы как переменная составляющая (не зафиксированы в твердой</w:t>
      </w:r>
      <w:r w:rsidRPr="00CC4A01">
        <w:rPr>
          <w:rFonts w:eastAsia="Times New Roman" w:cs="Calibri"/>
          <w:lang w:eastAsia="ru-RU"/>
        </w:rPr>
        <w:t xml:space="preserve"> ежемесячной сумме), то дополнительно предоставляется:</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расчет платы за коммунальные услуги за подписью и печатью арендодателя, содержащий следующие обязательные сведения: начальные / конечные показания счетчиков, применяемый тариф, ежемесячные и итоговые суммы;</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xml:space="preserve">- копия акта оказания услуг. </w:t>
      </w:r>
    </w:p>
    <w:p w:rsidR="00C538BD" w:rsidRPr="00CC4A01" w:rsidRDefault="00C538BD" w:rsidP="00C538BD">
      <w:pPr>
        <w:pStyle w:val="a9"/>
        <w:shd w:val="clear" w:color="auto" w:fill="FFFFFF"/>
        <w:spacing w:before="0" w:beforeAutospacing="0" w:after="0" w:afterAutospacing="0"/>
        <w:ind w:firstLine="540"/>
        <w:jc w:val="both"/>
        <w:rPr>
          <w:rFonts w:asciiTheme="minorHAnsi" w:hAnsiTheme="minorHAnsi" w:cs="Calibri"/>
          <w:sz w:val="22"/>
          <w:szCs w:val="22"/>
        </w:rPr>
      </w:pPr>
      <w:r w:rsidRPr="00CC4A01">
        <w:rPr>
          <w:rFonts w:asciiTheme="minorHAnsi" w:hAnsiTheme="minorHAnsi" w:cs="Calibri"/>
          <w:sz w:val="22"/>
          <w:szCs w:val="22"/>
        </w:rPr>
        <w:t xml:space="preserve">Выписка банка заверяется печатью банка или оригинальным оттиском штампа и подписью </w:t>
      </w:r>
      <w:proofErr w:type="spellStart"/>
      <w:r w:rsidRPr="00CC4A01">
        <w:rPr>
          <w:rFonts w:asciiTheme="minorHAnsi" w:hAnsiTheme="minorHAnsi" w:cs="Calibri"/>
          <w:sz w:val="22"/>
          <w:szCs w:val="22"/>
        </w:rPr>
        <w:t>операциониста</w:t>
      </w:r>
      <w:proofErr w:type="spellEnd"/>
      <w:r w:rsidRPr="00CC4A01">
        <w:rPr>
          <w:rFonts w:asciiTheme="minorHAnsi" w:hAnsiTheme="minorHAnsi" w:cs="Calibri"/>
          <w:sz w:val="22"/>
          <w:szCs w:val="22"/>
        </w:rPr>
        <w:t xml:space="preserve"> банка с указанием фамилии и инициалов.</w:t>
      </w:r>
    </w:p>
    <w:p w:rsidR="00C538BD" w:rsidRPr="00CC4A01" w:rsidRDefault="00C538BD" w:rsidP="00C538BD">
      <w:pPr>
        <w:pStyle w:val="a9"/>
        <w:shd w:val="clear" w:color="auto" w:fill="FFFFFF"/>
        <w:spacing w:before="0" w:beforeAutospacing="0" w:after="0" w:afterAutospacing="0"/>
        <w:ind w:firstLine="540"/>
        <w:jc w:val="both"/>
        <w:rPr>
          <w:rFonts w:asciiTheme="minorHAnsi" w:hAnsiTheme="minorHAnsi" w:cs="Calibri"/>
          <w:sz w:val="22"/>
          <w:szCs w:val="22"/>
        </w:rPr>
      </w:pPr>
      <w:r w:rsidRPr="00CC4A01">
        <w:rPr>
          <w:rFonts w:asciiTheme="minorHAnsi" w:hAnsiTheme="minorHAnsi" w:cs="Calibri"/>
          <w:sz w:val="22"/>
          <w:szCs w:val="22"/>
        </w:rPr>
        <w:t xml:space="preserve">В случае, если выписка банка имеет более 1 (одного) листа, печатью банка (либо оригинальным оттиском штампа и подписью </w:t>
      </w:r>
      <w:proofErr w:type="spellStart"/>
      <w:r w:rsidRPr="00CC4A01">
        <w:rPr>
          <w:rFonts w:asciiTheme="minorHAnsi" w:hAnsiTheme="minorHAnsi" w:cs="Calibri"/>
          <w:sz w:val="22"/>
          <w:szCs w:val="22"/>
        </w:rPr>
        <w:t>операциониста</w:t>
      </w:r>
      <w:proofErr w:type="spellEnd"/>
      <w:r w:rsidRPr="00CC4A01">
        <w:rPr>
          <w:rFonts w:asciiTheme="minorHAnsi" w:hAnsiTheme="minorHAnsi" w:cs="Calibri"/>
          <w:sz w:val="22"/>
          <w:szCs w:val="22"/>
        </w:rPr>
        <w:t xml:space="preserve"> банка с указанием фамилии и инициалов) заверяется каждый лист</w:t>
      </w:r>
      <w:r w:rsidR="00284A37">
        <w:rPr>
          <w:rFonts w:asciiTheme="minorHAnsi" w:hAnsiTheme="minorHAnsi" w:cs="Calibri"/>
          <w:sz w:val="22"/>
          <w:szCs w:val="22"/>
        </w:rPr>
        <w:t>,</w:t>
      </w:r>
      <w:r w:rsidRPr="00CC4A01">
        <w:rPr>
          <w:rFonts w:asciiTheme="minorHAnsi" w:hAnsiTheme="minorHAnsi" w:cs="Calibri"/>
          <w:sz w:val="22"/>
          <w:szCs w:val="22"/>
        </w:rPr>
        <w:t xml:space="preserve"> либо указанная выписка прошивается и заверяется печатью банка (либо оригина</w:t>
      </w:r>
      <w:r w:rsidR="00284A37">
        <w:rPr>
          <w:rFonts w:asciiTheme="minorHAnsi" w:hAnsiTheme="minorHAnsi" w:cs="Calibri"/>
          <w:sz w:val="22"/>
          <w:szCs w:val="22"/>
        </w:rPr>
        <w:t xml:space="preserve">льным оттиском штампа и подписью </w:t>
      </w:r>
      <w:proofErr w:type="spellStart"/>
      <w:r w:rsidR="00284A37">
        <w:rPr>
          <w:rFonts w:asciiTheme="minorHAnsi" w:hAnsiTheme="minorHAnsi" w:cs="Calibri"/>
          <w:sz w:val="22"/>
          <w:szCs w:val="22"/>
        </w:rPr>
        <w:t>операциониста</w:t>
      </w:r>
      <w:proofErr w:type="spellEnd"/>
      <w:r w:rsidR="00284A37">
        <w:rPr>
          <w:rFonts w:asciiTheme="minorHAnsi" w:hAnsiTheme="minorHAnsi" w:cs="Calibri"/>
          <w:sz w:val="22"/>
          <w:szCs w:val="22"/>
        </w:rPr>
        <w:t xml:space="preserve"> банка </w:t>
      </w:r>
      <w:r w:rsidRPr="00CC4A01">
        <w:rPr>
          <w:rFonts w:asciiTheme="minorHAnsi" w:hAnsiTheme="minorHAnsi" w:cs="Calibri"/>
          <w:sz w:val="22"/>
          <w:szCs w:val="22"/>
        </w:rPr>
        <w:t xml:space="preserve">с указанием фамилии и инициалов).   </w:t>
      </w:r>
    </w:p>
    <w:p w:rsidR="00C538BD" w:rsidRPr="00CC4A01" w:rsidRDefault="00C538BD" w:rsidP="007F21DA">
      <w:pPr>
        <w:widowControl w:val="0"/>
        <w:autoSpaceDE w:val="0"/>
        <w:autoSpaceDN w:val="0"/>
        <w:adjustRightInd w:val="0"/>
        <w:spacing w:after="120" w:line="240" w:lineRule="auto"/>
        <w:ind w:firstLine="539"/>
        <w:jc w:val="both"/>
        <w:rPr>
          <w:rFonts w:eastAsia="Times New Roman" w:cs="Calibri"/>
          <w:lang w:eastAsia="ru-RU"/>
        </w:rPr>
      </w:pPr>
      <w:r w:rsidRPr="00CC4A01">
        <w:rPr>
          <w:rFonts w:eastAsia="Times New Roman" w:cs="Calibri"/>
          <w:lang w:eastAsia="ru-RU"/>
        </w:rPr>
        <w:t xml:space="preserve">Документы должны быть заверены подписью руководителя Заявителя </w:t>
      </w:r>
      <w:r w:rsidRPr="00CC4A01">
        <w:rPr>
          <w:rFonts w:eastAsia="Times New Roman" w:cs="Calibri"/>
          <w:lang w:eastAsia="ru-RU"/>
        </w:rPr>
        <w:br/>
        <w:t xml:space="preserve">и печатью (за исключением выписки банка). </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u w:val="single"/>
          <w:lang w:eastAsia="ru-RU"/>
        </w:rPr>
      </w:pPr>
      <w:r w:rsidRPr="00CC4A01">
        <w:rPr>
          <w:rFonts w:eastAsia="Times New Roman" w:cs="Calibri"/>
          <w:u w:val="single"/>
          <w:lang w:eastAsia="ru-RU"/>
        </w:rPr>
        <w:t xml:space="preserve">Для расходов по оплате коммунальных услуг </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копия договора аренды (субаренды) помещения, здания, сооружения (если коммунальные услуги не учитываются в составе арендной платы);</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копия акта приема – передачи помещения, здания, сооружения;</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копии договоров с поставщиками коммунальных услуг;</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xml:space="preserve">- копии ежемесячных актов о предоставлении коммунальных услуг; </w:t>
      </w:r>
    </w:p>
    <w:p w:rsidR="00C538BD" w:rsidRPr="00CC4A01" w:rsidRDefault="00C538BD" w:rsidP="00C538BD">
      <w:pPr>
        <w:widowControl w:val="0"/>
        <w:tabs>
          <w:tab w:val="left" w:pos="709"/>
        </w:tabs>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CC4A01">
        <w:rPr>
          <w:rFonts w:eastAsia="Times New Roman" w:cs="Calibri"/>
          <w:lang w:eastAsia="ru-RU"/>
        </w:rPr>
        <w:t>операциониста</w:t>
      </w:r>
      <w:proofErr w:type="spellEnd"/>
      <w:r w:rsidRPr="00CC4A01">
        <w:rPr>
          <w:rFonts w:eastAsia="Times New Roman" w:cs="Calibri"/>
          <w:lang w:eastAsia="ru-RU"/>
        </w:rPr>
        <w:t xml:space="preserve"> банка, либо имеющие отметку «клиент – банк» и заверенные подписью руководителя Заявителя и печатью;</w:t>
      </w:r>
    </w:p>
    <w:p w:rsidR="00C538BD" w:rsidRPr="00CC4A01" w:rsidRDefault="00C538BD" w:rsidP="00AC2B94">
      <w:pPr>
        <w:widowControl w:val="0"/>
        <w:autoSpaceDE w:val="0"/>
        <w:autoSpaceDN w:val="0"/>
        <w:adjustRightInd w:val="0"/>
        <w:spacing w:after="0" w:line="240" w:lineRule="auto"/>
        <w:ind w:firstLine="540"/>
        <w:jc w:val="both"/>
        <w:rPr>
          <w:rFonts w:cs="Calibri"/>
        </w:rPr>
      </w:pPr>
      <w:r w:rsidRPr="00CC4A01">
        <w:rPr>
          <w:rFonts w:eastAsia="Times New Roman" w:cs="Calibri"/>
          <w:lang w:eastAsia="ru-RU"/>
        </w:rPr>
        <w:t>- выписка банка, подтверждающая оплату по договорам (оригинал).</w:t>
      </w:r>
      <w:r w:rsidR="000866C1" w:rsidRPr="00CC4A01">
        <w:rPr>
          <w:rFonts w:eastAsia="Times New Roman" w:cs="Calibri"/>
          <w:lang w:eastAsia="ru-RU"/>
        </w:rPr>
        <w:t xml:space="preserve"> </w:t>
      </w:r>
      <w:r w:rsidRPr="00CC4A01">
        <w:rPr>
          <w:rFonts w:cs="Calibri"/>
        </w:rPr>
        <w:t xml:space="preserve">Выписка банка заверяется печатью банка или оригинальным оттиском штампа и подписью </w:t>
      </w:r>
      <w:proofErr w:type="spellStart"/>
      <w:r w:rsidRPr="00CC4A01">
        <w:rPr>
          <w:rFonts w:cs="Calibri"/>
        </w:rPr>
        <w:t>операциониста</w:t>
      </w:r>
      <w:proofErr w:type="spellEnd"/>
      <w:r w:rsidRPr="00CC4A01">
        <w:rPr>
          <w:rFonts w:cs="Calibri"/>
        </w:rPr>
        <w:t xml:space="preserve"> банка с указанием фамилии и инициалов.</w:t>
      </w:r>
      <w:r w:rsidR="00AC2B94" w:rsidRPr="00CC4A01">
        <w:rPr>
          <w:rFonts w:cs="Calibri"/>
        </w:rPr>
        <w:t xml:space="preserve"> </w:t>
      </w:r>
      <w:r w:rsidRPr="00CC4A01">
        <w:rPr>
          <w:rFonts w:cs="Calibri"/>
        </w:rPr>
        <w:t xml:space="preserve">В случае, если выписка банка имеет более 1 (одного) листа, печатью банка (либо оригинальным оттиском штампа и подписью </w:t>
      </w:r>
      <w:proofErr w:type="spellStart"/>
      <w:r w:rsidRPr="00CC4A01">
        <w:rPr>
          <w:rFonts w:cs="Calibri"/>
        </w:rPr>
        <w:t>операциониста</w:t>
      </w:r>
      <w:proofErr w:type="spellEnd"/>
      <w:r w:rsidRPr="00CC4A01">
        <w:rPr>
          <w:rFonts w:cs="Calibri"/>
        </w:rPr>
        <w:t xml:space="preserve"> банка с указанием фамилии и инициалов) заверяется каждый лист</w:t>
      </w:r>
      <w:r w:rsidR="00284A37">
        <w:rPr>
          <w:rFonts w:cs="Calibri"/>
        </w:rPr>
        <w:t>,</w:t>
      </w:r>
      <w:r w:rsidRPr="00CC4A01">
        <w:rPr>
          <w:rFonts w:cs="Calibri"/>
        </w:rPr>
        <w:t xml:space="preserve"> либо указанная выписка прошивается и заверяется печатью банка (либо оригинальным оттиском штампа и подписью </w:t>
      </w:r>
      <w:proofErr w:type="spellStart"/>
      <w:r w:rsidRPr="00CC4A01">
        <w:rPr>
          <w:rFonts w:cs="Calibri"/>
        </w:rPr>
        <w:t>операциониста</w:t>
      </w:r>
      <w:proofErr w:type="spellEnd"/>
      <w:r w:rsidRPr="00CC4A01">
        <w:rPr>
          <w:rFonts w:cs="Calibri"/>
        </w:rPr>
        <w:t xml:space="preserve"> банка с указанием фамилии и инициалов).   </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xml:space="preserve">Документы должны быть заверены подписью руководителя Заявителя </w:t>
      </w:r>
      <w:r w:rsidRPr="00CC4A01">
        <w:rPr>
          <w:rFonts w:eastAsia="Times New Roman" w:cs="Calibri"/>
          <w:lang w:eastAsia="ru-RU"/>
        </w:rPr>
        <w:br/>
        <w:t xml:space="preserve">и печатью (за исключением выписки банка). </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u w:val="single"/>
          <w:lang w:eastAsia="ru-RU"/>
        </w:rPr>
        <w:t>На текущий либо капитальный ремонтом и реконструкцию помещений</w:t>
      </w:r>
      <w:r w:rsidRPr="00CC4A01">
        <w:rPr>
          <w:rFonts w:eastAsia="Times New Roman" w:cs="Calibri"/>
          <w:lang w:eastAsia="ru-RU"/>
        </w:rPr>
        <w:t xml:space="preserve"> (строительно-монтажные работы, осуществляемые подрядным или хозяйственным способом):</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копия дефектной ведомости (акт осмотра помещений, подлежащих текущему или капитальному ремонту, модернизации или реконструкции);</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копия договора строительного подряда на проведение текущего или капитального ремонта помещений или строительно-монтажных работ;</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копия акта о приемке выполненных работ (форма № КС-2) при проведении капитального ремонта, строительно-монтажных работ подрядным способом;</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xml:space="preserve">- копия справки о стоимости выполненных работ и затрат (форма </w:t>
      </w:r>
      <w:r w:rsidRPr="00CC4A01">
        <w:rPr>
          <w:rFonts w:eastAsia="Times New Roman" w:cs="Calibri"/>
          <w:lang w:eastAsia="ru-RU"/>
        </w:rPr>
        <w:br/>
        <w:t>№ КС-3) при проведении капитального ремонта, строительно-монтажных работ подрядным способом;</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копия акта о приеме – сдаче выполненных работ при текущем ремонте подрядным способом;</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копия акта о приеме-сдаче отремонтированных, реконструированных, модернизированных объектов основных средств (форма № ОС-3) (в случае окончания работ);</w:t>
      </w:r>
    </w:p>
    <w:p w:rsidR="00C538BD" w:rsidRPr="00CC4A01" w:rsidRDefault="00C538BD" w:rsidP="00C538BD">
      <w:pPr>
        <w:widowControl w:val="0"/>
        <w:tabs>
          <w:tab w:val="left" w:pos="709"/>
        </w:tabs>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lastRenderedPageBreak/>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CC4A01">
        <w:rPr>
          <w:rFonts w:eastAsia="Times New Roman" w:cs="Calibri"/>
          <w:lang w:eastAsia="ru-RU"/>
        </w:rPr>
        <w:t>операциониста</w:t>
      </w:r>
      <w:proofErr w:type="spellEnd"/>
      <w:r w:rsidRPr="00CC4A01">
        <w:rPr>
          <w:rFonts w:eastAsia="Times New Roman" w:cs="Calibri"/>
          <w:lang w:eastAsia="ru-RU"/>
        </w:rPr>
        <w:t xml:space="preserve"> банка, либо имеющие отметку «клиент – банк» и заверенные подписью руководителя Заявителя и печатью;</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выписка банка, подтверждающая оплату по договорам (оригинал);</w:t>
      </w:r>
    </w:p>
    <w:p w:rsidR="00C538BD" w:rsidRPr="00CC4A01" w:rsidRDefault="00C538BD" w:rsidP="00C538BD">
      <w:pPr>
        <w:pStyle w:val="a9"/>
        <w:shd w:val="clear" w:color="auto" w:fill="FFFFFF"/>
        <w:spacing w:before="0" w:beforeAutospacing="0" w:after="0" w:afterAutospacing="0"/>
        <w:ind w:firstLine="540"/>
        <w:jc w:val="both"/>
        <w:rPr>
          <w:rFonts w:asciiTheme="minorHAnsi" w:hAnsiTheme="minorHAnsi" w:cs="Calibri"/>
          <w:sz w:val="22"/>
          <w:szCs w:val="22"/>
        </w:rPr>
      </w:pPr>
      <w:r w:rsidRPr="00CC4A01">
        <w:rPr>
          <w:rFonts w:asciiTheme="minorHAnsi" w:hAnsiTheme="minorHAnsi" w:cs="Calibri"/>
          <w:sz w:val="22"/>
          <w:szCs w:val="22"/>
        </w:rPr>
        <w:t xml:space="preserve">Выписка банка заверяется печатью банка или оригинальным оттиском штампа и подписью </w:t>
      </w:r>
      <w:proofErr w:type="spellStart"/>
      <w:r w:rsidRPr="00CC4A01">
        <w:rPr>
          <w:rFonts w:asciiTheme="minorHAnsi" w:hAnsiTheme="minorHAnsi" w:cs="Calibri"/>
          <w:sz w:val="22"/>
          <w:szCs w:val="22"/>
        </w:rPr>
        <w:t>операциониста</w:t>
      </w:r>
      <w:proofErr w:type="spellEnd"/>
      <w:r w:rsidRPr="00CC4A01">
        <w:rPr>
          <w:rFonts w:asciiTheme="minorHAnsi" w:hAnsiTheme="minorHAnsi" w:cs="Calibri"/>
          <w:sz w:val="22"/>
          <w:szCs w:val="22"/>
        </w:rPr>
        <w:t xml:space="preserve"> банка с указанием фамилии и инициалов.</w:t>
      </w:r>
    </w:p>
    <w:p w:rsidR="00C538BD" w:rsidRPr="00CC4A01" w:rsidRDefault="00E77531" w:rsidP="00C538BD">
      <w:pPr>
        <w:pStyle w:val="a9"/>
        <w:shd w:val="clear" w:color="auto" w:fill="FFFFFF"/>
        <w:spacing w:before="0" w:beforeAutospacing="0" w:after="0" w:afterAutospacing="0"/>
        <w:ind w:firstLine="540"/>
        <w:jc w:val="both"/>
        <w:rPr>
          <w:rFonts w:asciiTheme="minorHAnsi" w:hAnsiTheme="minorHAnsi" w:cs="Calibri"/>
          <w:sz w:val="22"/>
          <w:szCs w:val="22"/>
        </w:rPr>
      </w:pPr>
      <w:r w:rsidRPr="00CC4A01">
        <w:rPr>
          <w:rFonts w:asciiTheme="minorHAnsi" w:hAnsiTheme="minorHAnsi" w:cs="Calibri"/>
          <w:sz w:val="22"/>
          <w:szCs w:val="22"/>
        </w:rPr>
        <w:t>В случае</w:t>
      </w:r>
      <w:r w:rsidR="00C538BD" w:rsidRPr="00CC4A01">
        <w:rPr>
          <w:rFonts w:asciiTheme="minorHAnsi" w:hAnsiTheme="minorHAnsi" w:cs="Calibri"/>
          <w:sz w:val="22"/>
          <w:szCs w:val="22"/>
        </w:rPr>
        <w:t xml:space="preserve"> если выписка банка имеет более 1 (одного) листа, печатью банка (либо оригинальным оттиском штампа и подписью </w:t>
      </w:r>
      <w:proofErr w:type="spellStart"/>
      <w:r w:rsidR="00C538BD" w:rsidRPr="00CC4A01">
        <w:rPr>
          <w:rFonts w:asciiTheme="minorHAnsi" w:hAnsiTheme="minorHAnsi" w:cs="Calibri"/>
          <w:sz w:val="22"/>
          <w:szCs w:val="22"/>
        </w:rPr>
        <w:t>операциониста</w:t>
      </w:r>
      <w:proofErr w:type="spellEnd"/>
      <w:r w:rsidR="00C538BD" w:rsidRPr="00CC4A01">
        <w:rPr>
          <w:rFonts w:asciiTheme="minorHAnsi" w:hAnsiTheme="minorHAnsi" w:cs="Calibri"/>
          <w:sz w:val="22"/>
          <w:szCs w:val="22"/>
        </w:rPr>
        <w:t xml:space="preserve"> банка с указанием фамилии и инициалов) заверяется каждый лист</w:t>
      </w:r>
      <w:r w:rsidR="00284A37">
        <w:rPr>
          <w:rFonts w:asciiTheme="minorHAnsi" w:hAnsiTheme="minorHAnsi" w:cs="Calibri"/>
          <w:sz w:val="22"/>
          <w:szCs w:val="22"/>
        </w:rPr>
        <w:t>,</w:t>
      </w:r>
      <w:r w:rsidR="00C538BD" w:rsidRPr="00CC4A01">
        <w:rPr>
          <w:rFonts w:asciiTheme="minorHAnsi" w:hAnsiTheme="minorHAnsi" w:cs="Calibri"/>
          <w:sz w:val="22"/>
          <w:szCs w:val="22"/>
        </w:rPr>
        <w:t xml:space="preserve"> либо указанная выписка прошивается и заверяется печатью банка (либо оригинальным оттиском штампа </w:t>
      </w:r>
      <w:r w:rsidR="00284A37">
        <w:rPr>
          <w:rFonts w:asciiTheme="minorHAnsi" w:hAnsiTheme="minorHAnsi" w:cs="Calibri"/>
          <w:sz w:val="22"/>
          <w:szCs w:val="22"/>
        </w:rPr>
        <w:t xml:space="preserve">и подписью </w:t>
      </w:r>
      <w:proofErr w:type="spellStart"/>
      <w:r w:rsidR="00284A37">
        <w:rPr>
          <w:rFonts w:asciiTheme="minorHAnsi" w:hAnsiTheme="minorHAnsi" w:cs="Calibri"/>
          <w:sz w:val="22"/>
          <w:szCs w:val="22"/>
        </w:rPr>
        <w:t>операциониста</w:t>
      </w:r>
      <w:proofErr w:type="spellEnd"/>
      <w:r w:rsidR="00284A37">
        <w:rPr>
          <w:rFonts w:asciiTheme="minorHAnsi" w:hAnsiTheme="minorHAnsi" w:cs="Calibri"/>
          <w:sz w:val="22"/>
          <w:szCs w:val="22"/>
        </w:rPr>
        <w:t xml:space="preserve"> банка </w:t>
      </w:r>
      <w:r w:rsidR="00C538BD" w:rsidRPr="00CC4A01">
        <w:rPr>
          <w:rFonts w:asciiTheme="minorHAnsi" w:hAnsiTheme="minorHAnsi" w:cs="Calibri"/>
          <w:sz w:val="22"/>
          <w:szCs w:val="22"/>
        </w:rPr>
        <w:t xml:space="preserve">с указанием фамилии и инициалов).   </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копия сметы на проведение текущего или капитального ремонта хозяйственным способом;</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копии договоров о приобретении строительных материалов при проведении текущего или капитального ремонта хозяйственным способом;</w:t>
      </w:r>
    </w:p>
    <w:p w:rsidR="00C538BD" w:rsidRPr="00CC4A01" w:rsidRDefault="00C538BD" w:rsidP="00040098">
      <w:pPr>
        <w:widowControl w:val="0"/>
        <w:autoSpaceDE w:val="0"/>
        <w:autoSpaceDN w:val="0"/>
        <w:adjustRightInd w:val="0"/>
        <w:spacing w:after="120" w:line="240" w:lineRule="auto"/>
        <w:ind w:firstLine="539"/>
        <w:jc w:val="both"/>
        <w:rPr>
          <w:rFonts w:eastAsia="Times New Roman" w:cs="Calibri"/>
          <w:lang w:eastAsia="ru-RU"/>
        </w:rPr>
      </w:pPr>
      <w:r w:rsidRPr="00CC4A01">
        <w:rPr>
          <w:rFonts w:eastAsia="Times New Roman" w:cs="Calibri"/>
          <w:lang w:eastAsia="ru-RU"/>
        </w:rPr>
        <w:t xml:space="preserve">- копии актов о приеме – передаче и счетов - фактур к договорам </w:t>
      </w:r>
      <w:r w:rsidRPr="00CC4A01">
        <w:rPr>
          <w:rFonts w:eastAsia="Times New Roman" w:cs="Calibri"/>
          <w:lang w:eastAsia="ru-RU"/>
        </w:rPr>
        <w:br/>
        <w:t xml:space="preserve">о приобретении строительных материалов (в случае, если передача строительных материалов от </w:t>
      </w:r>
      <w:r w:rsidR="00040098">
        <w:rPr>
          <w:rFonts w:eastAsia="Times New Roman" w:cs="Calibri"/>
          <w:lang w:eastAsia="ru-RU"/>
        </w:rPr>
        <w:t>п</w:t>
      </w:r>
      <w:r w:rsidRPr="00CC4A01">
        <w:rPr>
          <w:rFonts w:eastAsia="Times New Roman" w:cs="Calibri"/>
          <w:lang w:eastAsia="ru-RU"/>
        </w:rPr>
        <w:t xml:space="preserve">родавца покупателю в соответствии с договором осуществляется не по акту приема – передачи (например, в договоре предусмотрено, что передача осуществляется по </w:t>
      </w:r>
      <w:proofErr w:type="spellStart"/>
      <w:r w:rsidRPr="00CC4A01">
        <w:rPr>
          <w:rFonts w:eastAsia="Times New Roman" w:cs="Calibri"/>
          <w:lang w:eastAsia="ru-RU"/>
        </w:rPr>
        <w:t>товарно</w:t>
      </w:r>
      <w:proofErr w:type="spellEnd"/>
      <w:r w:rsidRPr="00CC4A01">
        <w:rPr>
          <w:rFonts w:eastAsia="Times New Roman" w:cs="Calibri"/>
          <w:lang w:eastAsia="ru-RU"/>
        </w:rPr>
        <w:t xml:space="preserve"> – транспортной накладной), то акт приема </w:t>
      </w:r>
      <w:r w:rsidR="00284A37">
        <w:rPr>
          <w:rFonts w:eastAsia="Times New Roman" w:cs="Calibri"/>
          <w:lang w:eastAsia="ru-RU"/>
        </w:rPr>
        <w:t xml:space="preserve">– передачи не предоставляется. </w:t>
      </w:r>
      <w:r w:rsidRPr="00CC4A01">
        <w:rPr>
          <w:rFonts w:eastAsia="Times New Roman" w:cs="Calibri"/>
          <w:lang w:eastAsia="ru-RU"/>
        </w:rPr>
        <w:t>При этом предоставляются документы, подтверждающие передачу, установленные договором</w:t>
      </w:r>
      <w:r w:rsidR="00040098">
        <w:rPr>
          <w:rFonts w:eastAsia="Times New Roman" w:cs="Calibri"/>
          <w:lang w:eastAsia="ru-RU"/>
        </w:rPr>
        <w:t>.</w:t>
      </w:r>
      <w:r w:rsidRPr="00CC4A01">
        <w:rPr>
          <w:rFonts w:eastAsia="Times New Roman" w:cs="Calibri"/>
          <w:lang w:eastAsia="ru-RU"/>
        </w:rPr>
        <w:t xml:space="preserve">); </w:t>
      </w:r>
    </w:p>
    <w:p w:rsidR="00C538BD" w:rsidRPr="00CC4A01" w:rsidRDefault="00C538BD" w:rsidP="00C538BD">
      <w:pPr>
        <w:widowControl w:val="0"/>
        <w:tabs>
          <w:tab w:val="left" w:pos="709"/>
        </w:tabs>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xml:space="preserve">- копии платежных поручений, подтверждающих осуществление расходов по договорам о приобретении строительных материалов, заверенные печатью банка или имеющие оригинальный оттиск штампа и подпись </w:t>
      </w:r>
      <w:proofErr w:type="spellStart"/>
      <w:r w:rsidRPr="00CC4A01">
        <w:rPr>
          <w:rFonts w:eastAsia="Times New Roman" w:cs="Calibri"/>
          <w:lang w:eastAsia="ru-RU"/>
        </w:rPr>
        <w:t>операциониста</w:t>
      </w:r>
      <w:proofErr w:type="spellEnd"/>
      <w:r w:rsidRPr="00CC4A01">
        <w:rPr>
          <w:rFonts w:eastAsia="Times New Roman" w:cs="Calibri"/>
          <w:lang w:eastAsia="ru-RU"/>
        </w:rPr>
        <w:t xml:space="preserve"> банка, либо имеющие отметку «клиент – банк» и заверенные подписью руководителя Заявителя и печатью;</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xml:space="preserve">Документы должны быть заверены подписью руководителя Заявителя </w:t>
      </w:r>
      <w:r w:rsidRPr="00CC4A01">
        <w:rPr>
          <w:rFonts w:eastAsia="Times New Roman" w:cs="Calibri"/>
          <w:lang w:eastAsia="ru-RU"/>
        </w:rPr>
        <w:br/>
        <w:t xml:space="preserve">и печатью (за исключением выписки банка). </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u w:val="single"/>
          <w:lang w:eastAsia="ru-RU"/>
        </w:rPr>
      </w:pPr>
      <w:r w:rsidRPr="00CC4A01">
        <w:rPr>
          <w:rFonts w:eastAsia="Times New Roman" w:cs="Calibri"/>
          <w:u w:val="single"/>
          <w:lang w:eastAsia="ru-RU"/>
        </w:rPr>
        <w:t>Приобретение основных средств (кроме легковых автомобилей).</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копия договора поставки (купли-продажи) основных средств;</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копия акта приема – передачи к договору поставки (купли-продажи) основных средств;</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В случае, если передача обору</w:t>
      </w:r>
      <w:r w:rsidR="00284A37">
        <w:rPr>
          <w:rFonts w:eastAsia="Times New Roman" w:cs="Calibri"/>
          <w:lang w:eastAsia="ru-RU"/>
        </w:rPr>
        <w:t xml:space="preserve">дования от продавца покупателю </w:t>
      </w:r>
      <w:r w:rsidRPr="00CC4A01">
        <w:rPr>
          <w:rFonts w:eastAsia="Times New Roman" w:cs="Calibri"/>
          <w:lang w:eastAsia="ru-RU"/>
        </w:rPr>
        <w:t>в соответствии с договором осуществляется не по акту приема – передачи (например, в договоре предусмотрен</w:t>
      </w:r>
      <w:r w:rsidR="00284A37">
        <w:rPr>
          <w:rFonts w:eastAsia="Times New Roman" w:cs="Calibri"/>
          <w:lang w:eastAsia="ru-RU"/>
        </w:rPr>
        <w:t xml:space="preserve">о, что передача осуществляется </w:t>
      </w:r>
      <w:r w:rsidRPr="00CC4A01">
        <w:rPr>
          <w:rFonts w:eastAsia="Times New Roman" w:cs="Calibri"/>
          <w:lang w:eastAsia="ru-RU"/>
        </w:rPr>
        <w:t xml:space="preserve">по </w:t>
      </w:r>
      <w:proofErr w:type="spellStart"/>
      <w:r w:rsidRPr="00CC4A01">
        <w:rPr>
          <w:rFonts w:eastAsia="Times New Roman" w:cs="Calibri"/>
          <w:lang w:eastAsia="ru-RU"/>
        </w:rPr>
        <w:t>товарно</w:t>
      </w:r>
      <w:proofErr w:type="spellEnd"/>
      <w:r w:rsidRPr="00CC4A01">
        <w:rPr>
          <w:rFonts w:eastAsia="Times New Roman" w:cs="Calibri"/>
          <w:lang w:eastAsia="ru-RU"/>
        </w:rPr>
        <w:t xml:space="preserve"> – транспортной накладной), то акт </w:t>
      </w:r>
      <w:r w:rsidR="00284A37">
        <w:rPr>
          <w:rFonts w:eastAsia="Times New Roman" w:cs="Calibri"/>
          <w:lang w:eastAsia="ru-RU"/>
        </w:rPr>
        <w:t xml:space="preserve">приема – передачи </w:t>
      </w:r>
      <w:r w:rsidRPr="00CC4A01">
        <w:rPr>
          <w:rFonts w:eastAsia="Times New Roman" w:cs="Calibri"/>
          <w:lang w:eastAsia="ru-RU"/>
        </w:rPr>
        <w:t xml:space="preserve">не предоставляется. При этом предоставляются документы, подтверждающие передачу, установленные договором, </w:t>
      </w:r>
      <w:r w:rsidR="00284A37">
        <w:rPr>
          <w:rFonts w:eastAsia="Times New Roman" w:cs="Calibri"/>
          <w:lang w:eastAsia="ru-RU"/>
        </w:rPr>
        <w:t xml:space="preserve">и справка в произвольной форме </w:t>
      </w:r>
      <w:r w:rsidRPr="00CC4A01">
        <w:rPr>
          <w:rFonts w:eastAsia="Times New Roman" w:cs="Calibri"/>
          <w:lang w:eastAsia="ru-RU"/>
        </w:rPr>
        <w:t>с пояснениями и ссылками на конкретные пункты договора, заверенная под</w:t>
      </w:r>
      <w:r w:rsidR="00284A37">
        <w:rPr>
          <w:rFonts w:eastAsia="Times New Roman" w:cs="Calibri"/>
          <w:lang w:eastAsia="ru-RU"/>
        </w:rPr>
        <w:t>п</w:t>
      </w:r>
      <w:r w:rsidRPr="00CC4A01">
        <w:rPr>
          <w:rFonts w:eastAsia="Times New Roman" w:cs="Calibri"/>
          <w:lang w:eastAsia="ru-RU"/>
        </w:rPr>
        <w:t>исью и печатью Заявителя.</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копия товарной накладной поставщика (форма № ТОРГ-12) (в случае приобретения основных средств в организации торговли);</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копии бухгалтерских документов о постановке основных средств на баланс (акт о приеме-передаче объекта основных средств (кроме зданий, сооружен</w:t>
      </w:r>
      <w:r w:rsidR="00CA76E2" w:rsidRPr="00CC4A01">
        <w:rPr>
          <w:rFonts w:eastAsia="Times New Roman" w:cs="Calibri"/>
          <w:lang w:eastAsia="ru-RU"/>
        </w:rPr>
        <w:t>ий) (Форма № ОС-1 -</w:t>
      </w:r>
      <w:r w:rsidRPr="00CC4A01">
        <w:rPr>
          <w:rFonts w:eastAsia="Times New Roman" w:cs="Calibri"/>
          <w:lang w:eastAsia="ru-RU"/>
        </w:rPr>
        <w:t xml:space="preserve"> обязательно заполнение всех разделов</w:t>
      </w:r>
      <w:r w:rsidR="00CA76E2" w:rsidRPr="00CC4A01">
        <w:rPr>
          <w:rFonts w:eastAsia="Times New Roman" w:cs="Calibri"/>
          <w:lang w:eastAsia="ru-RU"/>
        </w:rPr>
        <w:t>)</w:t>
      </w:r>
      <w:r w:rsidRPr="00CC4A01">
        <w:rPr>
          <w:rFonts w:eastAsia="Times New Roman" w:cs="Calibri"/>
          <w:lang w:eastAsia="ru-RU"/>
        </w:rPr>
        <w:t>.</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xml:space="preserve">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w:t>
      </w:r>
      <w:r w:rsidR="00F440C2" w:rsidRPr="00CC4A01">
        <w:rPr>
          <w:rFonts w:eastAsia="Times New Roman" w:cs="Calibri"/>
          <w:lang w:eastAsia="ru-RU"/>
        </w:rPr>
        <w:t>предоставление</w:t>
      </w:r>
      <w:r w:rsidRPr="00CC4A01">
        <w:rPr>
          <w:rFonts w:eastAsia="Times New Roman" w:cs="Calibri"/>
          <w:lang w:eastAsia="ru-RU"/>
        </w:rPr>
        <w:t xml:space="preserve"> следующего полного состава документов, заверенных подписью и печатью Заявителя:</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копию приказа об утверждении учетной политики субъекта МСП;</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наименование документа;</w:t>
      </w:r>
    </w:p>
    <w:p w:rsidR="00C538BD" w:rsidRPr="00CC4A01" w:rsidRDefault="00C538BD" w:rsidP="00C538BD">
      <w:pPr>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дата составления документа;</w:t>
      </w:r>
    </w:p>
    <w:p w:rsidR="00C538BD" w:rsidRPr="00CC4A01" w:rsidRDefault="00C538BD" w:rsidP="00C538BD">
      <w:pPr>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наименование экономического субъекта, составившего документ;</w:t>
      </w:r>
    </w:p>
    <w:p w:rsidR="00C538BD" w:rsidRPr="00CC4A01" w:rsidRDefault="00C538BD" w:rsidP="00C538BD">
      <w:pPr>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содержание факта хозяйственной жизни;</w:t>
      </w:r>
    </w:p>
    <w:p w:rsidR="00C538BD" w:rsidRPr="00CC4A01" w:rsidRDefault="00C538BD" w:rsidP="00C538BD">
      <w:pPr>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величина натурального и (или) денежного измерения факта хозяйственной жизни с указанием единиц измерения;</w:t>
      </w:r>
    </w:p>
    <w:p w:rsidR="00C538BD" w:rsidRPr="00CC4A01" w:rsidRDefault="00C538BD" w:rsidP="00C538BD">
      <w:pPr>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lastRenderedPageBreak/>
        <w:t>наименование должности лица (лиц), совершившего (</w:t>
      </w:r>
      <w:r w:rsidR="00DF60D3">
        <w:rPr>
          <w:rFonts w:eastAsia="Times New Roman" w:cs="Calibri"/>
          <w:lang w:eastAsia="ru-RU"/>
        </w:rPr>
        <w:t xml:space="preserve">совершивших) сделку, операцию и </w:t>
      </w:r>
      <w:r w:rsidRPr="00CC4A01">
        <w:rPr>
          <w:rFonts w:eastAsia="Times New Roman" w:cs="Calibri"/>
          <w:lang w:eastAsia="ru-RU"/>
        </w:rPr>
        <w:t>ответственного (ответственных) за ее оформление, либо наименование должности</w:t>
      </w:r>
      <w:r w:rsidR="00DF60D3">
        <w:rPr>
          <w:rFonts w:eastAsia="Times New Roman" w:cs="Calibri"/>
          <w:lang w:eastAsia="ru-RU"/>
        </w:rPr>
        <w:t xml:space="preserve"> </w:t>
      </w:r>
      <w:r w:rsidRPr="00CC4A01">
        <w:rPr>
          <w:rFonts w:eastAsia="Times New Roman" w:cs="Calibri"/>
          <w:lang w:eastAsia="ru-RU"/>
        </w:rPr>
        <w:t>лица(лиц</w:t>
      </w:r>
      <w:proofErr w:type="gramStart"/>
      <w:r w:rsidRPr="00CC4A01">
        <w:rPr>
          <w:rFonts w:eastAsia="Times New Roman" w:cs="Calibri"/>
          <w:lang w:eastAsia="ru-RU"/>
        </w:rPr>
        <w:t>),ответственного</w:t>
      </w:r>
      <w:proofErr w:type="gramEnd"/>
      <w:r w:rsidRPr="00CC4A01">
        <w:rPr>
          <w:rFonts w:eastAsia="Times New Roman" w:cs="Calibri"/>
          <w:lang w:eastAsia="ru-RU"/>
        </w:rPr>
        <w:t xml:space="preserve"> (ответственн</w:t>
      </w:r>
      <w:r w:rsidR="00DF60D3">
        <w:rPr>
          <w:rFonts w:eastAsia="Times New Roman" w:cs="Calibri"/>
          <w:lang w:eastAsia="ru-RU"/>
        </w:rPr>
        <w:t xml:space="preserve">ых) </w:t>
      </w:r>
      <w:r w:rsidRPr="00CC4A01">
        <w:rPr>
          <w:rFonts w:eastAsia="Times New Roman" w:cs="Calibri"/>
          <w:lang w:eastAsia="ru-RU"/>
        </w:rPr>
        <w:t>за оформление свершившегося события;</w:t>
      </w:r>
    </w:p>
    <w:p w:rsidR="00C538BD" w:rsidRPr="00CC4A01" w:rsidRDefault="00C538BD" w:rsidP="00C538BD">
      <w:pPr>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xml:space="preserve">подписи лиц, предусмотренных в </w:t>
      </w:r>
      <w:r w:rsidR="00DF60D3">
        <w:rPr>
          <w:rFonts w:eastAsia="Times New Roman" w:cs="Calibri"/>
          <w:lang w:eastAsia="ru-RU"/>
        </w:rPr>
        <w:t xml:space="preserve">предыдущем абзаце, с указанием </w:t>
      </w:r>
      <w:r w:rsidRPr="00CC4A01">
        <w:rPr>
          <w:rFonts w:eastAsia="Times New Roman" w:cs="Calibri"/>
          <w:lang w:eastAsia="ru-RU"/>
        </w:rPr>
        <w:t>их фамилий и инициалов либ</w:t>
      </w:r>
      <w:r w:rsidR="00DF60D3">
        <w:rPr>
          <w:rFonts w:eastAsia="Times New Roman" w:cs="Calibri"/>
          <w:lang w:eastAsia="ru-RU"/>
        </w:rPr>
        <w:t xml:space="preserve">о иных реквизитов, необходимых </w:t>
      </w:r>
      <w:r w:rsidRPr="00CC4A01">
        <w:rPr>
          <w:rFonts w:eastAsia="Times New Roman" w:cs="Calibri"/>
          <w:lang w:eastAsia="ru-RU"/>
        </w:rPr>
        <w:t>для идентификации этих лиц.</w:t>
      </w:r>
    </w:p>
    <w:p w:rsidR="00C538BD" w:rsidRPr="00CC4A01" w:rsidRDefault="00C538BD" w:rsidP="00C538BD">
      <w:pPr>
        <w:widowControl w:val="0"/>
        <w:tabs>
          <w:tab w:val="left" w:pos="709"/>
        </w:tabs>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CC4A01">
        <w:rPr>
          <w:rFonts w:eastAsia="Times New Roman" w:cs="Calibri"/>
          <w:lang w:eastAsia="ru-RU"/>
        </w:rPr>
        <w:t>операциониста</w:t>
      </w:r>
      <w:proofErr w:type="spellEnd"/>
      <w:r w:rsidRPr="00CC4A01">
        <w:rPr>
          <w:rFonts w:eastAsia="Times New Roman" w:cs="Calibri"/>
          <w:lang w:eastAsia="ru-RU"/>
        </w:rPr>
        <w:t xml:space="preserve"> банка, либо имеющие отметку «клиент – банк» и заверенные подписью руководителя Заявителя и печатью;</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выписка банка, подтверждающая оплату по договорам (оригинал);</w:t>
      </w:r>
    </w:p>
    <w:p w:rsidR="00C538BD" w:rsidRPr="00CC4A01" w:rsidRDefault="00C538BD" w:rsidP="00C538BD">
      <w:pPr>
        <w:pStyle w:val="a9"/>
        <w:shd w:val="clear" w:color="auto" w:fill="FFFFFF"/>
        <w:spacing w:before="0" w:beforeAutospacing="0" w:after="0" w:afterAutospacing="0"/>
        <w:ind w:firstLine="540"/>
        <w:jc w:val="both"/>
        <w:rPr>
          <w:rFonts w:asciiTheme="minorHAnsi" w:hAnsiTheme="minorHAnsi" w:cs="Calibri"/>
          <w:sz w:val="22"/>
          <w:szCs w:val="22"/>
        </w:rPr>
      </w:pPr>
      <w:r w:rsidRPr="00CC4A01">
        <w:rPr>
          <w:rFonts w:asciiTheme="minorHAnsi" w:hAnsiTheme="minorHAnsi" w:cs="Calibri"/>
          <w:sz w:val="22"/>
          <w:szCs w:val="22"/>
        </w:rPr>
        <w:t xml:space="preserve">Выписка банка заверяется печатью банка или оригинальным оттиском штампа и подписью </w:t>
      </w:r>
      <w:proofErr w:type="spellStart"/>
      <w:r w:rsidRPr="00CC4A01">
        <w:rPr>
          <w:rFonts w:asciiTheme="minorHAnsi" w:hAnsiTheme="minorHAnsi" w:cs="Calibri"/>
          <w:sz w:val="22"/>
          <w:szCs w:val="22"/>
        </w:rPr>
        <w:t>операциониста</w:t>
      </w:r>
      <w:proofErr w:type="spellEnd"/>
      <w:r w:rsidRPr="00CC4A01">
        <w:rPr>
          <w:rFonts w:asciiTheme="minorHAnsi" w:hAnsiTheme="minorHAnsi" w:cs="Calibri"/>
          <w:sz w:val="22"/>
          <w:szCs w:val="22"/>
        </w:rPr>
        <w:t xml:space="preserve"> банка с указанием фамилии и инициалов.</w:t>
      </w:r>
    </w:p>
    <w:p w:rsidR="00C538BD" w:rsidRPr="00CC4A01" w:rsidRDefault="00C538BD" w:rsidP="00C538BD">
      <w:pPr>
        <w:pStyle w:val="a9"/>
        <w:shd w:val="clear" w:color="auto" w:fill="FFFFFF"/>
        <w:spacing w:before="0" w:beforeAutospacing="0" w:after="0" w:afterAutospacing="0"/>
        <w:ind w:firstLine="540"/>
        <w:jc w:val="both"/>
        <w:rPr>
          <w:rFonts w:asciiTheme="minorHAnsi" w:hAnsiTheme="minorHAnsi" w:cs="Calibri"/>
          <w:sz w:val="22"/>
          <w:szCs w:val="22"/>
        </w:rPr>
      </w:pPr>
      <w:r w:rsidRPr="00CC4A01">
        <w:rPr>
          <w:rFonts w:asciiTheme="minorHAnsi" w:hAnsiTheme="minorHAnsi" w:cs="Calibri"/>
          <w:sz w:val="22"/>
          <w:szCs w:val="22"/>
        </w:rPr>
        <w:t xml:space="preserve">В случае, если выписка банка имеет более 1 (одного) листа, печатью банка (либо оригинальным оттиском штампа и подписью </w:t>
      </w:r>
      <w:proofErr w:type="spellStart"/>
      <w:r w:rsidRPr="00CC4A01">
        <w:rPr>
          <w:rFonts w:asciiTheme="minorHAnsi" w:hAnsiTheme="minorHAnsi" w:cs="Calibri"/>
          <w:sz w:val="22"/>
          <w:szCs w:val="22"/>
        </w:rPr>
        <w:t>операциониста</w:t>
      </w:r>
      <w:proofErr w:type="spellEnd"/>
      <w:r w:rsidRPr="00CC4A01">
        <w:rPr>
          <w:rFonts w:asciiTheme="minorHAnsi" w:hAnsiTheme="minorHAnsi" w:cs="Calibri"/>
          <w:sz w:val="22"/>
          <w:szCs w:val="22"/>
        </w:rPr>
        <w:t xml:space="preserve"> банка с указанием фамилии и инициалов) заверяется каждый лист</w:t>
      </w:r>
      <w:r w:rsidR="00DF60D3">
        <w:rPr>
          <w:rFonts w:asciiTheme="minorHAnsi" w:hAnsiTheme="minorHAnsi" w:cs="Calibri"/>
          <w:sz w:val="22"/>
          <w:szCs w:val="22"/>
        </w:rPr>
        <w:t>,</w:t>
      </w:r>
      <w:r w:rsidRPr="00CC4A01">
        <w:rPr>
          <w:rFonts w:asciiTheme="minorHAnsi" w:hAnsiTheme="minorHAnsi" w:cs="Calibri"/>
          <w:sz w:val="22"/>
          <w:szCs w:val="22"/>
        </w:rPr>
        <w:t xml:space="preserve"> либо указанная выписка прошивается и заверяется печатью банка (либо оригинальным оттиском штампа </w:t>
      </w:r>
      <w:r w:rsidR="00DF60D3">
        <w:rPr>
          <w:rFonts w:asciiTheme="minorHAnsi" w:hAnsiTheme="minorHAnsi" w:cs="Calibri"/>
          <w:sz w:val="22"/>
          <w:szCs w:val="22"/>
        </w:rPr>
        <w:t xml:space="preserve">и подписью </w:t>
      </w:r>
      <w:proofErr w:type="spellStart"/>
      <w:r w:rsidR="00DF60D3">
        <w:rPr>
          <w:rFonts w:asciiTheme="minorHAnsi" w:hAnsiTheme="minorHAnsi" w:cs="Calibri"/>
          <w:sz w:val="22"/>
          <w:szCs w:val="22"/>
        </w:rPr>
        <w:t>операциониста</w:t>
      </w:r>
      <w:proofErr w:type="spellEnd"/>
      <w:r w:rsidR="00DF60D3">
        <w:rPr>
          <w:rFonts w:asciiTheme="minorHAnsi" w:hAnsiTheme="minorHAnsi" w:cs="Calibri"/>
          <w:sz w:val="22"/>
          <w:szCs w:val="22"/>
        </w:rPr>
        <w:t xml:space="preserve"> банка </w:t>
      </w:r>
      <w:r w:rsidRPr="00CC4A01">
        <w:rPr>
          <w:rFonts w:asciiTheme="minorHAnsi" w:hAnsiTheme="minorHAnsi" w:cs="Calibri"/>
          <w:sz w:val="22"/>
          <w:szCs w:val="22"/>
        </w:rPr>
        <w:t xml:space="preserve">с указанием фамилии и инициалов).   </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копии ПТС при приобретении транспортных средств;</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фотография(-и) каждого объекта основных средств после его (их) передачи.</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Требования к фотографиям: цветные, четкие; помимо общего вида оборудования представляется фото заводской таблички изготовителя или иной информационной таблички (пл</w:t>
      </w:r>
      <w:r w:rsidR="00DF60D3">
        <w:rPr>
          <w:rFonts w:eastAsia="Times New Roman" w:cs="Calibri"/>
          <w:lang w:eastAsia="ru-RU"/>
        </w:rPr>
        <w:t xml:space="preserve">астинки, ярлыка) с информацией </w:t>
      </w:r>
      <w:r w:rsidRPr="00CC4A01">
        <w:rPr>
          <w:rFonts w:eastAsia="Times New Roman" w:cs="Calibri"/>
          <w:lang w:eastAsia="ru-RU"/>
        </w:rPr>
        <w:t>о наименовании объекта, изготовителе, заводских номерах, годе изготовления, других параметрах объекта (при наличии).</w:t>
      </w:r>
    </w:p>
    <w:p w:rsidR="00C538BD" w:rsidRPr="00CC4A01" w:rsidRDefault="00C538BD" w:rsidP="00C538BD">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Фотография должна содержать сведения о наименовании оборудования, которое на ней изображено.</w:t>
      </w:r>
    </w:p>
    <w:p w:rsidR="00487C89" w:rsidRPr="00CC4A01" w:rsidRDefault="00487C89" w:rsidP="00487C89">
      <w:pPr>
        <w:pStyle w:val="western"/>
        <w:spacing w:before="0" w:beforeAutospacing="0" w:after="0" w:afterAutospacing="0" w:line="276" w:lineRule="auto"/>
        <w:ind w:firstLine="708"/>
        <w:jc w:val="both"/>
        <w:rPr>
          <w:rFonts w:asciiTheme="minorHAnsi" w:hAnsiTheme="minorHAnsi"/>
          <w:sz w:val="22"/>
          <w:szCs w:val="22"/>
        </w:rPr>
      </w:pPr>
      <w:r w:rsidRPr="00CC4A01">
        <w:rPr>
          <w:rFonts w:asciiTheme="minorHAnsi" w:hAnsiTheme="minorHAnsi"/>
          <w:sz w:val="22"/>
          <w:szCs w:val="22"/>
        </w:rPr>
        <w:t>Документы, настоящего Перечня, должны быть заверены подписью руководителя Заявителя и печатью, за исключением оригиналов, отсканированы и представлены на электронном носителе (</w:t>
      </w:r>
      <w:proofErr w:type="spellStart"/>
      <w:r w:rsidRPr="00CC4A01">
        <w:rPr>
          <w:rFonts w:asciiTheme="minorHAnsi" w:hAnsiTheme="minorHAnsi"/>
          <w:sz w:val="22"/>
          <w:szCs w:val="22"/>
        </w:rPr>
        <w:t>флеш</w:t>
      </w:r>
      <w:proofErr w:type="spellEnd"/>
      <w:r w:rsidRPr="00CC4A01">
        <w:rPr>
          <w:rFonts w:asciiTheme="minorHAnsi" w:hAnsiTheme="minorHAnsi"/>
          <w:sz w:val="22"/>
          <w:szCs w:val="22"/>
        </w:rPr>
        <w:t>-карта, компакт-диск,).</w:t>
      </w:r>
    </w:p>
    <w:p w:rsidR="001A74CB" w:rsidRPr="00CC4A01" w:rsidRDefault="001A74CB" w:rsidP="001A74CB">
      <w:pPr>
        <w:spacing w:after="0" w:line="240" w:lineRule="auto"/>
        <w:jc w:val="center"/>
      </w:pPr>
    </w:p>
    <w:p w:rsidR="001A74CB" w:rsidRPr="00CC4A01" w:rsidRDefault="001A74CB" w:rsidP="001A74CB">
      <w:pPr>
        <w:spacing w:after="0" w:line="240" w:lineRule="auto"/>
        <w:jc w:val="center"/>
      </w:pPr>
    </w:p>
    <w:p w:rsidR="00E74BF5" w:rsidRPr="00CC4A01" w:rsidRDefault="00E74BF5" w:rsidP="001A74CB">
      <w:pPr>
        <w:spacing w:after="0" w:line="240" w:lineRule="auto"/>
        <w:jc w:val="center"/>
      </w:pPr>
    </w:p>
    <w:p w:rsidR="00F82759" w:rsidRPr="00CC4A01" w:rsidRDefault="00F82759" w:rsidP="001A74CB">
      <w:pPr>
        <w:spacing w:after="0" w:line="240" w:lineRule="auto"/>
        <w:jc w:val="center"/>
      </w:pPr>
    </w:p>
    <w:p w:rsidR="00F82759" w:rsidRPr="00CC4A01" w:rsidRDefault="00F82759" w:rsidP="001A74CB">
      <w:pPr>
        <w:spacing w:after="0" w:line="240" w:lineRule="auto"/>
        <w:jc w:val="center"/>
      </w:pPr>
    </w:p>
    <w:p w:rsidR="00F82759" w:rsidRPr="00CC4A01" w:rsidRDefault="00F82759" w:rsidP="001A74CB">
      <w:pPr>
        <w:spacing w:after="0" w:line="240" w:lineRule="auto"/>
        <w:jc w:val="center"/>
      </w:pPr>
    </w:p>
    <w:p w:rsidR="00F82759" w:rsidRPr="00CC4A01" w:rsidRDefault="00F82759" w:rsidP="001A74CB">
      <w:pPr>
        <w:spacing w:after="0" w:line="240" w:lineRule="auto"/>
        <w:jc w:val="center"/>
      </w:pPr>
    </w:p>
    <w:p w:rsidR="00F82759" w:rsidRDefault="00F82759" w:rsidP="001A74CB">
      <w:pPr>
        <w:spacing w:after="0" w:line="240" w:lineRule="auto"/>
        <w:jc w:val="center"/>
      </w:pPr>
    </w:p>
    <w:p w:rsidR="003566DE" w:rsidRDefault="003566DE" w:rsidP="001A74CB">
      <w:pPr>
        <w:spacing w:after="0" w:line="240" w:lineRule="auto"/>
        <w:jc w:val="center"/>
      </w:pPr>
    </w:p>
    <w:p w:rsidR="003566DE" w:rsidRDefault="003566DE" w:rsidP="001A74CB">
      <w:pPr>
        <w:spacing w:after="0" w:line="240" w:lineRule="auto"/>
        <w:jc w:val="center"/>
      </w:pPr>
    </w:p>
    <w:p w:rsidR="003566DE" w:rsidRDefault="003566DE" w:rsidP="001A74CB">
      <w:pPr>
        <w:spacing w:after="0" w:line="240" w:lineRule="auto"/>
        <w:jc w:val="center"/>
      </w:pPr>
    </w:p>
    <w:p w:rsidR="003566DE" w:rsidRDefault="003566DE" w:rsidP="001A74CB">
      <w:pPr>
        <w:spacing w:after="0" w:line="240" w:lineRule="auto"/>
        <w:jc w:val="center"/>
      </w:pPr>
    </w:p>
    <w:p w:rsidR="003566DE" w:rsidRDefault="003566DE" w:rsidP="001A74CB">
      <w:pPr>
        <w:spacing w:after="0" w:line="240" w:lineRule="auto"/>
        <w:jc w:val="center"/>
      </w:pPr>
    </w:p>
    <w:p w:rsidR="003566DE" w:rsidRDefault="003566DE" w:rsidP="001A74CB">
      <w:pPr>
        <w:spacing w:after="0" w:line="240" w:lineRule="auto"/>
        <w:jc w:val="center"/>
      </w:pPr>
    </w:p>
    <w:p w:rsidR="003566DE" w:rsidRDefault="003566DE" w:rsidP="001A74CB">
      <w:pPr>
        <w:spacing w:after="0" w:line="240" w:lineRule="auto"/>
        <w:jc w:val="center"/>
      </w:pPr>
    </w:p>
    <w:p w:rsidR="003566DE" w:rsidRDefault="003566DE" w:rsidP="001A74CB">
      <w:pPr>
        <w:spacing w:after="0" w:line="240" w:lineRule="auto"/>
        <w:jc w:val="center"/>
      </w:pPr>
    </w:p>
    <w:p w:rsidR="003566DE" w:rsidRDefault="003566DE" w:rsidP="001A74CB">
      <w:pPr>
        <w:spacing w:after="0" w:line="240" w:lineRule="auto"/>
        <w:jc w:val="center"/>
      </w:pPr>
    </w:p>
    <w:p w:rsidR="003566DE" w:rsidRDefault="003566DE" w:rsidP="001A74CB">
      <w:pPr>
        <w:spacing w:after="0" w:line="240" w:lineRule="auto"/>
        <w:jc w:val="center"/>
      </w:pPr>
    </w:p>
    <w:p w:rsidR="003566DE" w:rsidRDefault="003566DE" w:rsidP="001A74CB">
      <w:pPr>
        <w:spacing w:after="0" w:line="240" w:lineRule="auto"/>
        <w:jc w:val="center"/>
      </w:pPr>
    </w:p>
    <w:p w:rsidR="00EC0CD9" w:rsidRDefault="00EC0CD9" w:rsidP="00FD74A9">
      <w:pPr>
        <w:widowControl w:val="0"/>
        <w:autoSpaceDE w:val="0"/>
        <w:autoSpaceDN w:val="0"/>
        <w:spacing w:after="0" w:line="240" w:lineRule="auto"/>
        <w:jc w:val="right"/>
        <w:outlineLvl w:val="0"/>
        <w:rPr>
          <w:rFonts w:eastAsia="Times New Roman" w:cs="Calibri"/>
          <w:sz w:val="20"/>
          <w:szCs w:val="20"/>
          <w:lang w:eastAsia="ru-RU"/>
        </w:rPr>
      </w:pPr>
    </w:p>
    <w:p w:rsidR="00F7736E" w:rsidRDefault="00F7736E" w:rsidP="00FD74A9">
      <w:pPr>
        <w:widowControl w:val="0"/>
        <w:autoSpaceDE w:val="0"/>
        <w:autoSpaceDN w:val="0"/>
        <w:spacing w:after="0" w:line="240" w:lineRule="auto"/>
        <w:jc w:val="right"/>
        <w:outlineLvl w:val="0"/>
        <w:rPr>
          <w:rFonts w:eastAsia="Times New Roman" w:cs="Calibri"/>
          <w:sz w:val="20"/>
          <w:szCs w:val="20"/>
          <w:lang w:eastAsia="ru-RU"/>
        </w:rPr>
      </w:pPr>
    </w:p>
    <w:p w:rsidR="00F7736E" w:rsidRDefault="00F7736E" w:rsidP="00FD74A9">
      <w:pPr>
        <w:widowControl w:val="0"/>
        <w:autoSpaceDE w:val="0"/>
        <w:autoSpaceDN w:val="0"/>
        <w:spacing w:after="0" w:line="240" w:lineRule="auto"/>
        <w:jc w:val="right"/>
        <w:outlineLvl w:val="0"/>
        <w:rPr>
          <w:rFonts w:eastAsia="Times New Roman" w:cs="Calibri"/>
          <w:sz w:val="20"/>
          <w:szCs w:val="20"/>
          <w:lang w:eastAsia="ru-RU"/>
        </w:rPr>
      </w:pPr>
    </w:p>
    <w:p w:rsidR="00DF60D3" w:rsidRDefault="00DF60D3" w:rsidP="00FD74A9">
      <w:pPr>
        <w:widowControl w:val="0"/>
        <w:autoSpaceDE w:val="0"/>
        <w:autoSpaceDN w:val="0"/>
        <w:spacing w:after="0" w:line="240" w:lineRule="auto"/>
        <w:jc w:val="right"/>
        <w:outlineLvl w:val="0"/>
        <w:rPr>
          <w:rFonts w:eastAsia="Times New Roman" w:cs="Calibri"/>
          <w:sz w:val="20"/>
          <w:szCs w:val="20"/>
          <w:lang w:eastAsia="ru-RU"/>
        </w:rPr>
      </w:pPr>
    </w:p>
    <w:p w:rsidR="00DF60D3" w:rsidRDefault="00DF60D3" w:rsidP="00FD74A9">
      <w:pPr>
        <w:widowControl w:val="0"/>
        <w:autoSpaceDE w:val="0"/>
        <w:autoSpaceDN w:val="0"/>
        <w:spacing w:after="0" w:line="240" w:lineRule="auto"/>
        <w:jc w:val="right"/>
        <w:outlineLvl w:val="0"/>
        <w:rPr>
          <w:rFonts w:eastAsia="Times New Roman" w:cs="Calibri"/>
          <w:sz w:val="20"/>
          <w:szCs w:val="20"/>
          <w:lang w:eastAsia="ru-RU"/>
        </w:rPr>
      </w:pPr>
    </w:p>
    <w:p w:rsidR="00DF60D3" w:rsidRDefault="00DF60D3" w:rsidP="00FD74A9">
      <w:pPr>
        <w:widowControl w:val="0"/>
        <w:autoSpaceDE w:val="0"/>
        <w:autoSpaceDN w:val="0"/>
        <w:spacing w:after="0" w:line="240" w:lineRule="auto"/>
        <w:jc w:val="right"/>
        <w:outlineLvl w:val="0"/>
        <w:rPr>
          <w:rFonts w:eastAsia="Times New Roman" w:cs="Calibri"/>
          <w:sz w:val="20"/>
          <w:szCs w:val="20"/>
          <w:lang w:eastAsia="ru-RU"/>
        </w:rPr>
      </w:pPr>
    </w:p>
    <w:p w:rsidR="00DF60D3" w:rsidRDefault="00DF60D3" w:rsidP="00FD74A9">
      <w:pPr>
        <w:widowControl w:val="0"/>
        <w:autoSpaceDE w:val="0"/>
        <w:autoSpaceDN w:val="0"/>
        <w:spacing w:after="0" w:line="240" w:lineRule="auto"/>
        <w:jc w:val="right"/>
        <w:outlineLvl w:val="0"/>
        <w:rPr>
          <w:rFonts w:eastAsia="Times New Roman" w:cs="Calibri"/>
          <w:sz w:val="20"/>
          <w:szCs w:val="20"/>
          <w:lang w:eastAsia="ru-RU"/>
        </w:rPr>
      </w:pPr>
    </w:p>
    <w:p w:rsidR="00DF60D3" w:rsidRDefault="00DF60D3" w:rsidP="00FD74A9">
      <w:pPr>
        <w:widowControl w:val="0"/>
        <w:autoSpaceDE w:val="0"/>
        <w:autoSpaceDN w:val="0"/>
        <w:spacing w:after="0" w:line="240" w:lineRule="auto"/>
        <w:jc w:val="right"/>
        <w:outlineLvl w:val="0"/>
        <w:rPr>
          <w:rFonts w:eastAsia="Times New Roman" w:cs="Calibri"/>
          <w:sz w:val="20"/>
          <w:szCs w:val="20"/>
          <w:lang w:eastAsia="ru-RU"/>
        </w:rPr>
      </w:pPr>
    </w:p>
    <w:p w:rsidR="00DF60D3" w:rsidRDefault="00DF60D3" w:rsidP="00FD74A9">
      <w:pPr>
        <w:widowControl w:val="0"/>
        <w:autoSpaceDE w:val="0"/>
        <w:autoSpaceDN w:val="0"/>
        <w:spacing w:after="0" w:line="240" w:lineRule="auto"/>
        <w:jc w:val="right"/>
        <w:outlineLvl w:val="0"/>
        <w:rPr>
          <w:rFonts w:eastAsia="Times New Roman" w:cs="Calibri"/>
          <w:sz w:val="20"/>
          <w:szCs w:val="20"/>
          <w:lang w:eastAsia="ru-RU"/>
        </w:rPr>
      </w:pPr>
    </w:p>
    <w:p w:rsidR="00DF60D3" w:rsidRDefault="00DF60D3" w:rsidP="00FD74A9">
      <w:pPr>
        <w:widowControl w:val="0"/>
        <w:autoSpaceDE w:val="0"/>
        <w:autoSpaceDN w:val="0"/>
        <w:spacing w:after="0" w:line="240" w:lineRule="auto"/>
        <w:jc w:val="right"/>
        <w:outlineLvl w:val="0"/>
        <w:rPr>
          <w:rFonts w:eastAsia="Times New Roman" w:cs="Calibri"/>
          <w:sz w:val="20"/>
          <w:szCs w:val="20"/>
          <w:lang w:eastAsia="ru-RU"/>
        </w:rPr>
      </w:pPr>
    </w:p>
    <w:p w:rsidR="00F7736E" w:rsidRDefault="00F7736E" w:rsidP="00FD74A9">
      <w:pPr>
        <w:widowControl w:val="0"/>
        <w:autoSpaceDE w:val="0"/>
        <w:autoSpaceDN w:val="0"/>
        <w:spacing w:after="0" w:line="240" w:lineRule="auto"/>
        <w:jc w:val="right"/>
        <w:outlineLvl w:val="0"/>
        <w:rPr>
          <w:rFonts w:eastAsia="Times New Roman" w:cs="Calibri"/>
          <w:sz w:val="20"/>
          <w:szCs w:val="20"/>
          <w:lang w:eastAsia="ru-RU"/>
        </w:rPr>
      </w:pPr>
    </w:p>
    <w:p w:rsidR="00FD74A9" w:rsidRPr="00425045" w:rsidRDefault="00FD74A9" w:rsidP="00FD74A9">
      <w:pPr>
        <w:widowControl w:val="0"/>
        <w:autoSpaceDE w:val="0"/>
        <w:autoSpaceDN w:val="0"/>
        <w:spacing w:after="0" w:line="240" w:lineRule="auto"/>
        <w:jc w:val="right"/>
        <w:outlineLvl w:val="0"/>
        <w:rPr>
          <w:rFonts w:eastAsia="Times New Roman" w:cs="Calibri"/>
          <w:sz w:val="20"/>
          <w:szCs w:val="20"/>
          <w:lang w:eastAsia="ru-RU"/>
        </w:rPr>
      </w:pPr>
      <w:r>
        <w:rPr>
          <w:rFonts w:eastAsia="Times New Roman" w:cs="Calibri"/>
          <w:sz w:val="20"/>
          <w:szCs w:val="20"/>
          <w:lang w:eastAsia="ru-RU"/>
        </w:rPr>
        <w:lastRenderedPageBreak/>
        <w:t>Приложение №</w:t>
      </w:r>
      <w:r w:rsidR="00B62976">
        <w:rPr>
          <w:rFonts w:eastAsia="Times New Roman" w:cs="Calibri"/>
          <w:sz w:val="20"/>
          <w:szCs w:val="20"/>
          <w:lang w:eastAsia="ru-RU"/>
        </w:rPr>
        <w:t>5</w:t>
      </w:r>
      <w:r>
        <w:rPr>
          <w:rFonts w:eastAsia="Times New Roman" w:cs="Calibri"/>
          <w:sz w:val="20"/>
          <w:szCs w:val="20"/>
          <w:lang w:eastAsia="ru-RU"/>
        </w:rPr>
        <w:t xml:space="preserve"> </w:t>
      </w:r>
      <w:r w:rsidRPr="00425045">
        <w:rPr>
          <w:rFonts w:eastAsia="Times New Roman" w:cs="Calibri"/>
          <w:sz w:val="20"/>
          <w:szCs w:val="20"/>
          <w:lang w:eastAsia="ru-RU"/>
        </w:rPr>
        <w:t xml:space="preserve"> </w:t>
      </w:r>
      <w:r>
        <w:rPr>
          <w:rFonts w:eastAsia="Times New Roman" w:cs="Calibri"/>
          <w:sz w:val="20"/>
          <w:szCs w:val="20"/>
          <w:lang w:eastAsia="ru-RU"/>
        </w:rPr>
        <w:t xml:space="preserve"> </w:t>
      </w:r>
    </w:p>
    <w:p w:rsidR="00FD74A9" w:rsidRDefault="00FD74A9" w:rsidP="00FD74A9">
      <w:pPr>
        <w:spacing w:after="0"/>
        <w:jc w:val="right"/>
        <w:rPr>
          <w:rFonts w:eastAsia="Times New Roman" w:cs="Calibri"/>
          <w:sz w:val="20"/>
          <w:szCs w:val="20"/>
          <w:lang w:eastAsia="ru-RU"/>
        </w:rPr>
      </w:pPr>
      <w:r w:rsidRPr="00425045">
        <w:rPr>
          <w:rFonts w:eastAsia="Times New Roman" w:cs="Calibri"/>
          <w:sz w:val="20"/>
          <w:szCs w:val="20"/>
          <w:lang w:eastAsia="ru-RU"/>
        </w:rPr>
        <w:t>к порядку</w:t>
      </w:r>
      <w:r w:rsidRPr="0024404E">
        <w:rPr>
          <w:b/>
        </w:rPr>
        <w:t xml:space="preserve"> </w:t>
      </w:r>
      <w:r w:rsidRPr="0024404E">
        <w:rPr>
          <w:rFonts w:eastAsia="Times New Roman" w:cs="Calibri"/>
          <w:sz w:val="20"/>
          <w:szCs w:val="20"/>
          <w:lang w:eastAsia="ru-RU"/>
        </w:rPr>
        <w:t xml:space="preserve">предоставления субсидий юридическим лицам и индивидуальным предпринимателям </w:t>
      </w:r>
    </w:p>
    <w:p w:rsidR="00FD74A9" w:rsidRDefault="00FD74A9" w:rsidP="00FD74A9">
      <w:pPr>
        <w:spacing w:after="0"/>
        <w:jc w:val="right"/>
        <w:rPr>
          <w:rFonts w:eastAsia="Times New Roman" w:cs="Calibri"/>
          <w:sz w:val="20"/>
          <w:szCs w:val="20"/>
          <w:lang w:eastAsia="ru-RU"/>
        </w:rPr>
      </w:pPr>
      <w:r w:rsidRPr="0024404E">
        <w:rPr>
          <w:rFonts w:eastAsia="Times New Roman" w:cs="Calibri"/>
          <w:sz w:val="20"/>
          <w:szCs w:val="20"/>
          <w:lang w:eastAsia="ru-RU"/>
        </w:rPr>
        <w:t xml:space="preserve">на реализацию мероприятий 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w:t>
      </w:r>
    </w:p>
    <w:p w:rsidR="00FD74A9" w:rsidRDefault="00FD74A9" w:rsidP="00FD74A9">
      <w:pPr>
        <w:spacing w:after="0"/>
        <w:jc w:val="right"/>
        <w:rPr>
          <w:rFonts w:eastAsia="Times New Roman" w:cs="Calibri"/>
          <w:sz w:val="20"/>
          <w:szCs w:val="20"/>
          <w:lang w:eastAsia="ru-RU"/>
        </w:rPr>
      </w:pPr>
      <w:r w:rsidRPr="0024404E">
        <w:rPr>
          <w:rFonts w:eastAsia="Times New Roman" w:cs="Calibri"/>
          <w:sz w:val="20"/>
          <w:szCs w:val="20"/>
          <w:lang w:eastAsia="ru-RU"/>
        </w:rPr>
        <w:t>«Предпринимательство Красногорска» на 2014-2019</w:t>
      </w:r>
      <w:r>
        <w:rPr>
          <w:rFonts w:eastAsia="Times New Roman" w:cs="Calibri"/>
          <w:sz w:val="20"/>
          <w:szCs w:val="20"/>
          <w:lang w:eastAsia="ru-RU"/>
        </w:rPr>
        <w:t xml:space="preserve"> годы, </w:t>
      </w:r>
    </w:p>
    <w:p w:rsidR="00FD74A9" w:rsidRPr="00425045" w:rsidRDefault="00FD74A9" w:rsidP="00FD74A9">
      <w:pPr>
        <w:spacing w:after="0"/>
        <w:jc w:val="right"/>
        <w:rPr>
          <w:rFonts w:eastAsia="Times New Roman" w:cs="Calibri"/>
          <w:sz w:val="20"/>
          <w:szCs w:val="20"/>
          <w:lang w:eastAsia="ru-RU"/>
        </w:rPr>
      </w:pPr>
      <w:r w:rsidRPr="00425045">
        <w:rPr>
          <w:rFonts w:eastAsia="Times New Roman" w:cs="Calibri"/>
          <w:sz w:val="20"/>
          <w:szCs w:val="20"/>
          <w:lang w:eastAsia="ru-RU"/>
        </w:rPr>
        <w:t>утвержденного постановлением</w:t>
      </w:r>
      <w:r w:rsidRPr="0024404E">
        <w:rPr>
          <w:rFonts w:eastAsia="Times New Roman" w:cs="Calibri"/>
          <w:sz w:val="20"/>
          <w:szCs w:val="20"/>
          <w:lang w:eastAsia="ru-RU"/>
        </w:rPr>
        <w:t xml:space="preserve"> </w:t>
      </w:r>
      <w:r w:rsidRPr="00425045">
        <w:rPr>
          <w:rFonts w:eastAsia="Times New Roman" w:cs="Calibri"/>
          <w:sz w:val="20"/>
          <w:szCs w:val="20"/>
          <w:lang w:eastAsia="ru-RU"/>
        </w:rPr>
        <w:t>администрации</w:t>
      </w:r>
      <w:r>
        <w:rPr>
          <w:rFonts w:eastAsia="Times New Roman" w:cs="Calibri"/>
          <w:sz w:val="20"/>
          <w:szCs w:val="20"/>
          <w:lang w:eastAsia="ru-RU"/>
        </w:rPr>
        <w:t xml:space="preserve"> </w:t>
      </w:r>
      <w:r w:rsidRPr="00425045">
        <w:rPr>
          <w:rFonts w:eastAsia="Times New Roman" w:cs="Calibri"/>
          <w:sz w:val="20"/>
          <w:szCs w:val="20"/>
          <w:lang w:eastAsia="ru-RU"/>
        </w:rPr>
        <w:t xml:space="preserve">городского округа Красногорск Московской </w:t>
      </w:r>
      <w:r>
        <w:rPr>
          <w:rFonts w:eastAsia="Times New Roman" w:cs="Calibri"/>
          <w:sz w:val="20"/>
          <w:szCs w:val="20"/>
          <w:lang w:eastAsia="ru-RU"/>
        </w:rPr>
        <w:t>о</w:t>
      </w:r>
      <w:r w:rsidRPr="00425045">
        <w:rPr>
          <w:rFonts w:eastAsia="Times New Roman" w:cs="Calibri"/>
          <w:sz w:val="20"/>
          <w:szCs w:val="20"/>
          <w:lang w:eastAsia="ru-RU"/>
        </w:rPr>
        <w:t xml:space="preserve">бласти, </w:t>
      </w:r>
    </w:p>
    <w:p w:rsidR="00FD74A9" w:rsidRPr="00425045" w:rsidRDefault="00FD74A9" w:rsidP="00FD74A9">
      <w:pPr>
        <w:widowControl w:val="0"/>
        <w:autoSpaceDE w:val="0"/>
        <w:autoSpaceDN w:val="0"/>
        <w:spacing w:after="0" w:line="240" w:lineRule="auto"/>
        <w:jc w:val="right"/>
        <w:rPr>
          <w:rFonts w:eastAsia="Times New Roman" w:cs="Calibri"/>
          <w:sz w:val="20"/>
          <w:szCs w:val="20"/>
          <w:lang w:eastAsia="ru-RU"/>
        </w:rPr>
      </w:pPr>
      <w:r w:rsidRPr="00425045">
        <w:rPr>
          <w:rFonts w:eastAsia="Times New Roman" w:cs="Calibri"/>
          <w:sz w:val="20"/>
          <w:szCs w:val="20"/>
          <w:lang w:eastAsia="ru-RU"/>
        </w:rPr>
        <w:t>от___________№_________</w:t>
      </w:r>
    </w:p>
    <w:p w:rsidR="00CE042C" w:rsidRPr="00CC4A01" w:rsidRDefault="00CE042C" w:rsidP="00CE042C">
      <w:pPr>
        <w:widowControl w:val="0"/>
        <w:autoSpaceDE w:val="0"/>
        <w:autoSpaceDN w:val="0"/>
        <w:spacing w:after="0" w:line="240" w:lineRule="auto"/>
        <w:jc w:val="right"/>
        <w:rPr>
          <w:rFonts w:eastAsia="Times New Roman" w:cs="Calibri"/>
          <w:lang w:eastAsia="ru-RU"/>
        </w:rPr>
      </w:pPr>
    </w:p>
    <w:p w:rsidR="00295404" w:rsidRPr="00EC0CD9" w:rsidRDefault="00EC7190" w:rsidP="00EC0CD9">
      <w:pPr>
        <w:spacing w:after="120" w:line="240" w:lineRule="auto"/>
        <w:jc w:val="center"/>
        <w:rPr>
          <w:b/>
          <w:sz w:val="24"/>
          <w:szCs w:val="24"/>
        </w:rPr>
      </w:pPr>
      <w:r w:rsidRPr="00EC0CD9">
        <w:rPr>
          <w:b/>
          <w:sz w:val="24"/>
          <w:szCs w:val="24"/>
        </w:rPr>
        <w:t>Перечень документов, предоставляемых для получения субсидии по мероприятию:</w:t>
      </w:r>
    </w:p>
    <w:p w:rsidR="000C06FC" w:rsidRPr="00EC0CD9" w:rsidRDefault="00EC0CD9" w:rsidP="00A07CC2">
      <w:pPr>
        <w:spacing w:after="0" w:line="240" w:lineRule="auto"/>
        <w:ind w:firstLine="567"/>
        <w:jc w:val="both"/>
      </w:pPr>
      <w:r>
        <w:t>«</w:t>
      </w:r>
      <w:proofErr w:type="spellStart"/>
      <w:r w:rsidR="000C06FC" w:rsidRPr="00EC0CD9">
        <w:t>Софинансирование</w:t>
      </w:r>
      <w:proofErr w:type="spellEnd"/>
      <w:r w:rsidR="000C06FC" w:rsidRPr="00EC0CD9">
        <w:t xml:space="preserve"> вновь зарегистрированных и действующих менее 1 года малым предприятиям, включая крестьянские (фермерские) хозяйства и потребительские кооперативы на создание собственного дела</w:t>
      </w:r>
      <w:r>
        <w:t>».</w:t>
      </w:r>
    </w:p>
    <w:p w:rsidR="007D6E1B" w:rsidRPr="00CC4A01" w:rsidRDefault="007D6E1B" w:rsidP="007D6E1B">
      <w:pPr>
        <w:spacing w:after="0"/>
        <w:ind w:firstLine="567"/>
        <w:jc w:val="both"/>
      </w:pPr>
      <w:r w:rsidRPr="00CC4A01">
        <w:t>Субъекты МСП представляют на рассмотрение Конкурсной комиссии следующие документы:</w:t>
      </w:r>
    </w:p>
    <w:p w:rsidR="007D6E1B" w:rsidRPr="00CC4A01" w:rsidRDefault="007D6E1B" w:rsidP="007D6E1B">
      <w:pPr>
        <w:spacing w:after="0"/>
        <w:ind w:firstLine="709"/>
        <w:jc w:val="both"/>
        <w:rPr>
          <w:rFonts w:eastAsia="Times New Roman"/>
          <w:lang w:eastAsia="ru-RU"/>
        </w:rPr>
      </w:pPr>
      <w:r w:rsidRPr="00CC4A01">
        <w:rPr>
          <w:rFonts w:eastAsia="Times New Roman"/>
          <w:lang w:eastAsia="ru-RU"/>
        </w:rPr>
        <w:t xml:space="preserve">1) </w:t>
      </w:r>
      <w:r w:rsidRPr="00CC4A01">
        <w:t>Опись представленных документов, с указанием количества листов;</w:t>
      </w:r>
    </w:p>
    <w:p w:rsidR="007D6E1B" w:rsidRPr="00CC4A01" w:rsidRDefault="007D6E1B" w:rsidP="007D6E1B">
      <w:pPr>
        <w:spacing w:after="0"/>
        <w:ind w:firstLine="708"/>
        <w:jc w:val="both"/>
      </w:pPr>
      <w:r w:rsidRPr="00CC4A01">
        <w:t>2) Заявка на участие в конкурсе в 2 (Двух) экземплярах по форме согласно Приложению № 1 к настоящему Порядку (оригинал);</w:t>
      </w:r>
    </w:p>
    <w:p w:rsidR="007D6E1B" w:rsidRPr="00CC4A01" w:rsidRDefault="007D6E1B" w:rsidP="007D6E1B">
      <w:pPr>
        <w:spacing w:after="0"/>
        <w:ind w:firstLine="708"/>
        <w:jc w:val="both"/>
      </w:pPr>
      <w:r w:rsidRPr="00CC4A01">
        <w:t>3) копии регистрационных и учредительных документов:</w:t>
      </w:r>
    </w:p>
    <w:p w:rsidR="007D6E1B" w:rsidRPr="00CC4A01" w:rsidRDefault="007D6E1B" w:rsidP="007D6E1B">
      <w:pPr>
        <w:spacing w:after="0"/>
        <w:ind w:firstLine="708"/>
        <w:jc w:val="both"/>
      </w:pPr>
      <w:r w:rsidRPr="00CC4A01">
        <w:t>- устав (учредительный договор /договор об учреждении, если имеется);</w:t>
      </w:r>
    </w:p>
    <w:p w:rsidR="007D6E1B" w:rsidRPr="00CC4A01" w:rsidRDefault="007D6E1B" w:rsidP="007D6E1B">
      <w:pPr>
        <w:spacing w:after="0"/>
        <w:ind w:firstLine="708"/>
        <w:jc w:val="both"/>
      </w:pPr>
      <w:r w:rsidRPr="00CC4A01">
        <w:t>- свидетельство о регистрации юридического лица/ лист записи;</w:t>
      </w:r>
    </w:p>
    <w:p w:rsidR="007D6E1B" w:rsidRPr="00CC4A01" w:rsidRDefault="007D6E1B" w:rsidP="007D6E1B">
      <w:pPr>
        <w:spacing w:after="0"/>
        <w:ind w:firstLine="708"/>
        <w:jc w:val="both"/>
      </w:pPr>
      <w:r w:rsidRPr="00CC4A01">
        <w:t>- свидетельство о постановке на учет в налоговом органе;</w:t>
      </w:r>
    </w:p>
    <w:p w:rsidR="004F2EA2" w:rsidRPr="00CC4A01" w:rsidRDefault="004F2EA2" w:rsidP="004F2EA2">
      <w:pPr>
        <w:spacing w:after="0"/>
        <w:ind w:firstLine="708"/>
        <w:jc w:val="both"/>
      </w:pPr>
      <w:r w:rsidRPr="00CC4A01">
        <w:t>4) копии документов о назначении главного бухгалтера организации и генерального директора;</w:t>
      </w:r>
    </w:p>
    <w:p w:rsidR="007D6E1B" w:rsidRPr="00CC4A01" w:rsidRDefault="007D6E1B" w:rsidP="007D6E1B">
      <w:pPr>
        <w:spacing w:after="0"/>
        <w:ind w:firstLine="708"/>
        <w:jc w:val="both"/>
      </w:pPr>
      <w:r w:rsidRPr="00CC4A01">
        <w:t>5) справка из налогового органа об отсутствии задолженности сроком выдачи не позднее 3 месяцев (оригинал);</w:t>
      </w:r>
    </w:p>
    <w:p w:rsidR="007D6E1B" w:rsidRPr="00CC4A01" w:rsidRDefault="007D6E1B" w:rsidP="007D6E1B">
      <w:pPr>
        <w:shd w:val="clear" w:color="auto" w:fill="FFFFFF" w:themeFill="background1"/>
        <w:spacing w:after="0"/>
        <w:ind w:firstLine="708"/>
        <w:jc w:val="both"/>
      </w:pPr>
      <w:r w:rsidRPr="00CC4A01">
        <w:t>6) справка о размере среднемесячной заработной платы работников субъекта МСП (оригинал);</w:t>
      </w:r>
    </w:p>
    <w:p w:rsidR="007D6E1B" w:rsidRPr="00CC4A01" w:rsidRDefault="007D6E1B" w:rsidP="007D6E1B">
      <w:pPr>
        <w:shd w:val="clear" w:color="auto" w:fill="FFFFFF" w:themeFill="background1"/>
        <w:spacing w:after="0"/>
        <w:ind w:firstLine="708"/>
        <w:jc w:val="both"/>
      </w:pPr>
      <w:r w:rsidRPr="00CC4A01">
        <w:t>7) сведения о среднесписочной численности (копия) за отчетный период;</w:t>
      </w:r>
    </w:p>
    <w:p w:rsidR="007D6E1B" w:rsidRPr="00CC4A01" w:rsidRDefault="007D6E1B" w:rsidP="007D6E1B">
      <w:pPr>
        <w:widowControl w:val="0"/>
        <w:tabs>
          <w:tab w:val="left" w:pos="1086"/>
        </w:tabs>
        <w:spacing w:after="0"/>
        <w:ind w:right="23" w:firstLine="709"/>
        <w:jc w:val="both"/>
        <w:rPr>
          <w:rFonts w:eastAsia="Calibri" w:cs="Times New Roman"/>
        </w:rPr>
      </w:pPr>
      <w:r w:rsidRPr="00CC4A01">
        <w:rPr>
          <w:rFonts w:eastAsia="Sylfaen" w:cs="Times New Roman"/>
        </w:rPr>
        <w:t xml:space="preserve">8) </w:t>
      </w:r>
      <w:r w:rsidRPr="00CC4A01">
        <w:rPr>
          <w:rFonts w:eastAsia="Calibri" w:cs="Times New Roman"/>
        </w:rPr>
        <w:t xml:space="preserve">технико-экономическое обоснование предпринимательского проекта </w:t>
      </w:r>
      <w:r w:rsidR="00B62976">
        <w:rPr>
          <w:rFonts w:eastAsia="Calibri" w:cs="Times New Roman"/>
        </w:rPr>
        <w:t>по форме согласно Приложению № 9</w:t>
      </w:r>
      <w:r w:rsidRPr="00CC4A01">
        <w:rPr>
          <w:rFonts w:eastAsia="Calibri" w:cs="Times New Roman"/>
        </w:rPr>
        <w:t xml:space="preserve"> к настоящему Порядку (оригинал);</w:t>
      </w:r>
    </w:p>
    <w:p w:rsidR="007D6E1B" w:rsidRPr="00CC4A01" w:rsidRDefault="007D6E1B" w:rsidP="007D6E1B">
      <w:pPr>
        <w:spacing w:after="0"/>
        <w:ind w:firstLine="708"/>
        <w:jc w:val="both"/>
        <w:rPr>
          <w:rFonts w:eastAsia="Times New Roman" w:cs="Times New Roman"/>
          <w:lang w:eastAsia="ru-RU"/>
        </w:rPr>
      </w:pPr>
      <w:r w:rsidRPr="00CC4A01">
        <w:rPr>
          <w:rFonts w:eastAsia="Times New Roman" w:cs="Times New Roman"/>
          <w:lang w:eastAsia="ru-RU"/>
        </w:rPr>
        <w:t>9) расчет размера субсидий по форме согласно Приложению № 8 к настоящему Порядку;</w:t>
      </w:r>
    </w:p>
    <w:p w:rsidR="007D6E1B" w:rsidRPr="00CC4A01" w:rsidRDefault="007D6E1B" w:rsidP="007D6E1B">
      <w:pPr>
        <w:pStyle w:val="ConsPlusNormal"/>
        <w:ind w:firstLine="709"/>
        <w:jc w:val="both"/>
        <w:rPr>
          <w:rFonts w:asciiTheme="minorHAnsi" w:hAnsiTheme="minorHAnsi" w:cs="Times New Roman"/>
          <w:szCs w:val="22"/>
        </w:rPr>
      </w:pPr>
      <w:r w:rsidRPr="00CC4A01">
        <w:rPr>
          <w:rFonts w:asciiTheme="minorHAnsi" w:hAnsiTheme="minorHAnsi" w:cs="Times New Roman"/>
          <w:szCs w:val="22"/>
        </w:rPr>
        <w:t>10) справка из банка, в котором открыт расчетный счет субъекта МСП (оригинал).</w:t>
      </w:r>
    </w:p>
    <w:p w:rsidR="007D6E1B" w:rsidRPr="00CC4A01" w:rsidRDefault="007D6E1B" w:rsidP="007D6E1B">
      <w:pPr>
        <w:pStyle w:val="ConsPlusNormal"/>
        <w:ind w:firstLine="709"/>
        <w:jc w:val="both"/>
        <w:rPr>
          <w:rFonts w:asciiTheme="minorHAnsi" w:hAnsiTheme="minorHAnsi" w:cs="Times New Roman"/>
          <w:color w:val="FF0000"/>
          <w:szCs w:val="22"/>
        </w:rPr>
      </w:pPr>
      <w:r w:rsidRPr="00CC4A01">
        <w:rPr>
          <w:rFonts w:asciiTheme="minorHAnsi" w:hAnsiTheme="minorHAnsi" w:cs="Times New Roman"/>
          <w:szCs w:val="22"/>
        </w:rPr>
        <w:t xml:space="preserve">11) форму N 1 "Бухгалтерский баланс" и N 2 "Отчет о прибылях и убытках" за предыдущий год и (или) последний отчетный период (в случае начала деятельности в текущем году - только за последний отчетный период) с отметкой налогового органа или иные документы, установленные при применении специального налогового режима, или для индивидуальных предпринимателей за предыдущий год и последний отчетный период отчетного года с отметкой налогового органа; </w:t>
      </w:r>
    </w:p>
    <w:p w:rsidR="00295404" w:rsidRPr="00EC0CD9" w:rsidRDefault="005D7C3D" w:rsidP="00EC0CD9">
      <w:pPr>
        <w:pStyle w:val="ConsPlusNormal"/>
        <w:spacing w:after="120"/>
        <w:ind w:firstLine="539"/>
        <w:jc w:val="both"/>
        <w:rPr>
          <w:rFonts w:asciiTheme="minorHAnsi" w:hAnsiTheme="minorHAnsi" w:cs="Times New Roman"/>
          <w:szCs w:val="22"/>
        </w:rPr>
      </w:pPr>
      <w:r w:rsidRPr="00EC0CD9">
        <w:rPr>
          <w:rFonts w:asciiTheme="minorHAnsi" w:hAnsiTheme="minorHAnsi" w:cs="Times New Roman"/>
          <w:szCs w:val="22"/>
        </w:rPr>
        <w:t xml:space="preserve">12) </w:t>
      </w:r>
      <w:r w:rsidR="00295404" w:rsidRPr="00EC0CD9">
        <w:rPr>
          <w:rFonts w:asciiTheme="minorHAnsi" w:hAnsiTheme="minorHAnsi" w:cs="Times New Roman"/>
          <w:szCs w:val="22"/>
        </w:rPr>
        <w:t xml:space="preserve">описание бизнес-проекта по форме согласно </w:t>
      </w:r>
      <w:hyperlink w:anchor="P689" w:history="1">
        <w:r w:rsidR="00295404" w:rsidRPr="00EC0CD9">
          <w:rPr>
            <w:rFonts w:asciiTheme="minorHAnsi" w:hAnsiTheme="minorHAnsi" w:cs="Times New Roman"/>
            <w:szCs w:val="22"/>
          </w:rPr>
          <w:t xml:space="preserve">приложению N </w:t>
        </w:r>
      </w:hyperlink>
      <w:r w:rsidR="00EC0CD9" w:rsidRPr="00EC0CD9">
        <w:rPr>
          <w:rFonts w:asciiTheme="minorHAnsi" w:hAnsiTheme="minorHAnsi" w:cs="Times New Roman"/>
          <w:szCs w:val="22"/>
        </w:rPr>
        <w:t>12 к настоящему порядку.</w:t>
      </w:r>
    </w:p>
    <w:p w:rsidR="0058451A" w:rsidRPr="00CC4A01" w:rsidRDefault="0058451A" w:rsidP="0058451A">
      <w:pPr>
        <w:widowControl w:val="0"/>
        <w:autoSpaceDE w:val="0"/>
        <w:autoSpaceDN w:val="0"/>
        <w:adjustRightInd w:val="0"/>
        <w:spacing w:after="0" w:line="240" w:lineRule="auto"/>
        <w:ind w:firstLine="540"/>
        <w:jc w:val="both"/>
        <w:rPr>
          <w:rFonts w:eastAsia="Times New Roman" w:cs="Calibri"/>
          <w:u w:val="single"/>
          <w:lang w:eastAsia="ru-RU"/>
        </w:rPr>
      </w:pPr>
      <w:r w:rsidRPr="00CC4A01">
        <w:rPr>
          <w:rFonts w:eastAsia="Times New Roman" w:cs="Calibri"/>
          <w:u w:val="single"/>
          <w:lang w:eastAsia="ru-RU"/>
        </w:rPr>
        <w:t>Дополнительно:</w:t>
      </w:r>
    </w:p>
    <w:p w:rsidR="00295404" w:rsidRPr="00CC4A01" w:rsidRDefault="0058451A" w:rsidP="00295404">
      <w:pPr>
        <w:pStyle w:val="ConsPlusNormal"/>
        <w:ind w:firstLine="540"/>
        <w:jc w:val="both"/>
        <w:rPr>
          <w:rFonts w:asciiTheme="minorHAnsi" w:hAnsiTheme="minorHAnsi"/>
          <w:szCs w:val="22"/>
        </w:rPr>
      </w:pPr>
      <w:r w:rsidRPr="00CC4A01">
        <w:rPr>
          <w:rFonts w:asciiTheme="minorHAnsi" w:hAnsiTheme="minorHAnsi"/>
          <w:szCs w:val="22"/>
          <w:u w:val="single"/>
        </w:rPr>
        <w:t>Для расходов по арендным платежам</w:t>
      </w:r>
      <w:r w:rsidR="00295404" w:rsidRPr="00CC4A01">
        <w:rPr>
          <w:rFonts w:asciiTheme="minorHAnsi" w:hAnsiTheme="minorHAnsi"/>
          <w:szCs w:val="22"/>
        </w:rPr>
        <w:t>, включая коммунальные услуги, если в соответствии с условиями договора аренды коммунальные платежи входят в состав арендной платы):</w:t>
      </w:r>
    </w:p>
    <w:p w:rsidR="007A4DB4" w:rsidRPr="00CC4A01" w:rsidRDefault="007A4DB4" w:rsidP="007A4DB4">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копия договора аренды (субаренды) помещения, здания, сооружения;</w:t>
      </w:r>
    </w:p>
    <w:p w:rsidR="007A4DB4" w:rsidRPr="00CC4A01" w:rsidRDefault="007A4DB4" w:rsidP="007A4DB4">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xml:space="preserve">- копия акта приема – передачи  помещения, здания, сооружения; </w:t>
      </w:r>
    </w:p>
    <w:p w:rsidR="007A4DB4" w:rsidRPr="00CC4A01" w:rsidRDefault="007A4DB4" w:rsidP="007A4DB4">
      <w:pPr>
        <w:widowControl w:val="0"/>
        <w:tabs>
          <w:tab w:val="left" w:pos="709"/>
        </w:tabs>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CC4A01">
        <w:rPr>
          <w:rFonts w:eastAsia="Times New Roman" w:cs="Calibri"/>
          <w:lang w:eastAsia="ru-RU"/>
        </w:rPr>
        <w:t>операциониста</w:t>
      </w:r>
      <w:proofErr w:type="spellEnd"/>
      <w:r w:rsidRPr="00CC4A01">
        <w:rPr>
          <w:rFonts w:eastAsia="Times New Roman" w:cs="Calibri"/>
          <w:lang w:eastAsia="ru-RU"/>
        </w:rPr>
        <w:t xml:space="preserve"> банка, либо имеющие отметку «клиент – банк» и заверенные подписью р</w:t>
      </w:r>
      <w:r w:rsidR="00DF60D3">
        <w:rPr>
          <w:rFonts w:eastAsia="Times New Roman" w:cs="Calibri"/>
          <w:lang w:eastAsia="ru-RU"/>
        </w:rPr>
        <w:t>уководителя Заявителя и печатью</w:t>
      </w:r>
      <w:r w:rsidRPr="00CC4A01">
        <w:rPr>
          <w:rFonts w:eastAsia="Times New Roman" w:cs="Calibri"/>
          <w:lang w:eastAsia="ru-RU"/>
        </w:rPr>
        <w:t>;</w:t>
      </w:r>
    </w:p>
    <w:p w:rsidR="007A4DB4" w:rsidRPr="00CC4A01" w:rsidRDefault="007A4DB4" w:rsidP="007A4DB4">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выписка банка, подтверждающая оплату по договорам (оригинал).</w:t>
      </w:r>
    </w:p>
    <w:p w:rsidR="007A4DB4" w:rsidRPr="00CC4A01" w:rsidRDefault="007A4DB4" w:rsidP="007A4DB4">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В случае, если коммунальные услуги в соответствии с условиями договора аренды коммунальные платежи входят в состав арендной платы как переменная составляющая (не зафиксированы в твердой ежемесячной сумме), то дополнительно предоставляется:</w:t>
      </w:r>
    </w:p>
    <w:p w:rsidR="007A4DB4" w:rsidRPr="00CC4A01" w:rsidRDefault="007A4DB4" w:rsidP="007A4DB4">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расчет платы за коммунальные услуги за подписью и печатью арендодателя, содержащий следующие обязательные сведения: начальные / конечные показания счетчиков, применяемый тариф, ежемесячные и итоговые суммы;</w:t>
      </w:r>
    </w:p>
    <w:p w:rsidR="007A4DB4" w:rsidRPr="00CC4A01" w:rsidRDefault="007A4DB4" w:rsidP="007A4DB4">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xml:space="preserve">- копия акта оказания услуг. </w:t>
      </w:r>
    </w:p>
    <w:p w:rsidR="007A4DB4" w:rsidRPr="00CC4A01" w:rsidRDefault="007A4DB4" w:rsidP="007A4DB4">
      <w:pPr>
        <w:pStyle w:val="a9"/>
        <w:shd w:val="clear" w:color="auto" w:fill="FFFFFF"/>
        <w:spacing w:before="0" w:beforeAutospacing="0" w:after="0" w:afterAutospacing="0"/>
        <w:ind w:firstLine="540"/>
        <w:jc w:val="both"/>
        <w:rPr>
          <w:rFonts w:asciiTheme="minorHAnsi" w:hAnsiTheme="minorHAnsi" w:cs="Calibri"/>
          <w:sz w:val="22"/>
          <w:szCs w:val="22"/>
        </w:rPr>
      </w:pPr>
      <w:r w:rsidRPr="00CC4A01">
        <w:rPr>
          <w:rFonts w:asciiTheme="minorHAnsi" w:hAnsiTheme="minorHAnsi" w:cs="Calibri"/>
          <w:sz w:val="22"/>
          <w:szCs w:val="22"/>
        </w:rPr>
        <w:lastRenderedPageBreak/>
        <w:t xml:space="preserve">Выписка банка заверяется печатью банка или оригинальным оттиском штампа и подписью </w:t>
      </w:r>
      <w:proofErr w:type="spellStart"/>
      <w:r w:rsidRPr="00CC4A01">
        <w:rPr>
          <w:rFonts w:asciiTheme="minorHAnsi" w:hAnsiTheme="minorHAnsi" w:cs="Calibri"/>
          <w:sz w:val="22"/>
          <w:szCs w:val="22"/>
        </w:rPr>
        <w:t>операциониста</w:t>
      </w:r>
      <w:proofErr w:type="spellEnd"/>
      <w:r w:rsidRPr="00CC4A01">
        <w:rPr>
          <w:rFonts w:asciiTheme="minorHAnsi" w:hAnsiTheme="minorHAnsi" w:cs="Calibri"/>
          <w:sz w:val="22"/>
          <w:szCs w:val="22"/>
        </w:rPr>
        <w:t xml:space="preserve"> банка с указанием фамилии и инициалов.</w:t>
      </w:r>
    </w:p>
    <w:p w:rsidR="00BD39D8" w:rsidRPr="00CC4A01" w:rsidRDefault="00BD39D8" w:rsidP="00BD39D8">
      <w:pPr>
        <w:pStyle w:val="a9"/>
        <w:shd w:val="clear" w:color="auto" w:fill="FFFFFF"/>
        <w:spacing w:before="0" w:beforeAutospacing="0" w:after="0" w:afterAutospacing="0"/>
        <w:ind w:firstLine="540"/>
        <w:jc w:val="both"/>
        <w:rPr>
          <w:rFonts w:asciiTheme="minorHAnsi" w:hAnsiTheme="minorHAnsi" w:cs="Calibri"/>
          <w:sz w:val="22"/>
          <w:szCs w:val="22"/>
        </w:rPr>
      </w:pPr>
      <w:r w:rsidRPr="00CC4A01">
        <w:rPr>
          <w:rFonts w:asciiTheme="minorHAnsi" w:hAnsiTheme="minorHAnsi" w:cs="Calibri"/>
          <w:sz w:val="22"/>
          <w:szCs w:val="22"/>
        </w:rPr>
        <w:t xml:space="preserve">В случае, если выписка банка имеет более 1 (одного) листа, печатью банка (либо оригинальным оттиском штампа и подписью </w:t>
      </w:r>
      <w:proofErr w:type="spellStart"/>
      <w:r w:rsidRPr="00CC4A01">
        <w:rPr>
          <w:rFonts w:asciiTheme="minorHAnsi" w:hAnsiTheme="minorHAnsi" w:cs="Calibri"/>
          <w:sz w:val="22"/>
          <w:szCs w:val="22"/>
        </w:rPr>
        <w:t>операциониста</w:t>
      </w:r>
      <w:proofErr w:type="spellEnd"/>
      <w:r w:rsidRPr="00CC4A01">
        <w:rPr>
          <w:rFonts w:asciiTheme="minorHAnsi" w:hAnsiTheme="minorHAnsi" w:cs="Calibri"/>
          <w:sz w:val="22"/>
          <w:szCs w:val="22"/>
        </w:rPr>
        <w:t xml:space="preserve"> банка с указанием фамилии и инициалов) заверяется каждый лист</w:t>
      </w:r>
      <w:r w:rsidR="00DF60D3">
        <w:rPr>
          <w:rFonts w:asciiTheme="minorHAnsi" w:hAnsiTheme="minorHAnsi" w:cs="Calibri"/>
          <w:sz w:val="22"/>
          <w:szCs w:val="22"/>
        </w:rPr>
        <w:t>,</w:t>
      </w:r>
      <w:r w:rsidRPr="00CC4A01">
        <w:rPr>
          <w:rFonts w:asciiTheme="minorHAnsi" w:hAnsiTheme="minorHAnsi" w:cs="Calibri"/>
          <w:sz w:val="22"/>
          <w:szCs w:val="22"/>
        </w:rPr>
        <w:t xml:space="preserve"> либо указанная выписка прошивается и заверяется печатью ба</w:t>
      </w:r>
      <w:r w:rsidR="00DF60D3">
        <w:rPr>
          <w:rFonts w:asciiTheme="minorHAnsi" w:hAnsiTheme="minorHAnsi" w:cs="Calibri"/>
          <w:sz w:val="22"/>
          <w:szCs w:val="22"/>
        </w:rPr>
        <w:t xml:space="preserve">нка (либо оригинальным оттиском </w:t>
      </w:r>
      <w:r w:rsidRPr="00CC4A01">
        <w:rPr>
          <w:rFonts w:asciiTheme="minorHAnsi" w:hAnsiTheme="minorHAnsi" w:cs="Calibri"/>
          <w:sz w:val="22"/>
          <w:szCs w:val="22"/>
        </w:rPr>
        <w:t xml:space="preserve">штампа </w:t>
      </w:r>
      <w:r w:rsidR="00DF60D3">
        <w:rPr>
          <w:rFonts w:asciiTheme="minorHAnsi" w:hAnsiTheme="minorHAnsi" w:cs="Calibri"/>
          <w:sz w:val="22"/>
          <w:szCs w:val="22"/>
        </w:rPr>
        <w:t xml:space="preserve">и подписью </w:t>
      </w:r>
      <w:proofErr w:type="spellStart"/>
      <w:r w:rsidR="00DF60D3">
        <w:rPr>
          <w:rFonts w:asciiTheme="minorHAnsi" w:hAnsiTheme="minorHAnsi" w:cs="Calibri"/>
          <w:sz w:val="22"/>
          <w:szCs w:val="22"/>
        </w:rPr>
        <w:t>операциониста</w:t>
      </w:r>
      <w:proofErr w:type="spellEnd"/>
      <w:r w:rsidR="00DF60D3">
        <w:rPr>
          <w:rFonts w:asciiTheme="minorHAnsi" w:hAnsiTheme="minorHAnsi" w:cs="Calibri"/>
          <w:sz w:val="22"/>
          <w:szCs w:val="22"/>
        </w:rPr>
        <w:t xml:space="preserve"> банка </w:t>
      </w:r>
      <w:r w:rsidRPr="00CC4A01">
        <w:rPr>
          <w:rFonts w:asciiTheme="minorHAnsi" w:hAnsiTheme="minorHAnsi" w:cs="Calibri"/>
          <w:sz w:val="22"/>
          <w:szCs w:val="22"/>
        </w:rPr>
        <w:t xml:space="preserve">с указанием фамилии и инициалов).   </w:t>
      </w:r>
    </w:p>
    <w:p w:rsidR="00BD39D8" w:rsidRPr="00CC4A01" w:rsidRDefault="00BD39D8" w:rsidP="00295404">
      <w:pPr>
        <w:pStyle w:val="ConsPlusNormal"/>
        <w:ind w:firstLine="540"/>
        <w:jc w:val="both"/>
        <w:rPr>
          <w:rFonts w:asciiTheme="minorHAnsi" w:hAnsiTheme="minorHAnsi"/>
          <w:szCs w:val="22"/>
          <w:u w:val="single"/>
        </w:rPr>
      </w:pPr>
    </w:p>
    <w:p w:rsidR="00295404" w:rsidRPr="00CC4A01" w:rsidRDefault="00F34B5B" w:rsidP="00295404">
      <w:pPr>
        <w:pStyle w:val="ConsPlusNormal"/>
        <w:ind w:firstLine="540"/>
        <w:jc w:val="both"/>
        <w:rPr>
          <w:rFonts w:asciiTheme="minorHAnsi" w:hAnsiTheme="minorHAnsi"/>
          <w:szCs w:val="22"/>
        </w:rPr>
      </w:pPr>
      <w:r w:rsidRPr="00CC4A01">
        <w:rPr>
          <w:rFonts w:asciiTheme="minorHAnsi" w:hAnsiTheme="minorHAnsi"/>
          <w:szCs w:val="22"/>
          <w:u w:val="single"/>
        </w:rPr>
        <w:t xml:space="preserve">Для расходов </w:t>
      </w:r>
      <w:r w:rsidR="00295404" w:rsidRPr="00CC4A01">
        <w:rPr>
          <w:rFonts w:asciiTheme="minorHAnsi" w:hAnsiTheme="minorHAnsi"/>
          <w:szCs w:val="22"/>
          <w:u w:val="single"/>
        </w:rPr>
        <w:t>на приобретение основных средств, сырья и материалов</w:t>
      </w:r>
      <w:r w:rsidR="00295404" w:rsidRPr="00CC4A01">
        <w:rPr>
          <w:rFonts w:asciiTheme="minorHAnsi" w:hAnsiTheme="minorHAnsi"/>
          <w:szCs w:val="22"/>
        </w:rPr>
        <w:t>, лицензионного программного обеспечения;</w:t>
      </w:r>
    </w:p>
    <w:p w:rsidR="00295404" w:rsidRPr="00CC4A01" w:rsidRDefault="00425920" w:rsidP="00295404">
      <w:pPr>
        <w:pStyle w:val="ConsPlusNormal"/>
        <w:ind w:firstLine="540"/>
        <w:jc w:val="both"/>
        <w:rPr>
          <w:rFonts w:asciiTheme="minorHAnsi" w:hAnsiTheme="minorHAnsi"/>
          <w:szCs w:val="22"/>
        </w:rPr>
      </w:pPr>
      <w:r w:rsidRPr="00CC4A01">
        <w:rPr>
          <w:rFonts w:asciiTheme="minorHAnsi" w:hAnsiTheme="minorHAnsi"/>
          <w:szCs w:val="22"/>
        </w:rPr>
        <w:t xml:space="preserve">- копия </w:t>
      </w:r>
      <w:r w:rsidR="00295404" w:rsidRPr="00CC4A01">
        <w:rPr>
          <w:rFonts w:asciiTheme="minorHAnsi" w:hAnsiTheme="minorHAnsi"/>
          <w:szCs w:val="22"/>
        </w:rPr>
        <w:t>договор поставки (купли-продажи) основных средств;</w:t>
      </w:r>
    </w:p>
    <w:p w:rsidR="00295404" w:rsidRPr="00CC4A01" w:rsidRDefault="00425920" w:rsidP="00295404">
      <w:pPr>
        <w:pStyle w:val="ConsPlusNormal"/>
        <w:ind w:firstLine="540"/>
        <w:jc w:val="both"/>
        <w:rPr>
          <w:rFonts w:asciiTheme="minorHAnsi" w:hAnsiTheme="minorHAnsi"/>
          <w:szCs w:val="22"/>
        </w:rPr>
      </w:pPr>
      <w:r w:rsidRPr="00CC4A01">
        <w:rPr>
          <w:rFonts w:asciiTheme="minorHAnsi" w:hAnsiTheme="minorHAnsi"/>
          <w:szCs w:val="22"/>
        </w:rPr>
        <w:t xml:space="preserve">- копия </w:t>
      </w:r>
      <w:r w:rsidR="00295404" w:rsidRPr="00CC4A01">
        <w:rPr>
          <w:rFonts w:asciiTheme="minorHAnsi" w:hAnsiTheme="minorHAnsi"/>
          <w:szCs w:val="22"/>
        </w:rPr>
        <w:t>товарн</w:t>
      </w:r>
      <w:r w:rsidRPr="00CC4A01">
        <w:rPr>
          <w:rFonts w:asciiTheme="minorHAnsi" w:hAnsiTheme="minorHAnsi"/>
          <w:szCs w:val="22"/>
        </w:rPr>
        <w:t>ой</w:t>
      </w:r>
      <w:r w:rsidR="00295404" w:rsidRPr="00CC4A01">
        <w:rPr>
          <w:rFonts w:asciiTheme="minorHAnsi" w:hAnsiTheme="minorHAnsi"/>
          <w:szCs w:val="22"/>
        </w:rPr>
        <w:t xml:space="preserve"> накладн</w:t>
      </w:r>
      <w:r w:rsidRPr="00CC4A01">
        <w:rPr>
          <w:rFonts w:asciiTheme="minorHAnsi" w:hAnsiTheme="minorHAnsi"/>
          <w:szCs w:val="22"/>
        </w:rPr>
        <w:t>ой</w:t>
      </w:r>
      <w:r w:rsidR="00295404" w:rsidRPr="00CC4A01">
        <w:rPr>
          <w:rFonts w:asciiTheme="minorHAnsi" w:hAnsiTheme="minorHAnsi"/>
          <w:szCs w:val="22"/>
        </w:rPr>
        <w:t xml:space="preserve"> поставщика </w:t>
      </w:r>
      <w:hyperlink r:id="rId9" w:history="1">
        <w:r w:rsidR="00295404" w:rsidRPr="00CC4A01">
          <w:rPr>
            <w:rFonts w:asciiTheme="minorHAnsi" w:hAnsiTheme="minorHAnsi"/>
            <w:color w:val="0000FF"/>
            <w:szCs w:val="22"/>
          </w:rPr>
          <w:t>(форма N ТОРГ-12)</w:t>
        </w:r>
      </w:hyperlink>
      <w:r w:rsidR="00295404" w:rsidRPr="00CC4A01">
        <w:rPr>
          <w:rFonts w:asciiTheme="minorHAnsi" w:hAnsiTheme="minorHAnsi"/>
          <w:szCs w:val="22"/>
        </w:rPr>
        <w:t xml:space="preserve"> (в случае приобретения основных средств в организации торговли);</w:t>
      </w:r>
    </w:p>
    <w:p w:rsidR="00295404" w:rsidRPr="00CC4A01" w:rsidRDefault="00425920" w:rsidP="00295404">
      <w:pPr>
        <w:pStyle w:val="ConsPlusNormal"/>
        <w:ind w:firstLine="540"/>
        <w:jc w:val="both"/>
        <w:rPr>
          <w:rFonts w:asciiTheme="minorHAnsi" w:hAnsiTheme="minorHAnsi"/>
          <w:szCs w:val="22"/>
        </w:rPr>
      </w:pPr>
      <w:r w:rsidRPr="00CC4A01">
        <w:rPr>
          <w:rFonts w:asciiTheme="minorHAnsi" w:hAnsiTheme="minorHAnsi"/>
          <w:szCs w:val="22"/>
        </w:rPr>
        <w:t xml:space="preserve">- копия </w:t>
      </w:r>
      <w:r w:rsidR="00295404" w:rsidRPr="00CC4A01">
        <w:rPr>
          <w:rFonts w:asciiTheme="minorHAnsi" w:hAnsiTheme="minorHAnsi"/>
          <w:szCs w:val="22"/>
        </w:rPr>
        <w:t>акт</w:t>
      </w:r>
      <w:r w:rsidRPr="00CC4A01">
        <w:rPr>
          <w:rFonts w:asciiTheme="minorHAnsi" w:hAnsiTheme="minorHAnsi"/>
          <w:szCs w:val="22"/>
        </w:rPr>
        <w:t>а</w:t>
      </w:r>
      <w:r w:rsidR="00295404" w:rsidRPr="00CC4A01">
        <w:rPr>
          <w:rFonts w:asciiTheme="minorHAnsi" w:hAnsiTheme="minorHAnsi"/>
          <w:szCs w:val="22"/>
        </w:rPr>
        <w:t xml:space="preserve"> о приеме-передаче объекта основных средств </w:t>
      </w:r>
      <w:hyperlink r:id="rId10" w:history="1">
        <w:r w:rsidR="00295404" w:rsidRPr="00CC4A01">
          <w:rPr>
            <w:rFonts w:asciiTheme="minorHAnsi" w:hAnsiTheme="minorHAnsi"/>
            <w:color w:val="0000FF"/>
            <w:szCs w:val="22"/>
          </w:rPr>
          <w:t>(форма N ОС-1)</w:t>
        </w:r>
      </w:hyperlink>
      <w:r w:rsidR="00295404" w:rsidRPr="00CC4A01">
        <w:rPr>
          <w:rFonts w:asciiTheme="minorHAnsi" w:hAnsiTheme="minorHAnsi"/>
          <w:szCs w:val="22"/>
        </w:rPr>
        <w:t>;</w:t>
      </w:r>
    </w:p>
    <w:p w:rsidR="00425920" w:rsidRPr="00CC4A01" w:rsidRDefault="00425920" w:rsidP="00425920">
      <w:pPr>
        <w:widowControl w:val="0"/>
        <w:tabs>
          <w:tab w:val="left" w:pos="709"/>
        </w:tabs>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CC4A01">
        <w:rPr>
          <w:rFonts w:eastAsia="Times New Roman" w:cs="Calibri"/>
          <w:lang w:eastAsia="ru-RU"/>
        </w:rPr>
        <w:t>операциониста</w:t>
      </w:r>
      <w:proofErr w:type="spellEnd"/>
      <w:r w:rsidRPr="00CC4A01">
        <w:rPr>
          <w:rFonts w:eastAsia="Times New Roman" w:cs="Calibri"/>
          <w:lang w:eastAsia="ru-RU"/>
        </w:rPr>
        <w:t xml:space="preserve"> банка, либо имеющие отметку «клиент – банк» и заверенные подписью руководителя Заявителя и печатью;</w:t>
      </w:r>
    </w:p>
    <w:p w:rsidR="00D95282" w:rsidRPr="00CC4A01" w:rsidRDefault="00D95282" w:rsidP="00D95282">
      <w:pPr>
        <w:widowControl w:val="0"/>
        <w:autoSpaceDE w:val="0"/>
        <w:autoSpaceDN w:val="0"/>
        <w:adjustRightInd w:val="0"/>
        <w:spacing w:after="0" w:line="240" w:lineRule="auto"/>
        <w:ind w:firstLine="540"/>
        <w:jc w:val="both"/>
        <w:rPr>
          <w:rFonts w:cs="Calibri"/>
        </w:rPr>
      </w:pPr>
      <w:r w:rsidRPr="00CC4A01">
        <w:rPr>
          <w:rFonts w:eastAsia="Times New Roman" w:cs="Calibri"/>
          <w:lang w:eastAsia="ru-RU"/>
        </w:rPr>
        <w:t xml:space="preserve">- выписка банка, подтверждающая оплату по договорам (оригинал). </w:t>
      </w:r>
      <w:r w:rsidRPr="00CC4A01">
        <w:rPr>
          <w:rFonts w:cs="Calibri"/>
        </w:rPr>
        <w:t xml:space="preserve">Выписка банка заверяется печатью банка или оригинальным оттиском штампа и подписью </w:t>
      </w:r>
      <w:proofErr w:type="spellStart"/>
      <w:r w:rsidRPr="00CC4A01">
        <w:rPr>
          <w:rFonts w:cs="Calibri"/>
        </w:rPr>
        <w:t>операциониста</w:t>
      </w:r>
      <w:proofErr w:type="spellEnd"/>
      <w:r w:rsidRPr="00CC4A01">
        <w:rPr>
          <w:rFonts w:cs="Calibri"/>
        </w:rPr>
        <w:t xml:space="preserve"> банка с указанием фамилии и инициалов. В случае, если выписка банка имеет более 1 (одного) листа, печатью банка (либо оригинальным оттиском штампа и подписью </w:t>
      </w:r>
      <w:proofErr w:type="spellStart"/>
      <w:r w:rsidRPr="00CC4A01">
        <w:rPr>
          <w:rFonts w:cs="Calibri"/>
        </w:rPr>
        <w:t>операциониста</w:t>
      </w:r>
      <w:proofErr w:type="spellEnd"/>
      <w:r w:rsidRPr="00CC4A01">
        <w:rPr>
          <w:rFonts w:cs="Calibri"/>
        </w:rPr>
        <w:t xml:space="preserve"> банка с указанием фамилии и инициалов) заверяется каждый лист</w:t>
      </w:r>
      <w:r w:rsidR="00DF60D3">
        <w:rPr>
          <w:rFonts w:cs="Calibri"/>
        </w:rPr>
        <w:t>,</w:t>
      </w:r>
      <w:r w:rsidRPr="00CC4A01">
        <w:rPr>
          <w:rFonts w:cs="Calibri"/>
        </w:rPr>
        <w:t xml:space="preserve"> либо указанная выписка прошивается и заверяется печатью банка (либо оригинальным оттиском штампа и подписью </w:t>
      </w:r>
      <w:proofErr w:type="spellStart"/>
      <w:r w:rsidRPr="00CC4A01">
        <w:rPr>
          <w:rFonts w:cs="Calibri"/>
        </w:rPr>
        <w:t>операциониста</w:t>
      </w:r>
      <w:proofErr w:type="spellEnd"/>
      <w:r w:rsidRPr="00CC4A01">
        <w:rPr>
          <w:rFonts w:cs="Calibri"/>
        </w:rPr>
        <w:t xml:space="preserve"> </w:t>
      </w:r>
      <w:proofErr w:type="gramStart"/>
      <w:r w:rsidRPr="00CC4A01">
        <w:rPr>
          <w:rFonts w:cs="Calibri"/>
        </w:rPr>
        <w:t>банка  с</w:t>
      </w:r>
      <w:proofErr w:type="gramEnd"/>
      <w:r w:rsidRPr="00CC4A01">
        <w:rPr>
          <w:rFonts w:cs="Calibri"/>
        </w:rPr>
        <w:t xml:space="preserve"> указанием фамилии и инициалов).   </w:t>
      </w:r>
    </w:p>
    <w:p w:rsidR="00295404" w:rsidRPr="00CC4A01" w:rsidRDefault="00194102" w:rsidP="00295404">
      <w:pPr>
        <w:pStyle w:val="ConsPlusNormal"/>
        <w:ind w:firstLine="540"/>
        <w:jc w:val="both"/>
        <w:rPr>
          <w:rFonts w:asciiTheme="minorHAnsi" w:hAnsiTheme="minorHAnsi"/>
          <w:szCs w:val="22"/>
          <w:u w:val="single"/>
        </w:rPr>
      </w:pPr>
      <w:r w:rsidRPr="00CC4A01">
        <w:rPr>
          <w:rFonts w:asciiTheme="minorHAnsi" w:hAnsiTheme="minorHAnsi"/>
          <w:szCs w:val="22"/>
          <w:u w:val="single"/>
        </w:rPr>
        <w:t xml:space="preserve">Для расходов </w:t>
      </w:r>
      <w:r w:rsidR="00295404" w:rsidRPr="00CC4A01">
        <w:rPr>
          <w:rFonts w:asciiTheme="minorHAnsi" w:hAnsiTheme="minorHAnsi"/>
          <w:szCs w:val="22"/>
          <w:u w:val="single"/>
        </w:rPr>
        <w:t xml:space="preserve"> на оплату коммунальных услуг:</w:t>
      </w:r>
    </w:p>
    <w:p w:rsidR="007D37EB" w:rsidRPr="00CC4A01" w:rsidRDefault="007D37EB" w:rsidP="007D37EB">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копия договора аренды (субаренды) помещения, здания, сооружения (если коммунальные услуги не учитываются в составе арендной платы);</w:t>
      </w:r>
    </w:p>
    <w:p w:rsidR="007D37EB" w:rsidRPr="00CC4A01" w:rsidRDefault="007D37EB" w:rsidP="007D37EB">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копия акта приема – передачи помещения, здания, сооружения;</w:t>
      </w:r>
    </w:p>
    <w:p w:rsidR="007D37EB" w:rsidRPr="00CC4A01" w:rsidRDefault="007D37EB" w:rsidP="007D37EB">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копии договоров с поставщиками коммунальных услуг;</w:t>
      </w:r>
    </w:p>
    <w:p w:rsidR="007D37EB" w:rsidRPr="00CC4A01" w:rsidRDefault="007D37EB" w:rsidP="007D37EB">
      <w:pPr>
        <w:widowControl w:val="0"/>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xml:space="preserve">- копии ежемесячных актов о предоставлении коммунальных услуг; </w:t>
      </w:r>
    </w:p>
    <w:p w:rsidR="007D37EB" w:rsidRPr="00CC4A01" w:rsidRDefault="007D37EB" w:rsidP="007D37EB">
      <w:pPr>
        <w:widowControl w:val="0"/>
        <w:tabs>
          <w:tab w:val="left" w:pos="709"/>
        </w:tabs>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CC4A01">
        <w:rPr>
          <w:rFonts w:eastAsia="Times New Roman" w:cs="Calibri"/>
          <w:lang w:eastAsia="ru-RU"/>
        </w:rPr>
        <w:t>операциониста</w:t>
      </w:r>
      <w:proofErr w:type="spellEnd"/>
      <w:r w:rsidRPr="00CC4A01">
        <w:rPr>
          <w:rFonts w:eastAsia="Times New Roman" w:cs="Calibri"/>
          <w:lang w:eastAsia="ru-RU"/>
        </w:rPr>
        <w:t xml:space="preserve"> банка, либо имеющие отметку «клиент – банк» и заверенные подписью руководителя Заявителя и печатью;</w:t>
      </w:r>
    </w:p>
    <w:p w:rsidR="007D37EB" w:rsidRPr="00CC4A01" w:rsidRDefault="007D37EB" w:rsidP="00CD16DA">
      <w:pPr>
        <w:widowControl w:val="0"/>
        <w:autoSpaceDE w:val="0"/>
        <w:autoSpaceDN w:val="0"/>
        <w:adjustRightInd w:val="0"/>
        <w:spacing w:after="0" w:line="240" w:lineRule="auto"/>
        <w:ind w:firstLine="540"/>
        <w:jc w:val="both"/>
        <w:rPr>
          <w:rFonts w:cs="Calibri"/>
        </w:rPr>
      </w:pPr>
      <w:r w:rsidRPr="00CC4A01">
        <w:rPr>
          <w:rFonts w:eastAsia="Times New Roman" w:cs="Calibri"/>
          <w:lang w:eastAsia="ru-RU"/>
        </w:rPr>
        <w:t>- выписка банка, подтверждающая оплату по договорам (оригинал).</w:t>
      </w:r>
      <w:r w:rsidR="00CD16DA" w:rsidRPr="00CC4A01">
        <w:rPr>
          <w:rFonts w:eastAsia="Times New Roman" w:cs="Calibri"/>
          <w:lang w:eastAsia="ru-RU"/>
        </w:rPr>
        <w:t xml:space="preserve"> </w:t>
      </w:r>
      <w:r w:rsidRPr="00CC4A01">
        <w:rPr>
          <w:rFonts w:cs="Calibri"/>
        </w:rPr>
        <w:t xml:space="preserve">Выписка банка заверяется печатью банка или оригинальным оттиском штампа и подписью </w:t>
      </w:r>
      <w:proofErr w:type="spellStart"/>
      <w:r w:rsidRPr="00CC4A01">
        <w:rPr>
          <w:rFonts w:cs="Calibri"/>
        </w:rPr>
        <w:t>операциониста</w:t>
      </w:r>
      <w:proofErr w:type="spellEnd"/>
      <w:r w:rsidRPr="00CC4A01">
        <w:rPr>
          <w:rFonts w:cs="Calibri"/>
        </w:rPr>
        <w:t xml:space="preserve"> банка с указанием фамилии и инициалов.</w:t>
      </w:r>
      <w:r w:rsidR="00CD16DA" w:rsidRPr="00CC4A01">
        <w:rPr>
          <w:rFonts w:cs="Calibri"/>
        </w:rPr>
        <w:t xml:space="preserve"> </w:t>
      </w:r>
      <w:r w:rsidRPr="00CC4A01">
        <w:rPr>
          <w:rFonts w:cs="Calibri"/>
        </w:rPr>
        <w:t xml:space="preserve">В случае, если выписка банка имеет более 1 (одного) листа, печатью банка (либо оригинальным оттиском штампа и подписью </w:t>
      </w:r>
      <w:proofErr w:type="spellStart"/>
      <w:r w:rsidRPr="00CC4A01">
        <w:rPr>
          <w:rFonts w:cs="Calibri"/>
        </w:rPr>
        <w:t>операциониста</w:t>
      </w:r>
      <w:proofErr w:type="spellEnd"/>
      <w:r w:rsidRPr="00CC4A01">
        <w:rPr>
          <w:rFonts w:cs="Calibri"/>
        </w:rPr>
        <w:t xml:space="preserve"> банка с указанием фамилии и инициалов) заверяется каждый лист</w:t>
      </w:r>
      <w:r w:rsidR="00DF60D3">
        <w:rPr>
          <w:rFonts w:cs="Calibri"/>
        </w:rPr>
        <w:t>,</w:t>
      </w:r>
      <w:r w:rsidRPr="00CC4A01">
        <w:rPr>
          <w:rFonts w:cs="Calibri"/>
        </w:rPr>
        <w:t xml:space="preserve"> либо указанная выписка прошивается и заверяется печатью банка (либо оригинальным оттиском штампа и подписью </w:t>
      </w:r>
      <w:proofErr w:type="spellStart"/>
      <w:r w:rsidRPr="00CC4A01">
        <w:rPr>
          <w:rFonts w:cs="Calibri"/>
        </w:rPr>
        <w:t>операциониста</w:t>
      </w:r>
      <w:proofErr w:type="spellEnd"/>
      <w:r w:rsidRPr="00CC4A01">
        <w:rPr>
          <w:rFonts w:cs="Calibri"/>
        </w:rPr>
        <w:t xml:space="preserve"> </w:t>
      </w:r>
      <w:proofErr w:type="gramStart"/>
      <w:r w:rsidRPr="00CC4A01">
        <w:rPr>
          <w:rFonts w:cs="Calibri"/>
        </w:rPr>
        <w:t xml:space="preserve">банка </w:t>
      </w:r>
      <w:r w:rsidR="00CD16DA" w:rsidRPr="00CC4A01">
        <w:rPr>
          <w:rFonts w:cs="Calibri"/>
        </w:rPr>
        <w:t xml:space="preserve"> </w:t>
      </w:r>
      <w:r w:rsidRPr="00CC4A01">
        <w:rPr>
          <w:rFonts w:cs="Calibri"/>
        </w:rPr>
        <w:t>с</w:t>
      </w:r>
      <w:proofErr w:type="gramEnd"/>
      <w:r w:rsidRPr="00CC4A01">
        <w:rPr>
          <w:rFonts w:cs="Calibri"/>
        </w:rPr>
        <w:t xml:space="preserve"> указанием фамилии и инициалов).   </w:t>
      </w:r>
    </w:p>
    <w:p w:rsidR="00AF6CD9" w:rsidRPr="00CC4A01" w:rsidRDefault="00AF6CD9" w:rsidP="00295404">
      <w:pPr>
        <w:pStyle w:val="ConsPlusNormal"/>
        <w:ind w:firstLine="540"/>
        <w:jc w:val="both"/>
        <w:rPr>
          <w:rFonts w:asciiTheme="minorHAnsi" w:hAnsiTheme="minorHAnsi"/>
          <w:szCs w:val="22"/>
        </w:rPr>
      </w:pPr>
    </w:p>
    <w:p w:rsidR="00295404" w:rsidRPr="00CC4A01" w:rsidRDefault="00AF6CD9" w:rsidP="00295404">
      <w:pPr>
        <w:pStyle w:val="ConsPlusNormal"/>
        <w:ind w:firstLine="540"/>
        <w:jc w:val="both"/>
        <w:rPr>
          <w:rFonts w:asciiTheme="minorHAnsi" w:hAnsiTheme="minorHAnsi"/>
          <w:szCs w:val="22"/>
          <w:u w:val="single"/>
        </w:rPr>
      </w:pPr>
      <w:r w:rsidRPr="00CC4A01">
        <w:rPr>
          <w:rFonts w:asciiTheme="minorHAnsi" w:hAnsiTheme="minorHAnsi"/>
          <w:szCs w:val="22"/>
          <w:u w:val="single"/>
        </w:rPr>
        <w:t xml:space="preserve">Для расходов  </w:t>
      </w:r>
      <w:r w:rsidR="00295404" w:rsidRPr="00CC4A01">
        <w:rPr>
          <w:rFonts w:asciiTheme="minorHAnsi" w:hAnsiTheme="minorHAnsi"/>
          <w:szCs w:val="22"/>
          <w:u w:val="single"/>
        </w:rPr>
        <w:t>на приобретении программных средств:</w:t>
      </w:r>
    </w:p>
    <w:p w:rsidR="00295404" w:rsidRPr="00CC4A01" w:rsidRDefault="00295404" w:rsidP="00295404">
      <w:pPr>
        <w:pStyle w:val="ConsPlusNormal"/>
        <w:ind w:firstLine="540"/>
        <w:jc w:val="both"/>
        <w:rPr>
          <w:rFonts w:asciiTheme="minorHAnsi" w:hAnsiTheme="minorHAnsi"/>
          <w:szCs w:val="22"/>
        </w:rPr>
      </w:pPr>
      <w:r w:rsidRPr="00CC4A01">
        <w:rPr>
          <w:rFonts w:asciiTheme="minorHAnsi" w:hAnsiTheme="minorHAnsi"/>
          <w:szCs w:val="22"/>
        </w:rPr>
        <w:t>договор на отчуждение исключительного права на программное средство (в случае передачи исключительного права на программное средство) или договор на предоставление права использования программного продукта (в случае, если исключительное право не передается);</w:t>
      </w:r>
    </w:p>
    <w:p w:rsidR="00295404" w:rsidRPr="00CC4A01" w:rsidRDefault="00295404" w:rsidP="00295404">
      <w:pPr>
        <w:pStyle w:val="ConsPlusNormal"/>
        <w:ind w:firstLine="540"/>
        <w:jc w:val="both"/>
        <w:rPr>
          <w:rFonts w:asciiTheme="minorHAnsi" w:hAnsiTheme="minorHAnsi"/>
          <w:szCs w:val="22"/>
        </w:rPr>
      </w:pPr>
      <w:r w:rsidRPr="00CC4A01">
        <w:rPr>
          <w:rFonts w:asciiTheme="minorHAnsi" w:hAnsiTheme="minorHAnsi"/>
          <w:szCs w:val="22"/>
        </w:rPr>
        <w:t>акт приемки-сдачи программного средства;</w:t>
      </w:r>
    </w:p>
    <w:p w:rsidR="00295404" w:rsidRPr="00CC4A01" w:rsidRDefault="00295404" w:rsidP="00295404">
      <w:pPr>
        <w:pStyle w:val="ConsPlusNormal"/>
        <w:ind w:firstLine="540"/>
        <w:jc w:val="both"/>
        <w:rPr>
          <w:rFonts w:asciiTheme="minorHAnsi" w:hAnsiTheme="minorHAnsi"/>
          <w:szCs w:val="22"/>
        </w:rPr>
      </w:pPr>
      <w:r w:rsidRPr="00CC4A01">
        <w:rPr>
          <w:rFonts w:asciiTheme="minorHAnsi" w:hAnsiTheme="minorHAnsi"/>
          <w:szCs w:val="22"/>
        </w:rPr>
        <w:t xml:space="preserve">карточка учета нематериальных активов (по </w:t>
      </w:r>
      <w:hyperlink r:id="rId11" w:history="1">
        <w:r w:rsidRPr="00CC4A01">
          <w:rPr>
            <w:rFonts w:asciiTheme="minorHAnsi" w:hAnsiTheme="minorHAnsi"/>
            <w:color w:val="0000FF"/>
            <w:szCs w:val="22"/>
          </w:rPr>
          <w:t>форме N НМА-1</w:t>
        </w:r>
      </w:hyperlink>
      <w:r w:rsidRPr="00CC4A01">
        <w:rPr>
          <w:rFonts w:asciiTheme="minorHAnsi" w:hAnsiTheme="minorHAnsi"/>
          <w:szCs w:val="22"/>
        </w:rPr>
        <w:t>) (в случае передачи исключительного права на программное средство);</w:t>
      </w:r>
    </w:p>
    <w:p w:rsidR="00295404" w:rsidRPr="00CC4A01" w:rsidRDefault="00295404" w:rsidP="00295404">
      <w:pPr>
        <w:pStyle w:val="ConsPlusNormal"/>
        <w:ind w:firstLine="540"/>
        <w:jc w:val="both"/>
        <w:rPr>
          <w:rFonts w:asciiTheme="minorHAnsi" w:hAnsiTheme="minorHAnsi"/>
          <w:szCs w:val="22"/>
        </w:rPr>
      </w:pPr>
      <w:r w:rsidRPr="00CC4A01">
        <w:rPr>
          <w:rFonts w:asciiTheme="minorHAnsi" w:hAnsiTheme="minorHAnsi"/>
          <w:szCs w:val="22"/>
        </w:rPr>
        <w:t>платежные поручения на оплату приобретаемого программного средства и выписка банка;</w:t>
      </w:r>
    </w:p>
    <w:p w:rsidR="00295404" w:rsidRPr="00CC4A01" w:rsidRDefault="00295404" w:rsidP="00295404">
      <w:pPr>
        <w:pStyle w:val="ConsPlusNormal"/>
        <w:ind w:firstLine="540"/>
        <w:jc w:val="both"/>
        <w:rPr>
          <w:rFonts w:asciiTheme="minorHAnsi" w:hAnsiTheme="minorHAnsi"/>
          <w:szCs w:val="22"/>
        </w:rPr>
      </w:pPr>
      <w:r w:rsidRPr="00CC4A01">
        <w:rPr>
          <w:rFonts w:asciiTheme="minorHAnsi" w:hAnsiTheme="minorHAnsi"/>
          <w:szCs w:val="22"/>
        </w:rPr>
        <w:t>договор на предоставление права использования программного продукта (в случае, если исключительное право не передается);</w:t>
      </w:r>
    </w:p>
    <w:p w:rsidR="00295404" w:rsidRPr="00CC4A01" w:rsidRDefault="00295404" w:rsidP="00295404">
      <w:pPr>
        <w:pStyle w:val="ConsPlusNormal"/>
        <w:ind w:firstLine="540"/>
        <w:jc w:val="both"/>
        <w:rPr>
          <w:rFonts w:asciiTheme="minorHAnsi" w:hAnsiTheme="minorHAnsi"/>
          <w:szCs w:val="22"/>
        </w:rPr>
      </w:pPr>
      <w:r w:rsidRPr="00CC4A01">
        <w:rPr>
          <w:rFonts w:asciiTheme="minorHAnsi" w:hAnsiTheme="minorHAnsi"/>
          <w:szCs w:val="22"/>
        </w:rPr>
        <w:t>платежное поручение на уплату лицензионных платежей (в случае, если исключительное право не передается) и выписка банка;</w:t>
      </w:r>
    </w:p>
    <w:p w:rsidR="00F04112" w:rsidRPr="00CC4A01" w:rsidRDefault="00F04112" w:rsidP="00295404">
      <w:pPr>
        <w:pStyle w:val="ConsPlusNormal"/>
        <w:ind w:firstLine="540"/>
        <w:jc w:val="both"/>
        <w:rPr>
          <w:rFonts w:asciiTheme="minorHAnsi" w:hAnsiTheme="minorHAnsi"/>
          <w:szCs w:val="22"/>
        </w:rPr>
      </w:pPr>
    </w:p>
    <w:p w:rsidR="009D1A73" w:rsidRPr="00CC4A01" w:rsidRDefault="00FA45B2" w:rsidP="00295404">
      <w:pPr>
        <w:pStyle w:val="ConsPlusNormal"/>
        <w:ind w:firstLine="540"/>
        <w:jc w:val="both"/>
        <w:rPr>
          <w:rFonts w:asciiTheme="minorHAnsi" w:hAnsiTheme="minorHAnsi"/>
          <w:szCs w:val="22"/>
          <w:u w:val="single"/>
        </w:rPr>
      </w:pPr>
      <w:r w:rsidRPr="00CC4A01">
        <w:rPr>
          <w:rFonts w:asciiTheme="minorHAnsi" w:hAnsiTheme="minorHAnsi"/>
          <w:szCs w:val="22"/>
          <w:u w:val="single"/>
        </w:rPr>
        <w:t xml:space="preserve">Для расходов  </w:t>
      </w:r>
      <w:r w:rsidR="00295404" w:rsidRPr="00CC4A01">
        <w:rPr>
          <w:rFonts w:asciiTheme="minorHAnsi" w:hAnsiTheme="minorHAnsi"/>
          <w:szCs w:val="22"/>
          <w:u w:val="single"/>
        </w:rPr>
        <w:t>на проведение сертификации и патентования:</w:t>
      </w:r>
      <w:r w:rsidR="000D2599" w:rsidRPr="00CC4A01">
        <w:rPr>
          <w:rFonts w:asciiTheme="minorHAnsi" w:hAnsiTheme="minorHAnsi"/>
          <w:szCs w:val="22"/>
          <w:u w:val="single"/>
        </w:rPr>
        <w:t xml:space="preserve"> </w:t>
      </w:r>
    </w:p>
    <w:p w:rsidR="00295404" w:rsidRPr="00CC4A01" w:rsidRDefault="00425920" w:rsidP="00295404">
      <w:pPr>
        <w:pStyle w:val="ConsPlusNormal"/>
        <w:ind w:firstLine="540"/>
        <w:jc w:val="both"/>
        <w:rPr>
          <w:rFonts w:asciiTheme="minorHAnsi" w:hAnsiTheme="minorHAnsi"/>
          <w:szCs w:val="22"/>
        </w:rPr>
      </w:pPr>
      <w:r w:rsidRPr="00CC4A01">
        <w:rPr>
          <w:rFonts w:asciiTheme="minorHAnsi" w:hAnsiTheme="minorHAnsi"/>
          <w:szCs w:val="22"/>
        </w:rPr>
        <w:t xml:space="preserve">- копия </w:t>
      </w:r>
      <w:r w:rsidR="00295404" w:rsidRPr="00CC4A01">
        <w:rPr>
          <w:rFonts w:asciiTheme="minorHAnsi" w:hAnsiTheme="minorHAnsi"/>
          <w:szCs w:val="22"/>
        </w:rPr>
        <w:t>договор</w:t>
      </w:r>
      <w:r w:rsidRPr="00CC4A01">
        <w:rPr>
          <w:rFonts w:asciiTheme="minorHAnsi" w:hAnsiTheme="minorHAnsi"/>
          <w:szCs w:val="22"/>
        </w:rPr>
        <w:t>а</w:t>
      </w:r>
      <w:r w:rsidR="00295404" w:rsidRPr="00CC4A01">
        <w:rPr>
          <w:rFonts w:asciiTheme="minorHAnsi" w:hAnsiTheme="minorHAnsi"/>
          <w:szCs w:val="22"/>
        </w:rPr>
        <w:t xml:space="preserve"> на проведение сертификации и (или) патентования;</w:t>
      </w:r>
    </w:p>
    <w:p w:rsidR="00425920" w:rsidRPr="00CC4A01" w:rsidRDefault="00425920" w:rsidP="00425920">
      <w:pPr>
        <w:widowControl w:val="0"/>
        <w:tabs>
          <w:tab w:val="left" w:pos="709"/>
        </w:tabs>
        <w:autoSpaceDE w:val="0"/>
        <w:autoSpaceDN w:val="0"/>
        <w:adjustRightInd w:val="0"/>
        <w:spacing w:after="0" w:line="240" w:lineRule="auto"/>
        <w:ind w:firstLine="540"/>
        <w:jc w:val="both"/>
        <w:rPr>
          <w:rFonts w:eastAsia="Times New Roman" w:cs="Calibri"/>
          <w:lang w:eastAsia="ru-RU"/>
        </w:rPr>
      </w:pPr>
      <w:r w:rsidRPr="00CC4A01">
        <w:rPr>
          <w:rFonts w:eastAsia="Times New Roman" w:cs="Calibri"/>
          <w:lang w:eastAsia="ru-RU"/>
        </w:rPr>
        <w:t xml:space="preserve">- копии платежных поручений, подтверждающих осуществление расходов по указанным выше </w:t>
      </w:r>
      <w:r w:rsidRPr="00CC4A01">
        <w:rPr>
          <w:rFonts w:eastAsia="Times New Roman" w:cs="Calibri"/>
          <w:lang w:eastAsia="ru-RU"/>
        </w:rPr>
        <w:lastRenderedPageBreak/>
        <w:t xml:space="preserve">договорам, заверенные печатью банка или имеющие оригинальный оттиск штампа и подпись </w:t>
      </w:r>
      <w:proofErr w:type="spellStart"/>
      <w:r w:rsidRPr="00CC4A01">
        <w:rPr>
          <w:rFonts w:eastAsia="Times New Roman" w:cs="Calibri"/>
          <w:lang w:eastAsia="ru-RU"/>
        </w:rPr>
        <w:t>операциониста</w:t>
      </w:r>
      <w:proofErr w:type="spellEnd"/>
      <w:r w:rsidRPr="00CC4A01">
        <w:rPr>
          <w:rFonts w:eastAsia="Times New Roman" w:cs="Calibri"/>
          <w:lang w:eastAsia="ru-RU"/>
        </w:rPr>
        <w:t xml:space="preserve"> банка, либо имеющие отметку «клиент – банк» и заверенные подписью руководителя Заявителя и печатью;</w:t>
      </w:r>
    </w:p>
    <w:p w:rsidR="00425920" w:rsidRPr="00CC4A01" w:rsidRDefault="00425920" w:rsidP="00425920">
      <w:pPr>
        <w:widowControl w:val="0"/>
        <w:autoSpaceDE w:val="0"/>
        <w:autoSpaceDN w:val="0"/>
        <w:adjustRightInd w:val="0"/>
        <w:spacing w:after="0" w:line="240" w:lineRule="auto"/>
        <w:ind w:firstLine="540"/>
        <w:jc w:val="both"/>
        <w:rPr>
          <w:rFonts w:cs="Calibri"/>
        </w:rPr>
      </w:pPr>
      <w:r w:rsidRPr="00CC4A01">
        <w:rPr>
          <w:rFonts w:eastAsia="Times New Roman" w:cs="Calibri"/>
          <w:lang w:eastAsia="ru-RU"/>
        </w:rPr>
        <w:t xml:space="preserve">- выписка банка, подтверждающая оплату по договорам (оригинал). </w:t>
      </w:r>
      <w:r w:rsidRPr="00CC4A01">
        <w:rPr>
          <w:rFonts w:cs="Calibri"/>
        </w:rPr>
        <w:t xml:space="preserve">Выписка банка заверяется печатью банка или оригинальным оттиском штампа и подписью </w:t>
      </w:r>
      <w:proofErr w:type="spellStart"/>
      <w:r w:rsidRPr="00CC4A01">
        <w:rPr>
          <w:rFonts w:cs="Calibri"/>
        </w:rPr>
        <w:t>операциониста</w:t>
      </w:r>
      <w:proofErr w:type="spellEnd"/>
      <w:r w:rsidRPr="00CC4A01">
        <w:rPr>
          <w:rFonts w:cs="Calibri"/>
        </w:rPr>
        <w:t xml:space="preserve"> банка с указанием фамилии и инициалов. В случае, если выписка банка имеет более 1 (одного) листа, печатью банка (либо оригинальным оттиском штампа и подписью </w:t>
      </w:r>
      <w:proofErr w:type="spellStart"/>
      <w:r w:rsidRPr="00CC4A01">
        <w:rPr>
          <w:rFonts w:cs="Calibri"/>
        </w:rPr>
        <w:t>операциониста</w:t>
      </w:r>
      <w:proofErr w:type="spellEnd"/>
      <w:r w:rsidRPr="00CC4A01">
        <w:rPr>
          <w:rFonts w:cs="Calibri"/>
        </w:rPr>
        <w:t xml:space="preserve"> банка с указанием фамилии и инициалов) заверяется каждый лист</w:t>
      </w:r>
      <w:r w:rsidR="00DF60D3">
        <w:rPr>
          <w:rFonts w:cs="Calibri"/>
        </w:rPr>
        <w:t>,</w:t>
      </w:r>
      <w:r w:rsidRPr="00CC4A01">
        <w:rPr>
          <w:rFonts w:cs="Calibri"/>
        </w:rPr>
        <w:t xml:space="preserve"> либо указанная выписка прошивается и заверяется печатью банка (либо оригинальным оттиском штампа и подписью </w:t>
      </w:r>
      <w:proofErr w:type="spellStart"/>
      <w:r w:rsidRPr="00CC4A01">
        <w:rPr>
          <w:rFonts w:cs="Calibri"/>
        </w:rPr>
        <w:t>операциониста</w:t>
      </w:r>
      <w:proofErr w:type="spellEnd"/>
      <w:r w:rsidRPr="00CC4A01">
        <w:rPr>
          <w:rFonts w:cs="Calibri"/>
        </w:rPr>
        <w:t xml:space="preserve"> </w:t>
      </w:r>
      <w:proofErr w:type="gramStart"/>
      <w:r w:rsidRPr="00CC4A01">
        <w:rPr>
          <w:rFonts w:cs="Calibri"/>
        </w:rPr>
        <w:t>банка  с</w:t>
      </w:r>
      <w:proofErr w:type="gramEnd"/>
      <w:r w:rsidRPr="00CC4A01">
        <w:rPr>
          <w:rFonts w:cs="Calibri"/>
        </w:rPr>
        <w:t xml:space="preserve"> указанием фамилии и инициалов).   </w:t>
      </w:r>
    </w:p>
    <w:p w:rsidR="00295404" w:rsidRPr="00CC4A01" w:rsidRDefault="00425920" w:rsidP="00295404">
      <w:pPr>
        <w:pStyle w:val="ConsPlusNormal"/>
        <w:ind w:firstLine="540"/>
        <w:jc w:val="both"/>
        <w:rPr>
          <w:rFonts w:asciiTheme="minorHAnsi" w:hAnsiTheme="minorHAnsi"/>
          <w:szCs w:val="22"/>
        </w:rPr>
      </w:pPr>
      <w:r w:rsidRPr="00CC4A01">
        <w:rPr>
          <w:rFonts w:asciiTheme="minorHAnsi" w:hAnsiTheme="minorHAnsi"/>
          <w:szCs w:val="22"/>
        </w:rPr>
        <w:t xml:space="preserve">- </w:t>
      </w:r>
      <w:r w:rsidR="00295404" w:rsidRPr="00CC4A01">
        <w:rPr>
          <w:rFonts w:asciiTheme="minorHAnsi" w:hAnsiTheme="minorHAnsi"/>
          <w:szCs w:val="22"/>
        </w:rPr>
        <w:t>копия сертификата и (или) патента;</w:t>
      </w:r>
    </w:p>
    <w:p w:rsidR="00295404" w:rsidRPr="00CC4A01" w:rsidRDefault="00425920" w:rsidP="00295404">
      <w:pPr>
        <w:pStyle w:val="ConsPlusNormal"/>
        <w:ind w:firstLine="540"/>
        <w:jc w:val="both"/>
        <w:rPr>
          <w:rFonts w:asciiTheme="minorHAnsi" w:hAnsiTheme="minorHAnsi"/>
          <w:szCs w:val="22"/>
        </w:rPr>
      </w:pPr>
      <w:r w:rsidRPr="00CC4A01">
        <w:rPr>
          <w:rFonts w:asciiTheme="minorHAnsi" w:hAnsiTheme="minorHAnsi"/>
          <w:szCs w:val="22"/>
        </w:rPr>
        <w:t xml:space="preserve">- копия </w:t>
      </w:r>
      <w:r w:rsidR="00295404" w:rsidRPr="00CC4A01">
        <w:rPr>
          <w:rFonts w:asciiTheme="minorHAnsi" w:hAnsiTheme="minorHAnsi"/>
          <w:szCs w:val="22"/>
        </w:rPr>
        <w:t>акт приема-сдачи работ.</w:t>
      </w:r>
    </w:p>
    <w:p w:rsidR="00425920" w:rsidRPr="00CC4A01" w:rsidRDefault="00425920" w:rsidP="00295404">
      <w:pPr>
        <w:pStyle w:val="ConsPlusNormal"/>
        <w:ind w:firstLine="540"/>
        <w:jc w:val="both"/>
        <w:rPr>
          <w:rFonts w:asciiTheme="minorHAnsi" w:hAnsiTheme="minorHAnsi"/>
          <w:szCs w:val="22"/>
        </w:rPr>
      </w:pPr>
    </w:p>
    <w:p w:rsidR="00487C89" w:rsidRPr="00CC4A01" w:rsidRDefault="00487C89" w:rsidP="00487C89">
      <w:pPr>
        <w:pStyle w:val="western"/>
        <w:spacing w:before="0" w:beforeAutospacing="0" w:after="0" w:afterAutospacing="0" w:line="276" w:lineRule="auto"/>
        <w:ind w:firstLine="708"/>
        <w:jc w:val="both"/>
        <w:rPr>
          <w:rFonts w:asciiTheme="minorHAnsi" w:hAnsiTheme="minorHAnsi"/>
          <w:sz w:val="22"/>
          <w:szCs w:val="22"/>
        </w:rPr>
      </w:pPr>
      <w:r w:rsidRPr="00CC4A01">
        <w:rPr>
          <w:rFonts w:asciiTheme="minorHAnsi" w:hAnsiTheme="minorHAnsi"/>
          <w:sz w:val="22"/>
          <w:szCs w:val="22"/>
        </w:rPr>
        <w:t>Документы, настоящего Перечня, должны быть заверены подписью руководителя Заявителя и печатью, за исключением оригиналов, отсканированы и представлены на электронном носителе (</w:t>
      </w:r>
      <w:proofErr w:type="spellStart"/>
      <w:r w:rsidRPr="00CC4A01">
        <w:rPr>
          <w:rFonts w:asciiTheme="minorHAnsi" w:hAnsiTheme="minorHAnsi"/>
          <w:sz w:val="22"/>
          <w:szCs w:val="22"/>
        </w:rPr>
        <w:t>флеш</w:t>
      </w:r>
      <w:proofErr w:type="spellEnd"/>
      <w:r w:rsidRPr="00CC4A01">
        <w:rPr>
          <w:rFonts w:asciiTheme="minorHAnsi" w:hAnsiTheme="minorHAnsi"/>
          <w:sz w:val="22"/>
          <w:szCs w:val="22"/>
        </w:rPr>
        <w:t>-карта, компакт-диск,).</w:t>
      </w:r>
    </w:p>
    <w:p w:rsidR="006D7564" w:rsidRPr="00CC4A01" w:rsidRDefault="006D7564" w:rsidP="001A74CB">
      <w:pPr>
        <w:spacing w:after="0" w:line="240" w:lineRule="auto"/>
        <w:jc w:val="center"/>
      </w:pPr>
    </w:p>
    <w:p w:rsidR="006D7564" w:rsidRPr="00CC4A01" w:rsidRDefault="006D7564" w:rsidP="001A74CB">
      <w:pPr>
        <w:spacing w:after="0" w:line="240" w:lineRule="auto"/>
        <w:jc w:val="center"/>
      </w:pPr>
    </w:p>
    <w:p w:rsidR="007A76D7" w:rsidRPr="00CC4A01" w:rsidRDefault="007A76D7" w:rsidP="001A74CB">
      <w:pPr>
        <w:spacing w:after="0" w:line="240" w:lineRule="auto"/>
        <w:jc w:val="center"/>
      </w:pPr>
    </w:p>
    <w:p w:rsidR="007A76D7" w:rsidRPr="00CC4A01" w:rsidRDefault="007A76D7" w:rsidP="001A74CB">
      <w:pPr>
        <w:spacing w:after="0" w:line="240" w:lineRule="auto"/>
        <w:jc w:val="center"/>
      </w:pPr>
    </w:p>
    <w:p w:rsidR="007A76D7" w:rsidRDefault="007A76D7" w:rsidP="001A74CB">
      <w:pPr>
        <w:spacing w:after="0" w:line="240" w:lineRule="auto"/>
        <w:jc w:val="center"/>
      </w:pPr>
    </w:p>
    <w:p w:rsidR="00371453" w:rsidRDefault="00371453" w:rsidP="001A74CB">
      <w:pPr>
        <w:spacing w:after="0" w:line="240" w:lineRule="auto"/>
        <w:jc w:val="center"/>
      </w:pPr>
    </w:p>
    <w:p w:rsidR="00371453" w:rsidRDefault="00371453" w:rsidP="001A74CB">
      <w:pPr>
        <w:spacing w:after="0" w:line="240" w:lineRule="auto"/>
        <w:jc w:val="center"/>
      </w:pPr>
    </w:p>
    <w:p w:rsidR="00371453" w:rsidRDefault="00371453" w:rsidP="001A74CB">
      <w:pPr>
        <w:spacing w:after="0" w:line="240" w:lineRule="auto"/>
        <w:jc w:val="center"/>
      </w:pPr>
    </w:p>
    <w:p w:rsidR="00371453" w:rsidRDefault="00371453" w:rsidP="001A74CB">
      <w:pPr>
        <w:spacing w:after="0" w:line="240" w:lineRule="auto"/>
        <w:jc w:val="center"/>
      </w:pPr>
    </w:p>
    <w:p w:rsidR="00371453" w:rsidRDefault="00371453" w:rsidP="001A74CB">
      <w:pPr>
        <w:spacing w:after="0" w:line="240" w:lineRule="auto"/>
        <w:jc w:val="center"/>
      </w:pPr>
    </w:p>
    <w:p w:rsidR="00371453" w:rsidRDefault="00371453" w:rsidP="001A74CB">
      <w:pPr>
        <w:spacing w:after="0" w:line="240" w:lineRule="auto"/>
        <w:jc w:val="center"/>
      </w:pPr>
    </w:p>
    <w:p w:rsidR="00371453" w:rsidRDefault="00371453" w:rsidP="001A74CB">
      <w:pPr>
        <w:spacing w:after="0" w:line="240" w:lineRule="auto"/>
        <w:jc w:val="center"/>
      </w:pPr>
    </w:p>
    <w:p w:rsidR="00371453" w:rsidRDefault="00371453" w:rsidP="001A74CB">
      <w:pPr>
        <w:spacing w:after="0" w:line="240" w:lineRule="auto"/>
        <w:jc w:val="center"/>
      </w:pPr>
    </w:p>
    <w:p w:rsidR="00371453" w:rsidRDefault="00371453" w:rsidP="001A74CB">
      <w:pPr>
        <w:spacing w:after="0" w:line="240" w:lineRule="auto"/>
        <w:jc w:val="center"/>
      </w:pPr>
    </w:p>
    <w:p w:rsidR="00371453" w:rsidRDefault="00371453" w:rsidP="001A74CB">
      <w:pPr>
        <w:spacing w:after="0" w:line="240" w:lineRule="auto"/>
        <w:jc w:val="center"/>
      </w:pPr>
    </w:p>
    <w:p w:rsidR="00371453" w:rsidRDefault="00371453" w:rsidP="001A74CB">
      <w:pPr>
        <w:spacing w:after="0" w:line="240" w:lineRule="auto"/>
        <w:jc w:val="center"/>
      </w:pPr>
    </w:p>
    <w:p w:rsidR="00371453" w:rsidRDefault="00371453" w:rsidP="001A74CB">
      <w:pPr>
        <w:spacing w:after="0" w:line="240" w:lineRule="auto"/>
        <w:jc w:val="center"/>
      </w:pPr>
    </w:p>
    <w:p w:rsidR="00371453" w:rsidRDefault="00371453" w:rsidP="001A74CB">
      <w:pPr>
        <w:spacing w:after="0" w:line="240" w:lineRule="auto"/>
        <w:jc w:val="center"/>
      </w:pPr>
    </w:p>
    <w:p w:rsidR="00371453" w:rsidRDefault="00371453" w:rsidP="001A74CB">
      <w:pPr>
        <w:spacing w:after="0" w:line="240" w:lineRule="auto"/>
        <w:jc w:val="center"/>
      </w:pPr>
    </w:p>
    <w:p w:rsidR="00371453" w:rsidRDefault="00371453" w:rsidP="001A74CB">
      <w:pPr>
        <w:spacing w:after="0" w:line="240" w:lineRule="auto"/>
        <w:jc w:val="center"/>
      </w:pPr>
    </w:p>
    <w:p w:rsidR="00371453" w:rsidRDefault="00371453" w:rsidP="001A74CB">
      <w:pPr>
        <w:spacing w:after="0" w:line="240" w:lineRule="auto"/>
        <w:jc w:val="center"/>
      </w:pPr>
    </w:p>
    <w:p w:rsidR="00371453" w:rsidRDefault="00371453" w:rsidP="001A74CB">
      <w:pPr>
        <w:spacing w:after="0" w:line="240" w:lineRule="auto"/>
        <w:jc w:val="center"/>
      </w:pPr>
    </w:p>
    <w:p w:rsidR="00371453" w:rsidRDefault="00371453" w:rsidP="001A74CB">
      <w:pPr>
        <w:spacing w:after="0" w:line="240" w:lineRule="auto"/>
        <w:jc w:val="center"/>
      </w:pPr>
    </w:p>
    <w:p w:rsidR="00371453" w:rsidRDefault="00371453" w:rsidP="001A74CB">
      <w:pPr>
        <w:spacing w:after="0" w:line="240" w:lineRule="auto"/>
        <w:jc w:val="center"/>
      </w:pPr>
    </w:p>
    <w:p w:rsidR="00371453" w:rsidRDefault="00371453" w:rsidP="001A74CB">
      <w:pPr>
        <w:spacing w:after="0" w:line="240" w:lineRule="auto"/>
        <w:jc w:val="center"/>
      </w:pPr>
    </w:p>
    <w:p w:rsidR="00371453" w:rsidRDefault="00371453" w:rsidP="001A74CB">
      <w:pPr>
        <w:spacing w:after="0" w:line="240" w:lineRule="auto"/>
        <w:jc w:val="center"/>
      </w:pPr>
    </w:p>
    <w:p w:rsidR="00371453" w:rsidRDefault="00371453" w:rsidP="001A74CB">
      <w:pPr>
        <w:spacing w:after="0" w:line="240" w:lineRule="auto"/>
        <w:jc w:val="center"/>
      </w:pPr>
    </w:p>
    <w:p w:rsidR="00371453" w:rsidRDefault="00371453" w:rsidP="001A74CB">
      <w:pPr>
        <w:spacing w:after="0" w:line="240" w:lineRule="auto"/>
        <w:jc w:val="center"/>
      </w:pPr>
    </w:p>
    <w:p w:rsidR="00371453" w:rsidRDefault="00371453" w:rsidP="001A74CB">
      <w:pPr>
        <w:spacing w:after="0" w:line="240" w:lineRule="auto"/>
        <w:jc w:val="center"/>
      </w:pPr>
    </w:p>
    <w:p w:rsidR="00371453" w:rsidRDefault="00371453" w:rsidP="001A74CB">
      <w:pPr>
        <w:spacing w:after="0" w:line="240" w:lineRule="auto"/>
        <w:jc w:val="center"/>
      </w:pPr>
    </w:p>
    <w:p w:rsidR="00371453" w:rsidRDefault="00371453" w:rsidP="001A74CB">
      <w:pPr>
        <w:spacing w:after="0" w:line="240" w:lineRule="auto"/>
        <w:jc w:val="center"/>
      </w:pPr>
    </w:p>
    <w:p w:rsidR="00371453" w:rsidRDefault="00371453" w:rsidP="001A74CB">
      <w:pPr>
        <w:spacing w:after="0" w:line="240" w:lineRule="auto"/>
        <w:jc w:val="center"/>
      </w:pPr>
    </w:p>
    <w:p w:rsidR="00371453" w:rsidRDefault="00371453" w:rsidP="001A74CB">
      <w:pPr>
        <w:spacing w:after="0" w:line="240" w:lineRule="auto"/>
        <w:jc w:val="center"/>
      </w:pPr>
    </w:p>
    <w:p w:rsidR="00371453" w:rsidRDefault="00371453" w:rsidP="001A74CB">
      <w:pPr>
        <w:spacing w:after="0" w:line="240" w:lineRule="auto"/>
        <w:jc w:val="center"/>
      </w:pPr>
    </w:p>
    <w:p w:rsidR="00371453" w:rsidRDefault="00371453" w:rsidP="001A74CB">
      <w:pPr>
        <w:spacing w:after="0" w:line="240" w:lineRule="auto"/>
        <w:jc w:val="center"/>
      </w:pPr>
    </w:p>
    <w:p w:rsidR="00F7736E" w:rsidRDefault="00F7736E" w:rsidP="001A74CB">
      <w:pPr>
        <w:spacing w:after="0" w:line="240" w:lineRule="auto"/>
        <w:jc w:val="center"/>
      </w:pPr>
    </w:p>
    <w:p w:rsidR="00F7736E" w:rsidRDefault="00F7736E" w:rsidP="001A74CB">
      <w:pPr>
        <w:spacing w:after="0" w:line="240" w:lineRule="auto"/>
        <w:jc w:val="center"/>
      </w:pPr>
    </w:p>
    <w:p w:rsidR="00371453" w:rsidRDefault="00371453" w:rsidP="001A74CB">
      <w:pPr>
        <w:spacing w:after="0" w:line="240" w:lineRule="auto"/>
        <w:jc w:val="center"/>
      </w:pPr>
    </w:p>
    <w:p w:rsidR="00371453" w:rsidRDefault="00371453" w:rsidP="001A74CB">
      <w:pPr>
        <w:spacing w:after="0" w:line="240" w:lineRule="auto"/>
        <w:jc w:val="center"/>
      </w:pPr>
    </w:p>
    <w:p w:rsidR="00FD74A9" w:rsidRDefault="00FD74A9" w:rsidP="00FD74A9">
      <w:pPr>
        <w:widowControl w:val="0"/>
        <w:autoSpaceDE w:val="0"/>
        <w:autoSpaceDN w:val="0"/>
        <w:spacing w:after="0" w:line="240" w:lineRule="auto"/>
        <w:jc w:val="right"/>
        <w:outlineLvl w:val="0"/>
        <w:rPr>
          <w:rFonts w:eastAsia="Times New Roman" w:cs="Calibri"/>
          <w:sz w:val="20"/>
          <w:szCs w:val="20"/>
          <w:lang w:eastAsia="ru-RU"/>
        </w:rPr>
      </w:pPr>
    </w:p>
    <w:p w:rsidR="00DF60D3" w:rsidRDefault="00DF60D3" w:rsidP="00FD74A9">
      <w:pPr>
        <w:widowControl w:val="0"/>
        <w:autoSpaceDE w:val="0"/>
        <w:autoSpaceDN w:val="0"/>
        <w:spacing w:after="0" w:line="240" w:lineRule="auto"/>
        <w:jc w:val="right"/>
        <w:outlineLvl w:val="0"/>
        <w:rPr>
          <w:rFonts w:eastAsia="Times New Roman" w:cs="Calibri"/>
          <w:sz w:val="20"/>
          <w:szCs w:val="20"/>
          <w:lang w:eastAsia="ru-RU"/>
        </w:rPr>
      </w:pPr>
    </w:p>
    <w:p w:rsidR="00FD74A9" w:rsidRPr="00425045" w:rsidRDefault="00FD74A9" w:rsidP="00FD74A9">
      <w:pPr>
        <w:widowControl w:val="0"/>
        <w:autoSpaceDE w:val="0"/>
        <w:autoSpaceDN w:val="0"/>
        <w:spacing w:after="0" w:line="240" w:lineRule="auto"/>
        <w:jc w:val="right"/>
        <w:outlineLvl w:val="0"/>
        <w:rPr>
          <w:rFonts w:eastAsia="Times New Roman" w:cs="Calibri"/>
          <w:sz w:val="20"/>
          <w:szCs w:val="20"/>
          <w:lang w:eastAsia="ru-RU"/>
        </w:rPr>
      </w:pPr>
      <w:r>
        <w:rPr>
          <w:rFonts w:eastAsia="Times New Roman" w:cs="Calibri"/>
          <w:sz w:val="20"/>
          <w:szCs w:val="20"/>
          <w:lang w:eastAsia="ru-RU"/>
        </w:rPr>
        <w:lastRenderedPageBreak/>
        <w:t>Приложение №</w:t>
      </w:r>
      <w:r w:rsidR="00412E83">
        <w:rPr>
          <w:rFonts w:eastAsia="Times New Roman" w:cs="Calibri"/>
          <w:sz w:val="20"/>
          <w:szCs w:val="20"/>
          <w:lang w:eastAsia="ru-RU"/>
        </w:rPr>
        <w:t>6</w:t>
      </w:r>
      <w:r>
        <w:rPr>
          <w:rFonts w:eastAsia="Times New Roman" w:cs="Calibri"/>
          <w:sz w:val="20"/>
          <w:szCs w:val="20"/>
          <w:lang w:eastAsia="ru-RU"/>
        </w:rPr>
        <w:t xml:space="preserve"> </w:t>
      </w:r>
      <w:r w:rsidRPr="00425045">
        <w:rPr>
          <w:rFonts w:eastAsia="Times New Roman" w:cs="Calibri"/>
          <w:sz w:val="20"/>
          <w:szCs w:val="20"/>
          <w:lang w:eastAsia="ru-RU"/>
        </w:rPr>
        <w:t xml:space="preserve"> </w:t>
      </w:r>
      <w:r>
        <w:rPr>
          <w:rFonts w:eastAsia="Times New Roman" w:cs="Calibri"/>
          <w:sz w:val="20"/>
          <w:szCs w:val="20"/>
          <w:lang w:eastAsia="ru-RU"/>
        </w:rPr>
        <w:t xml:space="preserve"> </w:t>
      </w:r>
    </w:p>
    <w:p w:rsidR="00FD74A9" w:rsidRDefault="00FD74A9" w:rsidP="00FD74A9">
      <w:pPr>
        <w:spacing w:after="0"/>
        <w:jc w:val="right"/>
        <w:rPr>
          <w:rFonts w:eastAsia="Times New Roman" w:cs="Calibri"/>
          <w:sz w:val="20"/>
          <w:szCs w:val="20"/>
          <w:lang w:eastAsia="ru-RU"/>
        </w:rPr>
      </w:pPr>
      <w:r w:rsidRPr="00425045">
        <w:rPr>
          <w:rFonts w:eastAsia="Times New Roman" w:cs="Calibri"/>
          <w:sz w:val="20"/>
          <w:szCs w:val="20"/>
          <w:lang w:eastAsia="ru-RU"/>
        </w:rPr>
        <w:t>к порядку</w:t>
      </w:r>
      <w:r w:rsidRPr="0024404E">
        <w:rPr>
          <w:b/>
        </w:rPr>
        <w:t xml:space="preserve"> </w:t>
      </w:r>
      <w:r w:rsidRPr="0024404E">
        <w:rPr>
          <w:rFonts w:eastAsia="Times New Roman" w:cs="Calibri"/>
          <w:sz w:val="20"/>
          <w:szCs w:val="20"/>
          <w:lang w:eastAsia="ru-RU"/>
        </w:rPr>
        <w:t xml:space="preserve">предоставления субсидий юридическим лицам и индивидуальным предпринимателям </w:t>
      </w:r>
    </w:p>
    <w:p w:rsidR="00FD74A9" w:rsidRDefault="00FD74A9" w:rsidP="00FD74A9">
      <w:pPr>
        <w:spacing w:after="0"/>
        <w:jc w:val="right"/>
        <w:rPr>
          <w:rFonts w:eastAsia="Times New Roman" w:cs="Calibri"/>
          <w:sz w:val="20"/>
          <w:szCs w:val="20"/>
          <w:lang w:eastAsia="ru-RU"/>
        </w:rPr>
      </w:pPr>
      <w:r w:rsidRPr="0024404E">
        <w:rPr>
          <w:rFonts w:eastAsia="Times New Roman" w:cs="Calibri"/>
          <w:sz w:val="20"/>
          <w:szCs w:val="20"/>
          <w:lang w:eastAsia="ru-RU"/>
        </w:rPr>
        <w:t xml:space="preserve">на реализацию мероприятий 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w:t>
      </w:r>
    </w:p>
    <w:p w:rsidR="00FD74A9" w:rsidRDefault="00FD74A9" w:rsidP="00FD74A9">
      <w:pPr>
        <w:spacing w:after="0"/>
        <w:jc w:val="right"/>
        <w:rPr>
          <w:rFonts w:eastAsia="Times New Roman" w:cs="Calibri"/>
          <w:sz w:val="20"/>
          <w:szCs w:val="20"/>
          <w:lang w:eastAsia="ru-RU"/>
        </w:rPr>
      </w:pPr>
      <w:r w:rsidRPr="0024404E">
        <w:rPr>
          <w:rFonts w:eastAsia="Times New Roman" w:cs="Calibri"/>
          <w:sz w:val="20"/>
          <w:szCs w:val="20"/>
          <w:lang w:eastAsia="ru-RU"/>
        </w:rPr>
        <w:t>«Предпринимательство Красногорска» на 2014-2019</w:t>
      </w:r>
      <w:r>
        <w:rPr>
          <w:rFonts w:eastAsia="Times New Roman" w:cs="Calibri"/>
          <w:sz w:val="20"/>
          <w:szCs w:val="20"/>
          <w:lang w:eastAsia="ru-RU"/>
        </w:rPr>
        <w:t xml:space="preserve"> годы, </w:t>
      </w:r>
    </w:p>
    <w:p w:rsidR="00FD74A9" w:rsidRPr="00425045" w:rsidRDefault="00FD74A9" w:rsidP="00FD74A9">
      <w:pPr>
        <w:spacing w:after="0"/>
        <w:jc w:val="right"/>
        <w:rPr>
          <w:rFonts w:eastAsia="Times New Roman" w:cs="Calibri"/>
          <w:sz w:val="20"/>
          <w:szCs w:val="20"/>
          <w:lang w:eastAsia="ru-RU"/>
        </w:rPr>
      </w:pPr>
      <w:r w:rsidRPr="00425045">
        <w:rPr>
          <w:rFonts w:eastAsia="Times New Roman" w:cs="Calibri"/>
          <w:sz w:val="20"/>
          <w:szCs w:val="20"/>
          <w:lang w:eastAsia="ru-RU"/>
        </w:rPr>
        <w:t>утвержденного постановлением</w:t>
      </w:r>
      <w:r w:rsidRPr="0024404E">
        <w:rPr>
          <w:rFonts w:eastAsia="Times New Roman" w:cs="Calibri"/>
          <w:sz w:val="20"/>
          <w:szCs w:val="20"/>
          <w:lang w:eastAsia="ru-RU"/>
        </w:rPr>
        <w:t xml:space="preserve"> </w:t>
      </w:r>
      <w:r w:rsidRPr="00425045">
        <w:rPr>
          <w:rFonts w:eastAsia="Times New Roman" w:cs="Calibri"/>
          <w:sz w:val="20"/>
          <w:szCs w:val="20"/>
          <w:lang w:eastAsia="ru-RU"/>
        </w:rPr>
        <w:t>администрации</w:t>
      </w:r>
      <w:r>
        <w:rPr>
          <w:rFonts w:eastAsia="Times New Roman" w:cs="Calibri"/>
          <w:sz w:val="20"/>
          <w:szCs w:val="20"/>
          <w:lang w:eastAsia="ru-RU"/>
        </w:rPr>
        <w:t xml:space="preserve"> </w:t>
      </w:r>
      <w:r w:rsidRPr="00425045">
        <w:rPr>
          <w:rFonts w:eastAsia="Times New Roman" w:cs="Calibri"/>
          <w:sz w:val="20"/>
          <w:szCs w:val="20"/>
          <w:lang w:eastAsia="ru-RU"/>
        </w:rPr>
        <w:t xml:space="preserve">городского округа Красногорск Московской </w:t>
      </w:r>
      <w:r>
        <w:rPr>
          <w:rFonts w:eastAsia="Times New Roman" w:cs="Calibri"/>
          <w:sz w:val="20"/>
          <w:szCs w:val="20"/>
          <w:lang w:eastAsia="ru-RU"/>
        </w:rPr>
        <w:t>о</w:t>
      </w:r>
      <w:r w:rsidRPr="00425045">
        <w:rPr>
          <w:rFonts w:eastAsia="Times New Roman" w:cs="Calibri"/>
          <w:sz w:val="20"/>
          <w:szCs w:val="20"/>
          <w:lang w:eastAsia="ru-RU"/>
        </w:rPr>
        <w:t xml:space="preserve">бласти, </w:t>
      </w:r>
    </w:p>
    <w:p w:rsidR="00FD74A9" w:rsidRPr="00425045" w:rsidRDefault="00FD74A9" w:rsidP="00FD74A9">
      <w:pPr>
        <w:widowControl w:val="0"/>
        <w:autoSpaceDE w:val="0"/>
        <w:autoSpaceDN w:val="0"/>
        <w:spacing w:after="0" w:line="240" w:lineRule="auto"/>
        <w:jc w:val="right"/>
        <w:rPr>
          <w:rFonts w:eastAsia="Times New Roman" w:cs="Calibri"/>
          <w:sz w:val="20"/>
          <w:szCs w:val="20"/>
          <w:lang w:eastAsia="ru-RU"/>
        </w:rPr>
      </w:pPr>
      <w:r w:rsidRPr="00425045">
        <w:rPr>
          <w:rFonts w:eastAsia="Times New Roman" w:cs="Calibri"/>
          <w:sz w:val="20"/>
          <w:szCs w:val="20"/>
          <w:lang w:eastAsia="ru-RU"/>
        </w:rPr>
        <w:t>от___________№_________</w:t>
      </w:r>
    </w:p>
    <w:p w:rsidR="00836F07" w:rsidRPr="00CC4A01" w:rsidRDefault="00836F07" w:rsidP="00836F07">
      <w:pPr>
        <w:spacing w:after="0" w:line="240" w:lineRule="auto"/>
        <w:jc w:val="center"/>
      </w:pPr>
    </w:p>
    <w:p w:rsidR="00836F07" w:rsidRPr="00412E83" w:rsidRDefault="00836F07" w:rsidP="00412E83">
      <w:pPr>
        <w:spacing w:after="120"/>
        <w:ind w:firstLine="709"/>
        <w:jc w:val="center"/>
        <w:rPr>
          <w:b/>
        </w:rPr>
      </w:pPr>
      <w:r w:rsidRPr="00412E83">
        <w:rPr>
          <w:b/>
        </w:rPr>
        <w:t>Перечень документов, предоставляемых для получения субсидии по мероприятию:</w:t>
      </w:r>
    </w:p>
    <w:p w:rsidR="00836F07" w:rsidRPr="00412E83" w:rsidRDefault="00836F07" w:rsidP="00412E83">
      <w:pPr>
        <w:pStyle w:val="a3"/>
        <w:tabs>
          <w:tab w:val="left" w:pos="993"/>
        </w:tabs>
        <w:autoSpaceDE w:val="0"/>
        <w:autoSpaceDN w:val="0"/>
        <w:adjustRightInd w:val="0"/>
        <w:spacing w:after="120"/>
        <w:ind w:left="0" w:firstLine="709"/>
        <w:contextualSpacing w:val="0"/>
        <w:jc w:val="both"/>
        <w:rPr>
          <w:rFonts w:eastAsia="Sylfaen" w:cs="Times New Roman"/>
          <w:u w:val="single"/>
        </w:rPr>
      </w:pPr>
      <w:r w:rsidRPr="00412E83">
        <w:rPr>
          <w:rFonts w:eastAsia="Sylfaen" w:cs="Times New Roman"/>
          <w:u w:val="single"/>
        </w:rPr>
        <w:t>«</w:t>
      </w:r>
      <w:r w:rsidR="00F00D03" w:rsidRPr="00412E83">
        <w:rPr>
          <w:rFonts w:eastAsia="Sylfaen" w:cs="Times New Roman"/>
          <w:u w:val="single"/>
        </w:rPr>
        <w:t xml:space="preserve">Частичная компенсация затрат субъектам малого и среднего предпринимательства городского поселения Красногорск на участие в </w:t>
      </w:r>
      <w:proofErr w:type="spellStart"/>
      <w:r w:rsidR="00F00D03" w:rsidRPr="00412E83">
        <w:rPr>
          <w:rFonts w:eastAsia="Sylfaen" w:cs="Times New Roman"/>
          <w:u w:val="single"/>
        </w:rPr>
        <w:t>выставочно</w:t>
      </w:r>
      <w:proofErr w:type="spellEnd"/>
      <w:r w:rsidR="00F00D03" w:rsidRPr="00412E83">
        <w:rPr>
          <w:rFonts w:eastAsia="Sylfaen" w:cs="Times New Roman"/>
          <w:u w:val="single"/>
        </w:rPr>
        <w:t>-ярмарочных мероприятиях</w:t>
      </w:r>
      <w:r w:rsidRPr="00412E83">
        <w:rPr>
          <w:rFonts w:eastAsia="Sylfaen" w:cs="Times New Roman"/>
          <w:u w:val="single"/>
        </w:rPr>
        <w:t>».</w:t>
      </w:r>
    </w:p>
    <w:p w:rsidR="00BB3135" w:rsidRPr="00CC4A01" w:rsidRDefault="00BB3135" w:rsidP="00652F64">
      <w:pPr>
        <w:spacing w:after="120"/>
        <w:ind w:firstLine="567"/>
        <w:jc w:val="both"/>
      </w:pPr>
      <w:r w:rsidRPr="00CC4A01">
        <w:t>Субъекты МСП представляют на рассмотрение Конкурсной комиссии следующие документы:</w:t>
      </w:r>
    </w:p>
    <w:p w:rsidR="00BB3135" w:rsidRPr="00CC4A01" w:rsidRDefault="00BB3135" w:rsidP="00BB3135">
      <w:pPr>
        <w:spacing w:after="0"/>
        <w:ind w:firstLine="709"/>
        <w:jc w:val="both"/>
        <w:rPr>
          <w:rFonts w:eastAsia="Times New Roman"/>
          <w:lang w:eastAsia="ru-RU"/>
        </w:rPr>
      </w:pPr>
      <w:r w:rsidRPr="00CC4A01">
        <w:rPr>
          <w:rFonts w:eastAsia="Times New Roman"/>
          <w:lang w:eastAsia="ru-RU"/>
        </w:rPr>
        <w:t xml:space="preserve">1) </w:t>
      </w:r>
      <w:r w:rsidRPr="00CC4A01">
        <w:t>Опись представленных документов, с указанием количества листов;</w:t>
      </w:r>
    </w:p>
    <w:p w:rsidR="00BB3135" w:rsidRPr="00CC4A01" w:rsidRDefault="00BB3135" w:rsidP="00BB3135">
      <w:pPr>
        <w:spacing w:after="0"/>
        <w:ind w:firstLine="708"/>
        <w:jc w:val="both"/>
      </w:pPr>
      <w:r w:rsidRPr="00CC4A01">
        <w:t>2) Заявка на участие в конкурсе в 2 (Двух) экземплярах по форме согласно Приложению № 1 к настоящему Порядку (оригинал);</w:t>
      </w:r>
    </w:p>
    <w:p w:rsidR="00BB3135" w:rsidRPr="00CC4A01" w:rsidRDefault="00BB3135" w:rsidP="00BB3135">
      <w:pPr>
        <w:spacing w:after="0"/>
        <w:ind w:firstLine="708"/>
        <w:jc w:val="both"/>
      </w:pPr>
      <w:r w:rsidRPr="00CC4A01">
        <w:t>3) копии регистрационных и учредительных документов:</w:t>
      </w:r>
    </w:p>
    <w:p w:rsidR="00BB3135" w:rsidRPr="00CC4A01" w:rsidRDefault="00BB3135" w:rsidP="00BB3135">
      <w:pPr>
        <w:spacing w:after="0"/>
        <w:ind w:firstLine="708"/>
        <w:jc w:val="both"/>
      </w:pPr>
      <w:r w:rsidRPr="00CC4A01">
        <w:t>- устав (учредительный договор /договор об учреждении, если имеется);</w:t>
      </w:r>
    </w:p>
    <w:p w:rsidR="00BB3135" w:rsidRPr="00CC4A01" w:rsidRDefault="00BB3135" w:rsidP="00BB3135">
      <w:pPr>
        <w:spacing w:after="0"/>
        <w:ind w:firstLine="708"/>
        <w:jc w:val="both"/>
      </w:pPr>
      <w:r w:rsidRPr="00CC4A01">
        <w:t>- свидетельство о регистрации юридического лица/ лист записи;</w:t>
      </w:r>
    </w:p>
    <w:p w:rsidR="00BB3135" w:rsidRPr="00CC4A01" w:rsidRDefault="00BB3135" w:rsidP="00BB3135">
      <w:pPr>
        <w:spacing w:after="0"/>
        <w:ind w:firstLine="708"/>
        <w:jc w:val="both"/>
      </w:pPr>
      <w:r w:rsidRPr="00CC4A01">
        <w:t>- свидетельство о постановке на учет в налоговом органе;</w:t>
      </w:r>
    </w:p>
    <w:p w:rsidR="004F2EA2" w:rsidRPr="00CC4A01" w:rsidRDefault="004F2EA2" w:rsidP="004F2EA2">
      <w:pPr>
        <w:spacing w:after="0"/>
        <w:ind w:firstLine="708"/>
        <w:jc w:val="both"/>
      </w:pPr>
      <w:r w:rsidRPr="00CC4A01">
        <w:t>4) копии документов о назначении главного бухгалтера организации и генерального директора;</w:t>
      </w:r>
    </w:p>
    <w:p w:rsidR="00BB3135" w:rsidRPr="00CC4A01" w:rsidRDefault="00BB3135" w:rsidP="00BB3135">
      <w:pPr>
        <w:spacing w:after="0"/>
        <w:ind w:firstLine="708"/>
        <w:jc w:val="both"/>
      </w:pPr>
      <w:r w:rsidRPr="00CC4A01">
        <w:t>5) справка из налогового органа об отсутствии задолженности сроком выдачи не позднее 3 месяцев (оригинал);</w:t>
      </w:r>
    </w:p>
    <w:p w:rsidR="00BB3135" w:rsidRPr="00CC4A01" w:rsidRDefault="00BB3135" w:rsidP="00BB3135">
      <w:pPr>
        <w:shd w:val="clear" w:color="auto" w:fill="FFFFFF" w:themeFill="background1"/>
        <w:spacing w:after="0"/>
        <w:ind w:firstLine="708"/>
        <w:jc w:val="both"/>
      </w:pPr>
      <w:r w:rsidRPr="00CC4A01">
        <w:t>6) справка о размере среднемесячной заработной платы работников субъекта МСП (оригинал);</w:t>
      </w:r>
    </w:p>
    <w:p w:rsidR="00BB3135" w:rsidRPr="00CC4A01" w:rsidRDefault="00BB3135" w:rsidP="00BB3135">
      <w:pPr>
        <w:shd w:val="clear" w:color="auto" w:fill="FFFFFF" w:themeFill="background1"/>
        <w:spacing w:after="0"/>
        <w:ind w:firstLine="708"/>
        <w:jc w:val="both"/>
      </w:pPr>
      <w:r w:rsidRPr="00CC4A01">
        <w:t>7) сведения о среднесписочной численности (копия) за отчетный период;</w:t>
      </w:r>
    </w:p>
    <w:p w:rsidR="00BB3135" w:rsidRPr="00CC4A01" w:rsidRDefault="00BB3135" w:rsidP="00BB3135">
      <w:pPr>
        <w:widowControl w:val="0"/>
        <w:tabs>
          <w:tab w:val="left" w:pos="1086"/>
        </w:tabs>
        <w:spacing w:after="0"/>
        <w:ind w:right="23" w:firstLine="709"/>
        <w:jc w:val="both"/>
        <w:rPr>
          <w:rFonts w:eastAsia="Calibri" w:cs="Times New Roman"/>
        </w:rPr>
      </w:pPr>
      <w:r w:rsidRPr="00CC4A01">
        <w:rPr>
          <w:rFonts w:eastAsia="Sylfaen" w:cs="Times New Roman"/>
        </w:rPr>
        <w:t xml:space="preserve">8) </w:t>
      </w:r>
      <w:r w:rsidRPr="00CC4A01">
        <w:rPr>
          <w:rFonts w:eastAsia="Calibri" w:cs="Times New Roman"/>
        </w:rPr>
        <w:t xml:space="preserve">технико-экономическое обоснование предпринимательского проекта </w:t>
      </w:r>
      <w:r w:rsidR="00B62976">
        <w:rPr>
          <w:rFonts w:eastAsia="Calibri" w:cs="Times New Roman"/>
        </w:rPr>
        <w:t>по форме согласно Приложению № 9</w:t>
      </w:r>
      <w:r w:rsidRPr="00CC4A01">
        <w:rPr>
          <w:rFonts w:eastAsia="Calibri" w:cs="Times New Roman"/>
        </w:rPr>
        <w:t xml:space="preserve"> к настоящему Порядку (оригинал);</w:t>
      </w:r>
    </w:p>
    <w:p w:rsidR="00BB3135" w:rsidRPr="00CC4A01" w:rsidRDefault="00BB3135" w:rsidP="00BB3135">
      <w:pPr>
        <w:spacing w:after="0"/>
        <w:ind w:firstLine="708"/>
        <w:jc w:val="both"/>
        <w:rPr>
          <w:rFonts w:eastAsia="Times New Roman" w:cs="Times New Roman"/>
          <w:lang w:eastAsia="ru-RU"/>
        </w:rPr>
      </w:pPr>
      <w:r w:rsidRPr="00CC4A01">
        <w:rPr>
          <w:rFonts w:eastAsia="Times New Roman" w:cs="Times New Roman"/>
          <w:lang w:eastAsia="ru-RU"/>
        </w:rPr>
        <w:t>9) расчет размера субсидий по форме согласно Приложению № 8 к настоящему Порядку;</w:t>
      </w:r>
    </w:p>
    <w:p w:rsidR="00BB3135" w:rsidRPr="00CC4A01" w:rsidRDefault="00BB3135" w:rsidP="00BB3135">
      <w:pPr>
        <w:pStyle w:val="ConsPlusNormal"/>
        <w:ind w:firstLine="709"/>
        <w:jc w:val="both"/>
        <w:rPr>
          <w:rFonts w:asciiTheme="minorHAnsi" w:hAnsiTheme="minorHAnsi" w:cs="Times New Roman"/>
          <w:szCs w:val="22"/>
        </w:rPr>
      </w:pPr>
      <w:r w:rsidRPr="00CC4A01">
        <w:rPr>
          <w:rFonts w:asciiTheme="minorHAnsi" w:hAnsiTheme="minorHAnsi" w:cs="Times New Roman"/>
          <w:szCs w:val="22"/>
        </w:rPr>
        <w:t>10) справка из банка, в котором открыт расчетный счет субъекта МСП (оригинал).</w:t>
      </w:r>
    </w:p>
    <w:p w:rsidR="00BB3135" w:rsidRPr="00CC4A01" w:rsidRDefault="00BB3135" w:rsidP="00BB3135">
      <w:pPr>
        <w:pStyle w:val="ConsPlusNormal"/>
        <w:ind w:firstLine="709"/>
        <w:jc w:val="both"/>
        <w:rPr>
          <w:rFonts w:asciiTheme="minorHAnsi" w:hAnsiTheme="minorHAnsi" w:cs="Times New Roman"/>
          <w:color w:val="FF0000"/>
          <w:szCs w:val="22"/>
        </w:rPr>
      </w:pPr>
      <w:r w:rsidRPr="00CC4A01">
        <w:rPr>
          <w:rFonts w:asciiTheme="minorHAnsi" w:hAnsiTheme="minorHAnsi" w:cs="Times New Roman"/>
          <w:szCs w:val="22"/>
        </w:rPr>
        <w:t xml:space="preserve">11) форму N 1 "Бухгалтерский баланс" и N 2 "Отчет о прибылях и убытках" за предыдущий год и (или) последний отчетный период (в случае начала деятельности в текущем году - только за последний отчетный период) с отметкой налогового органа или иные документы, установленные при применении специального налогового режима, или для индивидуальных предпринимателей за предыдущий год и последний отчетный период отчетного года с отметкой налогового органа; </w:t>
      </w:r>
    </w:p>
    <w:p w:rsidR="00F00D03" w:rsidRPr="00CC4A01" w:rsidRDefault="003C4536" w:rsidP="003C4536">
      <w:pPr>
        <w:pStyle w:val="ConsPlusNormal"/>
        <w:ind w:firstLine="709"/>
        <w:jc w:val="both"/>
        <w:rPr>
          <w:rFonts w:asciiTheme="minorHAnsi" w:hAnsiTheme="minorHAnsi" w:cs="Times New Roman"/>
          <w:szCs w:val="22"/>
        </w:rPr>
      </w:pPr>
      <w:r w:rsidRPr="00CC4A01">
        <w:rPr>
          <w:rFonts w:asciiTheme="minorHAnsi" w:hAnsiTheme="minorHAnsi" w:cs="Times New Roman"/>
          <w:szCs w:val="22"/>
        </w:rPr>
        <w:t>12</w:t>
      </w:r>
      <w:r w:rsidR="00F00D03" w:rsidRPr="00CC4A01">
        <w:rPr>
          <w:rFonts w:asciiTheme="minorHAnsi" w:hAnsiTheme="minorHAnsi" w:cs="Times New Roman"/>
          <w:szCs w:val="22"/>
        </w:rPr>
        <w:t xml:space="preserve">) копию договора на участие в </w:t>
      </w:r>
      <w:proofErr w:type="spellStart"/>
      <w:r w:rsidR="00F00D03" w:rsidRPr="00CC4A01">
        <w:rPr>
          <w:rFonts w:asciiTheme="minorHAnsi" w:hAnsiTheme="minorHAnsi" w:cs="Times New Roman"/>
          <w:szCs w:val="22"/>
        </w:rPr>
        <w:t>выставочно</w:t>
      </w:r>
      <w:proofErr w:type="spellEnd"/>
      <w:r w:rsidR="00F00D03" w:rsidRPr="00CC4A01">
        <w:rPr>
          <w:rFonts w:asciiTheme="minorHAnsi" w:hAnsiTheme="minorHAnsi" w:cs="Times New Roman"/>
          <w:szCs w:val="22"/>
        </w:rPr>
        <w:t>-ярмарочных мероприятиях;</w:t>
      </w:r>
    </w:p>
    <w:p w:rsidR="00F00D03" w:rsidRPr="00542C6A" w:rsidRDefault="003C4536" w:rsidP="003C4536">
      <w:pPr>
        <w:pStyle w:val="ConsPlusNormal"/>
        <w:ind w:firstLine="709"/>
        <w:jc w:val="both"/>
        <w:rPr>
          <w:rFonts w:asciiTheme="minorHAnsi" w:hAnsiTheme="minorHAnsi" w:cs="Times New Roman"/>
          <w:szCs w:val="22"/>
        </w:rPr>
      </w:pPr>
      <w:r w:rsidRPr="00CC4A01">
        <w:rPr>
          <w:rFonts w:asciiTheme="minorHAnsi" w:hAnsiTheme="minorHAnsi" w:cs="Times New Roman"/>
          <w:szCs w:val="22"/>
        </w:rPr>
        <w:t>13</w:t>
      </w:r>
      <w:r w:rsidR="00F00D03" w:rsidRPr="00CC4A01">
        <w:rPr>
          <w:rFonts w:asciiTheme="minorHAnsi" w:hAnsiTheme="minorHAnsi" w:cs="Times New Roman"/>
          <w:szCs w:val="22"/>
        </w:rPr>
        <w:t xml:space="preserve">) копии актов выполненных работ, подтверждающих произведенные субъектом малого или </w:t>
      </w:r>
      <w:r w:rsidR="00F00D03" w:rsidRPr="00542C6A">
        <w:rPr>
          <w:rFonts w:asciiTheme="minorHAnsi" w:hAnsiTheme="minorHAnsi" w:cs="Times New Roman"/>
          <w:szCs w:val="22"/>
        </w:rPr>
        <w:t>среднего предпринимательства расходы, заверенные руководителем субъекта малого и</w:t>
      </w:r>
      <w:r w:rsidR="00BB3135" w:rsidRPr="00542C6A">
        <w:rPr>
          <w:rFonts w:asciiTheme="minorHAnsi" w:hAnsiTheme="minorHAnsi" w:cs="Times New Roman"/>
          <w:szCs w:val="22"/>
        </w:rPr>
        <w:t>ли среднего предпринимательства</w:t>
      </w:r>
      <w:r w:rsidR="00F00D03" w:rsidRPr="00542C6A">
        <w:rPr>
          <w:rFonts w:asciiTheme="minorHAnsi" w:hAnsiTheme="minorHAnsi" w:cs="Times New Roman"/>
          <w:szCs w:val="22"/>
        </w:rPr>
        <w:t>;</w:t>
      </w:r>
    </w:p>
    <w:p w:rsidR="005D5163" w:rsidRPr="00542C6A" w:rsidRDefault="005D5163" w:rsidP="005D5163">
      <w:pPr>
        <w:pStyle w:val="ConsPlusNormal"/>
        <w:ind w:firstLine="709"/>
        <w:jc w:val="both"/>
        <w:rPr>
          <w:rFonts w:asciiTheme="minorHAnsi" w:hAnsiTheme="minorHAnsi"/>
          <w:szCs w:val="22"/>
        </w:rPr>
      </w:pPr>
      <w:r w:rsidRPr="00542C6A">
        <w:rPr>
          <w:rFonts w:asciiTheme="minorHAnsi" w:hAnsiTheme="minorHAnsi" w:cs="Times New Roman"/>
          <w:szCs w:val="22"/>
        </w:rPr>
        <w:t xml:space="preserve">14) </w:t>
      </w:r>
      <w:r w:rsidRPr="00542C6A">
        <w:rPr>
          <w:rFonts w:asciiTheme="minorHAnsi" w:hAnsiTheme="minorHAnsi"/>
          <w:szCs w:val="22"/>
        </w:rPr>
        <w:t xml:space="preserve">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542C6A">
        <w:rPr>
          <w:rFonts w:asciiTheme="minorHAnsi" w:hAnsiTheme="minorHAnsi"/>
          <w:szCs w:val="22"/>
        </w:rPr>
        <w:t>операциониста</w:t>
      </w:r>
      <w:proofErr w:type="spellEnd"/>
      <w:r w:rsidRPr="00542C6A">
        <w:rPr>
          <w:rFonts w:asciiTheme="minorHAnsi" w:hAnsiTheme="minorHAnsi"/>
          <w:szCs w:val="22"/>
        </w:rPr>
        <w:t xml:space="preserve"> банка, либо имеющие отметку «клиент – банк» и заверенные подписью руководителя Заявителя и печатью;</w:t>
      </w:r>
    </w:p>
    <w:p w:rsidR="005D5163" w:rsidRPr="00542C6A" w:rsidRDefault="005D5163" w:rsidP="005D5163">
      <w:pPr>
        <w:widowControl w:val="0"/>
        <w:autoSpaceDE w:val="0"/>
        <w:autoSpaceDN w:val="0"/>
        <w:adjustRightInd w:val="0"/>
        <w:spacing w:after="0" w:line="240" w:lineRule="auto"/>
        <w:ind w:firstLine="540"/>
        <w:jc w:val="both"/>
        <w:rPr>
          <w:rFonts w:cs="Calibri"/>
        </w:rPr>
      </w:pPr>
      <w:r w:rsidRPr="00542C6A">
        <w:rPr>
          <w:rFonts w:eastAsia="Times New Roman" w:cs="Calibri"/>
          <w:lang w:eastAsia="ru-RU"/>
        </w:rPr>
        <w:t xml:space="preserve">15) выписка банка, подтверждающая оплату по договорам (оригинал). </w:t>
      </w:r>
      <w:r w:rsidRPr="00542C6A">
        <w:rPr>
          <w:rFonts w:cs="Calibri"/>
        </w:rPr>
        <w:t xml:space="preserve">Выписка банка заверяется печатью банка или оригинальным оттиском штампа и подписью </w:t>
      </w:r>
      <w:proofErr w:type="spellStart"/>
      <w:r w:rsidRPr="00542C6A">
        <w:rPr>
          <w:rFonts w:cs="Calibri"/>
        </w:rPr>
        <w:t>операциониста</w:t>
      </w:r>
      <w:proofErr w:type="spellEnd"/>
      <w:r w:rsidRPr="00542C6A">
        <w:rPr>
          <w:rFonts w:cs="Calibri"/>
        </w:rPr>
        <w:t xml:space="preserve"> банка с указанием фамилии и инициалов. В случае, если выписка банка имеет более 1 (одного) листа, печатью банка (либо оригинальным оттиском штампа и подписью </w:t>
      </w:r>
      <w:proofErr w:type="spellStart"/>
      <w:r w:rsidRPr="00542C6A">
        <w:rPr>
          <w:rFonts w:cs="Calibri"/>
        </w:rPr>
        <w:t>операциониста</w:t>
      </w:r>
      <w:proofErr w:type="spellEnd"/>
      <w:r w:rsidRPr="00542C6A">
        <w:rPr>
          <w:rFonts w:cs="Calibri"/>
        </w:rPr>
        <w:t xml:space="preserve"> банка с указанием фамилии и инициалов) заверяется каждый лист</w:t>
      </w:r>
      <w:r w:rsidR="00DF60D3">
        <w:rPr>
          <w:rFonts w:cs="Calibri"/>
        </w:rPr>
        <w:t>,</w:t>
      </w:r>
      <w:r w:rsidRPr="00542C6A">
        <w:rPr>
          <w:rFonts w:cs="Calibri"/>
        </w:rPr>
        <w:t xml:space="preserve"> либо указанная выписка прошивается и заверяется печатью банка (либо оригинальным оттиском штампа и подписью </w:t>
      </w:r>
      <w:proofErr w:type="spellStart"/>
      <w:proofErr w:type="gramStart"/>
      <w:r w:rsidRPr="00542C6A">
        <w:rPr>
          <w:rFonts w:cs="Calibri"/>
        </w:rPr>
        <w:t>операциониста</w:t>
      </w:r>
      <w:proofErr w:type="spellEnd"/>
      <w:r w:rsidRPr="00542C6A">
        <w:rPr>
          <w:rFonts w:cs="Calibri"/>
        </w:rPr>
        <w:t xml:space="preserve"> </w:t>
      </w:r>
      <w:r w:rsidR="00DF60D3">
        <w:rPr>
          <w:rFonts w:cs="Calibri"/>
        </w:rPr>
        <w:t xml:space="preserve"> </w:t>
      </w:r>
      <w:r w:rsidRPr="00542C6A">
        <w:rPr>
          <w:rFonts w:cs="Calibri"/>
        </w:rPr>
        <w:t>банка</w:t>
      </w:r>
      <w:proofErr w:type="gramEnd"/>
      <w:r w:rsidRPr="00542C6A">
        <w:rPr>
          <w:rFonts w:cs="Calibri"/>
        </w:rPr>
        <w:t xml:space="preserve">  с указанием фамилии и инициалов).   </w:t>
      </w:r>
    </w:p>
    <w:p w:rsidR="00F00D03" w:rsidRPr="00CC4A01" w:rsidRDefault="00365E91" w:rsidP="003C4536">
      <w:pPr>
        <w:pStyle w:val="ConsPlusNormal"/>
        <w:ind w:firstLine="709"/>
        <w:jc w:val="both"/>
        <w:rPr>
          <w:rFonts w:asciiTheme="minorHAnsi" w:hAnsiTheme="minorHAnsi" w:cs="Times New Roman"/>
          <w:szCs w:val="22"/>
        </w:rPr>
      </w:pPr>
      <w:r w:rsidRPr="00CC4A01">
        <w:rPr>
          <w:rFonts w:asciiTheme="minorHAnsi" w:hAnsiTheme="minorHAnsi" w:cs="Times New Roman"/>
          <w:szCs w:val="22"/>
        </w:rPr>
        <w:t>16</w:t>
      </w:r>
      <w:r w:rsidR="00F00D03" w:rsidRPr="00CC4A01">
        <w:rPr>
          <w:rFonts w:asciiTheme="minorHAnsi" w:hAnsiTheme="minorHAnsi" w:cs="Times New Roman"/>
          <w:szCs w:val="22"/>
        </w:rPr>
        <w:t>) реестр расчетно-платежных документов на бумажном и электронном носителях.</w:t>
      </w:r>
    </w:p>
    <w:p w:rsidR="00487C89" w:rsidRPr="00CC4A01" w:rsidRDefault="00487C89" w:rsidP="00487C89">
      <w:pPr>
        <w:pStyle w:val="western"/>
        <w:spacing w:before="0" w:beforeAutospacing="0" w:after="0" w:afterAutospacing="0" w:line="276" w:lineRule="auto"/>
        <w:ind w:firstLine="708"/>
        <w:jc w:val="both"/>
        <w:rPr>
          <w:rFonts w:asciiTheme="minorHAnsi" w:hAnsiTheme="minorHAnsi"/>
          <w:sz w:val="22"/>
          <w:szCs w:val="22"/>
        </w:rPr>
      </w:pPr>
      <w:r w:rsidRPr="00CC4A01">
        <w:rPr>
          <w:rFonts w:asciiTheme="minorHAnsi" w:hAnsiTheme="minorHAnsi"/>
          <w:sz w:val="22"/>
          <w:szCs w:val="22"/>
        </w:rPr>
        <w:t>Документы, настоящего Перечня, должны быть заверены подписью руководителя Заявителя и печатью, за исключением оригиналов, отсканированы и представлены на электронном носителе (</w:t>
      </w:r>
      <w:proofErr w:type="spellStart"/>
      <w:r w:rsidRPr="00CC4A01">
        <w:rPr>
          <w:rFonts w:asciiTheme="minorHAnsi" w:hAnsiTheme="minorHAnsi"/>
          <w:sz w:val="22"/>
          <w:szCs w:val="22"/>
        </w:rPr>
        <w:t>флеш</w:t>
      </w:r>
      <w:proofErr w:type="spellEnd"/>
      <w:r w:rsidRPr="00CC4A01">
        <w:rPr>
          <w:rFonts w:asciiTheme="minorHAnsi" w:hAnsiTheme="minorHAnsi"/>
          <w:sz w:val="22"/>
          <w:szCs w:val="22"/>
        </w:rPr>
        <w:t>-карта, компакт-диск,).</w:t>
      </w:r>
    </w:p>
    <w:p w:rsidR="00F7736E" w:rsidRDefault="00F7736E" w:rsidP="00FD74A9">
      <w:pPr>
        <w:widowControl w:val="0"/>
        <w:autoSpaceDE w:val="0"/>
        <w:autoSpaceDN w:val="0"/>
        <w:spacing w:after="0" w:line="240" w:lineRule="auto"/>
        <w:jc w:val="right"/>
        <w:outlineLvl w:val="0"/>
        <w:rPr>
          <w:rFonts w:eastAsia="Times New Roman" w:cs="Calibri"/>
          <w:sz w:val="20"/>
          <w:szCs w:val="20"/>
          <w:lang w:eastAsia="ru-RU"/>
        </w:rPr>
      </w:pPr>
    </w:p>
    <w:p w:rsidR="00FD74A9" w:rsidRPr="00425045" w:rsidRDefault="00FD74A9" w:rsidP="00FD74A9">
      <w:pPr>
        <w:widowControl w:val="0"/>
        <w:autoSpaceDE w:val="0"/>
        <w:autoSpaceDN w:val="0"/>
        <w:spacing w:after="0" w:line="240" w:lineRule="auto"/>
        <w:jc w:val="right"/>
        <w:outlineLvl w:val="0"/>
        <w:rPr>
          <w:rFonts w:eastAsia="Times New Roman" w:cs="Calibri"/>
          <w:sz w:val="20"/>
          <w:szCs w:val="20"/>
          <w:lang w:eastAsia="ru-RU"/>
        </w:rPr>
      </w:pPr>
      <w:r>
        <w:rPr>
          <w:rFonts w:eastAsia="Times New Roman" w:cs="Calibri"/>
          <w:sz w:val="20"/>
          <w:szCs w:val="20"/>
          <w:lang w:eastAsia="ru-RU"/>
        </w:rPr>
        <w:lastRenderedPageBreak/>
        <w:t>Приложение №</w:t>
      </w:r>
      <w:r w:rsidR="00652F64">
        <w:rPr>
          <w:rFonts w:eastAsia="Times New Roman" w:cs="Calibri"/>
          <w:sz w:val="20"/>
          <w:szCs w:val="20"/>
          <w:lang w:eastAsia="ru-RU"/>
        </w:rPr>
        <w:t>7</w:t>
      </w:r>
      <w:r>
        <w:rPr>
          <w:rFonts w:eastAsia="Times New Roman" w:cs="Calibri"/>
          <w:sz w:val="20"/>
          <w:szCs w:val="20"/>
          <w:lang w:eastAsia="ru-RU"/>
        </w:rPr>
        <w:t xml:space="preserve"> </w:t>
      </w:r>
      <w:r w:rsidRPr="00425045">
        <w:rPr>
          <w:rFonts w:eastAsia="Times New Roman" w:cs="Calibri"/>
          <w:sz w:val="20"/>
          <w:szCs w:val="20"/>
          <w:lang w:eastAsia="ru-RU"/>
        </w:rPr>
        <w:t xml:space="preserve"> </w:t>
      </w:r>
      <w:r>
        <w:rPr>
          <w:rFonts w:eastAsia="Times New Roman" w:cs="Calibri"/>
          <w:sz w:val="20"/>
          <w:szCs w:val="20"/>
          <w:lang w:eastAsia="ru-RU"/>
        </w:rPr>
        <w:t xml:space="preserve"> </w:t>
      </w:r>
    </w:p>
    <w:p w:rsidR="00FD74A9" w:rsidRDefault="00FD74A9" w:rsidP="00FD74A9">
      <w:pPr>
        <w:spacing w:after="0"/>
        <w:jc w:val="right"/>
        <w:rPr>
          <w:rFonts w:eastAsia="Times New Roman" w:cs="Calibri"/>
          <w:sz w:val="20"/>
          <w:szCs w:val="20"/>
          <w:lang w:eastAsia="ru-RU"/>
        </w:rPr>
      </w:pPr>
      <w:r w:rsidRPr="00425045">
        <w:rPr>
          <w:rFonts w:eastAsia="Times New Roman" w:cs="Calibri"/>
          <w:sz w:val="20"/>
          <w:szCs w:val="20"/>
          <w:lang w:eastAsia="ru-RU"/>
        </w:rPr>
        <w:t>к порядку</w:t>
      </w:r>
      <w:r w:rsidRPr="0024404E">
        <w:rPr>
          <w:b/>
        </w:rPr>
        <w:t xml:space="preserve"> </w:t>
      </w:r>
      <w:r w:rsidRPr="0024404E">
        <w:rPr>
          <w:rFonts w:eastAsia="Times New Roman" w:cs="Calibri"/>
          <w:sz w:val="20"/>
          <w:szCs w:val="20"/>
          <w:lang w:eastAsia="ru-RU"/>
        </w:rPr>
        <w:t xml:space="preserve">предоставления субсидий юридическим лицам и индивидуальным предпринимателям </w:t>
      </w:r>
    </w:p>
    <w:p w:rsidR="00FD74A9" w:rsidRDefault="00FD74A9" w:rsidP="00FD74A9">
      <w:pPr>
        <w:spacing w:after="0"/>
        <w:jc w:val="right"/>
        <w:rPr>
          <w:rFonts w:eastAsia="Times New Roman" w:cs="Calibri"/>
          <w:sz w:val="20"/>
          <w:szCs w:val="20"/>
          <w:lang w:eastAsia="ru-RU"/>
        </w:rPr>
      </w:pPr>
      <w:r w:rsidRPr="0024404E">
        <w:rPr>
          <w:rFonts w:eastAsia="Times New Roman" w:cs="Calibri"/>
          <w:sz w:val="20"/>
          <w:szCs w:val="20"/>
          <w:lang w:eastAsia="ru-RU"/>
        </w:rPr>
        <w:t xml:space="preserve">на реализацию мероприятий 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w:t>
      </w:r>
    </w:p>
    <w:p w:rsidR="00FD74A9" w:rsidRDefault="00FD74A9" w:rsidP="00FD74A9">
      <w:pPr>
        <w:spacing w:after="0"/>
        <w:jc w:val="right"/>
        <w:rPr>
          <w:rFonts w:eastAsia="Times New Roman" w:cs="Calibri"/>
          <w:sz w:val="20"/>
          <w:szCs w:val="20"/>
          <w:lang w:eastAsia="ru-RU"/>
        </w:rPr>
      </w:pPr>
      <w:r w:rsidRPr="0024404E">
        <w:rPr>
          <w:rFonts w:eastAsia="Times New Roman" w:cs="Calibri"/>
          <w:sz w:val="20"/>
          <w:szCs w:val="20"/>
          <w:lang w:eastAsia="ru-RU"/>
        </w:rPr>
        <w:t>«Предпринимательство Красногорска» на 2014-2019</w:t>
      </w:r>
      <w:r>
        <w:rPr>
          <w:rFonts w:eastAsia="Times New Roman" w:cs="Calibri"/>
          <w:sz w:val="20"/>
          <w:szCs w:val="20"/>
          <w:lang w:eastAsia="ru-RU"/>
        </w:rPr>
        <w:t xml:space="preserve"> годы, </w:t>
      </w:r>
    </w:p>
    <w:p w:rsidR="00FD74A9" w:rsidRPr="00425045" w:rsidRDefault="00FD74A9" w:rsidP="00FD74A9">
      <w:pPr>
        <w:spacing w:after="0"/>
        <w:jc w:val="right"/>
        <w:rPr>
          <w:rFonts w:eastAsia="Times New Roman" w:cs="Calibri"/>
          <w:sz w:val="20"/>
          <w:szCs w:val="20"/>
          <w:lang w:eastAsia="ru-RU"/>
        </w:rPr>
      </w:pPr>
      <w:r w:rsidRPr="00425045">
        <w:rPr>
          <w:rFonts w:eastAsia="Times New Roman" w:cs="Calibri"/>
          <w:sz w:val="20"/>
          <w:szCs w:val="20"/>
          <w:lang w:eastAsia="ru-RU"/>
        </w:rPr>
        <w:t>утвержденного постановлением</w:t>
      </w:r>
      <w:r w:rsidRPr="0024404E">
        <w:rPr>
          <w:rFonts w:eastAsia="Times New Roman" w:cs="Calibri"/>
          <w:sz w:val="20"/>
          <w:szCs w:val="20"/>
          <w:lang w:eastAsia="ru-RU"/>
        </w:rPr>
        <w:t xml:space="preserve"> </w:t>
      </w:r>
      <w:r w:rsidRPr="00425045">
        <w:rPr>
          <w:rFonts w:eastAsia="Times New Roman" w:cs="Calibri"/>
          <w:sz w:val="20"/>
          <w:szCs w:val="20"/>
          <w:lang w:eastAsia="ru-RU"/>
        </w:rPr>
        <w:t>администрации</w:t>
      </w:r>
      <w:r>
        <w:rPr>
          <w:rFonts w:eastAsia="Times New Roman" w:cs="Calibri"/>
          <w:sz w:val="20"/>
          <w:szCs w:val="20"/>
          <w:lang w:eastAsia="ru-RU"/>
        </w:rPr>
        <w:t xml:space="preserve"> </w:t>
      </w:r>
      <w:r w:rsidRPr="00425045">
        <w:rPr>
          <w:rFonts w:eastAsia="Times New Roman" w:cs="Calibri"/>
          <w:sz w:val="20"/>
          <w:szCs w:val="20"/>
          <w:lang w:eastAsia="ru-RU"/>
        </w:rPr>
        <w:t xml:space="preserve">городского округа Красногорск Московской </w:t>
      </w:r>
      <w:r>
        <w:rPr>
          <w:rFonts w:eastAsia="Times New Roman" w:cs="Calibri"/>
          <w:sz w:val="20"/>
          <w:szCs w:val="20"/>
          <w:lang w:eastAsia="ru-RU"/>
        </w:rPr>
        <w:t>о</w:t>
      </w:r>
      <w:r w:rsidRPr="00425045">
        <w:rPr>
          <w:rFonts w:eastAsia="Times New Roman" w:cs="Calibri"/>
          <w:sz w:val="20"/>
          <w:szCs w:val="20"/>
          <w:lang w:eastAsia="ru-RU"/>
        </w:rPr>
        <w:t xml:space="preserve">бласти, </w:t>
      </w:r>
    </w:p>
    <w:p w:rsidR="00FD74A9" w:rsidRPr="00425045" w:rsidRDefault="00FD74A9" w:rsidP="00FD74A9">
      <w:pPr>
        <w:widowControl w:val="0"/>
        <w:autoSpaceDE w:val="0"/>
        <w:autoSpaceDN w:val="0"/>
        <w:spacing w:after="0" w:line="240" w:lineRule="auto"/>
        <w:jc w:val="right"/>
        <w:rPr>
          <w:rFonts w:eastAsia="Times New Roman" w:cs="Calibri"/>
          <w:sz w:val="20"/>
          <w:szCs w:val="20"/>
          <w:lang w:eastAsia="ru-RU"/>
        </w:rPr>
      </w:pPr>
      <w:r w:rsidRPr="00425045">
        <w:rPr>
          <w:rFonts w:eastAsia="Times New Roman" w:cs="Calibri"/>
          <w:sz w:val="20"/>
          <w:szCs w:val="20"/>
          <w:lang w:eastAsia="ru-RU"/>
        </w:rPr>
        <w:t>от___________№_________</w:t>
      </w:r>
    </w:p>
    <w:p w:rsidR="006D7564" w:rsidRPr="00CC4A01" w:rsidRDefault="006D7564" w:rsidP="001A74CB">
      <w:pPr>
        <w:spacing w:after="0" w:line="240" w:lineRule="auto"/>
        <w:jc w:val="center"/>
      </w:pPr>
    </w:p>
    <w:p w:rsidR="003D2C51" w:rsidRPr="00652F64" w:rsidRDefault="003D2C51" w:rsidP="003D2C51">
      <w:pPr>
        <w:spacing w:after="0" w:line="240" w:lineRule="auto"/>
        <w:jc w:val="center"/>
        <w:rPr>
          <w:b/>
        </w:rPr>
      </w:pPr>
      <w:r w:rsidRPr="00652F64">
        <w:rPr>
          <w:b/>
        </w:rPr>
        <w:t>Перечень документов, предоставляемых для получения субсидии по мероприятию:</w:t>
      </w:r>
    </w:p>
    <w:p w:rsidR="003D2C51" w:rsidRPr="00CC4A01" w:rsidRDefault="003D2C51" w:rsidP="006D7564">
      <w:pPr>
        <w:spacing w:after="0"/>
        <w:ind w:firstLine="709"/>
        <w:contextualSpacing/>
        <w:jc w:val="center"/>
      </w:pPr>
    </w:p>
    <w:p w:rsidR="006D7564" w:rsidRPr="00652F64" w:rsidRDefault="00652F64" w:rsidP="009A18F1">
      <w:pPr>
        <w:spacing w:after="0"/>
        <w:ind w:firstLine="567"/>
        <w:jc w:val="both"/>
        <w:rPr>
          <w:rFonts w:eastAsia="Times New Roman"/>
          <w:b/>
          <w:u w:val="single"/>
          <w:lang w:eastAsia="ru-RU"/>
        </w:rPr>
      </w:pPr>
      <w:r w:rsidRPr="00652F64">
        <w:rPr>
          <w:u w:val="single"/>
        </w:rPr>
        <w:t>«</w:t>
      </w:r>
      <w:r w:rsidR="009A18F1" w:rsidRPr="00652F64">
        <w:rPr>
          <w:u w:val="single"/>
        </w:rPr>
        <w:t>Частичная компенсация затрат субъектов малого и среднего предпринимательства, осуществляющих деятельность в сфере производств на сертификацию выпускаемой продукции</w:t>
      </w:r>
      <w:r w:rsidRPr="00652F64">
        <w:rPr>
          <w:u w:val="single"/>
        </w:rPr>
        <w:t>»</w:t>
      </w:r>
      <w:r w:rsidR="005A5E01" w:rsidRPr="00652F64">
        <w:rPr>
          <w:u w:val="single"/>
        </w:rPr>
        <w:t>.</w:t>
      </w:r>
    </w:p>
    <w:p w:rsidR="006D7564" w:rsidRPr="00CC4A01" w:rsidRDefault="006D7564" w:rsidP="006D7564">
      <w:pPr>
        <w:spacing w:after="0"/>
        <w:jc w:val="both"/>
      </w:pPr>
      <w:r w:rsidRPr="00CC4A01">
        <w:t>Субъекты МСП представляют на рассмотрение Конкурсной комиссии следующие документы:</w:t>
      </w:r>
    </w:p>
    <w:p w:rsidR="009E64BD" w:rsidRPr="00CC4A01" w:rsidRDefault="009E64BD" w:rsidP="009E64BD">
      <w:pPr>
        <w:spacing w:after="0"/>
        <w:ind w:firstLine="709"/>
        <w:jc w:val="both"/>
        <w:rPr>
          <w:rFonts w:eastAsia="Times New Roman"/>
          <w:lang w:eastAsia="ru-RU"/>
        </w:rPr>
      </w:pPr>
      <w:r w:rsidRPr="00CC4A01">
        <w:rPr>
          <w:rFonts w:eastAsia="Times New Roman"/>
          <w:lang w:eastAsia="ru-RU"/>
        </w:rPr>
        <w:t xml:space="preserve">1) </w:t>
      </w:r>
      <w:r w:rsidRPr="00CC4A01">
        <w:t>Опись представленных документов, с указанием количества листов;</w:t>
      </w:r>
    </w:p>
    <w:p w:rsidR="009E64BD" w:rsidRPr="00CC4A01" w:rsidRDefault="009E64BD" w:rsidP="009E64BD">
      <w:pPr>
        <w:spacing w:after="0"/>
        <w:ind w:firstLine="708"/>
        <w:jc w:val="both"/>
      </w:pPr>
      <w:r w:rsidRPr="00CC4A01">
        <w:t>2) Заявка на участие в конкурсе в 2 (Двух) экземплярах по форме согласно Приложению № 1 к настоящему Порядку (оригинал);</w:t>
      </w:r>
    </w:p>
    <w:p w:rsidR="009E64BD" w:rsidRPr="00CC4A01" w:rsidRDefault="009E64BD" w:rsidP="009E64BD">
      <w:pPr>
        <w:spacing w:after="0"/>
        <w:ind w:firstLine="708"/>
        <w:jc w:val="both"/>
      </w:pPr>
      <w:r w:rsidRPr="00CC4A01">
        <w:t>3) копии регистрационных и учредительных документов:</w:t>
      </w:r>
    </w:p>
    <w:p w:rsidR="009E64BD" w:rsidRPr="00CC4A01" w:rsidRDefault="009E64BD" w:rsidP="009E64BD">
      <w:pPr>
        <w:spacing w:after="0"/>
        <w:ind w:firstLine="708"/>
        <w:jc w:val="both"/>
      </w:pPr>
      <w:r w:rsidRPr="00CC4A01">
        <w:t>- устав (учредительный договор /договор об учреждении, если имеется);</w:t>
      </w:r>
    </w:p>
    <w:p w:rsidR="009E64BD" w:rsidRPr="00CC4A01" w:rsidRDefault="009E64BD" w:rsidP="009E64BD">
      <w:pPr>
        <w:spacing w:after="0"/>
        <w:ind w:firstLine="708"/>
        <w:jc w:val="both"/>
      </w:pPr>
      <w:r w:rsidRPr="00CC4A01">
        <w:t>- свидетельство о регистрации юридического лица/ лист записи;</w:t>
      </w:r>
    </w:p>
    <w:p w:rsidR="009E64BD" w:rsidRPr="00CC4A01" w:rsidRDefault="009E64BD" w:rsidP="009E64BD">
      <w:pPr>
        <w:spacing w:after="0"/>
        <w:ind w:firstLine="708"/>
        <w:jc w:val="both"/>
      </w:pPr>
      <w:r w:rsidRPr="00CC4A01">
        <w:t>- свидетельство о постановке на учет в налоговом органе;</w:t>
      </w:r>
    </w:p>
    <w:p w:rsidR="004F2EA2" w:rsidRPr="00CC4A01" w:rsidRDefault="004F2EA2" w:rsidP="004F2EA2">
      <w:pPr>
        <w:spacing w:after="0"/>
        <w:ind w:firstLine="708"/>
        <w:jc w:val="both"/>
      </w:pPr>
      <w:r w:rsidRPr="00CC4A01">
        <w:t>4) копии документов о назначении главного бухгалтера организации и генерального директора;</w:t>
      </w:r>
    </w:p>
    <w:p w:rsidR="009E64BD" w:rsidRPr="00CC4A01" w:rsidRDefault="009E64BD" w:rsidP="009E64BD">
      <w:pPr>
        <w:spacing w:after="0"/>
        <w:ind w:firstLine="708"/>
        <w:jc w:val="both"/>
      </w:pPr>
      <w:r w:rsidRPr="00CC4A01">
        <w:t>5) справка из налогового органа об отсутствии задолженности сроком выдачи не позднее 3 месяцев (оригинал);</w:t>
      </w:r>
    </w:p>
    <w:p w:rsidR="009E64BD" w:rsidRPr="00CC4A01" w:rsidRDefault="009E64BD" w:rsidP="009E64BD">
      <w:pPr>
        <w:shd w:val="clear" w:color="auto" w:fill="FFFFFF" w:themeFill="background1"/>
        <w:spacing w:after="0"/>
        <w:ind w:firstLine="708"/>
        <w:jc w:val="both"/>
      </w:pPr>
      <w:r w:rsidRPr="00CC4A01">
        <w:t>6) справка о размере среднемесячной заработной платы работников субъекта МСП (оригинал);</w:t>
      </w:r>
    </w:p>
    <w:p w:rsidR="009E64BD" w:rsidRPr="00CC4A01" w:rsidRDefault="009E64BD" w:rsidP="009E64BD">
      <w:pPr>
        <w:shd w:val="clear" w:color="auto" w:fill="FFFFFF" w:themeFill="background1"/>
        <w:spacing w:after="0"/>
        <w:ind w:firstLine="708"/>
        <w:jc w:val="both"/>
      </w:pPr>
      <w:r w:rsidRPr="00CC4A01">
        <w:t>7) сведения о среднесписочной численности (копия) за отчетный период;</w:t>
      </w:r>
    </w:p>
    <w:p w:rsidR="009E64BD" w:rsidRPr="00CC4A01" w:rsidRDefault="009E64BD" w:rsidP="009E64BD">
      <w:pPr>
        <w:widowControl w:val="0"/>
        <w:tabs>
          <w:tab w:val="left" w:pos="1086"/>
        </w:tabs>
        <w:spacing w:after="0"/>
        <w:ind w:right="23" w:firstLine="709"/>
        <w:jc w:val="both"/>
        <w:rPr>
          <w:rFonts w:eastAsia="Calibri" w:cs="Times New Roman"/>
        </w:rPr>
      </w:pPr>
      <w:r w:rsidRPr="00CC4A01">
        <w:rPr>
          <w:rFonts w:eastAsia="Sylfaen" w:cs="Times New Roman"/>
        </w:rPr>
        <w:t xml:space="preserve">8) </w:t>
      </w:r>
      <w:r w:rsidRPr="00CC4A01">
        <w:rPr>
          <w:rFonts w:eastAsia="Calibri" w:cs="Times New Roman"/>
        </w:rPr>
        <w:t>технико-экономическое обоснование предпринимательского проекта п</w:t>
      </w:r>
      <w:r w:rsidR="00B62976">
        <w:rPr>
          <w:rFonts w:eastAsia="Calibri" w:cs="Times New Roman"/>
        </w:rPr>
        <w:t>о форме согласно Приложению № 9</w:t>
      </w:r>
      <w:r w:rsidRPr="00CC4A01">
        <w:rPr>
          <w:rFonts w:eastAsia="Calibri" w:cs="Times New Roman"/>
        </w:rPr>
        <w:t xml:space="preserve"> к настоящему Порядку (оригинал);</w:t>
      </w:r>
    </w:p>
    <w:p w:rsidR="009E64BD" w:rsidRPr="00CC4A01" w:rsidRDefault="009E64BD" w:rsidP="009E64BD">
      <w:pPr>
        <w:spacing w:after="0"/>
        <w:ind w:firstLine="708"/>
        <w:jc w:val="both"/>
        <w:rPr>
          <w:rFonts w:eastAsia="Times New Roman" w:cs="Times New Roman"/>
          <w:lang w:eastAsia="ru-RU"/>
        </w:rPr>
      </w:pPr>
      <w:r w:rsidRPr="00CC4A01">
        <w:rPr>
          <w:rFonts w:eastAsia="Times New Roman" w:cs="Times New Roman"/>
          <w:lang w:eastAsia="ru-RU"/>
        </w:rPr>
        <w:t>9) согласно Приложению № 8 к настоящему Порядку;</w:t>
      </w:r>
    </w:p>
    <w:p w:rsidR="009E64BD" w:rsidRPr="00CC4A01" w:rsidRDefault="009E64BD" w:rsidP="009E64BD">
      <w:pPr>
        <w:pStyle w:val="ConsPlusNormal"/>
        <w:ind w:firstLine="709"/>
        <w:jc w:val="both"/>
        <w:rPr>
          <w:rFonts w:asciiTheme="minorHAnsi" w:hAnsiTheme="minorHAnsi" w:cs="Times New Roman"/>
          <w:szCs w:val="22"/>
        </w:rPr>
      </w:pPr>
      <w:r w:rsidRPr="00CC4A01">
        <w:rPr>
          <w:rFonts w:asciiTheme="minorHAnsi" w:hAnsiTheme="minorHAnsi" w:cs="Times New Roman"/>
          <w:szCs w:val="22"/>
        </w:rPr>
        <w:t>10) справка из банка, в котором открыт расчетный счет субъекта МСП (оригинал).</w:t>
      </w:r>
    </w:p>
    <w:p w:rsidR="009E64BD" w:rsidRPr="00CC4A01" w:rsidRDefault="009E64BD" w:rsidP="009E64BD">
      <w:pPr>
        <w:pStyle w:val="ConsPlusNormal"/>
        <w:ind w:firstLine="709"/>
        <w:jc w:val="both"/>
        <w:rPr>
          <w:rFonts w:asciiTheme="minorHAnsi" w:hAnsiTheme="minorHAnsi" w:cs="Times New Roman"/>
          <w:szCs w:val="22"/>
        </w:rPr>
      </w:pPr>
      <w:r w:rsidRPr="00CC4A01">
        <w:rPr>
          <w:rFonts w:asciiTheme="minorHAnsi" w:hAnsiTheme="minorHAnsi" w:cs="Times New Roman"/>
          <w:szCs w:val="22"/>
        </w:rPr>
        <w:t xml:space="preserve">11) форму N 1 "Бухгалтерский баланс" и N 2 "Отчет о прибылях и убытках" за предыдущий год и (или) последний отчетный период (в случае начала деятельности в текущем году - только за последний отчетный период) с отметкой налогового органа или иные документы, установленные при применении специального налогового режима, или для индивидуальных предпринимателей за предыдущий год и последний отчетный период отчетного года с отметкой налогового органа; </w:t>
      </w:r>
    </w:p>
    <w:p w:rsidR="006D7564" w:rsidRPr="00CC4A01" w:rsidRDefault="00DE34D4" w:rsidP="006D7564">
      <w:pPr>
        <w:pStyle w:val="8"/>
        <w:shd w:val="clear" w:color="auto" w:fill="auto"/>
        <w:tabs>
          <w:tab w:val="left" w:pos="1086"/>
        </w:tabs>
        <w:spacing w:before="0" w:after="0" w:line="276" w:lineRule="auto"/>
        <w:ind w:right="23" w:firstLine="760"/>
        <w:rPr>
          <w:rFonts w:asciiTheme="minorHAnsi" w:eastAsia="Calibri" w:hAnsiTheme="minorHAnsi" w:cs="Times New Roman"/>
          <w:sz w:val="22"/>
          <w:szCs w:val="22"/>
        </w:rPr>
      </w:pPr>
      <w:r w:rsidRPr="00CC4A01">
        <w:rPr>
          <w:rFonts w:asciiTheme="minorHAnsi" w:hAnsiTheme="minorHAnsi" w:cs="Times New Roman"/>
          <w:sz w:val="22"/>
          <w:szCs w:val="22"/>
        </w:rPr>
        <w:t>12</w:t>
      </w:r>
      <w:r w:rsidR="006D7564" w:rsidRPr="00CC4A01">
        <w:rPr>
          <w:rFonts w:asciiTheme="minorHAnsi" w:hAnsiTheme="minorHAnsi" w:cs="Times New Roman"/>
          <w:sz w:val="22"/>
          <w:szCs w:val="22"/>
        </w:rPr>
        <w:t xml:space="preserve">) </w:t>
      </w:r>
      <w:r w:rsidR="006D7564" w:rsidRPr="00CC4A01">
        <w:rPr>
          <w:rFonts w:asciiTheme="minorHAnsi" w:eastAsia="Calibri" w:hAnsiTheme="minorHAnsi" w:cs="Times New Roman"/>
          <w:sz w:val="22"/>
          <w:szCs w:val="22"/>
        </w:rPr>
        <w:t xml:space="preserve">копии заключенных субъектом МСП договоров на </w:t>
      </w:r>
      <w:r w:rsidRPr="00CC4A01">
        <w:rPr>
          <w:rFonts w:asciiTheme="minorHAnsi" w:eastAsia="Calibri" w:hAnsiTheme="minorHAnsi" w:cs="Times New Roman"/>
          <w:sz w:val="22"/>
          <w:szCs w:val="22"/>
        </w:rPr>
        <w:t xml:space="preserve">проведение работ по </w:t>
      </w:r>
      <w:r w:rsidR="006D7564" w:rsidRPr="00CC4A01">
        <w:rPr>
          <w:rFonts w:asciiTheme="minorHAnsi" w:eastAsia="Calibri" w:hAnsiTheme="minorHAnsi" w:cs="Times New Roman"/>
          <w:sz w:val="22"/>
          <w:szCs w:val="22"/>
        </w:rPr>
        <w:t>сертификаци</w:t>
      </w:r>
      <w:r w:rsidRPr="00CC4A01">
        <w:rPr>
          <w:rFonts w:asciiTheme="minorHAnsi" w:eastAsia="Calibri" w:hAnsiTheme="minorHAnsi" w:cs="Times New Roman"/>
          <w:sz w:val="22"/>
          <w:szCs w:val="22"/>
        </w:rPr>
        <w:t>и</w:t>
      </w:r>
      <w:r w:rsidR="006D7564" w:rsidRPr="00CC4A01">
        <w:rPr>
          <w:rFonts w:asciiTheme="minorHAnsi" w:eastAsia="Calibri" w:hAnsiTheme="minorHAnsi" w:cs="Times New Roman"/>
          <w:sz w:val="22"/>
          <w:szCs w:val="22"/>
        </w:rPr>
        <w:t xml:space="preserve"> выпускаемой продукции</w:t>
      </w:r>
      <w:r w:rsidR="001D2737" w:rsidRPr="00CC4A01">
        <w:rPr>
          <w:rFonts w:asciiTheme="minorHAnsi" w:eastAsia="Calibri" w:hAnsiTheme="minorHAnsi" w:cs="Times New Roman"/>
          <w:sz w:val="22"/>
          <w:szCs w:val="22"/>
        </w:rPr>
        <w:t xml:space="preserve">. </w:t>
      </w:r>
      <w:r w:rsidR="006D7564" w:rsidRPr="00CC4A01">
        <w:rPr>
          <w:rFonts w:asciiTheme="minorHAnsi" w:hAnsiTheme="minorHAnsi" w:cs="Times New Roman"/>
          <w:sz w:val="22"/>
          <w:szCs w:val="22"/>
        </w:rPr>
        <w:t xml:space="preserve">В случае если договор составлен на языке, отличного от русского, к договору прилагается его нотариально заверенный перевод на </w:t>
      </w:r>
      <w:r w:rsidR="006D7564" w:rsidRPr="00CC4A01">
        <w:rPr>
          <w:rFonts w:asciiTheme="minorHAnsi" w:eastAsia="Times New Roman" w:hAnsiTheme="minorHAnsi" w:cs="Times New Roman"/>
          <w:sz w:val="22"/>
          <w:szCs w:val="22"/>
        </w:rPr>
        <w:t>русском языке;</w:t>
      </w:r>
    </w:p>
    <w:p w:rsidR="006D7564" w:rsidRPr="00CC4A01" w:rsidRDefault="000960EE" w:rsidP="006D7564">
      <w:pPr>
        <w:pStyle w:val="8"/>
        <w:shd w:val="clear" w:color="auto" w:fill="auto"/>
        <w:tabs>
          <w:tab w:val="left" w:pos="1086"/>
        </w:tabs>
        <w:spacing w:before="0" w:after="0" w:line="276" w:lineRule="auto"/>
        <w:ind w:right="23" w:firstLine="760"/>
        <w:rPr>
          <w:rFonts w:asciiTheme="minorHAnsi" w:eastAsia="Calibri" w:hAnsiTheme="minorHAnsi" w:cs="Times New Roman"/>
          <w:sz w:val="22"/>
          <w:szCs w:val="22"/>
        </w:rPr>
      </w:pPr>
      <w:r w:rsidRPr="00CC4A01">
        <w:rPr>
          <w:rFonts w:asciiTheme="minorHAnsi" w:eastAsia="Times New Roman" w:hAnsiTheme="minorHAnsi" w:cs="Times New Roman"/>
          <w:sz w:val="22"/>
          <w:szCs w:val="22"/>
        </w:rPr>
        <w:t>13</w:t>
      </w:r>
      <w:r w:rsidR="006D7564" w:rsidRPr="00CC4A01">
        <w:rPr>
          <w:rFonts w:asciiTheme="minorHAnsi" w:eastAsia="Times New Roman" w:hAnsiTheme="minorHAnsi" w:cs="Times New Roman"/>
          <w:sz w:val="22"/>
          <w:szCs w:val="22"/>
        </w:rPr>
        <w:t>)</w:t>
      </w:r>
      <w:r w:rsidR="006D7564" w:rsidRPr="00CC4A01">
        <w:rPr>
          <w:rFonts w:asciiTheme="minorHAnsi" w:eastAsia="Calibri" w:hAnsiTheme="minorHAnsi" w:cs="Times New Roman"/>
          <w:sz w:val="22"/>
          <w:szCs w:val="22"/>
        </w:rPr>
        <w:t xml:space="preserve"> копии документов, подтверждающих осуществление расходов субъектом малого и среднего предпринимательства на сертификацию </w:t>
      </w:r>
      <w:r w:rsidR="00DB2642" w:rsidRPr="00CC4A01">
        <w:rPr>
          <w:rFonts w:asciiTheme="minorHAnsi" w:eastAsia="Calibri" w:hAnsiTheme="minorHAnsi" w:cs="Times New Roman"/>
          <w:sz w:val="22"/>
          <w:szCs w:val="22"/>
        </w:rPr>
        <w:t xml:space="preserve">выпускаемой продукции, в том числе </w:t>
      </w:r>
      <w:r w:rsidR="005320C7" w:rsidRPr="00CC4A01">
        <w:rPr>
          <w:rFonts w:asciiTheme="minorHAnsi" w:eastAsia="Calibri" w:hAnsiTheme="minorHAnsi" w:cs="Times New Roman"/>
          <w:sz w:val="22"/>
          <w:szCs w:val="22"/>
        </w:rPr>
        <w:t>счет на оплату</w:t>
      </w:r>
      <w:r w:rsidR="001D2737" w:rsidRPr="00CC4A01">
        <w:rPr>
          <w:rFonts w:asciiTheme="minorHAnsi" w:eastAsia="Calibri" w:hAnsiTheme="minorHAnsi" w:cs="Times New Roman"/>
          <w:sz w:val="22"/>
          <w:szCs w:val="22"/>
        </w:rPr>
        <w:t>.</w:t>
      </w:r>
    </w:p>
    <w:p w:rsidR="00DB2642" w:rsidRPr="00CC4A01" w:rsidRDefault="00DB2642" w:rsidP="00DB2642">
      <w:pPr>
        <w:widowControl w:val="0"/>
        <w:tabs>
          <w:tab w:val="left" w:pos="709"/>
        </w:tabs>
        <w:autoSpaceDE w:val="0"/>
        <w:autoSpaceDN w:val="0"/>
        <w:adjustRightInd w:val="0"/>
        <w:spacing w:after="0" w:line="240" w:lineRule="auto"/>
        <w:ind w:firstLine="540"/>
        <w:jc w:val="both"/>
        <w:rPr>
          <w:rFonts w:eastAsia="Calibri" w:cs="Times New Roman"/>
        </w:rPr>
      </w:pPr>
      <w:r w:rsidRPr="00CC4A01">
        <w:rPr>
          <w:rFonts w:eastAsia="Calibri" w:cs="Times New Roman"/>
        </w:rPr>
        <w:t xml:space="preserve">14)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CC4A01">
        <w:rPr>
          <w:rFonts w:eastAsia="Calibri" w:cs="Times New Roman"/>
        </w:rPr>
        <w:t>операциониста</w:t>
      </w:r>
      <w:proofErr w:type="spellEnd"/>
      <w:r w:rsidRPr="00CC4A01">
        <w:rPr>
          <w:rFonts w:eastAsia="Calibri" w:cs="Times New Roman"/>
        </w:rPr>
        <w:t xml:space="preserve"> банка, либо имеющие отметку «клиент – банк» и заверенные подписью руководителя Заявителя и печатью;</w:t>
      </w:r>
    </w:p>
    <w:p w:rsidR="000A7C7F" w:rsidRDefault="009F6361" w:rsidP="00DB2642">
      <w:pPr>
        <w:widowControl w:val="0"/>
        <w:autoSpaceDE w:val="0"/>
        <w:autoSpaceDN w:val="0"/>
        <w:adjustRightInd w:val="0"/>
        <w:spacing w:after="0" w:line="240" w:lineRule="auto"/>
        <w:ind w:firstLine="540"/>
        <w:jc w:val="both"/>
        <w:rPr>
          <w:rFonts w:eastAsia="Calibri" w:cs="Times New Roman"/>
        </w:rPr>
      </w:pPr>
      <w:r w:rsidRPr="00CC4A01">
        <w:rPr>
          <w:rFonts w:eastAsia="Calibri" w:cs="Times New Roman"/>
        </w:rPr>
        <w:t>15)</w:t>
      </w:r>
      <w:r w:rsidR="00DB2642" w:rsidRPr="00CC4A01">
        <w:rPr>
          <w:rFonts w:eastAsia="Calibri" w:cs="Times New Roman"/>
        </w:rPr>
        <w:t xml:space="preserve"> выписка банка, подтверждающая оплату по договорам (оригинал). Выписка банка заверяется печатью банка или оригинальным оттиском штампа и подписью </w:t>
      </w:r>
      <w:proofErr w:type="spellStart"/>
      <w:r w:rsidR="00DB2642" w:rsidRPr="00CC4A01">
        <w:rPr>
          <w:rFonts w:eastAsia="Calibri" w:cs="Times New Roman"/>
        </w:rPr>
        <w:t>операциониста</w:t>
      </w:r>
      <w:proofErr w:type="spellEnd"/>
      <w:r w:rsidR="00DB2642" w:rsidRPr="00CC4A01">
        <w:rPr>
          <w:rFonts w:eastAsia="Calibri" w:cs="Times New Roman"/>
        </w:rPr>
        <w:t xml:space="preserve"> банка с указанием фамилии и инициалов. В случае, если выписка банка имеет более 1 (одного) листа, печатью банка (либо оригинальным оттиском штампа и подписью </w:t>
      </w:r>
      <w:proofErr w:type="spellStart"/>
      <w:r w:rsidR="00DB2642" w:rsidRPr="00CC4A01">
        <w:rPr>
          <w:rFonts w:eastAsia="Calibri" w:cs="Times New Roman"/>
        </w:rPr>
        <w:t>операциониста</w:t>
      </w:r>
      <w:proofErr w:type="spellEnd"/>
      <w:r w:rsidR="00DB2642" w:rsidRPr="00CC4A01">
        <w:rPr>
          <w:rFonts w:eastAsia="Calibri" w:cs="Times New Roman"/>
        </w:rPr>
        <w:t xml:space="preserve"> банка с указанием фамилии и инициалов) заверяется каждый лист</w:t>
      </w:r>
      <w:r w:rsidR="00DF60D3">
        <w:rPr>
          <w:rFonts w:eastAsia="Calibri" w:cs="Times New Roman"/>
        </w:rPr>
        <w:t>,</w:t>
      </w:r>
      <w:r w:rsidR="00DB2642" w:rsidRPr="00CC4A01">
        <w:rPr>
          <w:rFonts w:eastAsia="Calibri" w:cs="Times New Roman"/>
        </w:rPr>
        <w:t xml:space="preserve"> либо указанная выписка прошивается и заверяется печатью банка (либо оригинальным оттиском штампа и подписью </w:t>
      </w:r>
      <w:proofErr w:type="spellStart"/>
      <w:r w:rsidR="00DB2642" w:rsidRPr="00CC4A01">
        <w:rPr>
          <w:rFonts w:eastAsia="Calibri" w:cs="Times New Roman"/>
        </w:rPr>
        <w:t>операциониста</w:t>
      </w:r>
      <w:proofErr w:type="spellEnd"/>
      <w:r w:rsidR="00DB2642" w:rsidRPr="00CC4A01">
        <w:rPr>
          <w:rFonts w:eastAsia="Calibri" w:cs="Times New Roman"/>
        </w:rPr>
        <w:t xml:space="preserve"> </w:t>
      </w:r>
      <w:proofErr w:type="gramStart"/>
      <w:r w:rsidR="00DB2642" w:rsidRPr="00CC4A01">
        <w:rPr>
          <w:rFonts w:eastAsia="Calibri" w:cs="Times New Roman"/>
        </w:rPr>
        <w:t>банка  с</w:t>
      </w:r>
      <w:proofErr w:type="gramEnd"/>
      <w:r w:rsidR="00DB2642" w:rsidRPr="00CC4A01">
        <w:rPr>
          <w:rFonts w:eastAsia="Calibri" w:cs="Times New Roman"/>
        </w:rPr>
        <w:t xml:space="preserve"> указанием фамилии и инициалов).</w:t>
      </w:r>
    </w:p>
    <w:p w:rsidR="00487C89" w:rsidRDefault="000A7C7F" w:rsidP="00487C89">
      <w:pPr>
        <w:pStyle w:val="western"/>
        <w:spacing w:before="0" w:beforeAutospacing="0" w:after="0" w:afterAutospacing="0" w:line="276" w:lineRule="auto"/>
        <w:ind w:firstLine="708"/>
        <w:jc w:val="both"/>
        <w:rPr>
          <w:rFonts w:asciiTheme="minorHAnsi" w:hAnsiTheme="minorHAnsi"/>
          <w:sz w:val="22"/>
          <w:szCs w:val="22"/>
        </w:rPr>
      </w:pPr>
      <w:r>
        <w:rPr>
          <w:rFonts w:asciiTheme="minorHAnsi" w:hAnsiTheme="minorHAnsi"/>
          <w:sz w:val="22"/>
          <w:szCs w:val="22"/>
        </w:rPr>
        <w:t>До</w:t>
      </w:r>
      <w:r w:rsidR="00487C89" w:rsidRPr="00CC4A01">
        <w:rPr>
          <w:rFonts w:asciiTheme="minorHAnsi" w:hAnsiTheme="minorHAnsi"/>
          <w:sz w:val="22"/>
          <w:szCs w:val="22"/>
        </w:rPr>
        <w:t>кументы, настоящего Перечня, должны быть заверены подписью руководителя Заявителя и печатью, за исключением оригиналов, отсканированы и представлены на электронном носителе (</w:t>
      </w:r>
      <w:proofErr w:type="spellStart"/>
      <w:r w:rsidR="00487C89" w:rsidRPr="00CC4A01">
        <w:rPr>
          <w:rFonts w:asciiTheme="minorHAnsi" w:hAnsiTheme="minorHAnsi"/>
          <w:sz w:val="22"/>
          <w:szCs w:val="22"/>
        </w:rPr>
        <w:t>флеш</w:t>
      </w:r>
      <w:proofErr w:type="spellEnd"/>
      <w:r w:rsidR="00487C89" w:rsidRPr="00CC4A01">
        <w:rPr>
          <w:rFonts w:asciiTheme="minorHAnsi" w:hAnsiTheme="minorHAnsi"/>
          <w:sz w:val="22"/>
          <w:szCs w:val="22"/>
        </w:rPr>
        <w:t>-карта, компакт-диск,).</w:t>
      </w:r>
    </w:p>
    <w:p w:rsidR="00FD74A9" w:rsidRPr="00425045" w:rsidRDefault="00FD74A9" w:rsidP="00FD74A9">
      <w:pPr>
        <w:widowControl w:val="0"/>
        <w:autoSpaceDE w:val="0"/>
        <w:autoSpaceDN w:val="0"/>
        <w:spacing w:after="0" w:line="240" w:lineRule="auto"/>
        <w:jc w:val="right"/>
        <w:outlineLvl w:val="0"/>
        <w:rPr>
          <w:rFonts w:eastAsia="Times New Roman" w:cs="Calibri"/>
          <w:sz w:val="20"/>
          <w:szCs w:val="20"/>
          <w:lang w:eastAsia="ru-RU"/>
        </w:rPr>
      </w:pPr>
      <w:r>
        <w:rPr>
          <w:rFonts w:eastAsia="Times New Roman" w:cs="Calibri"/>
          <w:sz w:val="20"/>
          <w:szCs w:val="20"/>
          <w:lang w:eastAsia="ru-RU"/>
        </w:rPr>
        <w:lastRenderedPageBreak/>
        <w:t>Приложение №</w:t>
      </w:r>
      <w:r w:rsidR="00C411EB">
        <w:rPr>
          <w:rFonts w:eastAsia="Times New Roman" w:cs="Calibri"/>
          <w:sz w:val="20"/>
          <w:szCs w:val="20"/>
          <w:lang w:eastAsia="ru-RU"/>
        </w:rPr>
        <w:t>8</w:t>
      </w:r>
      <w:r>
        <w:rPr>
          <w:rFonts w:eastAsia="Times New Roman" w:cs="Calibri"/>
          <w:sz w:val="20"/>
          <w:szCs w:val="20"/>
          <w:lang w:eastAsia="ru-RU"/>
        </w:rPr>
        <w:t xml:space="preserve"> </w:t>
      </w:r>
      <w:r w:rsidRPr="00425045">
        <w:rPr>
          <w:rFonts w:eastAsia="Times New Roman" w:cs="Calibri"/>
          <w:sz w:val="20"/>
          <w:szCs w:val="20"/>
          <w:lang w:eastAsia="ru-RU"/>
        </w:rPr>
        <w:t xml:space="preserve"> </w:t>
      </w:r>
      <w:r>
        <w:rPr>
          <w:rFonts w:eastAsia="Times New Roman" w:cs="Calibri"/>
          <w:sz w:val="20"/>
          <w:szCs w:val="20"/>
          <w:lang w:eastAsia="ru-RU"/>
        </w:rPr>
        <w:t xml:space="preserve"> </w:t>
      </w:r>
    </w:p>
    <w:p w:rsidR="00FD74A9" w:rsidRDefault="00FD74A9" w:rsidP="00FD74A9">
      <w:pPr>
        <w:spacing w:after="0"/>
        <w:jc w:val="right"/>
        <w:rPr>
          <w:rFonts w:eastAsia="Times New Roman" w:cs="Calibri"/>
          <w:sz w:val="20"/>
          <w:szCs w:val="20"/>
          <w:lang w:eastAsia="ru-RU"/>
        </w:rPr>
      </w:pPr>
      <w:r w:rsidRPr="00425045">
        <w:rPr>
          <w:rFonts w:eastAsia="Times New Roman" w:cs="Calibri"/>
          <w:sz w:val="20"/>
          <w:szCs w:val="20"/>
          <w:lang w:eastAsia="ru-RU"/>
        </w:rPr>
        <w:t>к порядку</w:t>
      </w:r>
      <w:r w:rsidRPr="0024404E">
        <w:rPr>
          <w:b/>
        </w:rPr>
        <w:t xml:space="preserve"> </w:t>
      </w:r>
      <w:r w:rsidRPr="0024404E">
        <w:rPr>
          <w:rFonts w:eastAsia="Times New Roman" w:cs="Calibri"/>
          <w:sz w:val="20"/>
          <w:szCs w:val="20"/>
          <w:lang w:eastAsia="ru-RU"/>
        </w:rPr>
        <w:t xml:space="preserve">предоставления субсидий юридическим лицам и индивидуальным предпринимателям </w:t>
      </w:r>
    </w:p>
    <w:p w:rsidR="00FD74A9" w:rsidRDefault="00FD74A9" w:rsidP="00FD74A9">
      <w:pPr>
        <w:spacing w:after="0"/>
        <w:jc w:val="right"/>
        <w:rPr>
          <w:rFonts w:eastAsia="Times New Roman" w:cs="Calibri"/>
          <w:sz w:val="20"/>
          <w:szCs w:val="20"/>
          <w:lang w:eastAsia="ru-RU"/>
        </w:rPr>
      </w:pPr>
      <w:r w:rsidRPr="0024404E">
        <w:rPr>
          <w:rFonts w:eastAsia="Times New Roman" w:cs="Calibri"/>
          <w:sz w:val="20"/>
          <w:szCs w:val="20"/>
          <w:lang w:eastAsia="ru-RU"/>
        </w:rPr>
        <w:t xml:space="preserve">на реализацию мероприятий 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w:t>
      </w:r>
    </w:p>
    <w:p w:rsidR="00FD74A9" w:rsidRDefault="00FD74A9" w:rsidP="00FD74A9">
      <w:pPr>
        <w:spacing w:after="0"/>
        <w:jc w:val="right"/>
        <w:rPr>
          <w:rFonts w:eastAsia="Times New Roman" w:cs="Calibri"/>
          <w:sz w:val="20"/>
          <w:szCs w:val="20"/>
          <w:lang w:eastAsia="ru-RU"/>
        </w:rPr>
      </w:pPr>
      <w:r w:rsidRPr="0024404E">
        <w:rPr>
          <w:rFonts w:eastAsia="Times New Roman" w:cs="Calibri"/>
          <w:sz w:val="20"/>
          <w:szCs w:val="20"/>
          <w:lang w:eastAsia="ru-RU"/>
        </w:rPr>
        <w:t>«Предпринимательство Красногорска» на 2014-2019</w:t>
      </w:r>
      <w:r>
        <w:rPr>
          <w:rFonts w:eastAsia="Times New Roman" w:cs="Calibri"/>
          <w:sz w:val="20"/>
          <w:szCs w:val="20"/>
          <w:lang w:eastAsia="ru-RU"/>
        </w:rPr>
        <w:t xml:space="preserve"> годы, </w:t>
      </w:r>
    </w:p>
    <w:p w:rsidR="00FD74A9" w:rsidRPr="00425045" w:rsidRDefault="00FD74A9" w:rsidP="00FD74A9">
      <w:pPr>
        <w:spacing w:after="0"/>
        <w:jc w:val="right"/>
        <w:rPr>
          <w:rFonts w:eastAsia="Times New Roman" w:cs="Calibri"/>
          <w:sz w:val="20"/>
          <w:szCs w:val="20"/>
          <w:lang w:eastAsia="ru-RU"/>
        </w:rPr>
      </w:pPr>
      <w:r w:rsidRPr="00425045">
        <w:rPr>
          <w:rFonts w:eastAsia="Times New Roman" w:cs="Calibri"/>
          <w:sz w:val="20"/>
          <w:szCs w:val="20"/>
          <w:lang w:eastAsia="ru-RU"/>
        </w:rPr>
        <w:t>утвержденного постановлением</w:t>
      </w:r>
      <w:r w:rsidRPr="0024404E">
        <w:rPr>
          <w:rFonts w:eastAsia="Times New Roman" w:cs="Calibri"/>
          <w:sz w:val="20"/>
          <w:szCs w:val="20"/>
          <w:lang w:eastAsia="ru-RU"/>
        </w:rPr>
        <w:t xml:space="preserve"> </w:t>
      </w:r>
      <w:r w:rsidRPr="00425045">
        <w:rPr>
          <w:rFonts w:eastAsia="Times New Roman" w:cs="Calibri"/>
          <w:sz w:val="20"/>
          <w:szCs w:val="20"/>
          <w:lang w:eastAsia="ru-RU"/>
        </w:rPr>
        <w:t>администрации</w:t>
      </w:r>
      <w:r>
        <w:rPr>
          <w:rFonts w:eastAsia="Times New Roman" w:cs="Calibri"/>
          <w:sz w:val="20"/>
          <w:szCs w:val="20"/>
          <w:lang w:eastAsia="ru-RU"/>
        </w:rPr>
        <w:t xml:space="preserve"> </w:t>
      </w:r>
      <w:r w:rsidRPr="00425045">
        <w:rPr>
          <w:rFonts w:eastAsia="Times New Roman" w:cs="Calibri"/>
          <w:sz w:val="20"/>
          <w:szCs w:val="20"/>
          <w:lang w:eastAsia="ru-RU"/>
        </w:rPr>
        <w:t xml:space="preserve">городского округа Красногорск Московской </w:t>
      </w:r>
      <w:r>
        <w:rPr>
          <w:rFonts w:eastAsia="Times New Roman" w:cs="Calibri"/>
          <w:sz w:val="20"/>
          <w:szCs w:val="20"/>
          <w:lang w:eastAsia="ru-RU"/>
        </w:rPr>
        <w:t>о</w:t>
      </w:r>
      <w:r w:rsidRPr="00425045">
        <w:rPr>
          <w:rFonts w:eastAsia="Times New Roman" w:cs="Calibri"/>
          <w:sz w:val="20"/>
          <w:szCs w:val="20"/>
          <w:lang w:eastAsia="ru-RU"/>
        </w:rPr>
        <w:t xml:space="preserve">бласти, </w:t>
      </w:r>
    </w:p>
    <w:p w:rsidR="00FD74A9" w:rsidRPr="00425045" w:rsidRDefault="00FD74A9" w:rsidP="00FD74A9">
      <w:pPr>
        <w:widowControl w:val="0"/>
        <w:autoSpaceDE w:val="0"/>
        <w:autoSpaceDN w:val="0"/>
        <w:spacing w:after="0" w:line="240" w:lineRule="auto"/>
        <w:jc w:val="right"/>
        <w:rPr>
          <w:rFonts w:eastAsia="Times New Roman" w:cs="Calibri"/>
          <w:sz w:val="20"/>
          <w:szCs w:val="20"/>
          <w:lang w:eastAsia="ru-RU"/>
        </w:rPr>
      </w:pPr>
      <w:r w:rsidRPr="00425045">
        <w:rPr>
          <w:rFonts w:eastAsia="Times New Roman" w:cs="Calibri"/>
          <w:sz w:val="20"/>
          <w:szCs w:val="20"/>
          <w:lang w:eastAsia="ru-RU"/>
        </w:rPr>
        <w:t>от___________№_________</w:t>
      </w:r>
    </w:p>
    <w:p w:rsidR="00B12755" w:rsidRPr="00CC4A01" w:rsidRDefault="00B12755" w:rsidP="00B12755">
      <w:pPr>
        <w:pStyle w:val="ConsPlusNonformat"/>
        <w:jc w:val="center"/>
        <w:rPr>
          <w:rFonts w:asciiTheme="minorHAnsi" w:hAnsiTheme="minorHAnsi" w:cs="Times New Roman"/>
          <w:sz w:val="22"/>
          <w:szCs w:val="22"/>
        </w:rPr>
      </w:pPr>
    </w:p>
    <w:p w:rsidR="00B12755" w:rsidRPr="00CC4A01" w:rsidRDefault="00B12755" w:rsidP="00B12755">
      <w:pPr>
        <w:pStyle w:val="ConsPlusNonformat"/>
        <w:jc w:val="center"/>
        <w:rPr>
          <w:rFonts w:asciiTheme="minorHAnsi" w:hAnsiTheme="minorHAnsi" w:cs="Times New Roman"/>
          <w:sz w:val="22"/>
          <w:szCs w:val="22"/>
        </w:rPr>
      </w:pPr>
    </w:p>
    <w:p w:rsidR="00B12755" w:rsidRPr="00CC4A01" w:rsidRDefault="00B12755" w:rsidP="00B12755">
      <w:pPr>
        <w:pStyle w:val="ConsPlusNonformat"/>
        <w:jc w:val="center"/>
        <w:rPr>
          <w:rFonts w:asciiTheme="minorHAnsi" w:hAnsiTheme="minorHAnsi" w:cs="Times New Roman"/>
          <w:sz w:val="22"/>
          <w:szCs w:val="22"/>
        </w:rPr>
      </w:pPr>
      <w:r w:rsidRPr="00CC4A01">
        <w:rPr>
          <w:rFonts w:asciiTheme="minorHAnsi" w:hAnsiTheme="minorHAnsi" w:cs="Times New Roman"/>
          <w:sz w:val="22"/>
          <w:szCs w:val="22"/>
        </w:rPr>
        <w:t>РАСЧЕТ</w:t>
      </w:r>
    </w:p>
    <w:p w:rsidR="00B12755" w:rsidRPr="00CC4A01" w:rsidRDefault="00B12755" w:rsidP="00B12755">
      <w:pPr>
        <w:widowControl w:val="0"/>
        <w:tabs>
          <w:tab w:val="left" w:pos="1134"/>
        </w:tabs>
        <w:spacing w:after="0" w:line="240" w:lineRule="auto"/>
        <w:jc w:val="center"/>
      </w:pPr>
      <w:r w:rsidRPr="00CC4A01">
        <w:t>размера субсидии, предоставляемой субъекту МСП  по мероприятию: «_______________________________________________________________________________________________________________________________________________________</w:t>
      </w:r>
      <w:r w:rsidR="004E097D">
        <w:t>_______________________________</w:t>
      </w:r>
      <w:r w:rsidRPr="00CC4A01">
        <w:t>»</w:t>
      </w:r>
    </w:p>
    <w:p w:rsidR="00B12755" w:rsidRPr="00CC4A01" w:rsidRDefault="00B12755" w:rsidP="00B12755">
      <w:pPr>
        <w:autoSpaceDE w:val="0"/>
        <w:autoSpaceDN w:val="0"/>
        <w:adjustRightInd w:val="0"/>
        <w:spacing w:after="0" w:line="240" w:lineRule="auto"/>
        <w:jc w:val="center"/>
      </w:pPr>
      <w:r w:rsidRPr="00CC4A01">
        <w:t>_________________________________________________________________</w:t>
      </w:r>
    </w:p>
    <w:p w:rsidR="00B12755" w:rsidRPr="00CC4A01" w:rsidRDefault="00B12755" w:rsidP="00B12755">
      <w:pPr>
        <w:autoSpaceDE w:val="0"/>
        <w:autoSpaceDN w:val="0"/>
        <w:adjustRightInd w:val="0"/>
        <w:spacing w:after="0" w:line="240" w:lineRule="auto"/>
        <w:jc w:val="center"/>
      </w:pPr>
      <w:r w:rsidRPr="00CC4A01">
        <w:rPr>
          <w:i/>
        </w:rPr>
        <w:t>(полное наименование субъекта МСП)</w:t>
      </w:r>
    </w:p>
    <w:p w:rsidR="00B12755" w:rsidRPr="00CC4A01" w:rsidRDefault="00B12755" w:rsidP="00B12755">
      <w:pPr>
        <w:autoSpaceDE w:val="0"/>
        <w:autoSpaceDN w:val="0"/>
        <w:adjustRightInd w:val="0"/>
        <w:spacing w:after="0" w:line="240" w:lineRule="auto"/>
        <w:outlineLvl w:val="0"/>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567"/>
        <w:gridCol w:w="3073"/>
        <w:gridCol w:w="1842"/>
        <w:gridCol w:w="2456"/>
        <w:gridCol w:w="2127"/>
      </w:tblGrid>
      <w:tr w:rsidR="00B12755" w:rsidRPr="00CC4A01" w:rsidTr="00FD74A9">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B12755" w:rsidRPr="00CC4A01" w:rsidRDefault="00B12755" w:rsidP="00B12755">
            <w:pPr>
              <w:autoSpaceDE w:val="0"/>
              <w:autoSpaceDN w:val="0"/>
              <w:adjustRightInd w:val="0"/>
              <w:spacing w:after="0" w:line="240" w:lineRule="auto"/>
              <w:jc w:val="center"/>
            </w:pPr>
            <w:r w:rsidRPr="00CC4A01">
              <w:t xml:space="preserve">№                 </w:t>
            </w:r>
            <w:r w:rsidRPr="00CC4A01">
              <w:br/>
              <w:t>п/п</w:t>
            </w:r>
          </w:p>
        </w:tc>
        <w:tc>
          <w:tcPr>
            <w:tcW w:w="3073" w:type="dxa"/>
            <w:tcBorders>
              <w:top w:val="single" w:sz="4" w:space="0" w:color="auto"/>
              <w:left w:val="single" w:sz="4" w:space="0" w:color="auto"/>
              <w:bottom w:val="single" w:sz="4" w:space="0" w:color="auto"/>
              <w:right w:val="single" w:sz="4" w:space="0" w:color="auto"/>
            </w:tcBorders>
          </w:tcPr>
          <w:p w:rsidR="00B12755" w:rsidRPr="00CC4A01" w:rsidRDefault="00B12755" w:rsidP="00B12755">
            <w:pPr>
              <w:autoSpaceDE w:val="0"/>
              <w:autoSpaceDN w:val="0"/>
              <w:adjustRightInd w:val="0"/>
              <w:spacing w:after="0" w:line="240" w:lineRule="auto"/>
              <w:jc w:val="center"/>
            </w:pPr>
            <w:r w:rsidRPr="00CC4A01">
              <w:t>Наименование расходов</w:t>
            </w:r>
          </w:p>
        </w:tc>
        <w:tc>
          <w:tcPr>
            <w:tcW w:w="1842" w:type="dxa"/>
            <w:tcBorders>
              <w:top w:val="single" w:sz="4" w:space="0" w:color="auto"/>
              <w:left w:val="single" w:sz="4" w:space="0" w:color="auto"/>
              <w:bottom w:val="single" w:sz="4" w:space="0" w:color="auto"/>
              <w:right w:val="single" w:sz="4" w:space="0" w:color="auto"/>
            </w:tcBorders>
          </w:tcPr>
          <w:p w:rsidR="00B12755" w:rsidRPr="00CC4A01" w:rsidRDefault="00B12755" w:rsidP="00B12755">
            <w:pPr>
              <w:autoSpaceDE w:val="0"/>
              <w:autoSpaceDN w:val="0"/>
              <w:adjustRightInd w:val="0"/>
              <w:spacing w:after="0" w:line="240" w:lineRule="auto"/>
              <w:jc w:val="center"/>
            </w:pPr>
            <w:r w:rsidRPr="00CC4A01">
              <w:t>№ договора/ дата</w:t>
            </w:r>
          </w:p>
        </w:tc>
        <w:tc>
          <w:tcPr>
            <w:tcW w:w="2456" w:type="dxa"/>
            <w:tcBorders>
              <w:top w:val="single" w:sz="4" w:space="0" w:color="auto"/>
              <w:left w:val="single" w:sz="4" w:space="0" w:color="auto"/>
              <w:bottom w:val="single" w:sz="4" w:space="0" w:color="auto"/>
              <w:right w:val="single" w:sz="4" w:space="0" w:color="auto"/>
            </w:tcBorders>
          </w:tcPr>
          <w:p w:rsidR="00B12755" w:rsidRPr="00CC4A01" w:rsidRDefault="00B12755" w:rsidP="00B12755">
            <w:pPr>
              <w:autoSpaceDE w:val="0"/>
              <w:autoSpaceDN w:val="0"/>
              <w:adjustRightInd w:val="0"/>
              <w:spacing w:after="0" w:line="240" w:lineRule="auto"/>
              <w:jc w:val="center"/>
            </w:pPr>
            <w:r w:rsidRPr="00CC4A01">
              <w:t>№ платежного поручения/дата</w:t>
            </w:r>
          </w:p>
        </w:tc>
        <w:tc>
          <w:tcPr>
            <w:tcW w:w="2127" w:type="dxa"/>
            <w:tcBorders>
              <w:top w:val="single" w:sz="4" w:space="0" w:color="auto"/>
              <w:left w:val="single" w:sz="4" w:space="0" w:color="auto"/>
              <w:bottom w:val="single" w:sz="4" w:space="0" w:color="auto"/>
              <w:right w:val="single" w:sz="4" w:space="0" w:color="auto"/>
            </w:tcBorders>
          </w:tcPr>
          <w:p w:rsidR="00B12755" w:rsidRPr="00CC4A01" w:rsidRDefault="00B12755" w:rsidP="00B12755">
            <w:pPr>
              <w:autoSpaceDE w:val="0"/>
              <w:autoSpaceDN w:val="0"/>
              <w:adjustRightInd w:val="0"/>
              <w:spacing w:after="0" w:line="240" w:lineRule="auto"/>
              <w:jc w:val="center"/>
            </w:pPr>
            <w:r w:rsidRPr="00CC4A01">
              <w:t>Сумма расходов, рублей</w:t>
            </w:r>
          </w:p>
        </w:tc>
      </w:tr>
      <w:tr w:rsidR="00B12755" w:rsidRPr="00CC4A01" w:rsidTr="00FD74A9">
        <w:trPr>
          <w:tblCellSpacing w:w="5" w:type="nil"/>
        </w:trPr>
        <w:tc>
          <w:tcPr>
            <w:tcW w:w="567" w:type="dxa"/>
            <w:tcBorders>
              <w:left w:val="single" w:sz="4" w:space="0" w:color="auto"/>
              <w:bottom w:val="single" w:sz="4" w:space="0" w:color="auto"/>
              <w:right w:val="single" w:sz="4" w:space="0" w:color="auto"/>
            </w:tcBorders>
          </w:tcPr>
          <w:p w:rsidR="00B12755" w:rsidRPr="00CC4A01" w:rsidRDefault="00B12755" w:rsidP="00B12755">
            <w:pPr>
              <w:autoSpaceDE w:val="0"/>
              <w:autoSpaceDN w:val="0"/>
              <w:adjustRightInd w:val="0"/>
              <w:spacing w:after="0" w:line="240" w:lineRule="auto"/>
              <w:jc w:val="center"/>
            </w:pPr>
            <w:r w:rsidRPr="00CC4A01">
              <w:t>1</w:t>
            </w:r>
          </w:p>
        </w:tc>
        <w:tc>
          <w:tcPr>
            <w:tcW w:w="3073" w:type="dxa"/>
            <w:tcBorders>
              <w:left w:val="single" w:sz="4" w:space="0" w:color="auto"/>
              <w:bottom w:val="single" w:sz="4" w:space="0" w:color="auto"/>
              <w:right w:val="single" w:sz="4" w:space="0" w:color="auto"/>
            </w:tcBorders>
          </w:tcPr>
          <w:p w:rsidR="00B12755" w:rsidRPr="00CC4A01" w:rsidRDefault="00B12755" w:rsidP="00B12755">
            <w:pPr>
              <w:autoSpaceDE w:val="0"/>
              <w:autoSpaceDN w:val="0"/>
              <w:adjustRightInd w:val="0"/>
              <w:spacing w:after="0" w:line="240" w:lineRule="auto"/>
              <w:jc w:val="center"/>
            </w:pPr>
            <w:r w:rsidRPr="00CC4A01">
              <w:t>2</w:t>
            </w:r>
          </w:p>
        </w:tc>
        <w:tc>
          <w:tcPr>
            <w:tcW w:w="1842" w:type="dxa"/>
            <w:tcBorders>
              <w:left w:val="single" w:sz="4" w:space="0" w:color="auto"/>
              <w:bottom w:val="single" w:sz="4" w:space="0" w:color="auto"/>
              <w:right w:val="single" w:sz="4" w:space="0" w:color="auto"/>
            </w:tcBorders>
          </w:tcPr>
          <w:p w:rsidR="00B12755" w:rsidRPr="00CC4A01" w:rsidRDefault="00B12755" w:rsidP="00B12755">
            <w:pPr>
              <w:autoSpaceDE w:val="0"/>
              <w:autoSpaceDN w:val="0"/>
              <w:adjustRightInd w:val="0"/>
              <w:spacing w:after="0" w:line="240" w:lineRule="auto"/>
              <w:jc w:val="center"/>
            </w:pPr>
            <w:r w:rsidRPr="00CC4A01">
              <w:t>3</w:t>
            </w:r>
          </w:p>
        </w:tc>
        <w:tc>
          <w:tcPr>
            <w:tcW w:w="2456" w:type="dxa"/>
            <w:tcBorders>
              <w:left w:val="single" w:sz="4" w:space="0" w:color="auto"/>
              <w:bottom w:val="single" w:sz="4" w:space="0" w:color="auto"/>
              <w:right w:val="single" w:sz="4" w:space="0" w:color="auto"/>
            </w:tcBorders>
          </w:tcPr>
          <w:p w:rsidR="00B12755" w:rsidRPr="00CC4A01" w:rsidRDefault="00B12755" w:rsidP="00B12755">
            <w:pPr>
              <w:autoSpaceDE w:val="0"/>
              <w:autoSpaceDN w:val="0"/>
              <w:adjustRightInd w:val="0"/>
              <w:spacing w:after="0" w:line="240" w:lineRule="auto"/>
              <w:jc w:val="center"/>
            </w:pPr>
            <w:r w:rsidRPr="00CC4A01">
              <w:t>4</w:t>
            </w:r>
          </w:p>
        </w:tc>
        <w:tc>
          <w:tcPr>
            <w:tcW w:w="2127" w:type="dxa"/>
            <w:tcBorders>
              <w:left w:val="single" w:sz="4" w:space="0" w:color="auto"/>
              <w:bottom w:val="single" w:sz="4" w:space="0" w:color="auto"/>
              <w:right w:val="single" w:sz="4" w:space="0" w:color="auto"/>
            </w:tcBorders>
          </w:tcPr>
          <w:p w:rsidR="00B12755" w:rsidRPr="00CC4A01" w:rsidRDefault="00B12755" w:rsidP="00B12755">
            <w:pPr>
              <w:autoSpaceDE w:val="0"/>
              <w:autoSpaceDN w:val="0"/>
              <w:adjustRightInd w:val="0"/>
              <w:spacing w:after="0" w:line="240" w:lineRule="auto"/>
              <w:jc w:val="center"/>
            </w:pPr>
            <w:r w:rsidRPr="00CC4A01">
              <w:t>5</w:t>
            </w:r>
          </w:p>
        </w:tc>
      </w:tr>
      <w:tr w:rsidR="00B12755" w:rsidRPr="00CC4A01" w:rsidTr="00FD74A9">
        <w:trPr>
          <w:tblCellSpacing w:w="5" w:type="nil"/>
        </w:trPr>
        <w:tc>
          <w:tcPr>
            <w:tcW w:w="567" w:type="dxa"/>
            <w:tcBorders>
              <w:left w:val="single" w:sz="4" w:space="0" w:color="auto"/>
              <w:bottom w:val="single" w:sz="4" w:space="0" w:color="auto"/>
              <w:right w:val="single" w:sz="4" w:space="0" w:color="auto"/>
            </w:tcBorders>
          </w:tcPr>
          <w:p w:rsidR="00B12755" w:rsidRPr="00CC4A01" w:rsidRDefault="00B12755" w:rsidP="00B12755">
            <w:pPr>
              <w:autoSpaceDE w:val="0"/>
              <w:autoSpaceDN w:val="0"/>
              <w:adjustRightInd w:val="0"/>
              <w:spacing w:after="0" w:line="240" w:lineRule="auto"/>
            </w:pPr>
          </w:p>
        </w:tc>
        <w:tc>
          <w:tcPr>
            <w:tcW w:w="3073" w:type="dxa"/>
            <w:tcBorders>
              <w:left w:val="single" w:sz="4" w:space="0" w:color="auto"/>
              <w:bottom w:val="single" w:sz="4" w:space="0" w:color="auto"/>
              <w:right w:val="single" w:sz="4" w:space="0" w:color="auto"/>
            </w:tcBorders>
          </w:tcPr>
          <w:p w:rsidR="00B12755" w:rsidRPr="00CC4A01" w:rsidRDefault="00B12755" w:rsidP="00B12755">
            <w:pPr>
              <w:autoSpaceDE w:val="0"/>
              <w:autoSpaceDN w:val="0"/>
              <w:adjustRightInd w:val="0"/>
              <w:spacing w:after="0" w:line="240" w:lineRule="auto"/>
            </w:pPr>
          </w:p>
        </w:tc>
        <w:tc>
          <w:tcPr>
            <w:tcW w:w="1842" w:type="dxa"/>
            <w:tcBorders>
              <w:left w:val="single" w:sz="4" w:space="0" w:color="auto"/>
              <w:bottom w:val="single" w:sz="4" w:space="0" w:color="auto"/>
              <w:right w:val="single" w:sz="4" w:space="0" w:color="auto"/>
            </w:tcBorders>
          </w:tcPr>
          <w:p w:rsidR="00B12755" w:rsidRPr="00CC4A01" w:rsidRDefault="00B12755" w:rsidP="00B12755">
            <w:pPr>
              <w:autoSpaceDE w:val="0"/>
              <w:autoSpaceDN w:val="0"/>
              <w:adjustRightInd w:val="0"/>
              <w:spacing w:after="0" w:line="240" w:lineRule="auto"/>
            </w:pPr>
          </w:p>
        </w:tc>
        <w:tc>
          <w:tcPr>
            <w:tcW w:w="2456" w:type="dxa"/>
            <w:tcBorders>
              <w:left w:val="single" w:sz="4" w:space="0" w:color="auto"/>
              <w:bottom w:val="single" w:sz="4" w:space="0" w:color="auto"/>
              <w:right w:val="single" w:sz="4" w:space="0" w:color="auto"/>
            </w:tcBorders>
          </w:tcPr>
          <w:p w:rsidR="00B12755" w:rsidRPr="00CC4A01" w:rsidRDefault="00B12755" w:rsidP="00B12755">
            <w:pPr>
              <w:autoSpaceDE w:val="0"/>
              <w:autoSpaceDN w:val="0"/>
              <w:adjustRightInd w:val="0"/>
              <w:spacing w:after="0" w:line="240" w:lineRule="auto"/>
            </w:pPr>
          </w:p>
        </w:tc>
        <w:tc>
          <w:tcPr>
            <w:tcW w:w="2127" w:type="dxa"/>
            <w:tcBorders>
              <w:left w:val="single" w:sz="4" w:space="0" w:color="auto"/>
              <w:bottom w:val="single" w:sz="4" w:space="0" w:color="auto"/>
              <w:right w:val="single" w:sz="4" w:space="0" w:color="auto"/>
            </w:tcBorders>
          </w:tcPr>
          <w:p w:rsidR="00B12755" w:rsidRPr="00CC4A01" w:rsidRDefault="00B12755" w:rsidP="00B12755">
            <w:pPr>
              <w:autoSpaceDE w:val="0"/>
              <w:autoSpaceDN w:val="0"/>
              <w:adjustRightInd w:val="0"/>
              <w:spacing w:after="0" w:line="240" w:lineRule="auto"/>
            </w:pPr>
          </w:p>
        </w:tc>
      </w:tr>
      <w:tr w:rsidR="00B12755" w:rsidRPr="00CC4A01" w:rsidTr="00FD74A9">
        <w:trPr>
          <w:tblCellSpacing w:w="5" w:type="nil"/>
        </w:trPr>
        <w:tc>
          <w:tcPr>
            <w:tcW w:w="567" w:type="dxa"/>
            <w:tcBorders>
              <w:left w:val="single" w:sz="4" w:space="0" w:color="auto"/>
              <w:bottom w:val="single" w:sz="4" w:space="0" w:color="auto"/>
              <w:right w:val="single" w:sz="4" w:space="0" w:color="auto"/>
            </w:tcBorders>
          </w:tcPr>
          <w:p w:rsidR="00B12755" w:rsidRPr="00CC4A01" w:rsidRDefault="00B12755" w:rsidP="00B12755">
            <w:pPr>
              <w:autoSpaceDE w:val="0"/>
              <w:autoSpaceDN w:val="0"/>
              <w:adjustRightInd w:val="0"/>
              <w:spacing w:after="0" w:line="240" w:lineRule="auto"/>
            </w:pPr>
          </w:p>
        </w:tc>
        <w:tc>
          <w:tcPr>
            <w:tcW w:w="3073" w:type="dxa"/>
            <w:tcBorders>
              <w:left w:val="single" w:sz="4" w:space="0" w:color="auto"/>
              <w:bottom w:val="single" w:sz="4" w:space="0" w:color="auto"/>
              <w:right w:val="single" w:sz="4" w:space="0" w:color="auto"/>
            </w:tcBorders>
          </w:tcPr>
          <w:p w:rsidR="00B12755" w:rsidRPr="00CC4A01" w:rsidRDefault="00B12755" w:rsidP="00B12755">
            <w:pPr>
              <w:autoSpaceDE w:val="0"/>
              <w:autoSpaceDN w:val="0"/>
              <w:adjustRightInd w:val="0"/>
              <w:spacing w:after="0" w:line="240" w:lineRule="auto"/>
            </w:pPr>
          </w:p>
        </w:tc>
        <w:tc>
          <w:tcPr>
            <w:tcW w:w="1842" w:type="dxa"/>
            <w:tcBorders>
              <w:left w:val="single" w:sz="4" w:space="0" w:color="auto"/>
              <w:bottom w:val="single" w:sz="4" w:space="0" w:color="auto"/>
              <w:right w:val="single" w:sz="4" w:space="0" w:color="auto"/>
            </w:tcBorders>
          </w:tcPr>
          <w:p w:rsidR="00B12755" w:rsidRPr="00CC4A01" w:rsidRDefault="00B12755" w:rsidP="00B12755">
            <w:pPr>
              <w:autoSpaceDE w:val="0"/>
              <w:autoSpaceDN w:val="0"/>
              <w:adjustRightInd w:val="0"/>
              <w:spacing w:after="0" w:line="240" w:lineRule="auto"/>
            </w:pPr>
          </w:p>
        </w:tc>
        <w:tc>
          <w:tcPr>
            <w:tcW w:w="2456" w:type="dxa"/>
            <w:tcBorders>
              <w:left w:val="single" w:sz="4" w:space="0" w:color="auto"/>
              <w:bottom w:val="single" w:sz="4" w:space="0" w:color="auto"/>
              <w:right w:val="single" w:sz="4" w:space="0" w:color="auto"/>
            </w:tcBorders>
          </w:tcPr>
          <w:p w:rsidR="00B12755" w:rsidRPr="00CC4A01" w:rsidRDefault="00B12755" w:rsidP="00B12755">
            <w:pPr>
              <w:autoSpaceDE w:val="0"/>
              <w:autoSpaceDN w:val="0"/>
              <w:adjustRightInd w:val="0"/>
              <w:spacing w:after="0" w:line="240" w:lineRule="auto"/>
            </w:pPr>
          </w:p>
        </w:tc>
        <w:tc>
          <w:tcPr>
            <w:tcW w:w="2127" w:type="dxa"/>
            <w:tcBorders>
              <w:left w:val="single" w:sz="4" w:space="0" w:color="auto"/>
              <w:bottom w:val="single" w:sz="4" w:space="0" w:color="auto"/>
              <w:right w:val="single" w:sz="4" w:space="0" w:color="auto"/>
            </w:tcBorders>
          </w:tcPr>
          <w:p w:rsidR="00B12755" w:rsidRPr="00CC4A01" w:rsidRDefault="00B12755" w:rsidP="00B12755">
            <w:pPr>
              <w:autoSpaceDE w:val="0"/>
              <w:autoSpaceDN w:val="0"/>
              <w:adjustRightInd w:val="0"/>
              <w:spacing w:after="0" w:line="240" w:lineRule="auto"/>
            </w:pPr>
          </w:p>
        </w:tc>
      </w:tr>
      <w:tr w:rsidR="00B12755" w:rsidRPr="00CC4A01" w:rsidTr="00FD74A9">
        <w:trPr>
          <w:tblCellSpacing w:w="5" w:type="nil"/>
        </w:trPr>
        <w:tc>
          <w:tcPr>
            <w:tcW w:w="3640" w:type="dxa"/>
            <w:gridSpan w:val="2"/>
            <w:tcBorders>
              <w:left w:val="single" w:sz="4" w:space="0" w:color="auto"/>
              <w:bottom w:val="single" w:sz="4" w:space="0" w:color="auto"/>
              <w:right w:val="single" w:sz="4" w:space="0" w:color="auto"/>
            </w:tcBorders>
          </w:tcPr>
          <w:p w:rsidR="00B12755" w:rsidRPr="00CC4A01" w:rsidRDefault="00B12755" w:rsidP="00B12755">
            <w:pPr>
              <w:autoSpaceDE w:val="0"/>
              <w:autoSpaceDN w:val="0"/>
              <w:adjustRightInd w:val="0"/>
              <w:spacing w:after="0" w:line="240" w:lineRule="auto"/>
            </w:pPr>
            <w:r w:rsidRPr="00CC4A01">
              <w:t xml:space="preserve">Итого                                   </w:t>
            </w:r>
          </w:p>
        </w:tc>
        <w:tc>
          <w:tcPr>
            <w:tcW w:w="1842" w:type="dxa"/>
            <w:tcBorders>
              <w:left w:val="single" w:sz="4" w:space="0" w:color="auto"/>
              <w:bottom w:val="single" w:sz="4" w:space="0" w:color="auto"/>
              <w:right w:val="single" w:sz="4" w:space="0" w:color="auto"/>
            </w:tcBorders>
          </w:tcPr>
          <w:p w:rsidR="00B12755" w:rsidRPr="00CC4A01" w:rsidRDefault="00B12755" w:rsidP="00B12755">
            <w:pPr>
              <w:autoSpaceDE w:val="0"/>
              <w:autoSpaceDN w:val="0"/>
              <w:adjustRightInd w:val="0"/>
              <w:spacing w:after="0" w:line="240" w:lineRule="auto"/>
            </w:pPr>
          </w:p>
        </w:tc>
        <w:tc>
          <w:tcPr>
            <w:tcW w:w="2456" w:type="dxa"/>
            <w:tcBorders>
              <w:left w:val="single" w:sz="4" w:space="0" w:color="auto"/>
              <w:bottom w:val="single" w:sz="4" w:space="0" w:color="auto"/>
              <w:right w:val="single" w:sz="4" w:space="0" w:color="auto"/>
            </w:tcBorders>
          </w:tcPr>
          <w:p w:rsidR="00B12755" w:rsidRPr="00CC4A01" w:rsidRDefault="00B12755" w:rsidP="00B12755">
            <w:pPr>
              <w:autoSpaceDE w:val="0"/>
              <w:autoSpaceDN w:val="0"/>
              <w:adjustRightInd w:val="0"/>
              <w:spacing w:after="0" w:line="240" w:lineRule="auto"/>
            </w:pPr>
          </w:p>
        </w:tc>
        <w:tc>
          <w:tcPr>
            <w:tcW w:w="2127" w:type="dxa"/>
            <w:tcBorders>
              <w:left w:val="single" w:sz="4" w:space="0" w:color="auto"/>
              <w:bottom w:val="single" w:sz="4" w:space="0" w:color="auto"/>
              <w:right w:val="single" w:sz="4" w:space="0" w:color="auto"/>
            </w:tcBorders>
          </w:tcPr>
          <w:p w:rsidR="00B12755" w:rsidRPr="00CC4A01" w:rsidRDefault="00B12755" w:rsidP="00B12755">
            <w:pPr>
              <w:autoSpaceDE w:val="0"/>
              <w:autoSpaceDN w:val="0"/>
              <w:adjustRightInd w:val="0"/>
              <w:spacing w:after="0" w:line="240" w:lineRule="auto"/>
            </w:pPr>
          </w:p>
        </w:tc>
      </w:tr>
    </w:tbl>
    <w:p w:rsidR="00B12755" w:rsidRPr="00CC4A01" w:rsidRDefault="00B12755" w:rsidP="00B12755">
      <w:pPr>
        <w:autoSpaceDE w:val="0"/>
        <w:autoSpaceDN w:val="0"/>
        <w:adjustRightInd w:val="0"/>
        <w:spacing w:after="0" w:line="240" w:lineRule="auto"/>
      </w:pPr>
    </w:p>
    <w:p w:rsidR="004277D6" w:rsidRPr="00CC4A01" w:rsidRDefault="00B12755" w:rsidP="00B12755">
      <w:pPr>
        <w:autoSpaceDE w:val="0"/>
        <w:autoSpaceDN w:val="0"/>
        <w:adjustRightInd w:val="0"/>
        <w:spacing w:after="0" w:line="240" w:lineRule="auto"/>
      </w:pPr>
      <w:r w:rsidRPr="00CC4A01">
        <w:t xml:space="preserve">  Размер субсидии рассчитывается по формуле: </w:t>
      </w:r>
    </w:p>
    <w:p w:rsidR="004277D6" w:rsidRPr="00CC4A01" w:rsidRDefault="004277D6" w:rsidP="00B12755">
      <w:pPr>
        <w:autoSpaceDE w:val="0"/>
        <w:autoSpaceDN w:val="0"/>
        <w:adjustRightInd w:val="0"/>
        <w:spacing w:after="0" w:line="240" w:lineRule="auto"/>
      </w:pPr>
    </w:p>
    <w:p w:rsidR="004277D6" w:rsidRPr="00CC4A01" w:rsidRDefault="00A50913" w:rsidP="00B12755">
      <w:pPr>
        <w:autoSpaceDE w:val="0"/>
        <w:autoSpaceDN w:val="0"/>
        <w:adjustRightInd w:val="0"/>
        <w:spacing w:after="0" w:line="240" w:lineRule="auto"/>
        <w:rPr>
          <w:i/>
        </w:rPr>
      </w:pPr>
      <w:r w:rsidRPr="00CC4A01">
        <w:rPr>
          <w:i/>
        </w:rPr>
        <w:t>Для мероприятий:</w:t>
      </w:r>
    </w:p>
    <w:p w:rsidR="00A50913" w:rsidRPr="00CC4A01" w:rsidRDefault="00A50913" w:rsidP="00A50913">
      <w:pPr>
        <w:pStyle w:val="a3"/>
        <w:numPr>
          <w:ilvl w:val="0"/>
          <w:numId w:val="11"/>
        </w:numPr>
        <w:autoSpaceDE w:val="0"/>
        <w:autoSpaceDN w:val="0"/>
        <w:adjustRightInd w:val="0"/>
        <w:spacing w:after="240" w:line="240" w:lineRule="auto"/>
        <w:ind w:left="714" w:hanging="357"/>
        <w:rPr>
          <w:i/>
        </w:rPr>
      </w:pPr>
      <w:r w:rsidRPr="00CC4A01">
        <w:rPr>
          <w:i/>
        </w:rPr>
        <w:t>«Частичная компенсация   субъектам малого и среднего предпринимательства городского поселения Красногорск, затрат, связанных с приобретением оборудования в целях создания и (или) развития либо модернизации производства товаров (работ, услуг)»:</w:t>
      </w:r>
    </w:p>
    <w:p w:rsidR="002D3B55" w:rsidRPr="00CC4A01" w:rsidRDefault="002D3B55" w:rsidP="002D3B55">
      <w:pPr>
        <w:pStyle w:val="ConsPlusNormal"/>
        <w:spacing w:after="120"/>
        <w:ind w:left="720"/>
        <w:jc w:val="both"/>
        <w:rPr>
          <w:rFonts w:asciiTheme="minorHAnsi" w:hAnsiTheme="minorHAnsi"/>
          <w:i/>
          <w:szCs w:val="22"/>
        </w:rPr>
      </w:pPr>
      <w:r w:rsidRPr="00CC4A01">
        <w:rPr>
          <w:rFonts w:asciiTheme="minorHAnsi" w:hAnsiTheme="minorHAnsi"/>
          <w:i/>
          <w:szCs w:val="22"/>
        </w:rPr>
        <w:t>S = R x Q, где S - размер субсидии, предоставляемого субъекту малого предпринимательства</w:t>
      </w:r>
      <w:r w:rsidR="00912F46" w:rsidRPr="00CC4A01">
        <w:rPr>
          <w:rFonts w:asciiTheme="minorHAnsi" w:hAnsiTheme="minorHAnsi"/>
          <w:i/>
          <w:szCs w:val="22"/>
        </w:rPr>
        <w:t xml:space="preserve"> (не более 8</w:t>
      </w:r>
      <w:r w:rsidR="00C91664" w:rsidRPr="00CC4A01">
        <w:rPr>
          <w:rFonts w:asciiTheme="minorHAnsi" w:hAnsiTheme="minorHAnsi"/>
          <w:i/>
          <w:szCs w:val="22"/>
        </w:rPr>
        <w:t xml:space="preserve">00 </w:t>
      </w:r>
      <w:proofErr w:type="spellStart"/>
      <w:r w:rsidR="00C91664" w:rsidRPr="00CC4A01">
        <w:rPr>
          <w:rFonts w:asciiTheme="minorHAnsi" w:hAnsiTheme="minorHAnsi"/>
          <w:i/>
          <w:szCs w:val="22"/>
        </w:rPr>
        <w:t>тыс.руб</w:t>
      </w:r>
      <w:proofErr w:type="spellEnd"/>
      <w:r w:rsidR="00C91664" w:rsidRPr="00CC4A01">
        <w:rPr>
          <w:rFonts w:asciiTheme="minorHAnsi" w:hAnsiTheme="minorHAnsi"/>
          <w:i/>
          <w:szCs w:val="22"/>
        </w:rPr>
        <w:t>.)</w:t>
      </w:r>
      <w:r w:rsidRPr="00CC4A01">
        <w:rPr>
          <w:rFonts w:asciiTheme="minorHAnsi" w:hAnsiTheme="minorHAnsi"/>
          <w:i/>
          <w:szCs w:val="22"/>
        </w:rPr>
        <w:t>; R - расходы субъект</w:t>
      </w:r>
      <w:r w:rsidR="00C91664" w:rsidRPr="00CC4A01">
        <w:rPr>
          <w:rFonts w:asciiTheme="minorHAnsi" w:hAnsiTheme="minorHAnsi"/>
          <w:i/>
          <w:szCs w:val="22"/>
        </w:rPr>
        <w:t>а</w:t>
      </w:r>
      <w:r w:rsidRPr="00CC4A01">
        <w:rPr>
          <w:rFonts w:asciiTheme="minorHAnsi" w:hAnsiTheme="minorHAnsi"/>
          <w:i/>
          <w:szCs w:val="22"/>
        </w:rPr>
        <w:t xml:space="preserve"> малого </w:t>
      </w:r>
      <w:r w:rsidR="00C91664" w:rsidRPr="00CC4A01">
        <w:rPr>
          <w:rFonts w:asciiTheme="minorHAnsi" w:hAnsiTheme="minorHAnsi"/>
          <w:i/>
          <w:szCs w:val="22"/>
        </w:rPr>
        <w:t xml:space="preserve">и среднего </w:t>
      </w:r>
      <w:r w:rsidRPr="00CC4A01">
        <w:rPr>
          <w:rFonts w:asciiTheme="minorHAnsi" w:hAnsiTheme="minorHAnsi"/>
          <w:i/>
          <w:szCs w:val="22"/>
        </w:rPr>
        <w:t>предпринимательства; Q - равно или менее 50 процентов.</w:t>
      </w:r>
    </w:p>
    <w:p w:rsidR="00A50913" w:rsidRPr="00CC4A01" w:rsidRDefault="00A50913" w:rsidP="00A50913">
      <w:pPr>
        <w:pStyle w:val="a3"/>
        <w:autoSpaceDE w:val="0"/>
        <w:autoSpaceDN w:val="0"/>
        <w:adjustRightInd w:val="0"/>
        <w:spacing w:after="240" w:line="240" w:lineRule="auto"/>
        <w:ind w:left="714"/>
        <w:rPr>
          <w:i/>
        </w:rPr>
      </w:pPr>
    </w:p>
    <w:p w:rsidR="00A50913" w:rsidRPr="00CC4A01" w:rsidRDefault="00A50913" w:rsidP="00B412D2">
      <w:pPr>
        <w:pStyle w:val="a3"/>
        <w:numPr>
          <w:ilvl w:val="0"/>
          <w:numId w:val="11"/>
        </w:numPr>
        <w:autoSpaceDE w:val="0"/>
        <w:autoSpaceDN w:val="0"/>
        <w:adjustRightInd w:val="0"/>
        <w:spacing w:after="240" w:line="240" w:lineRule="auto"/>
        <w:ind w:left="714" w:hanging="357"/>
        <w:contextualSpacing w:val="0"/>
        <w:rPr>
          <w:i/>
        </w:rPr>
      </w:pPr>
      <w:r w:rsidRPr="00CC4A01">
        <w:rPr>
          <w:i/>
        </w:rPr>
        <w:t>«Частичная компенсация  субъектам малого и среднего предпринимательства городского поселения Красногорск затрат на оплату аренды помещения»:</w:t>
      </w:r>
    </w:p>
    <w:p w:rsidR="00A50913" w:rsidRPr="00CC4A01" w:rsidRDefault="00B412D2" w:rsidP="00B412D2">
      <w:pPr>
        <w:pStyle w:val="a3"/>
        <w:rPr>
          <w:i/>
        </w:rPr>
      </w:pPr>
      <w:r w:rsidRPr="00CC4A01">
        <w:rPr>
          <w:i/>
        </w:rPr>
        <w:t xml:space="preserve">S = R x Q, где S - размер субсидии, предоставляемого субъекту малого предпринимательства (не более 300 </w:t>
      </w:r>
      <w:proofErr w:type="spellStart"/>
      <w:r w:rsidRPr="00CC4A01">
        <w:rPr>
          <w:i/>
        </w:rPr>
        <w:t>тыс.руб</w:t>
      </w:r>
      <w:proofErr w:type="spellEnd"/>
      <w:r w:rsidRPr="00CC4A01">
        <w:rPr>
          <w:i/>
        </w:rPr>
        <w:t>.); R - расходы субъекта малого и среднего предпринимательства; Q - равно или менее 50 процентов.</w:t>
      </w:r>
    </w:p>
    <w:p w:rsidR="00A50913" w:rsidRPr="00CC4A01" w:rsidRDefault="00A50913" w:rsidP="00A50913">
      <w:pPr>
        <w:pStyle w:val="a3"/>
        <w:autoSpaceDE w:val="0"/>
        <w:autoSpaceDN w:val="0"/>
        <w:adjustRightInd w:val="0"/>
        <w:spacing w:after="240" w:line="240" w:lineRule="auto"/>
        <w:ind w:left="714"/>
        <w:rPr>
          <w:i/>
        </w:rPr>
      </w:pPr>
    </w:p>
    <w:p w:rsidR="00A50913" w:rsidRPr="00CC4A01" w:rsidRDefault="00A50913" w:rsidP="00A50913">
      <w:pPr>
        <w:pStyle w:val="a3"/>
        <w:numPr>
          <w:ilvl w:val="0"/>
          <w:numId w:val="11"/>
        </w:numPr>
        <w:autoSpaceDE w:val="0"/>
        <w:autoSpaceDN w:val="0"/>
        <w:adjustRightInd w:val="0"/>
        <w:spacing w:after="240" w:line="240" w:lineRule="auto"/>
        <w:ind w:left="714" w:hanging="357"/>
        <w:rPr>
          <w:i/>
        </w:rPr>
      </w:pPr>
      <w:r w:rsidRPr="00CC4A01">
        <w:rPr>
          <w:i/>
        </w:rPr>
        <w:t>«Частичная компенсация затрат субъектов малого и среднего предпринимательства, осуществляющих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p>
    <w:p w:rsidR="00B412D2" w:rsidRPr="00CC4A01" w:rsidRDefault="00B412D2" w:rsidP="00B412D2">
      <w:pPr>
        <w:pStyle w:val="ConsPlusNormal"/>
        <w:spacing w:after="120"/>
        <w:ind w:left="720"/>
        <w:jc w:val="both"/>
        <w:rPr>
          <w:rFonts w:asciiTheme="minorHAnsi" w:hAnsiTheme="minorHAnsi"/>
          <w:i/>
          <w:szCs w:val="22"/>
        </w:rPr>
      </w:pPr>
      <w:r w:rsidRPr="00CC4A01">
        <w:rPr>
          <w:rFonts w:asciiTheme="minorHAnsi" w:hAnsiTheme="minorHAnsi"/>
          <w:i/>
          <w:szCs w:val="22"/>
        </w:rPr>
        <w:t xml:space="preserve">S = R x Q, где S - размер субсидии, предоставляемого субъекту малого предпринимательства (не </w:t>
      </w:r>
      <w:proofErr w:type="gramStart"/>
      <w:r w:rsidRPr="00CC4A01">
        <w:rPr>
          <w:rFonts w:asciiTheme="minorHAnsi" w:hAnsiTheme="minorHAnsi"/>
          <w:i/>
          <w:szCs w:val="22"/>
        </w:rPr>
        <w:t>более  400</w:t>
      </w:r>
      <w:proofErr w:type="gramEnd"/>
      <w:r w:rsidRPr="00CC4A01">
        <w:rPr>
          <w:rFonts w:asciiTheme="minorHAnsi" w:hAnsiTheme="minorHAnsi"/>
          <w:i/>
          <w:szCs w:val="22"/>
        </w:rPr>
        <w:t xml:space="preserve"> </w:t>
      </w:r>
      <w:proofErr w:type="spellStart"/>
      <w:r w:rsidRPr="00CC4A01">
        <w:rPr>
          <w:rFonts w:asciiTheme="minorHAnsi" w:hAnsiTheme="minorHAnsi"/>
          <w:i/>
          <w:szCs w:val="22"/>
        </w:rPr>
        <w:t>тыс.руб</w:t>
      </w:r>
      <w:proofErr w:type="spellEnd"/>
      <w:r w:rsidRPr="00CC4A01">
        <w:rPr>
          <w:rFonts w:asciiTheme="minorHAnsi" w:hAnsiTheme="minorHAnsi"/>
          <w:i/>
          <w:szCs w:val="22"/>
        </w:rPr>
        <w:t>.); R - расходы субъекта малого и среднего предпринимательства; Q - равно или менее 85 процентов.</w:t>
      </w:r>
    </w:p>
    <w:p w:rsidR="00A50913" w:rsidRPr="00CC4A01" w:rsidRDefault="00A50913" w:rsidP="00A50913">
      <w:pPr>
        <w:pStyle w:val="a3"/>
        <w:autoSpaceDE w:val="0"/>
        <w:autoSpaceDN w:val="0"/>
        <w:adjustRightInd w:val="0"/>
        <w:spacing w:after="240" w:line="240" w:lineRule="auto"/>
        <w:ind w:left="714"/>
        <w:rPr>
          <w:i/>
        </w:rPr>
      </w:pPr>
      <w:r w:rsidRPr="00CC4A01">
        <w:rPr>
          <w:i/>
        </w:rPr>
        <w:t xml:space="preserve">           </w:t>
      </w:r>
    </w:p>
    <w:p w:rsidR="00A50913" w:rsidRPr="00CC4A01" w:rsidRDefault="00A50913" w:rsidP="00A50913">
      <w:pPr>
        <w:pStyle w:val="a3"/>
        <w:numPr>
          <w:ilvl w:val="0"/>
          <w:numId w:val="11"/>
        </w:numPr>
        <w:autoSpaceDE w:val="0"/>
        <w:autoSpaceDN w:val="0"/>
        <w:adjustRightInd w:val="0"/>
        <w:spacing w:after="240" w:line="240" w:lineRule="auto"/>
        <w:ind w:left="714" w:hanging="357"/>
        <w:rPr>
          <w:i/>
        </w:rPr>
      </w:pPr>
      <w:r w:rsidRPr="00CC4A01">
        <w:rPr>
          <w:i/>
        </w:rPr>
        <w:lastRenderedPageBreak/>
        <w:t>«</w:t>
      </w:r>
      <w:proofErr w:type="spellStart"/>
      <w:r w:rsidRPr="00CC4A01">
        <w:rPr>
          <w:i/>
        </w:rPr>
        <w:t>Софинансирование</w:t>
      </w:r>
      <w:proofErr w:type="spellEnd"/>
      <w:r w:rsidRPr="00CC4A01">
        <w:rPr>
          <w:i/>
        </w:rPr>
        <w:t xml:space="preserve"> вновь зарегистрированных и действующих менее 1 года малым предприятиям, включая крестьянские (фермерские) хозяйства и потребительские кооперативы на создание собственного дела»:</w:t>
      </w:r>
    </w:p>
    <w:p w:rsidR="006A4959" w:rsidRPr="00CC4A01" w:rsidRDefault="006A4959" w:rsidP="006A4959">
      <w:pPr>
        <w:pStyle w:val="a3"/>
        <w:autoSpaceDE w:val="0"/>
        <w:autoSpaceDN w:val="0"/>
        <w:adjustRightInd w:val="0"/>
        <w:spacing w:after="240" w:line="240" w:lineRule="auto"/>
        <w:ind w:left="714"/>
        <w:rPr>
          <w:i/>
        </w:rPr>
      </w:pPr>
    </w:p>
    <w:p w:rsidR="00A50913" w:rsidRPr="00CC4A01" w:rsidRDefault="006A4959" w:rsidP="006A4959">
      <w:pPr>
        <w:pStyle w:val="a3"/>
        <w:rPr>
          <w:i/>
        </w:rPr>
      </w:pPr>
      <w:r w:rsidRPr="00CC4A01">
        <w:rPr>
          <w:i/>
        </w:rPr>
        <w:t xml:space="preserve">S = R x Q, где S - размер субсидии, предоставляемого субъекту малого предпринимательства (не более 500 </w:t>
      </w:r>
      <w:proofErr w:type="spellStart"/>
      <w:r w:rsidRPr="00CC4A01">
        <w:rPr>
          <w:i/>
        </w:rPr>
        <w:t>тыс.руб</w:t>
      </w:r>
      <w:proofErr w:type="spellEnd"/>
      <w:r w:rsidRPr="00CC4A01">
        <w:rPr>
          <w:i/>
        </w:rPr>
        <w:t>.); R - расходы субъекта малого и среднего предпринимательства; Q - равно или менее 80 процентов.</w:t>
      </w:r>
    </w:p>
    <w:p w:rsidR="00A50913" w:rsidRPr="00CC4A01" w:rsidRDefault="00A50913" w:rsidP="00A50913">
      <w:pPr>
        <w:pStyle w:val="a3"/>
        <w:autoSpaceDE w:val="0"/>
        <w:autoSpaceDN w:val="0"/>
        <w:adjustRightInd w:val="0"/>
        <w:spacing w:after="240" w:line="240" w:lineRule="auto"/>
        <w:ind w:left="714"/>
        <w:rPr>
          <w:i/>
        </w:rPr>
      </w:pPr>
    </w:p>
    <w:p w:rsidR="00A50913" w:rsidRPr="00CC4A01" w:rsidRDefault="00A50913" w:rsidP="00A50913">
      <w:pPr>
        <w:pStyle w:val="a3"/>
        <w:numPr>
          <w:ilvl w:val="0"/>
          <w:numId w:val="11"/>
        </w:numPr>
        <w:autoSpaceDE w:val="0"/>
        <w:autoSpaceDN w:val="0"/>
        <w:adjustRightInd w:val="0"/>
        <w:spacing w:after="240" w:line="240" w:lineRule="auto"/>
        <w:ind w:left="714" w:hanging="357"/>
        <w:rPr>
          <w:i/>
        </w:rPr>
      </w:pPr>
      <w:r w:rsidRPr="00CC4A01">
        <w:rPr>
          <w:i/>
        </w:rPr>
        <w:t xml:space="preserve">«Частичная компенсация затрат субъектам малого и среднего предпринимательства городского поселения Красногорск на участие в </w:t>
      </w:r>
      <w:proofErr w:type="spellStart"/>
      <w:r w:rsidRPr="00CC4A01">
        <w:rPr>
          <w:i/>
        </w:rPr>
        <w:t>выставочно</w:t>
      </w:r>
      <w:proofErr w:type="spellEnd"/>
      <w:r w:rsidRPr="00CC4A01">
        <w:rPr>
          <w:i/>
        </w:rPr>
        <w:t>-ярмарочных мероприятиях»:</w:t>
      </w:r>
    </w:p>
    <w:p w:rsidR="006B41EB" w:rsidRPr="00CC4A01" w:rsidRDefault="006B41EB" w:rsidP="006B41EB">
      <w:pPr>
        <w:pStyle w:val="a3"/>
        <w:autoSpaceDE w:val="0"/>
        <w:autoSpaceDN w:val="0"/>
        <w:adjustRightInd w:val="0"/>
        <w:spacing w:after="240" w:line="240" w:lineRule="auto"/>
        <w:ind w:left="714"/>
        <w:rPr>
          <w:i/>
        </w:rPr>
      </w:pPr>
    </w:p>
    <w:p w:rsidR="006B41EB" w:rsidRPr="00CC4A01" w:rsidRDefault="00BC1514" w:rsidP="006B41EB">
      <w:pPr>
        <w:pStyle w:val="a3"/>
        <w:autoSpaceDE w:val="0"/>
        <w:autoSpaceDN w:val="0"/>
        <w:adjustRightInd w:val="0"/>
        <w:spacing w:after="240" w:line="240" w:lineRule="auto"/>
        <w:ind w:left="714"/>
        <w:rPr>
          <w:i/>
        </w:rPr>
      </w:pPr>
      <w:r w:rsidRPr="00CC4A01">
        <w:rPr>
          <w:i/>
        </w:rPr>
        <w:t xml:space="preserve">S = </w:t>
      </w:r>
      <w:r w:rsidR="006B41EB" w:rsidRPr="00CC4A01">
        <w:rPr>
          <w:i/>
        </w:rPr>
        <w:t xml:space="preserve">Q, где S - размер субсидии, предоставляемого субъекту малого предпринимательства (не более 400 </w:t>
      </w:r>
      <w:proofErr w:type="spellStart"/>
      <w:r w:rsidR="006B41EB" w:rsidRPr="00CC4A01">
        <w:rPr>
          <w:i/>
        </w:rPr>
        <w:t>тыс.руб</w:t>
      </w:r>
      <w:proofErr w:type="spellEnd"/>
      <w:r w:rsidR="006B41EB" w:rsidRPr="00CC4A01">
        <w:rPr>
          <w:i/>
        </w:rPr>
        <w:t xml:space="preserve">.); </w:t>
      </w:r>
    </w:p>
    <w:p w:rsidR="00A50913" w:rsidRPr="00CC4A01" w:rsidRDefault="00A50913" w:rsidP="00A50913">
      <w:pPr>
        <w:pStyle w:val="a3"/>
        <w:autoSpaceDE w:val="0"/>
        <w:autoSpaceDN w:val="0"/>
        <w:adjustRightInd w:val="0"/>
        <w:spacing w:after="240" w:line="240" w:lineRule="auto"/>
        <w:ind w:left="714"/>
        <w:rPr>
          <w:i/>
        </w:rPr>
      </w:pPr>
    </w:p>
    <w:p w:rsidR="00A50913" w:rsidRPr="00CC4A01" w:rsidRDefault="00A50913" w:rsidP="00A50913">
      <w:pPr>
        <w:pStyle w:val="a3"/>
        <w:numPr>
          <w:ilvl w:val="0"/>
          <w:numId w:val="11"/>
        </w:numPr>
        <w:autoSpaceDE w:val="0"/>
        <w:autoSpaceDN w:val="0"/>
        <w:adjustRightInd w:val="0"/>
        <w:spacing w:after="240" w:line="240" w:lineRule="auto"/>
        <w:ind w:left="714" w:hanging="357"/>
        <w:rPr>
          <w:i/>
        </w:rPr>
      </w:pPr>
      <w:r w:rsidRPr="00CC4A01">
        <w:rPr>
          <w:i/>
        </w:rPr>
        <w:t>«Частичная компенсация затрат субъектов малого и среднего предпринимательства, осуществляющих деятельность в сфере производств на сертификацию выпускаемой продукции»:</w:t>
      </w:r>
    </w:p>
    <w:p w:rsidR="00BC66B9" w:rsidRPr="00CC4A01" w:rsidRDefault="00BC66B9" w:rsidP="003F1616">
      <w:pPr>
        <w:pStyle w:val="a3"/>
        <w:autoSpaceDE w:val="0"/>
        <w:autoSpaceDN w:val="0"/>
        <w:adjustRightInd w:val="0"/>
        <w:spacing w:after="240" w:line="240" w:lineRule="auto"/>
        <w:ind w:left="714"/>
        <w:rPr>
          <w:i/>
        </w:rPr>
      </w:pPr>
    </w:p>
    <w:p w:rsidR="00AD786A" w:rsidRPr="00CC4A01" w:rsidRDefault="00AD786A" w:rsidP="00BC66B9">
      <w:pPr>
        <w:pStyle w:val="a3"/>
        <w:rPr>
          <w:i/>
        </w:rPr>
      </w:pPr>
      <w:r w:rsidRPr="00CC4A01">
        <w:rPr>
          <w:i/>
        </w:rPr>
        <w:t xml:space="preserve">S = R x Q, где S - размер субсидии, предоставляемого субъекту малого предпринимательства (не более </w:t>
      </w:r>
      <w:r w:rsidR="00BC66B9" w:rsidRPr="00CC4A01">
        <w:rPr>
          <w:i/>
        </w:rPr>
        <w:t>4</w:t>
      </w:r>
      <w:r w:rsidRPr="00CC4A01">
        <w:rPr>
          <w:i/>
        </w:rPr>
        <w:t xml:space="preserve">00 </w:t>
      </w:r>
      <w:proofErr w:type="spellStart"/>
      <w:r w:rsidRPr="00CC4A01">
        <w:rPr>
          <w:i/>
        </w:rPr>
        <w:t>тыс.руб</w:t>
      </w:r>
      <w:proofErr w:type="spellEnd"/>
      <w:r w:rsidRPr="00CC4A01">
        <w:rPr>
          <w:i/>
        </w:rPr>
        <w:t xml:space="preserve">.); R - расходы субъекта малого и среднего предпринимательства; Q - равно или менее </w:t>
      </w:r>
      <w:r w:rsidR="00BC66B9" w:rsidRPr="00CC4A01">
        <w:rPr>
          <w:i/>
        </w:rPr>
        <w:t>7</w:t>
      </w:r>
      <w:r w:rsidRPr="00CC4A01">
        <w:rPr>
          <w:i/>
        </w:rPr>
        <w:t>0 процентов.</w:t>
      </w:r>
    </w:p>
    <w:p w:rsidR="004277D6" w:rsidRPr="00CC4A01" w:rsidRDefault="004277D6" w:rsidP="00B12755">
      <w:pPr>
        <w:autoSpaceDE w:val="0"/>
        <w:autoSpaceDN w:val="0"/>
        <w:adjustRightInd w:val="0"/>
        <w:spacing w:after="0" w:line="240" w:lineRule="auto"/>
      </w:pPr>
    </w:p>
    <w:p w:rsidR="004277D6" w:rsidRPr="00CC4A01" w:rsidRDefault="004277D6" w:rsidP="00B12755">
      <w:pPr>
        <w:autoSpaceDE w:val="0"/>
        <w:autoSpaceDN w:val="0"/>
        <w:adjustRightInd w:val="0"/>
        <w:spacing w:after="0" w:line="240" w:lineRule="auto"/>
      </w:pPr>
    </w:p>
    <w:p w:rsidR="00B12755" w:rsidRPr="00CC4A01" w:rsidRDefault="00B12755" w:rsidP="00B12755">
      <w:pPr>
        <w:autoSpaceDE w:val="0"/>
        <w:autoSpaceDN w:val="0"/>
        <w:adjustRightInd w:val="0"/>
        <w:spacing w:after="0" w:line="240" w:lineRule="auto"/>
      </w:pPr>
      <w:r w:rsidRPr="00CC4A01">
        <w:t>Размер субсидии составляет: _________________________________ рублей.</w:t>
      </w:r>
    </w:p>
    <w:p w:rsidR="00B12755" w:rsidRPr="00CC4A01" w:rsidRDefault="00B12755" w:rsidP="00B12755">
      <w:pPr>
        <w:autoSpaceDE w:val="0"/>
        <w:autoSpaceDN w:val="0"/>
        <w:adjustRightInd w:val="0"/>
        <w:spacing w:after="0" w:line="240" w:lineRule="auto"/>
        <w:ind w:left="1069"/>
      </w:pPr>
    </w:p>
    <w:p w:rsidR="00B12755" w:rsidRPr="00CC4A01" w:rsidRDefault="00B12755" w:rsidP="00B12755">
      <w:pPr>
        <w:pStyle w:val="ConsPlusNonformat"/>
        <w:rPr>
          <w:rFonts w:asciiTheme="minorHAnsi" w:hAnsiTheme="minorHAnsi" w:cs="Times New Roman"/>
          <w:sz w:val="22"/>
          <w:szCs w:val="22"/>
        </w:rPr>
      </w:pPr>
    </w:p>
    <w:p w:rsidR="00B12755" w:rsidRPr="00CC4A01" w:rsidRDefault="00B12755" w:rsidP="00B12755">
      <w:pPr>
        <w:pStyle w:val="ConsPlusNonformat"/>
        <w:jc w:val="center"/>
        <w:rPr>
          <w:rFonts w:asciiTheme="minorHAnsi" w:hAnsiTheme="minorHAnsi" w:cs="Times New Roman"/>
          <w:sz w:val="22"/>
          <w:szCs w:val="22"/>
        </w:rPr>
      </w:pPr>
    </w:p>
    <w:p w:rsidR="00B12755" w:rsidRPr="00CC4A01" w:rsidRDefault="00B12755" w:rsidP="00B12755">
      <w:pPr>
        <w:autoSpaceDE w:val="0"/>
        <w:autoSpaceDN w:val="0"/>
        <w:adjustRightInd w:val="0"/>
        <w:spacing w:after="0" w:line="240" w:lineRule="auto"/>
      </w:pPr>
      <w:r w:rsidRPr="00CC4A01">
        <w:t>Руководитель субъекта малого и среднего предпринимательства</w:t>
      </w:r>
    </w:p>
    <w:p w:rsidR="00B12755" w:rsidRPr="00CC4A01" w:rsidRDefault="00B12755" w:rsidP="00B12755">
      <w:pPr>
        <w:autoSpaceDE w:val="0"/>
        <w:autoSpaceDN w:val="0"/>
        <w:adjustRightInd w:val="0"/>
        <w:spacing w:after="0" w:line="240" w:lineRule="auto"/>
      </w:pPr>
    </w:p>
    <w:p w:rsidR="00B12755" w:rsidRPr="00CC4A01" w:rsidRDefault="00B12755" w:rsidP="00B12755">
      <w:pPr>
        <w:autoSpaceDE w:val="0"/>
        <w:autoSpaceDN w:val="0"/>
        <w:adjustRightInd w:val="0"/>
        <w:spacing w:after="0" w:line="240" w:lineRule="auto"/>
      </w:pPr>
      <w:r w:rsidRPr="00CC4A01">
        <w:t>______________________(подпись) ____________ (фамилия, имя, отчество)</w:t>
      </w:r>
    </w:p>
    <w:p w:rsidR="00B12755" w:rsidRDefault="00B12755" w:rsidP="00B12755">
      <w:pPr>
        <w:autoSpaceDE w:val="0"/>
        <w:autoSpaceDN w:val="0"/>
        <w:adjustRightInd w:val="0"/>
        <w:spacing w:after="0" w:line="240" w:lineRule="auto"/>
      </w:pPr>
    </w:p>
    <w:p w:rsidR="00371453" w:rsidRPr="00CC4A01" w:rsidRDefault="00371453" w:rsidP="00B12755">
      <w:pPr>
        <w:autoSpaceDE w:val="0"/>
        <w:autoSpaceDN w:val="0"/>
        <w:adjustRightInd w:val="0"/>
        <w:spacing w:after="0" w:line="240" w:lineRule="auto"/>
      </w:pPr>
    </w:p>
    <w:p w:rsidR="00B12755" w:rsidRPr="00CC4A01" w:rsidRDefault="00B12755" w:rsidP="00B12755">
      <w:pPr>
        <w:autoSpaceDE w:val="0"/>
        <w:autoSpaceDN w:val="0"/>
        <w:adjustRightInd w:val="0"/>
        <w:spacing w:after="0" w:line="240" w:lineRule="auto"/>
      </w:pPr>
      <w:r w:rsidRPr="00CC4A01">
        <w:t>Главный бухгалтер</w:t>
      </w:r>
    </w:p>
    <w:p w:rsidR="00B12755" w:rsidRPr="00CC4A01" w:rsidRDefault="00B12755" w:rsidP="00B12755">
      <w:pPr>
        <w:autoSpaceDE w:val="0"/>
        <w:autoSpaceDN w:val="0"/>
        <w:adjustRightInd w:val="0"/>
        <w:spacing w:after="0" w:line="240" w:lineRule="auto"/>
      </w:pPr>
    </w:p>
    <w:p w:rsidR="00B12755" w:rsidRPr="00CC4A01" w:rsidRDefault="00B12755" w:rsidP="00B12755">
      <w:pPr>
        <w:autoSpaceDE w:val="0"/>
        <w:autoSpaceDN w:val="0"/>
        <w:adjustRightInd w:val="0"/>
        <w:spacing w:after="0" w:line="240" w:lineRule="auto"/>
      </w:pPr>
      <w:r w:rsidRPr="00CC4A01">
        <w:t xml:space="preserve"> ______________________(подпись) ___________ (фамилия, имя, отчество)</w:t>
      </w:r>
    </w:p>
    <w:p w:rsidR="00E6073F" w:rsidRPr="00CC4A01" w:rsidRDefault="00E6073F" w:rsidP="00B12755">
      <w:pPr>
        <w:autoSpaceDE w:val="0"/>
        <w:autoSpaceDN w:val="0"/>
        <w:adjustRightInd w:val="0"/>
        <w:spacing w:after="0" w:line="240" w:lineRule="auto"/>
      </w:pPr>
    </w:p>
    <w:p w:rsidR="00B12755" w:rsidRPr="00CC4A01" w:rsidRDefault="00B12755" w:rsidP="00B12755">
      <w:pPr>
        <w:autoSpaceDE w:val="0"/>
        <w:autoSpaceDN w:val="0"/>
        <w:adjustRightInd w:val="0"/>
        <w:spacing w:after="0" w:line="240" w:lineRule="auto"/>
      </w:pPr>
      <w:r w:rsidRPr="00CC4A01">
        <w:t>Дата</w:t>
      </w:r>
    </w:p>
    <w:p w:rsidR="00B12755" w:rsidRPr="00CC4A01" w:rsidRDefault="00B12755" w:rsidP="00B12755">
      <w:pPr>
        <w:autoSpaceDE w:val="0"/>
        <w:autoSpaceDN w:val="0"/>
        <w:adjustRightInd w:val="0"/>
        <w:spacing w:after="0" w:line="240" w:lineRule="auto"/>
      </w:pPr>
    </w:p>
    <w:p w:rsidR="00B12755" w:rsidRPr="00CC4A01" w:rsidRDefault="00B12755" w:rsidP="00B12755">
      <w:pPr>
        <w:autoSpaceDE w:val="0"/>
        <w:autoSpaceDN w:val="0"/>
        <w:adjustRightInd w:val="0"/>
        <w:spacing w:after="0" w:line="240" w:lineRule="auto"/>
      </w:pPr>
    </w:p>
    <w:p w:rsidR="00B12755" w:rsidRPr="00CC4A01" w:rsidRDefault="00B12755" w:rsidP="00B12755">
      <w:pPr>
        <w:autoSpaceDE w:val="0"/>
        <w:autoSpaceDN w:val="0"/>
        <w:adjustRightInd w:val="0"/>
        <w:spacing w:after="0" w:line="240" w:lineRule="auto"/>
      </w:pPr>
      <w:r w:rsidRPr="00CC4A01">
        <w:t>М.П.</w:t>
      </w:r>
    </w:p>
    <w:p w:rsidR="00B33544" w:rsidRPr="00CC4A01" w:rsidRDefault="00B33544" w:rsidP="001A74CB">
      <w:pPr>
        <w:spacing w:after="0" w:line="240" w:lineRule="auto"/>
        <w:jc w:val="center"/>
      </w:pPr>
    </w:p>
    <w:p w:rsidR="00B12755" w:rsidRPr="00CC4A01" w:rsidRDefault="00B12755" w:rsidP="001A74CB">
      <w:pPr>
        <w:spacing w:after="0" w:line="240" w:lineRule="auto"/>
        <w:jc w:val="center"/>
      </w:pPr>
    </w:p>
    <w:p w:rsidR="00B12755" w:rsidRPr="00CC4A01" w:rsidRDefault="00B12755" w:rsidP="001A74CB">
      <w:pPr>
        <w:spacing w:after="0" w:line="240" w:lineRule="auto"/>
        <w:jc w:val="center"/>
      </w:pPr>
    </w:p>
    <w:p w:rsidR="00B12755" w:rsidRPr="00CC4A01" w:rsidRDefault="00B12755" w:rsidP="001A74CB">
      <w:pPr>
        <w:spacing w:after="0" w:line="240" w:lineRule="auto"/>
        <w:jc w:val="center"/>
      </w:pPr>
    </w:p>
    <w:p w:rsidR="00B12755" w:rsidRPr="00CC4A01" w:rsidRDefault="00B12755" w:rsidP="001A74CB">
      <w:pPr>
        <w:spacing w:after="0" w:line="240" w:lineRule="auto"/>
        <w:jc w:val="center"/>
      </w:pPr>
    </w:p>
    <w:p w:rsidR="00B12755" w:rsidRDefault="00B12755" w:rsidP="001A74CB">
      <w:pPr>
        <w:spacing w:after="0" w:line="240" w:lineRule="auto"/>
        <w:jc w:val="center"/>
      </w:pPr>
    </w:p>
    <w:p w:rsidR="00F7736E" w:rsidRDefault="00F7736E" w:rsidP="001A74CB">
      <w:pPr>
        <w:spacing w:after="0" w:line="240" w:lineRule="auto"/>
        <w:jc w:val="center"/>
      </w:pPr>
    </w:p>
    <w:p w:rsidR="00E947D8" w:rsidRDefault="00E947D8" w:rsidP="001A74CB">
      <w:pPr>
        <w:spacing w:after="0" w:line="240" w:lineRule="auto"/>
        <w:jc w:val="center"/>
      </w:pPr>
    </w:p>
    <w:p w:rsidR="00E947D8" w:rsidRDefault="00E947D8" w:rsidP="001A74CB">
      <w:pPr>
        <w:spacing w:after="0" w:line="240" w:lineRule="auto"/>
        <w:jc w:val="center"/>
      </w:pPr>
    </w:p>
    <w:p w:rsidR="004E097D" w:rsidRDefault="004E097D" w:rsidP="001A74CB">
      <w:pPr>
        <w:spacing w:after="0" w:line="240" w:lineRule="auto"/>
        <w:jc w:val="center"/>
      </w:pPr>
    </w:p>
    <w:p w:rsidR="00E947D8" w:rsidRDefault="00E947D8" w:rsidP="001A74CB">
      <w:pPr>
        <w:spacing w:after="0" w:line="240" w:lineRule="auto"/>
        <w:jc w:val="center"/>
      </w:pPr>
    </w:p>
    <w:p w:rsidR="00E947D8" w:rsidRDefault="00E947D8" w:rsidP="001A74CB">
      <w:pPr>
        <w:spacing w:after="0" w:line="240" w:lineRule="auto"/>
        <w:jc w:val="center"/>
      </w:pPr>
    </w:p>
    <w:p w:rsidR="00E947D8" w:rsidRDefault="00E947D8" w:rsidP="001A74CB">
      <w:pPr>
        <w:spacing w:after="0" w:line="240" w:lineRule="auto"/>
        <w:jc w:val="center"/>
      </w:pPr>
    </w:p>
    <w:p w:rsidR="00E947D8" w:rsidRDefault="00E947D8" w:rsidP="001A74CB">
      <w:pPr>
        <w:spacing w:after="0" w:line="240" w:lineRule="auto"/>
        <w:jc w:val="center"/>
      </w:pPr>
    </w:p>
    <w:p w:rsidR="000D2B9A" w:rsidRDefault="000D2B9A" w:rsidP="001A74CB">
      <w:pPr>
        <w:spacing w:after="0" w:line="240" w:lineRule="auto"/>
        <w:jc w:val="center"/>
      </w:pPr>
    </w:p>
    <w:p w:rsidR="000D2B9A" w:rsidRPr="00425045" w:rsidRDefault="000D2B9A" w:rsidP="000D2B9A">
      <w:pPr>
        <w:widowControl w:val="0"/>
        <w:autoSpaceDE w:val="0"/>
        <w:autoSpaceDN w:val="0"/>
        <w:spacing w:after="0" w:line="240" w:lineRule="auto"/>
        <w:jc w:val="right"/>
        <w:outlineLvl w:val="0"/>
        <w:rPr>
          <w:rFonts w:eastAsia="Times New Roman" w:cs="Calibri"/>
          <w:sz w:val="20"/>
          <w:szCs w:val="20"/>
          <w:lang w:eastAsia="ru-RU"/>
        </w:rPr>
      </w:pPr>
      <w:r>
        <w:rPr>
          <w:rFonts w:eastAsia="Times New Roman" w:cs="Calibri"/>
          <w:sz w:val="20"/>
          <w:szCs w:val="20"/>
          <w:lang w:eastAsia="ru-RU"/>
        </w:rPr>
        <w:lastRenderedPageBreak/>
        <w:t xml:space="preserve">Приложение №9 </w:t>
      </w:r>
      <w:r w:rsidRPr="00425045">
        <w:rPr>
          <w:rFonts w:eastAsia="Times New Roman" w:cs="Calibri"/>
          <w:sz w:val="20"/>
          <w:szCs w:val="20"/>
          <w:lang w:eastAsia="ru-RU"/>
        </w:rPr>
        <w:t xml:space="preserve"> </w:t>
      </w:r>
      <w:r>
        <w:rPr>
          <w:rFonts w:eastAsia="Times New Roman" w:cs="Calibri"/>
          <w:sz w:val="20"/>
          <w:szCs w:val="20"/>
          <w:lang w:eastAsia="ru-RU"/>
        </w:rPr>
        <w:t xml:space="preserve"> </w:t>
      </w:r>
    </w:p>
    <w:p w:rsidR="000D2B9A" w:rsidRDefault="000D2B9A" w:rsidP="000D2B9A">
      <w:pPr>
        <w:spacing w:after="0"/>
        <w:jc w:val="right"/>
        <w:rPr>
          <w:rFonts w:eastAsia="Times New Roman" w:cs="Calibri"/>
          <w:sz w:val="20"/>
          <w:szCs w:val="20"/>
          <w:lang w:eastAsia="ru-RU"/>
        </w:rPr>
      </w:pPr>
      <w:r w:rsidRPr="00425045">
        <w:rPr>
          <w:rFonts w:eastAsia="Times New Roman" w:cs="Calibri"/>
          <w:sz w:val="20"/>
          <w:szCs w:val="20"/>
          <w:lang w:eastAsia="ru-RU"/>
        </w:rPr>
        <w:t>к порядку</w:t>
      </w:r>
      <w:r w:rsidRPr="0024404E">
        <w:rPr>
          <w:b/>
        </w:rPr>
        <w:t xml:space="preserve"> </w:t>
      </w:r>
      <w:r w:rsidRPr="0024404E">
        <w:rPr>
          <w:rFonts w:eastAsia="Times New Roman" w:cs="Calibri"/>
          <w:sz w:val="20"/>
          <w:szCs w:val="20"/>
          <w:lang w:eastAsia="ru-RU"/>
        </w:rPr>
        <w:t xml:space="preserve">предоставления субсидий юридическим лицам и индивидуальным предпринимателям </w:t>
      </w:r>
    </w:p>
    <w:p w:rsidR="000D2B9A" w:rsidRDefault="000D2B9A" w:rsidP="000D2B9A">
      <w:pPr>
        <w:spacing w:after="0"/>
        <w:jc w:val="right"/>
        <w:rPr>
          <w:rFonts w:eastAsia="Times New Roman" w:cs="Calibri"/>
          <w:sz w:val="20"/>
          <w:szCs w:val="20"/>
          <w:lang w:eastAsia="ru-RU"/>
        </w:rPr>
      </w:pPr>
      <w:r w:rsidRPr="0024404E">
        <w:rPr>
          <w:rFonts w:eastAsia="Times New Roman" w:cs="Calibri"/>
          <w:sz w:val="20"/>
          <w:szCs w:val="20"/>
          <w:lang w:eastAsia="ru-RU"/>
        </w:rPr>
        <w:t xml:space="preserve">на реализацию мероприятий 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w:t>
      </w:r>
    </w:p>
    <w:p w:rsidR="000D2B9A" w:rsidRDefault="000D2B9A" w:rsidP="000D2B9A">
      <w:pPr>
        <w:spacing w:after="0"/>
        <w:jc w:val="right"/>
        <w:rPr>
          <w:rFonts w:eastAsia="Times New Roman" w:cs="Calibri"/>
          <w:sz w:val="20"/>
          <w:szCs w:val="20"/>
          <w:lang w:eastAsia="ru-RU"/>
        </w:rPr>
      </w:pPr>
      <w:r w:rsidRPr="0024404E">
        <w:rPr>
          <w:rFonts w:eastAsia="Times New Roman" w:cs="Calibri"/>
          <w:sz w:val="20"/>
          <w:szCs w:val="20"/>
          <w:lang w:eastAsia="ru-RU"/>
        </w:rPr>
        <w:t>«Предпринимательство Красногорска» на 2014-2019</w:t>
      </w:r>
      <w:r>
        <w:rPr>
          <w:rFonts w:eastAsia="Times New Roman" w:cs="Calibri"/>
          <w:sz w:val="20"/>
          <w:szCs w:val="20"/>
          <w:lang w:eastAsia="ru-RU"/>
        </w:rPr>
        <w:t xml:space="preserve"> годы, </w:t>
      </w:r>
    </w:p>
    <w:p w:rsidR="000D2B9A" w:rsidRPr="00425045" w:rsidRDefault="000D2B9A" w:rsidP="000D2B9A">
      <w:pPr>
        <w:spacing w:after="0"/>
        <w:jc w:val="right"/>
        <w:rPr>
          <w:rFonts w:eastAsia="Times New Roman" w:cs="Calibri"/>
          <w:sz w:val="20"/>
          <w:szCs w:val="20"/>
          <w:lang w:eastAsia="ru-RU"/>
        </w:rPr>
      </w:pPr>
      <w:r w:rsidRPr="00425045">
        <w:rPr>
          <w:rFonts w:eastAsia="Times New Roman" w:cs="Calibri"/>
          <w:sz w:val="20"/>
          <w:szCs w:val="20"/>
          <w:lang w:eastAsia="ru-RU"/>
        </w:rPr>
        <w:t>утвержденного постановлением</w:t>
      </w:r>
      <w:r w:rsidRPr="0024404E">
        <w:rPr>
          <w:rFonts w:eastAsia="Times New Roman" w:cs="Calibri"/>
          <w:sz w:val="20"/>
          <w:szCs w:val="20"/>
          <w:lang w:eastAsia="ru-RU"/>
        </w:rPr>
        <w:t xml:space="preserve"> </w:t>
      </w:r>
      <w:r w:rsidRPr="00425045">
        <w:rPr>
          <w:rFonts w:eastAsia="Times New Roman" w:cs="Calibri"/>
          <w:sz w:val="20"/>
          <w:szCs w:val="20"/>
          <w:lang w:eastAsia="ru-RU"/>
        </w:rPr>
        <w:t>администрации</w:t>
      </w:r>
      <w:r>
        <w:rPr>
          <w:rFonts w:eastAsia="Times New Roman" w:cs="Calibri"/>
          <w:sz w:val="20"/>
          <w:szCs w:val="20"/>
          <w:lang w:eastAsia="ru-RU"/>
        </w:rPr>
        <w:t xml:space="preserve"> </w:t>
      </w:r>
      <w:r w:rsidRPr="00425045">
        <w:rPr>
          <w:rFonts w:eastAsia="Times New Roman" w:cs="Calibri"/>
          <w:sz w:val="20"/>
          <w:szCs w:val="20"/>
          <w:lang w:eastAsia="ru-RU"/>
        </w:rPr>
        <w:t xml:space="preserve">городского округа Красногорск Московской </w:t>
      </w:r>
      <w:r>
        <w:rPr>
          <w:rFonts w:eastAsia="Times New Roman" w:cs="Calibri"/>
          <w:sz w:val="20"/>
          <w:szCs w:val="20"/>
          <w:lang w:eastAsia="ru-RU"/>
        </w:rPr>
        <w:t>о</w:t>
      </w:r>
      <w:r w:rsidRPr="00425045">
        <w:rPr>
          <w:rFonts w:eastAsia="Times New Roman" w:cs="Calibri"/>
          <w:sz w:val="20"/>
          <w:szCs w:val="20"/>
          <w:lang w:eastAsia="ru-RU"/>
        </w:rPr>
        <w:t xml:space="preserve">бласти, </w:t>
      </w:r>
    </w:p>
    <w:p w:rsidR="000D2B9A" w:rsidRPr="00425045" w:rsidRDefault="000D2B9A" w:rsidP="000D2B9A">
      <w:pPr>
        <w:widowControl w:val="0"/>
        <w:autoSpaceDE w:val="0"/>
        <w:autoSpaceDN w:val="0"/>
        <w:spacing w:after="0" w:line="240" w:lineRule="auto"/>
        <w:jc w:val="right"/>
        <w:rPr>
          <w:rFonts w:eastAsia="Times New Roman" w:cs="Calibri"/>
          <w:sz w:val="20"/>
          <w:szCs w:val="20"/>
          <w:lang w:eastAsia="ru-RU"/>
        </w:rPr>
      </w:pPr>
      <w:r w:rsidRPr="00425045">
        <w:rPr>
          <w:rFonts w:eastAsia="Times New Roman" w:cs="Calibri"/>
          <w:sz w:val="20"/>
          <w:szCs w:val="20"/>
          <w:lang w:eastAsia="ru-RU"/>
        </w:rPr>
        <w:t>от___________№_________</w:t>
      </w:r>
    </w:p>
    <w:p w:rsidR="000D2B9A" w:rsidRPr="00CC4A01" w:rsidRDefault="000D2B9A" w:rsidP="000D2B9A">
      <w:pPr>
        <w:pStyle w:val="ConsPlusNonformat"/>
        <w:jc w:val="center"/>
        <w:rPr>
          <w:rFonts w:asciiTheme="minorHAnsi" w:hAnsiTheme="minorHAnsi" w:cs="Times New Roman"/>
          <w:sz w:val="22"/>
          <w:szCs w:val="22"/>
        </w:rPr>
      </w:pPr>
    </w:p>
    <w:p w:rsidR="000D2B9A" w:rsidRPr="00CC4A01" w:rsidRDefault="000D2B9A" w:rsidP="000D2B9A">
      <w:pPr>
        <w:spacing w:after="0" w:line="240" w:lineRule="auto"/>
        <w:contextualSpacing/>
        <w:jc w:val="center"/>
        <w:rPr>
          <w:rFonts w:eastAsia="Calibri" w:cs="Times New Roman"/>
          <w:b/>
        </w:rPr>
      </w:pPr>
    </w:p>
    <w:p w:rsidR="000D2B9A" w:rsidRPr="00CC4A01" w:rsidRDefault="000D2B9A" w:rsidP="000D2B9A">
      <w:pPr>
        <w:spacing w:after="0" w:line="240" w:lineRule="auto"/>
        <w:contextualSpacing/>
        <w:jc w:val="center"/>
        <w:rPr>
          <w:rFonts w:eastAsia="Calibri" w:cs="Times New Roman"/>
          <w:b/>
        </w:rPr>
      </w:pPr>
      <w:proofErr w:type="spellStart"/>
      <w:r w:rsidRPr="00CC4A01">
        <w:rPr>
          <w:rFonts w:eastAsia="Calibri" w:cs="Times New Roman"/>
          <w:b/>
        </w:rPr>
        <w:t>Технико</w:t>
      </w:r>
      <w:proofErr w:type="spellEnd"/>
      <w:r w:rsidRPr="00CC4A01">
        <w:rPr>
          <w:rFonts w:eastAsia="Calibri" w:cs="Times New Roman"/>
          <w:b/>
        </w:rPr>
        <w:t xml:space="preserve"> – экономическое обоснование предпринимательского проекта, по которому субъект МСП претендует на получение субсидии</w:t>
      </w:r>
    </w:p>
    <w:p w:rsidR="000D2B9A" w:rsidRPr="00CC4A01" w:rsidRDefault="000D2B9A" w:rsidP="000D2B9A">
      <w:pPr>
        <w:spacing w:after="0" w:line="240" w:lineRule="auto"/>
        <w:jc w:val="both"/>
        <w:rPr>
          <w:rFonts w:eastAsia="Calibri" w:cs="Times New Roman"/>
        </w:rPr>
      </w:pPr>
    </w:p>
    <w:p w:rsidR="000D2B9A" w:rsidRPr="00CC4A01" w:rsidRDefault="000D2B9A" w:rsidP="000D2B9A">
      <w:pPr>
        <w:spacing w:after="0" w:line="240" w:lineRule="auto"/>
        <w:ind w:firstLine="708"/>
        <w:jc w:val="both"/>
        <w:rPr>
          <w:rFonts w:eastAsia="Calibri" w:cs="Times New Roman"/>
        </w:rPr>
      </w:pPr>
      <w:r w:rsidRPr="00CC4A01">
        <w:rPr>
          <w:rFonts w:eastAsia="Calibri" w:cs="Times New Roman"/>
          <w:color w:val="000000"/>
        </w:rPr>
        <w:t>В лице руководителя __________________, действующего на основании _________________, информирует конкурсную комиссию о том, что,</w:t>
      </w:r>
      <w:r w:rsidRPr="00CC4A01">
        <w:rPr>
          <w:rFonts w:eastAsia="Calibri" w:cs="Times New Roman"/>
          <w:b/>
        </w:rPr>
        <w:t xml:space="preserve"> </w:t>
      </w:r>
      <w:r w:rsidRPr="00CC4A01">
        <w:rPr>
          <w:rFonts w:eastAsia="Calibri" w:cs="Times New Roman"/>
        </w:rPr>
        <w:t>деятельность предприятия в настоящее время ведется по следующим направлениям:</w:t>
      </w:r>
    </w:p>
    <w:p w:rsidR="000D2B9A" w:rsidRPr="00CC4A01" w:rsidRDefault="000D2B9A" w:rsidP="000D2B9A">
      <w:pPr>
        <w:widowControl w:val="0"/>
        <w:numPr>
          <w:ilvl w:val="0"/>
          <w:numId w:val="8"/>
        </w:numPr>
        <w:spacing w:after="0" w:line="240" w:lineRule="auto"/>
        <w:contextualSpacing/>
        <w:rPr>
          <w:rFonts w:eastAsia="Times New Roman" w:cs="Times New Roman"/>
          <w:b/>
          <w:color w:val="000000"/>
          <w:lang w:eastAsia="ru-RU"/>
        </w:rPr>
      </w:pPr>
      <w:r w:rsidRPr="00CC4A01">
        <w:rPr>
          <w:rFonts w:eastAsia="Times New Roman" w:cs="Times New Roman"/>
          <w:b/>
          <w:color w:val="000000"/>
          <w:lang w:eastAsia="ru-RU"/>
        </w:rPr>
        <w:t>Выручка предприятия</w:t>
      </w:r>
      <w:r w:rsidRPr="00CC4A01">
        <w:rPr>
          <w:rFonts w:eastAsia="Times New Roman" w:cs="Times New Roman"/>
          <w:b/>
          <w:color w:val="000000"/>
          <w:lang w:val="en-US" w:eastAsia="ru-RU"/>
        </w:rPr>
        <w:t>:</w:t>
      </w:r>
    </w:p>
    <w:p w:rsidR="000D2B9A" w:rsidRPr="00CC4A01" w:rsidRDefault="000D2B9A" w:rsidP="000D2B9A">
      <w:pPr>
        <w:widowControl w:val="0"/>
        <w:spacing w:after="0" w:line="240" w:lineRule="auto"/>
        <w:rPr>
          <w:rFonts w:eastAsia="Times New Roman" w:cs="Times New Roman"/>
          <w:color w:val="000000"/>
          <w:lang w:eastAsia="ru-RU"/>
        </w:rPr>
      </w:pPr>
    </w:p>
    <w:tbl>
      <w:tblPr>
        <w:tblW w:w="9467" w:type="dxa"/>
        <w:jc w:val="center"/>
        <w:tblLayout w:type="fixed"/>
        <w:tblCellMar>
          <w:left w:w="0" w:type="dxa"/>
          <w:right w:w="0" w:type="dxa"/>
        </w:tblCellMar>
        <w:tblLook w:val="0000" w:firstRow="0" w:lastRow="0" w:firstColumn="0" w:lastColumn="0" w:noHBand="0" w:noVBand="0"/>
      </w:tblPr>
      <w:tblGrid>
        <w:gridCol w:w="704"/>
        <w:gridCol w:w="1843"/>
        <w:gridCol w:w="1417"/>
        <w:gridCol w:w="1701"/>
        <w:gridCol w:w="1901"/>
        <w:gridCol w:w="1901"/>
      </w:tblGrid>
      <w:tr w:rsidR="000D2B9A" w:rsidRPr="00CC4A01" w:rsidTr="00B62976">
        <w:trPr>
          <w:trHeight w:hRule="exact" w:val="288"/>
          <w:jc w:val="center"/>
        </w:trPr>
        <w:tc>
          <w:tcPr>
            <w:tcW w:w="704" w:type="dxa"/>
            <w:vMerge w:val="restart"/>
            <w:tcBorders>
              <w:top w:val="single" w:sz="4" w:space="0" w:color="auto"/>
              <w:left w:val="single" w:sz="4" w:space="0" w:color="auto"/>
              <w:right w:val="nil"/>
            </w:tcBorders>
            <w:shd w:val="clear" w:color="auto" w:fill="FFFFFF"/>
          </w:tcPr>
          <w:p w:rsidR="000D2B9A" w:rsidRPr="00CC4A01" w:rsidRDefault="000D2B9A" w:rsidP="00B62976">
            <w:pPr>
              <w:widowControl w:val="0"/>
              <w:spacing w:after="0" w:line="260" w:lineRule="exact"/>
              <w:jc w:val="center"/>
              <w:rPr>
                <w:rFonts w:eastAsia="Calibri" w:cs="Times New Roman"/>
                <w:color w:val="000000"/>
                <w:shd w:val="clear" w:color="auto" w:fill="FFFFFF"/>
              </w:rPr>
            </w:pPr>
            <w:r w:rsidRPr="00CC4A01">
              <w:rPr>
                <w:rFonts w:eastAsia="Calibri" w:cs="Times New Roman"/>
              </w:rPr>
              <w:t>№</w:t>
            </w:r>
          </w:p>
          <w:p w:rsidR="000D2B9A" w:rsidRPr="00CC4A01" w:rsidRDefault="000D2B9A" w:rsidP="00B62976">
            <w:pPr>
              <w:widowControl w:val="0"/>
              <w:spacing w:after="0" w:line="260" w:lineRule="exact"/>
              <w:jc w:val="center"/>
              <w:rPr>
                <w:rFonts w:eastAsia="Calibri" w:cs="Times New Roman"/>
              </w:rPr>
            </w:pPr>
            <w:r w:rsidRPr="00CC4A01">
              <w:rPr>
                <w:rFonts w:eastAsia="Calibri" w:cs="Times New Roman"/>
              </w:rPr>
              <w:t>п/</w:t>
            </w:r>
            <w:r w:rsidRPr="00CC4A01">
              <w:rPr>
                <w:rFonts w:eastAsia="Calibri" w:cs="Times New Roman"/>
                <w:color w:val="000000"/>
                <w:shd w:val="clear" w:color="auto" w:fill="FFFFFF"/>
              </w:rPr>
              <w:t>п</w:t>
            </w:r>
          </w:p>
        </w:tc>
        <w:tc>
          <w:tcPr>
            <w:tcW w:w="1843" w:type="dxa"/>
            <w:vMerge w:val="restart"/>
            <w:tcBorders>
              <w:top w:val="single" w:sz="4" w:space="0" w:color="auto"/>
              <w:left w:val="single" w:sz="4" w:space="0" w:color="auto"/>
              <w:right w:val="nil"/>
            </w:tcBorders>
            <w:shd w:val="clear" w:color="auto" w:fill="FFFFFF"/>
          </w:tcPr>
          <w:p w:rsidR="000D2B9A" w:rsidRPr="00CC4A01" w:rsidRDefault="000D2B9A" w:rsidP="00B62976">
            <w:pPr>
              <w:spacing w:before="100" w:beforeAutospacing="1" w:after="0" w:line="240" w:lineRule="auto"/>
              <w:jc w:val="center"/>
              <w:rPr>
                <w:rFonts w:eastAsia="Times New Roman" w:cs="Times New Roman"/>
                <w:lang w:eastAsia="ru-RU"/>
              </w:rPr>
            </w:pPr>
            <w:r w:rsidRPr="00CC4A01">
              <w:rPr>
                <w:rFonts w:eastAsia="Times New Roman" w:cs="Times New Roman"/>
                <w:lang w:eastAsia="ru-RU"/>
              </w:rPr>
              <w:t>Вид деятельности (в том числе с какого момента осуществляется данный вид деятельности)</w:t>
            </w:r>
          </w:p>
        </w:tc>
        <w:tc>
          <w:tcPr>
            <w:tcW w:w="6920" w:type="dxa"/>
            <w:gridSpan w:val="4"/>
            <w:tcBorders>
              <w:top w:val="single" w:sz="4" w:space="0" w:color="auto"/>
              <w:left w:val="single" w:sz="4" w:space="0" w:color="auto"/>
              <w:bottom w:val="single" w:sz="4" w:space="0" w:color="auto"/>
              <w:right w:val="single" w:sz="4" w:space="0" w:color="auto"/>
            </w:tcBorders>
            <w:shd w:val="clear" w:color="auto" w:fill="FFFFFF"/>
          </w:tcPr>
          <w:p w:rsidR="000D2B9A" w:rsidRPr="00CC4A01" w:rsidRDefault="000D2B9A" w:rsidP="00B62976">
            <w:pPr>
              <w:widowControl w:val="0"/>
              <w:spacing w:after="0" w:line="260" w:lineRule="exact"/>
              <w:jc w:val="center"/>
              <w:rPr>
                <w:rFonts w:eastAsia="Calibri" w:cs="Times New Roman"/>
              </w:rPr>
            </w:pPr>
            <w:r w:rsidRPr="00CC4A01">
              <w:rPr>
                <w:rFonts w:eastAsia="Calibri" w:cs="Times New Roman"/>
              </w:rPr>
              <w:t>Выручка, руб.</w:t>
            </w:r>
          </w:p>
        </w:tc>
      </w:tr>
      <w:tr w:rsidR="000D2B9A" w:rsidRPr="00CC4A01" w:rsidTr="00B62976">
        <w:trPr>
          <w:trHeight w:hRule="exact" w:val="1993"/>
          <w:jc w:val="center"/>
        </w:trPr>
        <w:tc>
          <w:tcPr>
            <w:tcW w:w="704" w:type="dxa"/>
            <w:vMerge/>
            <w:tcBorders>
              <w:left w:val="single" w:sz="4" w:space="0" w:color="auto"/>
              <w:bottom w:val="nil"/>
              <w:right w:val="nil"/>
            </w:tcBorders>
            <w:shd w:val="clear" w:color="auto" w:fill="FFFFFF"/>
          </w:tcPr>
          <w:p w:rsidR="000D2B9A" w:rsidRPr="00CC4A01" w:rsidRDefault="000D2B9A" w:rsidP="00B62976">
            <w:pPr>
              <w:widowControl w:val="0"/>
              <w:spacing w:after="0" w:line="260" w:lineRule="exact"/>
              <w:jc w:val="center"/>
              <w:rPr>
                <w:rFonts w:eastAsia="Calibri" w:cs="Times New Roman"/>
                <w:color w:val="000000"/>
                <w:shd w:val="clear" w:color="auto" w:fill="FFFFFF"/>
              </w:rPr>
            </w:pPr>
          </w:p>
        </w:tc>
        <w:tc>
          <w:tcPr>
            <w:tcW w:w="1843" w:type="dxa"/>
            <w:vMerge/>
            <w:tcBorders>
              <w:left w:val="single" w:sz="4" w:space="0" w:color="auto"/>
              <w:bottom w:val="nil"/>
              <w:right w:val="nil"/>
            </w:tcBorders>
            <w:shd w:val="clear" w:color="auto" w:fill="FFFFFF"/>
            <w:vAlign w:val="center"/>
          </w:tcPr>
          <w:p w:rsidR="000D2B9A" w:rsidRPr="00CC4A01" w:rsidRDefault="000D2B9A" w:rsidP="00B62976">
            <w:pPr>
              <w:widowControl w:val="0"/>
              <w:spacing w:after="0" w:line="322" w:lineRule="exact"/>
              <w:jc w:val="center"/>
              <w:rPr>
                <w:rFonts w:eastAsia="Calibri" w:cs="Times New Roman"/>
                <w:color w:val="000000"/>
                <w:shd w:val="clear" w:color="auto" w:fill="FFFFFF"/>
              </w:rPr>
            </w:pPr>
          </w:p>
        </w:tc>
        <w:tc>
          <w:tcPr>
            <w:tcW w:w="1417" w:type="dxa"/>
            <w:tcBorders>
              <w:top w:val="single" w:sz="4" w:space="0" w:color="auto"/>
              <w:left w:val="single" w:sz="4" w:space="0" w:color="auto"/>
              <w:bottom w:val="nil"/>
              <w:right w:val="nil"/>
            </w:tcBorders>
            <w:shd w:val="clear" w:color="auto" w:fill="FFFFFF"/>
          </w:tcPr>
          <w:p w:rsidR="000D2B9A" w:rsidRPr="00CC4A01" w:rsidRDefault="000D2B9A" w:rsidP="00B62976">
            <w:pPr>
              <w:spacing w:before="100" w:beforeAutospacing="1" w:after="0" w:line="240" w:lineRule="auto"/>
              <w:contextualSpacing/>
              <w:jc w:val="center"/>
              <w:rPr>
                <w:rFonts w:eastAsia="Times New Roman" w:cs="Times New Roman"/>
                <w:lang w:eastAsia="ru-RU"/>
              </w:rPr>
            </w:pPr>
            <w:r w:rsidRPr="00CC4A01">
              <w:rPr>
                <w:rFonts w:eastAsia="Times New Roman" w:cs="Times New Roman"/>
                <w:lang w:eastAsia="ru-RU"/>
              </w:rPr>
              <w:t>За 201_ год</w:t>
            </w:r>
          </w:p>
          <w:p w:rsidR="000D2B9A" w:rsidRPr="00CC4A01" w:rsidRDefault="000D2B9A" w:rsidP="00B62976">
            <w:pPr>
              <w:spacing w:before="100" w:beforeAutospacing="1" w:after="0" w:line="240" w:lineRule="auto"/>
              <w:contextualSpacing/>
              <w:jc w:val="center"/>
              <w:rPr>
                <w:rFonts w:eastAsia="Times New Roman" w:cs="Times New Roman"/>
                <w:color w:val="000000"/>
                <w:shd w:val="clear" w:color="auto" w:fill="FFFFFF"/>
                <w:lang w:eastAsia="ru-RU"/>
              </w:rPr>
            </w:pPr>
            <w:r w:rsidRPr="00CC4A01">
              <w:rPr>
                <w:rFonts w:eastAsia="Times New Roman" w:cs="Times New Roman"/>
                <w:lang w:eastAsia="ru-RU"/>
              </w:rPr>
              <w:t>(руб.)</w:t>
            </w:r>
          </w:p>
        </w:tc>
        <w:tc>
          <w:tcPr>
            <w:tcW w:w="1701" w:type="dxa"/>
            <w:tcBorders>
              <w:top w:val="single" w:sz="4" w:space="0" w:color="auto"/>
              <w:left w:val="single" w:sz="4" w:space="0" w:color="auto"/>
              <w:bottom w:val="nil"/>
              <w:right w:val="nil"/>
            </w:tcBorders>
            <w:shd w:val="clear" w:color="auto" w:fill="FFFFFF"/>
          </w:tcPr>
          <w:p w:rsidR="000D2B9A" w:rsidRPr="00CC4A01" w:rsidRDefault="000D2B9A" w:rsidP="00B62976">
            <w:pPr>
              <w:widowControl w:val="0"/>
              <w:spacing w:line="322" w:lineRule="exact"/>
              <w:contextualSpacing/>
              <w:jc w:val="center"/>
              <w:rPr>
                <w:rFonts w:eastAsia="Calibri" w:cs="Times New Roman"/>
              </w:rPr>
            </w:pPr>
            <w:r w:rsidRPr="00CC4A01">
              <w:rPr>
                <w:rFonts w:eastAsia="Calibri" w:cs="Times New Roman"/>
              </w:rPr>
              <w:t>На дату подачи заявки</w:t>
            </w:r>
          </w:p>
          <w:p w:rsidR="000D2B9A" w:rsidRPr="00CC4A01" w:rsidRDefault="000D2B9A" w:rsidP="00B62976">
            <w:pPr>
              <w:widowControl w:val="0"/>
              <w:spacing w:line="322" w:lineRule="exact"/>
              <w:contextualSpacing/>
              <w:jc w:val="center"/>
              <w:rPr>
                <w:rFonts w:eastAsia="Calibri" w:cs="Times New Roman"/>
              </w:rPr>
            </w:pPr>
            <w:r w:rsidRPr="00CC4A01">
              <w:rPr>
                <w:rFonts w:eastAsia="Calibri" w:cs="Times New Roman"/>
              </w:rPr>
              <w:t>(руб.)</w:t>
            </w:r>
          </w:p>
          <w:p w:rsidR="000D2B9A" w:rsidRPr="00CC4A01" w:rsidRDefault="000D2B9A" w:rsidP="00B62976">
            <w:pPr>
              <w:widowControl w:val="0"/>
              <w:spacing w:line="322" w:lineRule="exact"/>
              <w:rPr>
                <w:rFonts w:eastAsia="Calibri" w:cs="Times New Roman"/>
              </w:rPr>
            </w:pPr>
          </w:p>
          <w:p w:rsidR="000D2B9A" w:rsidRPr="00CC4A01" w:rsidRDefault="000D2B9A" w:rsidP="00B62976">
            <w:pPr>
              <w:widowControl w:val="0"/>
              <w:spacing w:line="322" w:lineRule="exact"/>
              <w:rPr>
                <w:rFonts w:eastAsia="Calibri" w:cs="Times New Roman"/>
                <w:color w:val="000000"/>
                <w:shd w:val="clear" w:color="auto" w:fill="FFFFFF"/>
              </w:rPr>
            </w:pPr>
          </w:p>
        </w:tc>
        <w:tc>
          <w:tcPr>
            <w:tcW w:w="1901" w:type="dxa"/>
            <w:tcBorders>
              <w:top w:val="single" w:sz="4" w:space="0" w:color="auto"/>
              <w:left w:val="single" w:sz="4" w:space="0" w:color="auto"/>
              <w:bottom w:val="nil"/>
              <w:right w:val="single" w:sz="4" w:space="0" w:color="auto"/>
            </w:tcBorders>
            <w:shd w:val="clear" w:color="auto" w:fill="FFFFFF"/>
          </w:tcPr>
          <w:p w:rsidR="000D2B9A" w:rsidRPr="00CC4A01" w:rsidRDefault="000D2B9A" w:rsidP="00B62976">
            <w:pPr>
              <w:widowControl w:val="0"/>
              <w:spacing w:after="0" w:line="322" w:lineRule="exact"/>
              <w:jc w:val="center"/>
              <w:rPr>
                <w:rFonts w:eastAsia="Calibri" w:cs="Times New Roman"/>
                <w:color w:val="000000"/>
                <w:shd w:val="clear" w:color="auto" w:fill="FFFFFF"/>
              </w:rPr>
            </w:pPr>
            <w:r w:rsidRPr="00CC4A01">
              <w:rPr>
                <w:rFonts w:eastAsia="Calibri" w:cs="Times New Roman"/>
                <w:color w:val="000000"/>
                <w:shd w:val="clear" w:color="auto" w:fill="FFFFFF"/>
              </w:rPr>
              <w:t>Плановый показатель за 201_ год</w:t>
            </w:r>
          </w:p>
          <w:p w:rsidR="000D2B9A" w:rsidRPr="00CC4A01" w:rsidRDefault="000D2B9A" w:rsidP="00B62976">
            <w:pPr>
              <w:widowControl w:val="0"/>
              <w:spacing w:after="0" w:line="322" w:lineRule="exact"/>
              <w:jc w:val="center"/>
              <w:rPr>
                <w:rFonts w:eastAsia="Calibri" w:cs="Times New Roman"/>
                <w:color w:val="000000"/>
                <w:shd w:val="clear" w:color="auto" w:fill="FFFFFF"/>
              </w:rPr>
            </w:pPr>
            <w:r w:rsidRPr="00CC4A01">
              <w:rPr>
                <w:rFonts w:eastAsia="Calibri" w:cs="Times New Roman"/>
                <w:color w:val="000000"/>
                <w:shd w:val="clear" w:color="auto" w:fill="FFFFFF"/>
              </w:rPr>
              <w:t>(по состоянию на 01.01.201_)</w:t>
            </w:r>
          </w:p>
          <w:p w:rsidR="000D2B9A" w:rsidRPr="00CC4A01" w:rsidRDefault="000D2B9A" w:rsidP="00B62976">
            <w:pPr>
              <w:widowControl w:val="0"/>
              <w:spacing w:after="0" w:line="322" w:lineRule="exact"/>
              <w:jc w:val="center"/>
              <w:rPr>
                <w:rFonts w:eastAsia="Calibri" w:cs="Times New Roman"/>
                <w:color w:val="000000"/>
                <w:shd w:val="clear" w:color="auto" w:fill="FFFFFF"/>
              </w:rPr>
            </w:pPr>
            <w:r w:rsidRPr="00CC4A01">
              <w:rPr>
                <w:rFonts w:eastAsia="Calibri" w:cs="Times New Roman"/>
                <w:color w:val="000000"/>
                <w:shd w:val="clear" w:color="auto" w:fill="FFFFFF"/>
              </w:rPr>
              <w:t>(руб.)</w:t>
            </w:r>
          </w:p>
        </w:tc>
        <w:tc>
          <w:tcPr>
            <w:tcW w:w="1901" w:type="dxa"/>
            <w:tcBorders>
              <w:top w:val="single" w:sz="4" w:space="0" w:color="auto"/>
              <w:left w:val="single" w:sz="4" w:space="0" w:color="auto"/>
              <w:bottom w:val="nil"/>
              <w:right w:val="single" w:sz="4" w:space="0" w:color="auto"/>
            </w:tcBorders>
            <w:shd w:val="clear" w:color="auto" w:fill="FFFFFF"/>
          </w:tcPr>
          <w:p w:rsidR="000D2B9A" w:rsidRPr="00CC4A01" w:rsidRDefault="000D2B9A" w:rsidP="00B62976">
            <w:pPr>
              <w:widowControl w:val="0"/>
              <w:spacing w:line="260" w:lineRule="exact"/>
              <w:jc w:val="center"/>
              <w:rPr>
                <w:rFonts w:eastAsia="Calibri" w:cs="Times New Roman"/>
                <w:color w:val="000000"/>
                <w:shd w:val="clear" w:color="auto" w:fill="FFFFFF"/>
              </w:rPr>
            </w:pPr>
            <w:r w:rsidRPr="00CC4A01">
              <w:rPr>
                <w:rFonts w:eastAsia="Calibri" w:cs="Times New Roman"/>
                <w:color w:val="000000"/>
                <w:shd w:val="clear" w:color="auto" w:fill="FFFFFF"/>
              </w:rPr>
              <w:t>Увеличение выручки в 201_ году по сравнению с 201_ годом (%)</w:t>
            </w:r>
          </w:p>
        </w:tc>
      </w:tr>
      <w:tr w:rsidR="000D2B9A" w:rsidRPr="00CC4A01" w:rsidTr="00B62976">
        <w:trPr>
          <w:trHeight w:hRule="exact" w:val="331"/>
          <w:jc w:val="center"/>
        </w:trPr>
        <w:tc>
          <w:tcPr>
            <w:tcW w:w="704" w:type="dxa"/>
            <w:tcBorders>
              <w:top w:val="single" w:sz="4" w:space="0" w:color="auto"/>
              <w:left w:val="single" w:sz="4" w:space="0" w:color="auto"/>
              <w:bottom w:val="nil"/>
              <w:right w:val="nil"/>
            </w:tcBorders>
            <w:shd w:val="clear" w:color="auto" w:fill="FFFFFF"/>
          </w:tcPr>
          <w:p w:rsidR="000D2B9A" w:rsidRPr="00CC4A01" w:rsidRDefault="000D2B9A" w:rsidP="00B62976">
            <w:pPr>
              <w:widowControl w:val="0"/>
              <w:spacing w:after="0" w:line="260" w:lineRule="exact"/>
              <w:ind w:firstLine="709"/>
              <w:jc w:val="center"/>
              <w:rPr>
                <w:rFonts w:eastAsia="Calibri" w:cs="Times New Roman"/>
              </w:rPr>
            </w:pPr>
          </w:p>
        </w:tc>
        <w:tc>
          <w:tcPr>
            <w:tcW w:w="1843" w:type="dxa"/>
            <w:tcBorders>
              <w:top w:val="single" w:sz="4" w:space="0" w:color="auto"/>
              <w:left w:val="single" w:sz="4" w:space="0" w:color="auto"/>
              <w:bottom w:val="nil"/>
              <w:right w:val="nil"/>
            </w:tcBorders>
            <w:shd w:val="clear" w:color="auto" w:fill="FFFFFF"/>
          </w:tcPr>
          <w:p w:rsidR="000D2B9A" w:rsidRPr="00CC4A01" w:rsidRDefault="000D2B9A" w:rsidP="00B62976">
            <w:pPr>
              <w:widowControl w:val="0"/>
              <w:spacing w:after="0" w:line="240" w:lineRule="auto"/>
              <w:ind w:firstLine="709"/>
              <w:rPr>
                <w:rFonts w:eastAsia="Times New Roman" w:cs="Times New Roman"/>
                <w:lang w:eastAsia="ru-RU"/>
              </w:rPr>
            </w:pPr>
          </w:p>
        </w:tc>
        <w:tc>
          <w:tcPr>
            <w:tcW w:w="1417" w:type="dxa"/>
            <w:tcBorders>
              <w:top w:val="single" w:sz="4" w:space="0" w:color="auto"/>
              <w:left w:val="single" w:sz="4" w:space="0" w:color="auto"/>
              <w:bottom w:val="nil"/>
              <w:right w:val="nil"/>
            </w:tcBorders>
            <w:shd w:val="clear" w:color="auto" w:fill="FFFFFF"/>
          </w:tcPr>
          <w:p w:rsidR="000D2B9A" w:rsidRPr="00CC4A01" w:rsidRDefault="000D2B9A" w:rsidP="00B62976">
            <w:pPr>
              <w:widowControl w:val="0"/>
              <w:spacing w:after="0" w:line="240" w:lineRule="auto"/>
              <w:ind w:firstLine="709"/>
              <w:rPr>
                <w:rFonts w:eastAsia="Times New Roman" w:cs="Times New Roman"/>
                <w:lang w:eastAsia="ru-RU"/>
              </w:rPr>
            </w:pPr>
          </w:p>
        </w:tc>
        <w:tc>
          <w:tcPr>
            <w:tcW w:w="1701" w:type="dxa"/>
            <w:tcBorders>
              <w:top w:val="single" w:sz="4" w:space="0" w:color="auto"/>
              <w:left w:val="single" w:sz="4" w:space="0" w:color="auto"/>
              <w:bottom w:val="nil"/>
              <w:right w:val="nil"/>
            </w:tcBorders>
            <w:shd w:val="clear" w:color="auto" w:fill="FFFFFF"/>
          </w:tcPr>
          <w:p w:rsidR="000D2B9A" w:rsidRPr="00CC4A01" w:rsidRDefault="000D2B9A" w:rsidP="00B62976">
            <w:pPr>
              <w:widowControl w:val="0"/>
              <w:spacing w:after="0" w:line="240" w:lineRule="auto"/>
              <w:ind w:firstLine="709"/>
              <w:rPr>
                <w:rFonts w:eastAsia="Times New Roman" w:cs="Times New Roman"/>
                <w:lang w:eastAsia="ru-RU"/>
              </w:rPr>
            </w:pPr>
          </w:p>
        </w:tc>
        <w:tc>
          <w:tcPr>
            <w:tcW w:w="1901" w:type="dxa"/>
            <w:tcBorders>
              <w:top w:val="single" w:sz="4" w:space="0" w:color="auto"/>
              <w:left w:val="single" w:sz="4" w:space="0" w:color="auto"/>
              <w:bottom w:val="nil"/>
              <w:right w:val="single" w:sz="4" w:space="0" w:color="auto"/>
            </w:tcBorders>
            <w:shd w:val="clear" w:color="auto" w:fill="FFFFFF"/>
          </w:tcPr>
          <w:p w:rsidR="000D2B9A" w:rsidRPr="00CC4A01" w:rsidRDefault="000D2B9A" w:rsidP="00B62976">
            <w:pPr>
              <w:widowControl w:val="0"/>
              <w:spacing w:after="0" w:line="240" w:lineRule="auto"/>
              <w:ind w:firstLine="709"/>
              <w:rPr>
                <w:rFonts w:eastAsia="Times New Roman" w:cs="Times New Roman"/>
                <w:lang w:eastAsia="ru-RU"/>
              </w:rPr>
            </w:pPr>
          </w:p>
        </w:tc>
        <w:tc>
          <w:tcPr>
            <w:tcW w:w="1901" w:type="dxa"/>
            <w:tcBorders>
              <w:top w:val="single" w:sz="4" w:space="0" w:color="auto"/>
              <w:left w:val="single" w:sz="4" w:space="0" w:color="auto"/>
              <w:bottom w:val="nil"/>
              <w:right w:val="single" w:sz="4" w:space="0" w:color="auto"/>
            </w:tcBorders>
            <w:shd w:val="clear" w:color="auto" w:fill="FFFFFF"/>
          </w:tcPr>
          <w:p w:rsidR="000D2B9A" w:rsidRPr="00CC4A01" w:rsidRDefault="000D2B9A" w:rsidP="00B62976">
            <w:pPr>
              <w:widowControl w:val="0"/>
              <w:spacing w:after="0" w:line="240" w:lineRule="auto"/>
              <w:ind w:firstLine="709"/>
              <w:rPr>
                <w:rFonts w:eastAsia="Times New Roman" w:cs="Times New Roman"/>
                <w:lang w:eastAsia="ru-RU"/>
              </w:rPr>
            </w:pPr>
          </w:p>
        </w:tc>
      </w:tr>
      <w:tr w:rsidR="000D2B9A" w:rsidRPr="00CC4A01" w:rsidTr="00B62976">
        <w:trPr>
          <w:trHeight w:hRule="exact" w:val="336"/>
          <w:jc w:val="center"/>
        </w:trPr>
        <w:tc>
          <w:tcPr>
            <w:tcW w:w="704" w:type="dxa"/>
            <w:tcBorders>
              <w:top w:val="single" w:sz="4" w:space="0" w:color="auto"/>
              <w:left w:val="single" w:sz="4" w:space="0" w:color="auto"/>
              <w:bottom w:val="single" w:sz="4" w:space="0" w:color="auto"/>
              <w:right w:val="nil"/>
            </w:tcBorders>
            <w:shd w:val="clear" w:color="auto" w:fill="FFFFFF"/>
          </w:tcPr>
          <w:p w:rsidR="000D2B9A" w:rsidRPr="00CC4A01" w:rsidRDefault="000D2B9A" w:rsidP="00B62976">
            <w:pPr>
              <w:widowControl w:val="0"/>
              <w:spacing w:after="0" w:line="260" w:lineRule="exact"/>
              <w:ind w:firstLine="709"/>
              <w:jc w:val="center"/>
              <w:rPr>
                <w:rFonts w:eastAsia="Calibri" w:cs="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0D2B9A" w:rsidRPr="00CC4A01" w:rsidRDefault="000D2B9A" w:rsidP="00B62976">
            <w:pPr>
              <w:widowControl w:val="0"/>
              <w:spacing w:after="0" w:line="240" w:lineRule="auto"/>
              <w:ind w:firstLine="709"/>
              <w:rPr>
                <w:rFonts w:eastAsia="Times New Roman" w:cs="Times New Roman"/>
                <w:lang w:eastAsia="ru-RU"/>
              </w:rPr>
            </w:pPr>
          </w:p>
        </w:tc>
        <w:tc>
          <w:tcPr>
            <w:tcW w:w="1417" w:type="dxa"/>
            <w:tcBorders>
              <w:top w:val="single" w:sz="4" w:space="0" w:color="auto"/>
              <w:left w:val="single" w:sz="4" w:space="0" w:color="auto"/>
              <w:bottom w:val="single" w:sz="4" w:space="0" w:color="auto"/>
              <w:right w:val="nil"/>
            </w:tcBorders>
            <w:shd w:val="clear" w:color="auto" w:fill="FFFFFF"/>
          </w:tcPr>
          <w:p w:rsidR="000D2B9A" w:rsidRPr="00CC4A01" w:rsidRDefault="000D2B9A" w:rsidP="00B62976">
            <w:pPr>
              <w:widowControl w:val="0"/>
              <w:spacing w:after="0" w:line="240" w:lineRule="auto"/>
              <w:ind w:firstLine="709"/>
              <w:rPr>
                <w:rFonts w:eastAsia="Times New Roman" w:cs="Times New Roman"/>
                <w:lang w:eastAsia="ru-RU"/>
              </w:rPr>
            </w:pPr>
          </w:p>
        </w:tc>
        <w:tc>
          <w:tcPr>
            <w:tcW w:w="1701" w:type="dxa"/>
            <w:tcBorders>
              <w:top w:val="single" w:sz="4" w:space="0" w:color="auto"/>
              <w:left w:val="single" w:sz="4" w:space="0" w:color="auto"/>
              <w:bottom w:val="single" w:sz="4" w:space="0" w:color="auto"/>
              <w:right w:val="nil"/>
            </w:tcBorders>
            <w:shd w:val="clear" w:color="auto" w:fill="FFFFFF"/>
          </w:tcPr>
          <w:p w:rsidR="000D2B9A" w:rsidRPr="00CC4A01" w:rsidRDefault="000D2B9A" w:rsidP="00B62976">
            <w:pPr>
              <w:widowControl w:val="0"/>
              <w:spacing w:after="0" w:line="240" w:lineRule="auto"/>
              <w:ind w:firstLine="709"/>
              <w:rPr>
                <w:rFonts w:eastAsia="Times New Roman" w:cs="Times New Roman"/>
                <w:lang w:eastAsia="ru-RU"/>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0D2B9A" w:rsidRPr="00CC4A01" w:rsidRDefault="000D2B9A" w:rsidP="00B62976">
            <w:pPr>
              <w:widowControl w:val="0"/>
              <w:spacing w:after="0" w:line="240" w:lineRule="auto"/>
              <w:ind w:firstLine="709"/>
              <w:rPr>
                <w:rFonts w:eastAsia="Times New Roman" w:cs="Times New Roman"/>
                <w:lang w:eastAsia="ru-RU"/>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0D2B9A" w:rsidRPr="00CC4A01" w:rsidRDefault="000D2B9A" w:rsidP="00B62976">
            <w:pPr>
              <w:widowControl w:val="0"/>
              <w:spacing w:after="0" w:line="240" w:lineRule="auto"/>
              <w:ind w:firstLine="709"/>
              <w:rPr>
                <w:rFonts w:eastAsia="Times New Roman" w:cs="Times New Roman"/>
                <w:lang w:eastAsia="ru-RU"/>
              </w:rPr>
            </w:pPr>
          </w:p>
        </w:tc>
      </w:tr>
      <w:tr w:rsidR="000D2B9A" w:rsidRPr="00CC4A01" w:rsidTr="00B62976">
        <w:trPr>
          <w:trHeight w:hRule="exact" w:val="336"/>
          <w:jc w:val="center"/>
        </w:trPr>
        <w:tc>
          <w:tcPr>
            <w:tcW w:w="704" w:type="dxa"/>
            <w:tcBorders>
              <w:top w:val="single" w:sz="4" w:space="0" w:color="auto"/>
              <w:left w:val="single" w:sz="4" w:space="0" w:color="auto"/>
              <w:bottom w:val="single" w:sz="4" w:space="0" w:color="auto"/>
              <w:right w:val="nil"/>
            </w:tcBorders>
            <w:shd w:val="clear" w:color="auto" w:fill="FFFFFF"/>
          </w:tcPr>
          <w:p w:rsidR="000D2B9A" w:rsidRPr="00CC4A01" w:rsidRDefault="000D2B9A" w:rsidP="00B62976">
            <w:pPr>
              <w:widowControl w:val="0"/>
              <w:spacing w:after="0" w:line="260" w:lineRule="exact"/>
              <w:ind w:firstLine="709"/>
              <w:jc w:val="center"/>
              <w:rPr>
                <w:rFonts w:eastAsia="Calibri" w:cs="Times New Roman"/>
              </w:rPr>
            </w:pPr>
            <w:r w:rsidRPr="00CC4A01">
              <w:rPr>
                <w:rFonts w:eastAsia="Calibri" w:cs="Times New Roman"/>
                <w:color w:val="000000"/>
                <w:shd w:val="clear" w:color="auto" w:fill="FFFFFF"/>
              </w:rPr>
              <w:t>.</w:t>
            </w:r>
          </w:p>
        </w:tc>
        <w:tc>
          <w:tcPr>
            <w:tcW w:w="6862" w:type="dxa"/>
            <w:gridSpan w:val="4"/>
            <w:tcBorders>
              <w:top w:val="single" w:sz="4" w:space="0" w:color="auto"/>
              <w:left w:val="single" w:sz="4" w:space="0" w:color="auto"/>
              <w:bottom w:val="single" w:sz="4" w:space="0" w:color="auto"/>
              <w:right w:val="single" w:sz="4" w:space="0" w:color="auto"/>
            </w:tcBorders>
            <w:shd w:val="clear" w:color="auto" w:fill="FFFFFF"/>
          </w:tcPr>
          <w:p w:rsidR="000D2B9A" w:rsidRPr="00CC4A01" w:rsidRDefault="000D2B9A" w:rsidP="00B62976">
            <w:pPr>
              <w:widowControl w:val="0"/>
              <w:spacing w:after="0" w:line="240" w:lineRule="auto"/>
              <w:ind w:firstLine="709"/>
              <w:jc w:val="center"/>
              <w:rPr>
                <w:rFonts w:eastAsia="Times New Roman" w:cs="Times New Roman"/>
                <w:b/>
                <w:lang w:val="en-US" w:eastAsia="ru-RU"/>
              </w:rPr>
            </w:pPr>
            <w:r w:rsidRPr="00CC4A01">
              <w:rPr>
                <w:rFonts w:eastAsia="Times New Roman" w:cs="Times New Roman"/>
                <w:b/>
                <w:lang w:eastAsia="ru-RU"/>
              </w:rPr>
              <w:t>ИТОГО</w:t>
            </w:r>
            <w:r w:rsidRPr="00CC4A01">
              <w:rPr>
                <w:rFonts w:eastAsia="Times New Roman" w:cs="Times New Roman"/>
                <w:b/>
                <w:lang w:val="en-US" w:eastAsia="ru-RU"/>
              </w:rPr>
              <w:t>:</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0D2B9A" w:rsidRPr="00CC4A01" w:rsidRDefault="000D2B9A" w:rsidP="00B62976">
            <w:pPr>
              <w:widowControl w:val="0"/>
              <w:spacing w:after="0" w:line="240" w:lineRule="auto"/>
              <w:ind w:firstLine="709"/>
              <w:rPr>
                <w:rFonts w:eastAsia="Times New Roman" w:cs="Times New Roman"/>
                <w:lang w:eastAsia="ru-RU"/>
              </w:rPr>
            </w:pPr>
          </w:p>
        </w:tc>
      </w:tr>
    </w:tbl>
    <w:p w:rsidR="000D2B9A" w:rsidRPr="00CC4A01" w:rsidRDefault="000D2B9A" w:rsidP="000D2B9A">
      <w:pPr>
        <w:widowControl w:val="0"/>
        <w:spacing w:after="0" w:line="240" w:lineRule="auto"/>
        <w:rPr>
          <w:rFonts w:eastAsia="Times New Roman" w:cs="Times New Roman"/>
          <w:color w:val="000000"/>
          <w:lang w:eastAsia="ru-RU"/>
        </w:rPr>
      </w:pPr>
    </w:p>
    <w:p w:rsidR="000D2B9A" w:rsidRPr="00CC4A01" w:rsidRDefault="000D2B9A" w:rsidP="000D2B9A">
      <w:pPr>
        <w:widowControl w:val="0"/>
        <w:spacing w:after="0" w:line="240" w:lineRule="auto"/>
        <w:ind w:firstLine="709"/>
        <w:rPr>
          <w:rFonts w:eastAsia="Times New Roman" w:cs="Times New Roman"/>
          <w:color w:val="000000"/>
          <w:lang w:eastAsia="ru-RU"/>
        </w:rPr>
      </w:pPr>
      <w:r w:rsidRPr="00CC4A01">
        <w:rPr>
          <w:rFonts w:eastAsia="Times New Roman" w:cs="Times New Roman"/>
          <w:color w:val="000000"/>
          <w:lang w:eastAsia="ru-RU"/>
        </w:rPr>
        <w:t>Реализация проекта позволит в текущем году увеличить выручку предприятия:</w:t>
      </w:r>
    </w:p>
    <w:p w:rsidR="000D2B9A" w:rsidRPr="00CC4A01" w:rsidRDefault="000D2B9A" w:rsidP="000D2B9A">
      <w:pPr>
        <w:widowControl w:val="0"/>
        <w:spacing w:after="0" w:line="240" w:lineRule="auto"/>
        <w:ind w:firstLine="709"/>
        <w:rPr>
          <w:rFonts w:eastAsia="Times New Roman" w:cs="Times New Roman"/>
          <w:color w:val="000000"/>
          <w:lang w:eastAsia="ru-RU"/>
        </w:rPr>
      </w:pPr>
      <w:r w:rsidRPr="00CC4A01">
        <w:rPr>
          <w:rFonts w:eastAsia="Times New Roman" w:cs="Times New Roman"/>
          <w:color w:val="000000"/>
          <w:lang w:val="en-US" w:eastAsia="ru-RU"/>
        </w:rPr>
        <w:t>-</w:t>
      </w:r>
      <w:r w:rsidRPr="00CC4A01">
        <w:rPr>
          <w:rFonts w:eastAsia="Times New Roman" w:cs="Times New Roman"/>
          <w:color w:val="000000"/>
          <w:lang w:eastAsia="ru-RU"/>
        </w:rPr>
        <w:t xml:space="preserve"> </w:t>
      </w:r>
      <w:proofErr w:type="gramStart"/>
      <w:r w:rsidRPr="00CC4A01">
        <w:rPr>
          <w:rFonts w:eastAsia="Times New Roman" w:cs="Times New Roman"/>
          <w:color w:val="000000"/>
          <w:lang w:eastAsia="ru-RU"/>
        </w:rPr>
        <w:t>на</w:t>
      </w:r>
      <w:proofErr w:type="gramEnd"/>
      <w:r w:rsidRPr="00CC4A01">
        <w:rPr>
          <w:rFonts w:eastAsia="Times New Roman" w:cs="Times New Roman"/>
          <w:color w:val="000000"/>
          <w:lang w:eastAsia="ru-RU"/>
        </w:rPr>
        <w:t xml:space="preserve"> ____ рублей;</w:t>
      </w:r>
    </w:p>
    <w:p w:rsidR="000D2B9A" w:rsidRPr="00CC4A01" w:rsidRDefault="000D2B9A" w:rsidP="000D2B9A">
      <w:pPr>
        <w:widowControl w:val="0"/>
        <w:spacing w:after="0" w:line="240" w:lineRule="auto"/>
        <w:ind w:firstLine="709"/>
        <w:rPr>
          <w:rFonts w:eastAsia="Times New Roman" w:cs="Times New Roman"/>
          <w:color w:val="000000"/>
          <w:lang w:eastAsia="ru-RU"/>
        </w:rPr>
      </w:pPr>
      <w:r w:rsidRPr="00CC4A01">
        <w:rPr>
          <w:rFonts w:eastAsia="Times New Roman" w:cs="Times New Roman"/>
          <w:color w:val="000000"/>
          <w:lang w:val="en-US" w:eastAsia="ru-RU"/>
        </w:rPr>
        <w:t xml:space="preserve">- </w:t>
      </w:r>
      <w:proofErr w:type="gramStart"/>
      <w:r w:rsidRPr="00CC4A01">
        <w:rPr>
          <w:rFonts w:eastAsia="Times New Roman" w:cs="Times New Roman"/>
          <w:color w:val="000000"/>
          <w:lang w:eastAsia="ru-RU"/>
        </w:rPr>
        <w:t>на</w:t>
      </w:r>
      <w:proofErr w:type="gramEnd"/>
      <w:r w:rsidRPr="00CC4A01">
        <w:rPr>
          <w:rFonts w:eastAsia="Times New Roman" w:cs="Times New Roman"/>
          <w:color w:val="000000"/>
          <w:lang w:eastAsia="ru-RU"/>
        </w:rPr>
        <w:t xml:space="preserve"> ____ %.</w:t>
      </w:r>
    </w:p>
    <w:p w:rsidR="000D2B9A" w:rsidRPr="00CC4A01" w:rsidRDefault="000D2B9A" w:rsidP="000D2B9A">
      <w:pPr>
        <w:widowControl w:val="0"/>
        <w:spacing w:after="0" w:line="240" w:lineRule="auto"/>
        <w:ind w:firstLine="709"/>
        <w:rPr>
          <w:rFonts w:eastAsia="Times New Roman" w:cs="Times New Roman"/>
          <w:color w:val="000000"/>
          <w:lang w:eastAsia="ru-RU"/>
        </w:rPr>
      </w:pPr>
    </w:p>
    <w:p w:rsidR="000D2B9A" w:rsidRPr="00CC4A01" w:rsidRDefault="000D2B9A" w:rsidP="000D2B9A">
      <w:pPr>
        <w:widowControl w:val="0"/>
        <w:numPr>
          <w:ilvl w:val="0"/>
          <w:numId w:val="8"/>
        </w:numPr>
        <w:spacing w:after="0" w:line="260" w:lineRule="exact"/>
        <w:contextualSpacing/>
        <w:rPr>
          <w:rFonts w:eastAsia="Times New Roman" w:cs="Times New Roman"/>
          <w:b/>
          <w:color w:val="000000"/>
          <w:shd w:val="clear" w:color="auto" w:fill="FFFFFF"/>
          <w:lang w:eastAsia="ru-RU"/>
        </w:rPr>
      </w:pPr>
      <w:r w:rsidRPr="00CC4A01">
        <w:rPr>
          <w:rFonts w:eastAsia="Times New Roman" w:cs="Times New Roman"/>
          <w:b/>
          <w:color w:val="000000"/>
          <w:shd w:val="clear" w:color="auto" w:fill="FFFFFF"/>
          <w:lang w:eastAsia="ru-RU"/>
        </w:rPr>
        <w:t>Наличие производственных и иных помещений:</w:t>
      </w:r>
    </w:p>
    <w:tbl>
      <w:tblPr>
        <w:tblW w:w="9570" w:type="dxa"/>
        <w:jc w:val="center"/>
        <w:tblLayout w:type="fixed"/>
        <w:tblCellMar>
          <w:left w:w="0" w:type="dxa"/>
          <w:right w:w="0" w:type="dxa"/>
        </w:tblCellMar>
        <w:tblLook w:val="0000" w:firstRow="0" w:lastRow="0" w:firstColumn="0" w:lastColumn="0" w:noHBand="0" w:noVBand="0"/>
      </w:tblPr>
      <w:tblGrid>
        <w:gridCol w:w="704"/>
        <w:gridCol w:w="3606"/>
        <w:gridCol w:w="1963"/>
        <w:gridCol w:w="1742"/>
        <w:gridCol w:w="1555"/>
      </w:tblGrid>
      <w:tr w:rsidR="000D2B9A" w:rsidRPr="00CC4A01" w:rsidTr="00B62976">
        <w:trPr>
          <w:trHeight w:hRule="exact" w:val="1374"/>
          <w:jc w:val="center"/>
        </w:trPr>
        <w:tc>
          <w:tcPr>
            <w:tcW w:w="704" w:type="dxa"/>
            <w:tcBorders>
              <w:top w:val="single" w:sz="4" w:space="0" w:color="auto"/>
              <w:left w:val="single" w:sz="4" w:space="0" w:color="auto"/>
              <w:bottom w:val="nil"/>
              <w:right w:val="nil"/>
            </w:tcBorders>
            <w:shd w:val="clear" w:color="auto" w:fill="FFFFFF"/>
          </w:tcPr>
          <w:p w:rsidR="000D2B9A" w:rsidRPr="00CC4A01" w:rsidRDefault="000D2B9A" w:rsidP="00B62976">
            <w:pPr>
              <w:widowControl w:val="0"/>
              <w:spacing w:after="0" w:line="260" w:lineRule="exact"/>
              <w:jc w:val="center"/>
              <w:rPr>
                <w:rFonts w:eastAsia="Calibri" w:cs="Times New Roman"/>
                <w:color w:val="000000"/>
                <w:shd w:val="clear" w:color="auto" w:fill="FFFFFF"/>
              </w:rPr>
            </w:pPr>
            <w:r w:rsidRPr="00CC4A01">
              <w:rPr>
                <w:rFonts w:eastAsia="Calibri" w:cs="Times New Roman"/>
                <w:color w:val="000000"/>
                <w:shd w:val="clear" w:color="auto" w:fill="FFFFFF"/>
              </w:rPr>
              <w:t>№</w:t>
            </w:r>
          </w:p>
          <w:p w:rsidR="000D2B9A" w:rsidRPr="00CC4A01" w:rsidRDefault="000D2B9A" w:rsidP="00B62976">
            <w:pPr>
              <w:widowControl w:val="0"/>
              <w:spacing w:after="0" w:line="260" w:lineRule="exact"/>
              <w:jc w:val="center"/>
              <w:rPr>
                <w:rFonts w:eastAsia="Calibri" w:cs="Times New Roman"/>
              </w:rPr>
            </w:pPr>
            <w:r w:rsidRPr="00CC4A01">
              <w:rPr>
                <w:rFonts w:eastAsia="Calibri" w:cs="Times New Roman"/>
                <w:color w:val="000000"/>
                <w:shd w:val="clear" w:color="auto" w:fill="FFFFFF"/>
              </w:rPr>
              <w:t>п</w:t>
            </w:r>
            <w:r w:rsidRPr="00CC4A01">
              <w:rPr>
                <w:rFonts w:eastAsia="Calibri" w:cs="Times New Roman"/>
                <w:color w:val="000000"/>
                <w:shd w:val="clear" w:color="auto" w:fill="FFFFFF"/>
                <w:lang w:val="en-US"/>
              </w:rPr>
              <w:t>/</w:t>
            </w:r>
            <w:r w:rsidRPr="00CC4A01">
              <w:rPr>
                <w:rFonts w:eastAsia="Calibri" w:cs="Times New Roman"/>
                <w:color w:val="000000"/>
                <w:shd w:val="clear" w:color="auto" w:fill="FFFFFF"/>
              </w:rPr>
              <w:t>п</w:t>
            </w:r>
          </w:p>
        </w:tc>
        <w:tc>
          <w:tcPr>
            <w:tcW w:w="3606" w:type="dxa"/>
            <w:tcBorders>
              <w:top w:val="single" w:sz="4" w:space="0" w:color="auto"/>
              <w:left w:val="single" w:sz="4" w:space="0" w:color="auto"/>
              <w:bottom w:val="nil"/>
              <w:right w:val="nil"/>
            </w:tcBorders>
            <w:shd w:val="clear" w:color="auto" w:fill="FFFFFF"/>
          </w:tcPr>
          <w:p w:rsidR="000D2B9A" w:rsidRPr="00CC4A01" w:rsidRDefault="000D2B9A" w:rsidP="00B62976">
            <w:pPr>
              <w:widowControl w:val="0"/>
              <w:spacing w:after="0" w:line="322" w:lineRule="exact"/>
              <w:jc w:val="center"/>
              <w:rPr>
                <w:rFonts w:eastAsia="Calibri" w:cs="Times New Roman"/>
                <w:color w:val="000000"/>
                <w:shd w:val="clear" w:color="auto" w:fill="FFFFFF"/>
              </w:rPr>
            </w:pPr>
            <w:r w:rsidRPr="00CC4A01">
              <w:rPr>
                <w:rFonts w:eastAsia="Calibri" w:cs="Times New Roman"/>
                <w:color w:val="000000"/>
                <w:shd w:val="clear" w:color="auto" w:fill="FFFFFF"/>
              </w:rPr>
              <w:t>Наименование производственных и иных помещений</w:t>
            </w:r>
          </w:p>
          <w:p w:rsidR="000D2B9A" w:rsidRPr="00CC4A01" w:rsidRDefault="000D2B9A" w:rsidP="00B62976">
            <w:pPr>
              <w:widowControl w:val="0"/>
              <w:spacing w:after="0" w:line="322" w:lineRule="exact"/>
              <w:jc w:val="center"/>
              <w:rPr>
                <w:rFonts w:eastAsia="Calibri" w:cs="Times New Roman"/>
              </w:rPr>
            </w:pPr>
            <w:r w:rsidRPr="00CC4A01">
              <w:rPr>
                <w:rFonts w:eastAsia="Calibri" w:cs="Times New Roman"/>
                <w:color w:val="000000"/>
                <w:shd w:val="clear" w:color="auto" w:fill="FFFFFF"/>
              </w:rPr>
              <w:t>(склад, офис, цех и др.)</w:t>
            </w:r>
          </w:p>
        </w:tc>
        <w:tc>
          <w:tcPr>
            <w:tcW w:w="1963" w:type="dxa"/>
            <w:tcBorders>
              <w:top w:val="single" w:sz="4" w:space="0" w:color="auto"/>
              <w:left w:val="single" w:sz="4" w:space="0" w:color="auto"/>
              <w:bottom w:val="nil"/>
              <w:right w:val="nil"/>
            </w:tcBorders>
            <w:shd w:val="clear" w:color="auto" w:fill="FFFFFF"/>
          </w:tcPr>
          <w:p w:rsidR="000D2B9A" w:rsidRPr="00CC4A01" w:rsidRDefault="000D2B9A" w:rsidP="00B62976">
            <w:pPr>
              <w:widowControl w:val="0"/>
              <w:spacing w:after="0" w:line="260" w:lineRule="exact"/>
              <w:jc w:val="center"/>
              <w:rPr>
                <w:rFonts w:eastAsia="Calibri" w:cs="Times New Roman"/>
              </w:rPr>
            </w:pPr>
            <w:r w:rsidRPr="00CC4A01">
              <w:rPr>
                <w:rFonts w:eastAsia="Calibri" w:cs="Times New Roman"/>
                <w:color w:val="000000"/>
                <w:shd w:val="clear" w:color="auto" w:fill="FFFFFF"/>
              </w:rPr>
              <w:t>Аренда (субаренда) или номер свидетельства о праве собственности.</w:t>
            </w:r>
          </w:p>
        </w:tc>
        <w:tc>
          <w:tcPr>
            <w:tcW w:w="1742" w:type="dxa"/>
            <w:tcBorders>
              <w:top w:val="single" w:sz="4" w:space="0" w:color="auto"/>
              <w:left w:val="single" w:sz="4" w:space="0" w:color="auto"/>
              <w:bottom w:val="nil"/>
              <w:right w:val="nil"/>
            </w:tcBorders>
            <w:shd w:val="clear" w:color="auto" w:fill="FFFFFF"/>
          </w:tcPr>
          <w:p w:rsidR="000D2B9A" w:rsidRPr="00CC4A01" w:rsidRDefault="000D2B9A" w:rsidP="00B62976">
            <w:pPr>
              <w:widowControl w:val="0"/>
              <w:spacing w:after="0" w:line="322" w:lineRule="exact"/>
              <w:jc w:val="center"/>
              <w:rPr>
                <w:rFonts w:eastAsia="Calibri" w:cs="Times New Roman"/>
              </w:rPr>
            </w:pPr>
            <w:r w:rsidRPr="00CC4A01">
              <w:rPr>
                <w:rFonts w:eastAsia="Calibri" w:cs="Times New Roman"/>
                <w:color w:val="000000"/>
                <w:shd w:val="clear" w:color="auto" w:fill="FFFFFF"/>
              </w:rPr>
              <w:t>Срок действия</w:t>
            </w:r>
          </w:p>
          <w:p w:rsidR="000D2B9A" w:rsidRPr="00CC4A01" w:rsidRDefault="000D2B9A" w:rsidP="00B62976">
            <w:pPr>
              <w:widowControl w:val="0"/>
              <w:spacing w:after="0" w:line="322" w:lineRule="exact"/>
              <w:jc w:val="center"/>
              <w:rPr>
                <w:rFonts w:eastAsia="Calibri" w:cs="Times New Roman"/>
              </w:rPr>
            </w:pPr>
            <w:r w:rsidRPr="00CC4A01">
              <w:rPr>
                <w:rFonts w:eastAsia="Calibri" w:cs="Times New Roman"/>
                <w:color w:val="000000"/>
                <w:shd w:val="clear" w:color="auto" w:fill="FFFFFF"/>
              </w:rPr>
              <w:t>договора</w:t>
            </w:r>
          </w:p>
        </w:tc>
        <w:tc>
          <w:tcPr>
            <w:tcW w:w="1555" w:type="dxa"/>
            <w:tcBorders>
              <w:top w:val="single" w:sz="4" w:space="0" w:color="auto"/>
              <w:left w:val="single" w:sz="4" w:space="0" w:color="auto"/>
              <w:bottom w:val="nil"/>
              <w:right w:val="single" w:sz="4" w:space="0" w:color="auto"/>
            </w:tcBorders>
            <w:shd w:val="clear" w:color="auto" w:fill="FFFFFF"/>
          </w:tcPr>
          <w:p w:rsidR="000D2B9A" w:rsidRPr="00CC4A01" w:rsidRDefault="000D2B9A" w:rsidP="00B62976">
            <w:pPr>
              <w:widowControl w:val="0"/>
              <w:spacing w:after="0" w:line="260" w:lineRule="exact"/>
              <w:jc w:val="center"/>
              <w:rPr>
                <w:rFonts w:eastAsia="Calibri" w:cs="Times New Roman"/>
              </w:rPr>
            </w:pPr>
            <w:r w:rsidRPr="00CC4A01">
              <w:rPr>
                <w:rFonts w:eastAsia="Calibri" w:cs="Times New Roman"/>
                <w:color w:val="000000"/>
                <w:shd w:val="clear" w:color="auto" w:fill="FFFFFF"/>
              </w:rPr>
              <w:t>Площадь</w:t>
            </w:r>
          </w:p>
          <w:p w:rsidR="000D2B9A" w:rsidRPr="00CC4A01" w:rsidRDefault="000D2B9A" w:rsidP="00B62976">
            <w:pPr>
              <w:widowControl w:val="0"/>
              <w:spacing w:after="0" w:line="260" w:lineRule="exact"/>
              <w:jc w:val="center"/>
              <w:rPr>
                <w:rFonts w:eastAsia="Calibri" w:cs="Times New Roman"/>
              </w:rPr>
            </w:pPr>
            <w:r w:rsidRPr="00CC4A01">
              <w:rPr>
                <w:rFonts w:eastAsia="Calibri" w:cs="Times New Roman"/>
                <w:color w:val="000000"/>
                <w:shd w:val="clear" w:color="auto" w:fill="FFFFFF"/>
              </w:rPr>
              <w:t>(кв. м)</w:t>
            </w:r>
          </w:p>
        </w:tc>
      </w:tr>
      <w:tr w:rsidR="000D2B9A" w:rsidRPr="00CC4A01" w:rsidTr="00B62976">
        <w:trPr>
          <w:trHeight w:hRule="exact" w:val="331"/>
          <w:jc w:val="center"/>
        </w:trPr>
        <w:tc>
          <w:tcPr>
            <w:tcW w:w="704" w:type="dxa"/>
            <w:tcBorders>
              <w:top w:val="single" w:sz="4" w:space="0" w:color="auto"/>
              <w:left w:val="single" w:sz="4" w:space="0" w:color="auto"/>
              <w:bottom w:val="nil"/>
              <w:right w:val="nil"/>
            </w:tcBorders>
            <w:shd w:val="clear" w:color="auto" w:fill="FFFFFF"/>
          </w:tcPr>
          <w:p w:rsidR="000D2B9A" w:rsidRPr="00CC4A01" w:rsidRDefault="000D2B9A" w:rsidP="00B62976">
            <w:pPr>
              <w:widowControl w:val="0"/>
              <w:spacing w:after="0" w:line="260" w:lineRule="exact"/>
              <w:ind w:firstLine="709"/>
              <w:rPr>
                <w:rFonts w:eastAsia="Calibri" w:cs="Times New Roman"/>
              </w:rPr>
            </w:pPr>
            <w:r w:rsidRPr="00CC4A01">
              <w:rPr>
                <w:rFonts w:eastAsia="Calibri" w:cs="Times New Roman"/>
                <w:color w:val="000000"/>
                <w:shd w:val="clear" w:color="auto" w:fill="FFFFFF"/>
              </w:rPr>
              <w:t>1.</w:t>
            </w:r>
          </w:p>
        </w:tc>
        <w:tc>
          <w:tcPr>
            <w:tcW w:w="3606" w:type="dxa"/>
            <w:tcBorders>
              <w:top w:val="single" w:sz="4" w:space="0" w:color="auto"/>
              <w:left w:val="single" w:sz="4" w:space="0" w:color="auto"/>
              <w:bottom w:val="nil"/>
              <w:right w:val="nil"/>
            </w:tcBorders>
            <w:shd w:val="clear" w:color="auto" w:fill="FFFFFF"/>
          </w:tcPr>
          <w:p w:rsidR="000D2B9A" w:rsidRPr="00CC4A01" w:rsidRDefault="000D2B9A" w:rsidP="00B62976">
            <w:pPr>
              <w:widowControl w:val="0"/>
              <w:spacing w:after="0" w:line="240" w:lineRule="auto"/>
              <w:ind w:firstLine="709"/>
              <w:rPr>
                <w:rFonts w:eastAsia="Times New Roman" w:cs="Times New Roman"/>
                <w:lang w:eastAsia="ru-RU"/>
              </w:rPr>
            </w:pPr>
          </w:p>
        </w:tc>
        <w:tc>
          <w:tcPr>
            <w:tcW w:w="1963" w:type="dxa"/>
            <w:tcBorders>
              <w:top w:val="single" w:sz="4" w:space="0" w:color="auto"/>
              <w:left w:val="single" w:sz="4" w:space="0" w:color="auto"/>
              <w:bottom w:val="nil"/>
              <w:right w:val="nil"/>
            </w:tcBorders>
            <w:shd w:val="clear" w:color="auto" w:fill="FFFFFF"/>
          </w:tcPr>
          <w:p w:rsidR="000D2B9A" w:rsidRPr="00CC4A01" w:rsidRDefault="000D2B9A" w:rsidP="00B62976">
            <w:pPr>
              <w:widowControl w:val="0"/>
              <w:spacing w:after="0" w:line="240" w:lineRule="auto"/>
              <w:ind w:firstLine="709"/>
              <w:rPr>
                <w:rFonts w:eastAsia="Times New Roman" w:cs="Times New Roman"/>
                <w:lang w:eastAsia="ru-RU"/>
              </w:rPr>
            </w:pPr>
          </w:p>
        </w:tc>
        <w:tc>
          <w:tcPr>
            <w:tcW w:w="1742" w:type="dxa"/>
            <w:tcBorders>
              <w:top w:val="single" w:sz="4" w:space="0" w:color="auto"/>
              <w:left w:val="single" w:sz="4" w:space="0" w:color="auto"/>
              <w:bottom w:val="nil"/>
              <w:right w:val="nil"/>
            </w:tcBorders>
            <w:shd w:val="clear" w:color="auto" w:fill="FFFFFF"/>
          </w:tcPr>
          <w:p w:rsidR="000D2B9A" w:rsidRPr="00CC4A01" w:rsidRDefault="000D2B9A" w:rsidP="00B62976">
            <w:pPr>
              <w:widowControl w:val="0"/>
              <w:spacing w:after="0" w:line="240" w:lineRule="auto"/>
              <w:ind w:firstLine="709"/>
              <w:rPr>
                <w:rFonts w:eastAsia="Times New Roman" w:cs="Times New Roman"/>
                <w:lang w:eastAsia="ru-RU"/>
              </w:rPr>
            </w:pPr>
          </w:p>
        </w:tc>
        <w:tc>
          <w:tcPr>
            <w:tcW w:w="1555" w:type="dxa"/>
            <w:tcBorders>
              <w:top w:val="single" w:sz="4" w:space="0" w:color="auto"/>
              <w:left w:val="single" w:sz="4" w:space="0" w:color="auto"/>
              <w:bottom w:val="nil"/>
              <w:right w:val="single" w:sz="4" w:space="0" w:color="auto"/>
            </w:tcBorders>
            <w:shd w:val="clear" w:color="auto" w:fill="FFFFFF"/>
          </w:tcPr>
          <w:p w:rsidR="000D2B9A" w:rsidRPr="00CC4A01" w:rsidRDefault="000D2B9A" w:rsidP="00B62976">
            <w:pPr>
              <w:widowControl w:val="0"/>
              <w:spacing w:after="0" w:line="240" w:lineRule="auto"/>
              <w:ind w:firstLine="709"/>
              <w:rPr>
                <w:rFonts w:eastAsia="Times New Roman" w:cs="Times New Roman"/>
                <w:lang w:eastAsia="ru-RU"/>
              </w:rPr>
            </w:pPr>
          </w:p>
        </w:tc>
      </w:tr>
      <w:tr w:rsidR="000D2B9A" w:rsidRPr="00CC4A01" w:rsidTr="00B62976">
        <w:trPr>
          <w:trHeight w:hRule="exact" w:val="336"/>
          <w:jc w:val="center"/>
        </w:trPr>
        <w:tc>
          <w:tcPr>
            <w:tcW w:w="704" w:type="dxa"/>
            <w:tcBorders>
              <w:top w:val="single" w:sz="4" w:space="0" w:color="auto"/>
              <w:left w:val="single" w:sz="4" w:space="0" w:color="auto"/>
              <w:bottom w:val="single" w:sz="4" w:space="0" w:color="auto"/>
              <w:right w:val="nil"/>
            </w:tcBorders>
            <w:shd w:val="clear" w:color="auto" w:fill="FFFFFF"/>
          </w:tcPr>
          <w:p w:rsidR="000D2B9A" w:rsidRPr="00CC4A01" w:rsidRDefault="000D2B9A" w:rsidP="00B62976">
            <w:pPr>
              <w:widowControl w:val="0"/>
              <w:spacing w:after="0" w:line="260" w:lineRule="exact"/>
              <w:ind w:firstLine="709"/>
              <w:rPr>
                <w:rFonts w:eastAsia="Calibri" w:cs="Times New Roman"/>
              </w:rPr>
            </w:pPr>
            <w:r w:rsidRPr="00CC4A01">
              <w:rPr>
                <w:rFonts w:eastAsia="Calibri" w:cs="Times New Roman"/>
                <w:color w:val="000000"/>
                <w:shd w:val="clear" w:color="auto" w:fill="FFFFFF"/>
              </w:rPr>
              <w:t>2.</w:t>
            </w:r>
          </w:p>
        </w:tc>
        <w:tc>
          <w:tcPr>
            <w:tcW w:w="3606" w:type="dxa"/>
            <w:tcBorders>
              <w:top w:val="single" w:sz="4" w:space="0" w:color="auto"/>
              <w:left w:val="single" w:sz="4" w:space="0" w:color="auto"/>
              <w:bottom w:val="single" w:sz="4" w:space="0" w:color="auto"/>
              <w:right w:val="nil"/>
            </w:tcBorders>
            <w:shd w:val="clear" w:color="auto" w:fill="FFFFFF"/>
          </w:tcPr>
          <w:p w:rsidR="000D2B9A" w:rsidRPr="00CC4A01" w:rsidRDefault="000D2B9A" w:rsidP="00B62976">
            <w:pPr>
              <w:widowControl w:val="0"/>
              <w:spacing w:after="0" w:line="240" w:lineRule="auto"/>
              <w:ind w:firstLine="709"/>
              <w:rPr>
                <w:rFonts w:eastAsia="Times New Roman" w:cs="Times New Roman"/>
                <w:lang w:eastAsia="ru-RU"/>
              </w:rPr>
            </w:pPr>
          </w:p>
        </w:tc>
        <w:tc>
          <w:tcPr>
            <w:tcW w:w="1963" w:type="dxa"/>
            <w:tcBorders>
              <w:top w:val="single" w:sz="4" w:space="0" w:color="auto"/>
              <w:left w:val="single" w:sz="4" w:space="0" w:color="auto"/>
              <w:bottom w:val="single" w:sz="4" w:space="0" w:color="auto"/>
              <w:right w:val="nil"/>
            </w:tcBorders>
            <w:shd w:val="clear" w:color="auto" w:fill="FFFFFF"/>
          </w:tcPr>
          <w:p w:rsidR="000D2B9A" w:rsidRPr="00CC4A01" w:rsidRDefault="000D2B9A" w:rsidP="00B62976">
            <w:pPr>
              <w:widowControl w:val="0"/>
              <w:spacing w:after="0" w:line="240" w:lineRule="auto"/>
              <w:ind w:firstLine="709"/>
              <w:rPr>
                <w:rFonts w:eastAsia="Times New Roman" w:cs="Times New Roman"/>
                <w:lang w:eastAsia="ru-RU"/>
              </w:rPr>
            </w:pPr>
          </w:p>
        </w:tc>
        <w:tc>
          <w:tcPr>
            <w:tcW w:w="1742" w:type="dxa"/>
            <w:tcBorders>
              <w:top w:val="single" w:sz="4" w:space="0" w:color="auto"/>
              <w:left w:val="single" w:sz="4" w:space="0" w:color="auto"/>
              <w:bottom w:val="single" w:sz="4" w:space="0" w:color="auto"/>
              <w:right w:val="nil"/>
            </w:tcBorders>
            <w:shd w:val="clear" w:color="auto" w:fill="FFFFFF"/>
          </w:tcPr>
          <w:p w:rsidR="000D2B9A" w:rsidRPr="00CC4A01" w:rsidRDefault="000D2B9A" w:rsidP="00B62976">
            <w:pPr>
              <w:widowControl w:val="0"/>
              <w:spacing w:after="0" w:line="240" w:lineRule="auto"/>
              <w:ind w:firstLine="709"/>
              <w:rPr>
                <w:rFonts w:eastAsia="Times New Roman" w:cs="Times New Roman"/>
                <w:lang w:eastAsia="ru-RU"/>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0D2B9A" w:rsidRPr="00CC4A01" w:rsidRDefault="000D2B9A" w:rsidP="00B62976">
            <w:pPr>
              <w:widowControl w:val="0"/>
              <w:spacing w:after="0" w:line="240" w:lineRule="auto"/>
              <w:ind w:firstLine="709"/>
              <w:rPr>
                <w:rFonts w:eastAsia="Times New Roman" w:cs="Times New Roman"/>
                <w:lang w:eastAsia="ru-RU"/>
              </w:rPr>
            </w:pPr>
          </w:p>
        </w:tc>
      </w:tr>
      <w:tr w:rsidR="000D2B9A" w:rsidRPr="00CC4A01" w:rsidTr="00B62976">
        <w:trPr>
          <w:trHeight w:hRule="exact" w:val="336"/>
          <w:jc w:val="center"/>
        </w:trPr>
        <w:tc>
          <w:tcPr>
            <w:tcW w:w="704" w:type="dxa"/>
            <w:tcBorders>
              <w:top w:val="single" w:sz="4" w:space="0" w:color="auto"/>
              <w:left w:val="single" w:sz="4" w:space="0" w:color="auto"/>
              <w:bottom w:val="single" w:sz="4" w:space="0" w:color="auto"/>
              <w:right w:val="nil"/>
            </w:tcBorders>
            <w:shd w:val="clear" w:color="auto" w:fill="FFFFFF"/>
          </w:tcPr>
          <w:p w:rsidR="000D2B9A" w:rsidRPr="00CC4A01" w:rsidRDefault="000D2B9A" w:rsidP="00B62976">
            <w:pPr>
              <w:widowControl w:val="0"/>
              <w:spacing w:after="0" w:line="260" w:lineRule="exact"/>
              <w:ind w:firstLine="709"/>
              <w:rPr>
                <w:rFonts w:eastAsia="Calibri" w:cs="Times New Roman"/>
              </w:rPr>
            </w:pPr>
            <w:r w:rsidRPr="00CC4A01">
              <w:rPr>
                <w:rFonts w:eastAsia="Calibri" w:cs="Times New Roman"/>
                <w:color w:val="000000"/>
                <w:shd w:val="clear" w:color="auto" w:fill="FFFFFF"/>
              </w:rPr>
              <w:t>2.</w:t>
            </w:r>
          </w:p>
        </w:tc>
        <w:tc>
          <w:tcPr>
            <w:tcW w:w="3606" w:type="dxa"/>
            <w:tcBorders>
              <w:top w:val="single" w:sz="4" w:space="0" w:color="auto"/>
              <w:left w:val="single" w:sz="4" w:space="0" w:color="auto"/>
              <w:bottom w:val="single" w:sz="4" w:space="0" w:color="auto"/>
              <w:right w:val="nil"/>
            </w:tcBorders>
            <w:shd w:val="clear" w:color="auto" w:fill="FFFFFF"/>
          </w:tcPr>
          <w:p w:rsidR="000D2B9A" w:rsidRPr="00CC4A01" w:rsidRDefault="000D2B9A" w:rsidP="00B62976">
            <w:pPr>
              <w:widowControl w:val="0"/>
              <w:spacing w:after="0" w:line="240" w:lineRule="auto"/>
              <w:ind w:firstLine="709"/>
              <w:rPr>
                <w:rFonts w:eastAsia="Times New Roman" w:cs="Times New Roman"/>
                <w:lang w:eastAsia="ru-RU"/>
              </w:rPr>
            </w:pPr>
          </w:p>
        </w:tc>
        <w:tc>
          <w:tcPr>
            <w:tcW w:w="1963" w:type="dxa"/>
            <w:tcBorders>
              <w:top w:val="single" w:sz="4" w:space="0" w:color="auto"/>
              <w:left w:val="single" w:sz="4" w:space="0" w:color="auto"/>
              <w:bottom w:val="single" w:sz="4" w:space="0" w:color="auto"/>
              <w:right w:val="nil"/>
            </w:tcBorders>
            <w:shd w:val="clear" w:color="auto" w:fill="FFFFFF"/>
          </w:tcPr>
          <w:p w:rsidR="000D2B9A" w:rsidRPr="00CC4A01" w:rsidRDefault="000D2B9A" w:rsidP="00B62976">
            <w:pPr>
              <w:widowControl w:val="0"/>
              <w:spacing w:after="0" w:line="240" w:lineRule="auto"/>
              <w:ind w:firstLine="709"/>
              <w:rPr>
                <w:rFonts w:eastAsia="Times New Roman" w:cs="Times New Roman"/>
                <w:lang w:eastAsia="ru-RU"/>
              </w:rPr>
            </w:pPr>
          </w:p>
        </w:tc>
        <w:tc>
          <w:tcPr>
            <w:tcW w:w="1742" w:type="dxa"/>
            <w:tcBorders>
              <w:top w:val="single" w:sz="4" w:space="0" w:color="auto"/>
              <w:left w:val="single" w:sz="4" w:space="0" w:color="auto"/>
              <w:bottom w:val="single" w:sz="4" w:space="0" w:color="auto"/>
              <w:right w:val="nil"/>
            </w:tcBorders>
            <w:shd w:val="clear" w:color="auto" w:fill="FFFFFF"/>
          </w:tcPr>
          <w:p w:rsidR="000D2B9A" w:rsidRPr="00CC4A01" w:rsidRDefault="000D2B9A" w:rsidP="00B62976">
            <w:pPr>
              <w:widowControl w:val="0"/>
              <w:spacing w:after="0" w:line="240" w:lineRule="auto"/>
              <w:ind w:firstLine="709"/>
              <w:rPr>
                <w:rFonts w:eastAsia="Times New Roman" w:cs="Times New Roman"/>
                <w:lang w:eastAsia="ru-RU"/>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0D2B9A" w:rsidRPr="00CC4A01" w:rsidRDefault="000D2B9A" w:rsidP="00B62976">
            <w:pPr>
              <w:widowControl w:val="0"/>
              <w:spacing w:after="0" w:line="240" w:lineRule="auto"/>
              <w:ind w:firstLine="709"/>
              <w:rPr>
                <w:rFonts w:eastAsia="Times New Roman" w:cs="Times New Roman"/>
                <w:lang w:eastAsia="ru-RU"/>
              </w:rPr>
            </w:pPr>
          </w:p>
        </w:tc>
      </w:tr>
    </w:tbl>
    <w:p w:rsidR="000D2B9A" w:rsidRPr="00CC4A01" w:rsidRDefault="000D2B9A" w:rsidP="000D2B9A">
      <w:pPr>
        <w:spacing w:after="0"/>
        <w:ind w:firstLine="709"/>
        <w:rPr>
          <w:rFonts w:eastAsia="Calibri" w:cs="Times New Roman"/>
        </w:rPr>
      </w:pPr>
    </w:p>
    <w:p w:rsidR="000D2B9A" w:rsidRPr="00CC4A01" w:rsidRDefault="000D2B9A" w:rsidP="000D2B9A">
      <w:pPr>
        <w:widowControl w:val="0"/>
        <w:numPr>
          <w:ilvl w:val="0"/>
          <w:numId w:val="8"/>
        </w:numPr>
        <w:spacing w:after="0" w:line="260" w:lineRule="exact"/>
        <w:contextualSpacing/>
        <w:rPr>
          <w:rFonts w:eastAsia="Times New Roman" w:cs="Times New Roman"/>
          <w:b/>
          <w:color w:val="000000"/>
          <w:shd w:val="clear" w:color="auto" w:fill="FFFFFF"/>
          <w:lang w:eastAsia="ru-RU"/>
        </w:rPr>
      </w:pPr>
      <w:r w:rsidRPr="00CC4A01">
        <w:rPr>
          <w:rFonts w:eastAsia="Times New Roman" w:cs="Times New Roman"/>
          <w:b/>
          <w:color w:val="000000"/>
          <w:shd w:val="clear" w:color="auto" w:fill="FFFFFF"/>
          <w:lang w:eastAsia="ru-RU"/>
        </w:rPr>
        <w:t>Трудовые ресурсы предприятия:</w:t>
      </w:r>
    </w:p>
    <w:tbl>
      <w:tblPr>
        <w:tblW w:w="0" w:type="auto"/>
        <w:jc w:val="center"/>
        <w:tblLayout w:type="fixed"/>
        <w:tblCellMar>
          <w:left w:w="0" w:type="dxa"/>
          <w:right w:w="0" w:type="dxa"/>
        </w:tblCellMar>
        <w:tblLook w:val="0000" w:firstRow="0" w:lastRow="0" w:firstColumn="0" w:lastColumn="0" w:noHBand="0" w:noVBand="0"/>
      </w:tblPr>
      <w:tblGrid>
        <w:gridCol w:w="3264"/>
        <w:gridCol w:w="2352"/>
        <w:gridCol w:w="2146"/>
        <w:gridCol w:w="2156"/>
      </w:tblGrid>
      <w:tr w:rsidR="000D2B9A" w:rsidRPr="00CC4A01" w:rsidTr="00B62976">
        <w:trPr>
          <w:trHeight w:hRule="exact" w:val="1712"/>
          <w:jc w:val="center"/>
        </w:trPr>
        <w:tc>
          <w:tcPr>
            <w:tcW w:w="3264" w:type="dxa"/>
            <w:tcBorders>
              <w:top w:val="single" w:sz="4" w:space="0" w:color="auto"/>
              <w:left w:val="single" w:sz="4" w:space="0" w:color="auto"/>
              <w:bottom w:val="single" w:sz="4" w:space="0" w:color="auto"/>
              <w:right w:val="single" w:sz="4" w:space="0" w:color="auto"/>
            </w:tcBorders>
            <w:shd w:val="clear" w:color="auto" w:fill="FFFFFF"/>
          </w:tcPr>
          <w:p w:rsidR="000D2B9A" w:rsidRPr="00CC4A01" w:rsidRDefault="000D2B9A" w:rsidP="00DD1C4B">
            <w:pPr>
              <w:widowControl w:val="0"/>
              <w:spacing w:after="0" w:line="240" w:lineRule="auto"/>
              <w:ind w:firstLine="709"/>
              <w:jc w:val="center"/>
              <w:rPr>
                <w:rFonts w:eastAsia="Times New Roman" w:cs="Times New Roman"/>
                <w:lang w:eastAsia="ru-RU"/>
              </w:rPr>
            </w:pP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0D2B9A" w:rsidRPr="00CC4A01" w:rsidRDefault="000D2B9A" w:rsidP="00DD1C4B">
            <w:pPr>
              <w:widowControl w:val="0"/>
              <w:spacing w:after="0" w:line="240" w:lineRule="auto"/>
              <w:jc w:val="center"/>
              <w:rPr>
                <w:rFonts w:eastAsia="Calibri" w:cs="Times New Roman"/>
                <w:color w:val="000000"/>
                <w:shd w:val="clear" w:color="auto" w:fill="FFFFFF"/>
              </w:rPr>
            </w:pPr>
            <w:r w:rsidRPr="00CC4A01">
              <w:rPr>
                <w:rFonts w:eastAsia="Calibri" w:cs="Times New Roman"/>
                <w:color w:val="000000"/>
                <w:shd w:val="clear" w:color="auto" w:fill="FFFFFF"/>
              </w:rPr>
              <w:t>За 201_ год</w:t>
            </w:r>
          </w:p>
          <w:p w:rsidR="000D2B9A" w:rsidRPr="00CC4A01" w:rsidRDefault="000D2B9A" w:rsidP="00DD1C4B">
            <w:pPr>
              <w:widowControl w:val="0"/>
              <w:spacing w:after="0" w:line="240" w:lineRule="auto"/>
              <w:jc w:val="center"/>
              <w:rPr>
                <w:rFonts w:eastAsia="Calibri" w:cs="Times New Roman"/>
                <w:color w:val="000000"/>
                <w:shd w:val="clear" w:color="auto" w:fill="FFFFFF"/>
              </w:rPr>
            </w:pPr>
            <w:r w:rsidRPr="00CC4A01">
              <w:rPr>
                <w:rFonts w:eastAsia="Calibri" w:cs="Times New Roman"/>
                <w:color w:val="000000"/>
                <w:shd w:val="clear" w:color="auto" w:fill="FFFFFF"/>
              </w:rPr>
              <w:t>(по состоянию на 01.01.201_)</w:t>
            </w:r>
          </w:p>
          <w:p w:rsidR="000D2B9A" w:rsidRPr="00CC4A01" w:rsidRDefault="000D2B9A" w:rsidP="00DD1C4B">
            <w:pPr>
              <w:widowControl w:val="0"/>
              <w:spacing w:after="0" w:line="240" w:lineRule="auto"/>
              <w:jc w:val="center"/>
              <w:rPr>
                <w:rFonts w:eastAsia="Calibri" w:cs="Times New Roman"/>
              </w:rPr>
            </w:pPr>
            <w:r w:rsidRPr="00CC4A01">
              <w:rPr>
                <w:rFonts w:eastAsia="Calibri" w:cs="Times New Roman"/>
                <w:color w:val="000000"/>
                <w:shd w:val="clear" w:color="auto" w:fill="FFFFFF"/>
              </w:rPr>
              <w:t>(чел.)</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0D2B9A" w:rsidRPr="00CC4A01" w:rsidRDefault="000D2B9A" w:rsidP="00DD1C4B">
            <w:pPr>
              <w:widowControl w:val="0"/>
              <w:spacing w:after="0" w:line="240" w:lineRule="auto"/>
              <w:jc w:val="center"/>
              <w:rPr>
                <w:rFonts w:eastAsia="Calibri" w:cs="Times New Roman"/>
                <w:color w:val="000000"/>
                <w:shd w:val="clear" w:color="auto" w:fill="FFFFFF"/>
              </w:rPr>
            </w:pPr>
            <w:r w:rsidRPr="00CC4A01">
              <w:rPr>
                <w:rFonts w:eastAsia="Calibri" w:cs="Times New Roman"/>
                <w:color w:val="000000"/>
                <w:shd w:val="clear" w:color="auto" w:fill="FFFFFF"/>
              </w:rPr>
              <w:t>Текущий календарный год (на дату подачи заявки)</w:t>
            </w:r>
          </w:p>
          <w:p w:rsidR="000D2B9A" w:rsidRPr="00CC4A01" w:rsidRDefault="000D2B9A" w:rsidP="00DD1C4B">
            <w:pPr>
              <w:widowControl w:val="0"/>
              <w:spacing w:after="0" w:line="240" w:lineRule="auto"/>
              <w:jc w:val="center"/>
              <w:rPr>
                <w:rFonts w:eastAsia="Calibri" w:cs="Times New Roman"/>
              </w:rPr>
            </w:pPr>
            <w:r w:rsidRPr="00CC4A01">
              <w:rPr>
                <w:rFonts w:eastAsia="Calibri" w:cs="Times New Roman"/>
                <w:color w:val="000000"/>
                <w:shd w:val="clear" w:color="auto" w:fill="FFFFFF"/>
              </w:rPr>
              <w:t>(чел.)</w:t>
            </w:r>
          </w:p>
        </w:tc>
        <w:tc>
          <w:tcPr>
            <w:tcW w:w="2156" w:type="dxa"/>
            <w:tcBorders>
              <w:top w:val="single" w:sz="4" w:space="0" w:color="auto"/>
              <w:left w:val="single" w:sz="4" w:space="0" w:color="auto"/>
              <w:bottom w:val="single" w:sz="4" w:space="0" w:color="auto"/>
              <w:right w:val="single" w:sz="4" w:space="0" w:color="auto"/>
            </w:tcBorders>
            <w:shd w:val="clear" w:color="auto" w:fill="FFFFFF"/>
          </w:tcPr>
          <w:p w:rsidR="000D2B9A" w:rsidRPr="00CC4A01" w:rsidRDefault="000D2B9A" w:rsidP="00DD1C4B">
            <w:pPr>
              <w:widowControl w:val="0"/>
              <w:spacing w:after="0" w:line="240" w:lineRule="auto"/>
              <w:jc w:val="center"/>
              <w:rPr>
                <w:rFonts w:eastAsia="Calibri" w:cs="Times New Roman"/>
                <w:color w:val="000000"/>
                <w:shd w:val="clear" w:color="auto" w:fill="FFFFFF"/>
              </w:rPr>
            </w:pPr>
            <w:r w:rsidRPr="00CC4A01">
              <w:rPr>
                <w:rFonts w:eastAsia="Calibri" w:cs="Times New Roman"/>
                <w:color w:val="000000"/>
                <w:shd w:val="clear" w:color="auto" w:fill="FFFFFF"/>
              </w:rPr>
              <w:t>Плановый показатель за 201_ год (по состоянию на 01.01.201_)</w:t>
            </w:r>
          </w:p>
          <w:p w:rsidR="000D2B9A" w:rsidRPr="00CC4A01" w:rsidRDefault="000D2B9A" w:rsidP="00DD1C4B">
            <w:pPr>
              <w:widowControl w:val="0"/>
              <w:spacing w:after="0" w:line="240" w:lineRule="auto"/>
              <w:jc w:val="center"/>
              <w:rPr>
                <w:rFonts w:eastAsia="Calibri" w:cs="Times New Roman"/>
              </w:rPr>
            </w:pPr>
            <w:r w:rsidRPr="00CC4A01">
              <w:rPr>
                <w:rFonts w:eastAsia="Calibri" w:cs="Times New Roman"/>
                <w:color w:val="000000"/>
                <w:shd w:val="clear" w:color="auto" w:fill="FFFFFF"/>
              </w:rPr>
              <w:t>(чел.)</w:t>
            </w:r>
          </w:p>
        </w:tc>
      </w:tr>
      <w:tr w:rsidR="000D2B9A" w:rsidRPr="00CC4A01" w:rsidTr="00DD1C4B">
        <w:trPr>
          <w:trHeight w:hRule="exact" w:val="579"/>
          <w:jc w:val="center"/>
        </w:trPr>
        <w:tc>
          <w:tcPr>
            <w:tcW w:w="3264" w:type="dxa"/>
            <w:tcBorders>
              <w:top w:val="single" w:sz="4" w:space="0" w:color="auto"/>
              <w:left w:val="single" w:sz="4" w:space="0" w:color="auto"/>
              <w:bottom w:val="single" w:sz="4" w:space="0" w:color="auto"/>
              <w:right w:val="single" w:sz="4" w:space="0" w:color="auto"/>
            </w:tcBorders>
            <w:shd w:val="clear" w:color="auto" w:fill="FFFFFF"/>
          </w:tcPr>
          <w:p w:rsidR="000D2B9A" w:rsidRPr="00CC4A01" w:rsidRDefault="000D2B9A" w:rsidP="00DD1C4B">
            <w:pPr>
              <w:widowControl w:val="0"/>
              <w:spacing w:after="0" w:line="240" w:lineRule="auto"/>
              <w:rPr>
                <w:rFonts w:eastAsia="Calibri" w:cs="Times New Roman"/>
              </w:rPr>
            </w:pPr>
            <w:r w:rsidRPr="00CC4A01">
              <w:rPr>
                <w:rFonts w:eastAsia="Calibri" w:cs="Times New Roman"/>
                <w:color w:val="000000"/>
                <w:shd w:val="clear" w:color="auto" w:fill="FFFFFF"/>
              </w:rPr>
              <w:t>Средняя численность работников, в том числе (чел.):</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0D2B9A" w:rsidRPr="00CC4A01" w:rsidRDefault="000D2B9A" w:rsidP="00DD1C4B">
            <w:pPr>
              <w:widowControl w:val="0"/>
              <w:spacing w:after="0" w:line="240" w:lineRule="auto"/>
              <w:ind w:firstLine="709"/>
              <w:rPr>
                <w:rFonts w:eastAsia="Times New Roman" w:cs="Times New Roman"/>
                <w:lang w:eastAsia="ru-RU"/>
              </w:rPr>
            </w:pP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0D2B9A" w:rsidRPr="00CC4A01" w:rsidRDefault="000D2B9A" w:rsidP="00DD1C4B">
            <w:pPr>
              <w:widowControl w:val="0"/>
              <w:spacing w:after="0" w:line="240" w:lineRule="auto"/>
              <w:ind w:firstLine="709"/>
              <w:rPr>
                <w:rFonts w:eastAsia="Times New Roman" w:cs="Times New Roman"/>
                <w:lang w:eastAsia="ru-RU"/>
              </w:rPr>
            </w:pPr>
          </w:p>
        </w:tc>
        <w:tc>
          <w:tcPr>
            <w:tcW w:w="2156" w:type="dxa"/>
            <w:tcBorders>
              <w:top w:val="single" w:sz="4" w:space="0" w:color="auto"/>
              <w:left w:val="single" w:sz="4" w:space="0" w:color="auto"/>
              <w:bottom w:val="single" w:sz="4" w:space="0" w:color="auto"/>
              <w:right w:val="single" w:sz="4" w:space="0" w:color="auto"/>
            </w:tcBorders>
            <w:shd w:val="clear" w:color="auto" w:fill="FFFFFF"/>
          </w:tcPr>
          <w:p w:rsidR="000D2B9A" w:rsidRPr="00CC4A01" w:rsidRDefault="000D2B9A" w:rsidP="00DD1C4B">
            <w:pPr>
              <w:widowControl w:val="0"/>
              <w:spacing w:after="0" w:line="240" w:lineRule="auto"/>
              <w:ind w:firstLine="709"/>
              <w:rPr>
                <w:rFonts w:eastAsia="Times New Roman" w:cs="Times New Roman"/>
                <w:lang w:eastAsia="ru-RU"/>
              </w:rPr>
            </w:pPr>
          </w:p>
        </w:tc>
      </w:tr>
      <w:tr w:rsidR="000D2B9A" w:rsidRPr="00CC4A01" w:rsidTr="00DD1C4B">
        <w:trPr>
          <w:trHeight w:hRule="exact" w:val="573"/>
          <w:jc w:val="center"/>
        </w:trPr>
        <w:tc>
          <w:tcPr>
            <w:tcW w:w="3264" w:type="dxa"/>
            <w:tcBorders>
              <w:top w:val="single" w:sz="4" w:space="0" w:color="auto"/>
              <w:left w:val="single" w:sz="4" w:space="0" w:color="auto"/>
              <w:bottom w:val="nil"/>
              <w:right w:val="nil"/>
            </w:tcBorders>
            <w:shd w:val="clear" w:color="auto" w:fill="FFFFFF"/>
          </w:tcPr>
          <w:p w:rsidR="000D2B9A" w:rsidRPr="00CC4A01" w:rsidRDefault="000D2B9A" w:rsidP="00DD1C4B">
            <w:pPr>
              <w:widowControl w:val="0"/>
              <w:spacing w:after="0" w:line="240" w:lineRule="auto"/>
              <w:rPr>
                <w:rFonts w:eastAsia="Calibri" w:cs="Times New Roman"/>
              </w:rPr>
            </w:pPr>
            <w:r w:rsidRPr="00CC4A01">
              <w:rPr>
                <w:rFonts w:eastAsia="Calibri" w:cs="Times New Roman"/>
                <w:color w:val="000000"/>
              </w:rPr>
              <w:lastRenderedPageBreak/>
              <w:t xml:space="preserve">- </w:t>
            </w:r>
            <w:r w:rsidRPr="00CC4A01">
              <w:rPr>
                <w:rFonts w:eastAsia="Calibri" w:cs="Times New Roman"/>
                <w:color w:val="000000"/>
                <w:shd w:val="clear" w:color="auto" w:fill="FFFFFF"/>
              </w:rPr>
              <w:t>среднесписочная численность работников (чел.)</w:t>
            </w:r>
          </w:p>
        </w:tc>
        <w:tc>
          <w:tcPr>
            <w:tcW w:w="2352" w:type="dxa"/>
            <w:tcBorders>
              <w:top w:val="single" w:sz="4" w:space="0" w:color="auto"/>
              <w:left w:val="single" w:sz="4" w:space="0" w:color="auto"/>
              <w:bottom w:val="nil"/>
              <w:right w:val="nil"/>
            </w:tcBorders>
            <w:shd w:val="clear" w:color="auto" w:fill="FFFFFF"/>
          </w:tcPr>
          <w:p w:rsidR="000D2B9A" w:rsidRPr="00CC4A01" w:rsidRDefault="000D2B9A" w:rsidP="00DD1C4B">
            <w:pPr>
              <w:widowControl w:val="0"/>
              <w:spacing w:after="0" w:line="240" w:lineRule="auto"/>
              <w:ind w:firstLine="709"/>
              <w:rPr>
                <w:rFonts w:eastAsia="Times New Roman" w:cs="Times New Roman"/>
                <w:lang w:eastAsia="ru-RU"/>
              </w:rPr>
            </w:pPr>
          </w:p>
        </w:tc>
        <w:tc>
          <w:tcPr>
            <w:tcW w:w="2146" w:type="dxa"/>
            <w:tcBorders>
              <w:top w:val="single" w:sz="4" w:space="0" w:color="auto"/>
              <w:left w:val="single" w:sz="4" w:space="0" w:color="auto"/>
              <w:bottom w:val="nil"/>
              <w:right w:val="nil"/>
            </w:tcBorders>
            <w:shd w:val="clear" w:color="auto" w:fill="FFFFFF"/>
          </w:tcPr>
          <w:p w:rsidR="000D2B9A" w:rsidRPr="00CC4A01" w:rsidRDefault="000D2B9A" w:rsidP="00DD1C4B">
            <w:pPr>
              <w:widowControl w:val="0"/>
              <w:spacing w:after="0" w:line="240" w:lineRule="auto"/>
              <w:ind w:firstLine="709"/>
              <w:rPr>
                <w:rFonts w:eastAsia="Times New Roman" w:cs="Times New Roman"/>
                <w:lang w:eastAsia="ru-RU"/>
              </w:rPr>
            </w:pPr>
          </w:p>
        </w:tc>
        <w:tc>
          <w:tcPr>
            <w:tcW w:w="2156" w:type="dxa"/>
            <w:tcBorders>
              <w:top w:val="single" w:sz="4" w:space="0" w:color="auto"/>
              <w:left w:val="single" w:sz="4" w:space="0" w:color="auto"/>
              <w:bottom w:val="nil"/>
              <w:right w:val="single" w:sz="4" w:space="0" w:color="auto"/>
            </w:tcBorders>
            <w:shd w:val="clear" w:color="auto" w:fill="FFFFFF"/>
          </w:tcPr>
          <w:p w:rsidR="000D2B9A" w:rsidRPr="00CC4A01" w:rsidRDefault="000D2B9A" w:rsidP="00DD1C4B">
            <w:pPr>
              <w:widowControl w:val="0"/>
              <w:spacing w:after="0" w:line="240" w:lineRule="auto"/>
              <w:ind w:firstLine="709"/>
              <w:rPr>
                <w:rFonts w:eastAsia="Times New Roman" w:cs="Times New Roman"/>
                <w:lang w:eastAsia="ru-RU"/>
              </w:rPr>
            </w:pPr>
          </w:p>
        </w:tc>
      </w:tr>
      <w:tr w:rsidR="000D2B9A" w:rsidRPr="00CC4A01" w:rsidTr="00DD1C4B">
        <w:trPr>
          <w:trHeight w:hRule="exact" w:val="552"/>
          <w:jc w:val="center"/>
        </w:trPr>
        <w:tc>
          <w:tcPr>
            <w:tcW w:w="3264" w:type="dxa"/>
            <w:tcBorders>
              <w:top w:val="single" w:sz="4" w:space="0" w:color="auto"/>
              <w:left w:val="single" w:sz="4" w:space="0" w:color="auto"/>
              <w:bottom w:val="nil"/>
              <w:right w:val="nil"/>
            </w:tcBorders>
            <w:shd w:val="clear" w:color="auto" w:fill="FFFFFF"/>
          </w:tcPr>
          <w:p w:rsidR="000D2B9A" w:rsidRPr="00CC4A01" w:rsidRDefault="000D2B9A" w:rsidP="00DD1C4B">
            <w:pPr>
              <w:widowControl w:val="0"/>
              <w:spacing w:after="0" w:line="240" w:lineRule="auto"/>
              <w:rPr>
                <w:rFonts w:eastAsia="Calibri" w:cs="Times New Roman"/>
              </w:rPr>
            </w:pPr>
            <w:r w:rsidRPr="00CC4A01">
              <w:rPr>
                <w:rFonts w:eastAsia="Calibri" w:cs="Times New Roman"/>
                <w:color w:val="000000"/>
                <w:shd w:val="clear" w:color="auto" w:fill="FFFFFF"/>
              </w:rPr>
              <w:t>- средняя численность по договорам подряда (чел.)</w:t>
            </w:r>
          </w:p>
        </w:tc>
        <w:tc>
          <w:tcPr>
            <w:tcW w:w="2352" w:type="dxa"/>
            <w:tcBorders>
              <w:top w:val="single" w:sz="4" w:space="0" w:color="auto"/>
              <w:left w:val="single" w:sz="4" w:space="0" w:color="auto"/>
              <w:bottom w:val="nil"/>
              <w:right w:val="nil"/>
            </w:tcBorders>
            <w:shd w:val="clear" w:color="auto" w:fill="FFFFFF"/>
          </w:tcPr>
          <w:p w:rsidR="000D2B9A" w:rsidRPr="00CC4A01" w:rsidRDefault="000D2B9A" w:rsidP="00DD1C4B">
            <w:pPr>
              <w:widowControl w:val="0"/>
              <w:spacing w:after="0" w:line="240" w:lineRule="auto"/>
              <w:ind w:firstLine="709"/>
              <w:rPr>
                <w:rFonts w:eastAsia="Times New Roman" w:cs="Times New Roman"/>
                <w:lang w:eastAsia="ru-RU"/>
              </w:rPr>
            </w:pPr>
          </w:p>
        </w:tc>
        <w:tc>
          <w:tcPr>
            <w:tcW w:w="2146" w:type="dxa"/>
            <w:tcBorders>
              <w:top w:val="single" w:sz="4" w:space="0" w:color="auto"/>
              <w:left w:val="single" w:sz="4" w:space="0" w:color="auto"/>
              <w:bottom w:val="nil"/>
              <w:right w:val="nil"/>
            </w:tcBorders>
            <w:shd w:val="clear" w:color="auto" w:fill="FFFFFF"/>
          </w:tcPr>
          <w:p w:rsidR="000D2B9A" w:rsidRPr="00CC4A01" w:rsidRDefault="000D2B9A" w:rsidP="00DD1C4B">
            <w:pPr>
              <w:widowControl w:val="0"/>
              <w:spacing w:after="0" w:line="240" w:lineRule="auto"/>
              <w:ind w:firstLine="709"/>
              <w:rPr>
                <w:rFonts w:eastAsia="Times New Roman" w:cs="Times New Roman"/>
                <w:lang w:eastAsia="ru-RU"/>
              </w:rPr>
            </w:pPr>
          </w:p>
        </w:tc>
        <w:tc>
          <w:tcPr>
            <w:tcW w:w="2156" w:type="dxa"/>
            <w:tcBorders>
              <w:top w:val="single" w:sz="4" w:space="0" w:color="auto"/>
              <w:left w:val="single" w:sz="4" w:space="0" w:color="auto"/>
              <w:bottom w:val="nil"/>
              <w:right w:val="single" w:sz="4" w:space="0" w:color="auto"/>
            </w:tcBorders>
            <w:shd w:val="clear" w:color="auto" w:fill="FFFFFF"/>
          </w:tcPr>
          <w:p w:rsidR="000D2B9A" w:rsidRPr="00CC4A01" w:rsidRDefault="000D2B9A" w:rsidP="00DD1C4B">
            <w:pPr>
              <w:widowControl w:val="0"/>
              <w:spacing w:after="0" w:line="240" w:lineRule="auto"/>
              <w:ind w:firstLine="709"/>
              <w:rPr>
                <w:rFonts w:eastAsia="Times New Roman" w:cs="Times New Roman"/>
                <w:lang w:eastAsia="ru-RU"/>
              </w:rPr>
            </w:pPr>
          </w:p>
        </w:tc>
      </w:tr>
      <w:tr w:rsidR="000D2B9A" w:rsidRPr="00CC4A01" w:rsidTr="00DD1C4B">
        <w:trPr>
          <w:trHeight w:hRule="exact" w:val="575"/>
          <w:jc w:val="center"/>
        </w:trPr>
        <w:tc>
          <w:tcPr>
            <w:tcW w:w="3264" w:type="dxa"/>
            <w:tcBorders>
              <w:top w:val="single" w:sz="4" w:space="0" w:color="auto"/>
              <w:left w:val="single" w:sz="4" w:space="0" w:color="auto"/>
              <w:bottom w:val="nil"/>
              <w:right w:val="nil"/>
            </w:tcBorders>
            <w:shd w:val="clear" w:color="auto" w:fill="FFFFFF"/>
          </w:tcPr>
          <w:p w:rsidR="000D2B9A" w:rsidRPr="00CC4A01" w:rsidRDefault="000D2B9A" w:rsidP="00DD1C4B">
            <w:pPr>
              <w:widowControl w:val="0"/>
              <w:spacing w:after="0" w:line="240" w:lineRule="auto"/>
              <w:rPr>
                <w:rFonts w:eastAsia="Calibri" w:cs="Times New Roman"/>
              </w:rPr>
            </w:pPr>
            <w:r w:rsidRPr="00CC4A01">
              <w:rPr>
                <w:rFonts w:eastAsia="Calibri" w:cs="Times New Roman"/>
                <w:color w:val="000000"/>
                <w:shd w:val="clear" w:color="auto" w:fill="FFFFFF"/>
              </w:rPr>
              <w:t>- средняя численность совместителей (чел.)</w:t>
            </w:r>
          </w:p>
        </w:tc>
        <w:tc>
          <w:tcPr>
            <w:tcW w:w="2352" w:type="dxa"/>
            <w:tcBorders>
              <w:top w:val="single" w:sz="4" w:space="0" w:color="auto"/>
              <w:left w:val="single" w:sz="4" w:space="0" w:color="auto"/>
              <w:bottom w:val="nil"/>
              <w:right w:val="nil"/>
            </w:tcBorders>
            <w:shd w:val="clear" w:color="auto" w:fill="FFFFFF"/>
          </w:tcPr>
          <w:p w:rsidR="000D2B9A" w:rsidRPr="00CC4A01" w:rsidRDefault="000D2B9A" w:rsidP="00DD1C4B">
            <w:pPr>
              <w:widowControl w:val="0"/>
              <w:spacing w:after="0" w:line="240" w:lineRule="auto"/>
              <w:ind w:firstLine="709"/>
              <w:rPr>
                <w:rFonts w:eastAsia="Times New Roman" w:cs="Times New Roman"/>
                <w:lang w:eastAsia="ru-RU"/>
              </w:rPr>
            </w:pPr>
          </w:p>
        </w:tc>
        <w:tc>
          <w:tcPr>
            <w:tcW w:w="2146" w:type="dxa"/>
            <w:tcBorders>
              <w:top w:val="single" w:sz="4" w:space="0" w:color="auto"/>
              <w:left w:val="single" w:sz="4" w:space="0" w:color="auto"/>
              <w:bottom w:val="nil"/>
              <w:right w:val="nil"/>
            </w:tcBorders>
            <w:shd w:val="clear" w:color="auto" w:fill="FFFFFF"/>
          </w:tcPr>
          <w:p w:rsidR="000D2B9A" w:rsidRPr="00CC4A01" w:rsidRDefault="000D2B9A" w:rsidP="00DD1C4B">
            <w:pPr>
              <w:widowControl w:val="0"/>
              <w:spacing w:after="0" w:line="240" w:lineRule="auto"/>
              <w:ind w:firstLine="709"/>
              <w:rPr>
                <w:rFonts w:eastAsia="Times New Roman" w:cs="Times New Roman"/>
                <w:lang w:eastAsia="ru-RU"/>
              </w:rPr>
            </w:pPr>
          </w:p>
        </w:tc>
        <w:tc>
          <w:tcPr>
            <w:tcW w:w="2156" w:type="dxa"/>
            <w:tcBorders>
              <w:top w:val="single" w:sz="4" w:space="0" w:color="auto"/>
              <w:left w:val="single" w:sz="4" w:space="0" w:color="auto"/>
              <w:bottom w:val="nil"/>
              <w:right w:val="single" w:sz="4" w:space="0" w:color="auto"/>
            </w:tcBorders>
            <w:shd w:val="clear" w:color="auto" w:fill="FFFFFF"/>
          </w:tcPr>
          <w:p w:rsidR="000D2B9A" w:rsidRPr="00CC4A01" w:rsidRDefault="000D2B9A" w:rsidP="00DD1C4B">
            <w:pPr>
              <w:widowControl w:val="0"/>
              <w:spacing w:after="0" w:line="240" w:lineRule="auto"/>
              <w:ind w:firstLine="709"/>
              <w:rPr>
                <w:rFonts w:eastAsia="Times New Roman" w:cs="Times New Roman"/>
                <w:lang w:eastAsia="ru-RU"/>
              </w:rPr>
            </w:pPr>
          </w:p>
        </w:tc>
      </w:tr>
      <w:tr w:rsidR="000D2B9A" w:rsidRPr="00CC4A01" w:rsidTr="00DD1C4B">
        <w:trPr>
          <w:trHeight w:hRule="exact" w:val="568"/>
          <w:jc w:val="center"/>
        </w:trPr>
        <w:tc>
          <w:tcPr>
            <w:tcW w:w="3264" w:type="dxa"/>
            <w:tcBorders>
              <w:top w:val="single" w:sz="4" w:space="0" w:color="auto"/>
              <w:left w:val="single" w:sz="4" w:space="0" w:color="auto"/>
              <w:bottom w:val="single" w:sz="4" w:space="0" w:color="auto"/>
              <w:right w:val="nil"/>
            </w:tcBorders>
            <w:shd w:val="clear" w:color="auto" w:fill="FFFFFF"/>
          </w:tcPr>
          <w:p w:rsidR="000D2B9A" w:rsidRPr="00CC4A01" w:rsidRDefault="000D2B9A" w:rsidP="00DD1C4B">
            <w:pPr>
              <w:widowControl w:val="0"/>
              <w:spacing w:after="0" w:line="240" w:lineRule="auto"/>
              <w:rPr>
                <w:rFonts w:eastAsia="Calibri" w:cs="Times New Roman"/>
              </w:rPr>
            </w:pPr>
            <w:r w:rsidRPr="00CC4A01">
              <w:rPr>
                <w:rFonts w:eastAsia="Calibri" w:cs="Times New Roman"/>
                <w:color w:val="000000"/>
                <w:shd w:val="clear" w:color="auto" w:fill="FFFFFF"/>
              </w:rPr>
              <w:t>Средняя заработная плата на одного работающего (руб.)</w:t>
            </w:r>
          </w:p>
        </w:tc>
        <w:tc>
          <w:tcPr>
            <w:tcW w:w="2352" w:type="dxa"/>
            <w:tcBorders>
              <w:top w:val="single" w:sz="4" w:space="0" w:color="auto"/>
              <w:left w:val="single" w:sz="4" w:space="0" w:color="auto"/>
              <w:bottom w:val="single" w:sz="4" w:space="0" w:color="auto"/>
              <w:right w:val="nil"/>
            </w:tcBorders>
            <w:shd w:val="clear" w:color="auto" w:fill="FFFFFF"/>
          </w:tcPr>
          <w:p w:rsidR="000D2B9A" w:rsidRPr="00CC4A01" w:rsidRDefault="000D2B9A" w:rsidP="00DD1C4B">
            <w:pPr>
              <w:widowControl w:val="0"/>
              <w:spacing w:after="0" w:line="240" w:lineRule="auto"/>
              <w:ind w:firstLine="709"/>
              <w:rPr>
                <w:rFonts w:eastAsia="Times New Roman" w:cs="Times New Roman"/>
                <w:lang w:eastAsia="ru-RU"/>
              </w:rPr>
            </w:pPr>
          </w:p>
        </w:tc>
        <w:tc>
          <w:tcPr>
            <w:tcW w:w="2146" w:type="dxa"/>
            <w:tcBorders>
              <w:top w:val="single" w:sz="4" w:space="0" w:color="auto"/>
              <w:left w:val="single" w:sz="4" w:space="0" w:color="auto"/>
              <w:bottom w:val="single" w:sz="4" w:space="0" w:color="auto"/>
              <w:right w:val="nil"/>
            </w:tcBorders>
            <w:shd w:val="clear" w:color="auto" w:fill="FFFFFF"/>
          </w:tcPr>
          <w:p w:rsidR="000D2B9A" w:rsidRPr="00CC4A01" w:rsidRDefault="000D2B9A" w:rsidP="00DD1C4B">
            <w:pPr>
              <w:widowControl w:val="0"/>
              <w:spacing w:after="0" w:line="240" w:lineRule="auto"/>
              <w:ind w:firstLine="709"/>
              <w:rPr>
                <w:rFonts w:eastAsia="Times New Roman" w:cs="Times New Roman"/>
                <w:lang w:eastAsia="ru-RU"/>
              </w:rPr>
            </w:pPr>
          </w:p>
        </w:tc>
        <w:tc>
          <w:tcPr>
            <w:tcW w:w="2156" w:type="dxa"/>
            <w:tcBorders>
              <w:top w:val="single" w:sz="4" w:space="0" w:color="auto"/>
              <w:left w:val="single" w:sz="4" w:space="0" w:color="auto"/>
              <w:bottom w:val="single" w:sz="4" w:space="0" w:color="auto"/>
              <w:right w:val="single" w:sz="4" w:space="0" w:color="auto"/>
            </w:tcBorders>
            <w:shd w:val="clear" w:color="auto" w:fill="FFFFFF"/>
          </w:tcPr>
          <w:p w:rsidR="000D2B9A" w:rsidRPr="00CC4A01" w:rsidRDefault="000D2B9A" w:rsidP="00DD1C4B">
            <w:pPr>
              <w:widowControl w:val="0"/>
              <w:spacing w:after="0" w:line="240" w:lineRule="auto"/>
              <w:ind w:firstLine="709"/>
              <w:rPr>
                <w:rFonts w:eastAsia="Times New Roman" w:cs="Times New Roman"/>
                <w:lang w:eastAsia="ru-RU"/>
              </w:rPr>
            </w:pPr>
          </w:p>
        </w:tc>
      </w:tr>
    </w:tbl>
    <w:p w:rsidR="000D2B9A" w:rsidRPr="00CC4A01" w:rsidRDefault="000D2B9A" w:rsidP="000D2B9A">
      <w:pPr>
        <w:spacing w:after="0"/>
        <w:ind w:firstLine="709"/>
        <w:contextualSpacing/>
        <w:jc w:val="both"/>
        <w:rPr>
          <w:rFonts w:eastAsia="Times New Roman" w:cs="Times New Roman"/>
          <w:lang w:eastAsia="ru-RU"/>
        </w:rPr>
      </w:pPr>
      <w:r w:rsidRPr="00CC4A01">
        <w:rPr>
          <w:rFonts w:eastAsia="Times New Roman" w:cs="Times New Roman"/>
          <w:lang w:eastAsia="ru-RU"/>
        </w:rPr>
        <w:t>Реализация проекта позволит в текущем году:</w:t>
      </w:r>
    </w:p>
    <w:p w:rsidR="000D2B9A" w:rsidRPr="00CC4A01" w:rsidRDefault="000D2B9A" w:rsidP="000D2B9A">
      <w:pPr>
        <w:spacing w:after="0"/>
        <w:ind w:firstLine="709"/>
        <w:contextualSpacing/>
        <w:jc w:val="both"/>
        <w:rPr>
          <w:rFonts w:eastAsia="Times New Roman" w:cs="Times New Roman"/>
          <w:lang w:eastAsia="ru-RU"/>
        </w:rPr>
      </w:pPr>
      <w:r w:rsidRPr="00CC4A01">
        <w:rPr>
          <w:rFonts w:eastAsia="Times New Roman" w:cs="Times New Roman"/>
          <w:lang w:eastAsia="ru-RU"/>
        </w:rPr>
        <w:t>- создать ______ рабочих мест.</w:t>
      </w:r>
    </w:p>
    <w:p w:rsidR="000D2B9A" w:rsidRPr="00CC4A01" w:rsidRDefault="000D2B9A" w:rsidP="000D2B9A">
      <w:pPr>
        <w:spacing w:after="0"/>
        <w:ind w:firstLine="709"/>
        <w:contextualSpacing/>
        <w:jc w:val="both"/>
        <w:rPr>
          <w:rFonts w:eastAsia="Times New Roman" w:cs="Times New Roman"/>
          <w:lang w:eastAsia="ru-RU"/>
        </w:rPr>
      </w:pPr>
      <w:r w:rsidRPr="00CC4A01">
        <w:rPr>
          <w:rFonts w:eastAsia="Times New Roman" w:cs="Times New Roman"/>
          <w:lang w:eastAsia="ru-RU"/>
        </w:rPr>
        <w:t>- увеличить среднюю заработную плату на ______ рублей.</w:t>
      </w:r>
    </w:p>
    <w:p w:rsidR="000D2B9A" w:rsidRPr="00CC4A01" w:rsidRDefault="000D2B9A" w:rsidP="000D2B9A">
      <w:pPr>
        <w:spacing w:after="0" w:line="240" w:lineRule="auto"/>
        <w:rPr>
          <w:rFonts w:eastAsia="Calibri" w:cs="Times New Roman"/>
        </w:rPr>
      </w:pPr>
    </w:p>
    <w:p w:rsidR="000D2B9A" w:rsidRPr="00CC4A01" w:rsidRDefault="000D2B9A" w:rsidP="000D2B9A">
      <w:pPr>
        <w:numPr>
          <w:ilvl w:val="0"/>
          <w:numId w:val="8"/>
        </w:numPr>
        <w:tabs>
          <w:tab w:val="left" w:pos="851"/>
          <w:tab w:val="left" w:pos="1210"/>
        </w:tabs>
        <w:spacing w:after="0"/>
        <w:contextualSpacing/>
        <w:jc w:val="both"/>
        <w:rPr>
          <w:rFonts w:eastAsia="Times New Roman" w:cs="Times New Roman"/>
          <w:b/>
          <w:lang w:eastAsia="ru-RU"/>
        </w:rPr>
      </w:pPr>
      <w:r w:rsidRPr="00CC4A01">
        <w:rPr>
          <w:rFonts w:eastAsia="Times New Roman" w:cs="Times New Roman"/>
          <w:b/>
          <w:lang w:eastAsia="ru-RU"/>
        </w:rPr>
        <w:t>Номенклатура производимых товаров, работ, услуг:</w:t>
      </w:r>
    </w:p>
    <w:tbl>
      <w:tblPr>
        <w:tblW w:w="9781" w:type="dxa"/>
        <w:jc w:val="center"/>
        <w:tblLayout w:type="fixed"/>
        <w:tblCellMar>
          <w:left w:w="0" w:type="dxa"/>
          <w:right w:w="0" w:type="dxa"/>
        </w:tblCellMar>
        <w:tblLook w:val="0000" w:firstRow="0" w:lastRow="0" w:firstColumn="0" w:lastColumn="0" w:noHBand="0" w:noVBand="0"/>
      </w:tblPr>
      <w:tblGrid>
        <w:gridCol w:w="568"/>
        <w:gridCol w:w="6950"/>
        <w:gridCol w:w="2263"/>
      </w:tblGrid>
      <w:tr w:rsidR="000D2B9A" w:rsidRPr="00CC4A01" w:rsidTr="00B62976">
        <w:trPr>
          <w:trHeight w:hRule="exact" w:val="575"/>
          <w:jc w:val="center"/>
        </w:trPr>
        <w:tc>
          <w:tcPr>
            <w:tcW w:w="568" w:type="dxa"/>
            <w:tcBorders>
              <w:top w:val="single" w:sz="4" w:space="0" w:color="auto"/>
              <w:left w:val="single" w:sz="4" w:space="0" w:color="auto"/>
              <w:bottom w:val="nil"/>
              <w:right w:val="nil"/>
            </w:tcBorders>
            <w:shd w:val="clear" w:color="auto" w:fill="FFFFFF"/>
          </w:tcPr>
          <w:p w:rsidR="000D2B9A" w:rsidRPr="00CC4A01" w:rsidRDefault="000D2B9A" w:rsidP="00B62976">
            <w:pPr>
              <w:widowControl w:val="0"/>
              <w:spacing w:after="0" w:line="260" w:lineRule="exact"/>
              <w:jc w:val="center"/>
              <w:rPr>
                <w:rFonts w:eastAsia="Calibri" w:cs="Times New Roman"/>
              </w:rPr>
            </w:pPr>
            <w:r w:rsidRPr="00CC4A01">
              <w:rPr>
                <w:rFonts w:eastAsia="Calibri" w:cs="Times New Roman"/>
                <w:color w:val="000000"/>
                <w:shd w:val="clear" w:color="auto" w:fill="FFFFFF"/>
              </w:rPr>
              <w:t>№</w:t>
            </w:r>
          </w:p>
        </w:tc>
        <w:tc>
          <w:tcPr>
            <w:tcW w:w="6950" w:type="dxa"/>
            <w:tcBorders>
              <w:top w:val="single" w:sz="4" w:space="0" w:color="auto"/>
              <w:left w:val="single" w:sz="4" w:space="0" w:color="auto"/>
              <w:bottom w:val="nil"/>
              <w:right w:val="nil"/>
            </w:tcBorders>
            <w:shd w:val="clear" w:color="auto" w:fill="FFFFFF"/>
          </w:tcPr>
          <w:p w:rsidR="000D2B9A" w:rsidRPr="00CC4A01" w:rsidRDefault="000D2B9A" w:rsidP="00B62976">
            <w:pPr>
              <w:widowControl w:val="0"/>
              <w:spacing w:after="0" w:line="260" w:lineRule="exact"/>
              <w:ind w:firstLine="709"/>
              <w:jc w:val="center"/>
              <w:rPr>
                <w:rFonts w:eastAsia="Calibri" w:cs="Times New Roman"/>
              </w:rPr>
            </w:pPr>
            <w:r w:rsidRPr="00CC4A01">
              <w:rPr>
                <w:rFonts w:eastAsia="Calibri" w:cs="Times New Roman"/>
                <w:color w:val="000000"/>
                <w:shd w:val="clear" w:color="auto" w:fill="FFFFFF"/>
              </w:rPr>
              <w:t>Наименование товаров, работ, услуг</w:t>
            </w:r>
          </w:p>
        </w:tc>
        <w:tc>
          <w:tcPr>
            <w:tcW w:w="2263" w:type="dxa"/>
            <w:tcBorders>
              <w:top w:val="single" w:sz="4" w:space="0" w:color="auto"/>
              <w:left w:val="single" w:sz="4" w:space="0" w:color="auto"/>
              <w:bottom w:val="nil"/>
              <w:right w:val="single" w:sz="4" w:space="0" w:color="auto"/>
            </w:tcBorders>
            <w:shd w:val="clear" w:color="auto" w:fill="FFFFFF"/>
          </w:tcPr>
          <w:p w:rsidR="000D2B9A" w:rsidRPr="00CC4A01" w:rsidRDefault="000D2B9A" w:rsidP="00B62976">
            <w:pPr>
              <w:widowControl w:val="0"/>
              <w:spacing w:after="0" w:line="260" w:lineRule="exact"/>
              <w:jc w:val="center"/>
              <w:rPr>
                <w:rFonts w:eastAsia="Calibri" w:cs="Times New Roman"/>
              </w:rPr>
            </w:pPr>
            <w:r w:rsidRPr="00CC4A01">
              <w:rPr>
                <w:rFonts w:eastAsia="Calibri" w:cs="Times New Roman"/>
                <w:color w:val="000000"/>
                <w:shd w:val="clear" w:color="auto" w:fill="FFFFFF"/>
              </w:rPr>
              <w:t>Стоимость товаров, работ, услуг (руб.)</w:t>
            </w:r>
          </w:p>
        </w:tc>
      </w:tr>
      <w:tr w:rsidR="000D2B9A" w:rsidRPr="00CC4A01" w:rsidTr="00B62976">
        <w:trPr>
          <w:trHeight w:hRule="exact" w:val="331"/>
          <w:jc w:val="center"/>
        </w:trPr>
        <w:tc>
          <w:tcPr>
            <w:tcW w:w="568" w:type="dxa"/>
            <w:tcBorders>
              <w:top w:val="single" w:sz="4" w:space="0" w:color="auto"/>
              <w:left w:val="single" w:sz="4" w:space="0" w:color="auto"/>
              <w:bottom w:val="nil"/>
              <w:right w:val="nil"/>
            </w:tcBorders>
            <w:shd w:val="clear" w:color="auto" w:fill="FFFFFF"/>
          </w:tcPr>
          <w:p w:rsidR="000D2B9A" w:rsidRPr="00CC4A01" w:rsidRDefault="000D2B9A" w:rsidP="00B62976">
            <w:pPr>
              <w:widowControl w:val="0"/>
              <w:spacing w:after="0" w:line="260" w:lineRule="exact"/>
              <w:jc w:val="center"/>
              <w:rPr>
                <w:rFonts w:eastAsia="Calibri" w:cs="Times New Roman"/>
              </w:rPr>
            </w:pPr>
            <w:r w:rsidRPr="00CC4A01">
              <w:rPr>
                <w:rFonts w:eastAsia="Calibri" w:cs="Times New Roman"/>
                <w:color w:val="000000"/>
                <w:shd w:val="clear" w:color="auto" w:fill="FFFFFF"/>
              </w:rPr>
              <w:t>1</w:t>
            </w:r>
          </w:p>
        </w:tc>
        <w:tc>
          <w:tcPr>
            <w:tcW w:w="6950" w:type="dxa"/>
            <w:tcBorders>
              <w:top w:val="single" w:sz="4" w:space="0" w:color="auto"/>
              <w:left w:val="single" w:sz="4" w:space="0" w:color="auto"/>
              <w:bottom w:val="nil"/>
              <w:right w:val="nil"/>
            </w:tcBorders>
            <w:shd w:val="clear" w:color="auto" w:fill="FFFFFF"/>
          </w:tcPr>
          <w:p w:rsidR="000D2B9A" w:rsidRPr="00CC4A01" w:rsidRDefault="000D2B9A" w:rsidP="00B62976">
            <w:pPr>
              <w:widowControl w:val="0"/>
              <w:spacing w:after="0" w:line="240" w:lineRule="auto"/>
              <w:ind w:firstLine="709"/>
              <w:jc w:val="center"/>
              <w:rPr>
                <w:rFonts w:eastAsia="Times New Roman" w:cs="Times New Roman"/>
                <w:lang w:eastAsia="ru-RU"/>
              </w:rPr>
            </w:pPr>
          </w:p>
        </w:tc>
        <w:tc>
          <w:tcPr>
            <w:tcW w:w="2263" w:type="dxa"/>
            <w:tcBorders>
              <w:top w:val="single" w:sz="4" w:space="0" w:color="auto"/>
              <w:left w:val="single" w:sz="4" w:space="0" w:color="auto"/>
              <w:bottom w:val="nil"/>
              <w:right w:val="single" w:sz="4" w:space="0" w:color="auto"/>
            </w:tcBorders>
            <w:shd w:val="clear" w:color="auto" w:fill="FFFFFF"/>
          </w:tcPr>
          <w:p w:rsidR="000D2B9A" w:rsidRPr="00CC4A01" w:rsidRDefault="000D2B9A" w:rsidP="00B62976">
            <w:pPr>
              <w:widowControl w:val="0"/>
              <w:spacing w:after="0" w:line="240" w:lineRule="auto"/>
              <w:ind w:firstLine="709"/>
              <w:jc w:val="center"/>
              <w:rPr>
                <w:rFonts w:eastAsia="Times New Roman" w:cs="Times New Roman"/>
                <w:lang w:eastAsia="ru-RU"/>
              </w:rPr>
            </w:pPr>
          </w:p>
        </w:tc>
      </w:tr>
      <w:tr w:rsidR="000D2B9A" w:rsidRPr="00CC4A01" w:rsidTr="00B62976">
        <w:trPr>
          <w:trHeight w:hRule="exact" w:val="331"/>
          <w:jc w:val="center"/>
        </w:trPr>
        <w:tc>
          <w:tcPr>
            <w:tcW w:w="568" w:type="dxa"/>
            <w:tcBorders>
              <w:top w:val="single" w:sz="4" w:space="0" w:color="auto"/>
              <w:left w:val="single" w:sz="4" w:space="0" w:color="auto"/>
              <w:bottom w:val="nil"/>
              <w:right w:val="nil"/>
            </w:tcBorders>
            <w:shd w:val="clear" w:color="auto" w:fill="FFFFFF"/>
          </w:tcPr>
          <w:p w:rsidR="000D2B9A" w:rsidRPr="00CC4A01" w:rsidRDefault="000D2B9A" w:rsidP="00B62976">
            <w:pPr>
              <w:widowControl w:val="0"/>
              <w:spacing w:after="0" w:line="260" w:lineRule="exact"/>
              <w:jc w:val="center"/>
              <w:rPr>
                <w:rFonts w:eastAsia="Calibri" w:cs="Times New Roman"/>
              </w:rPr>
            </w:pPr>
            <w:r w:rsidRPr="00CC4A01">
              <w:rPr>
                <w:rFonts w:eastAsia="Calibri" w:cs="Times New Roman"/>
                <w:color w:val="000000"/>
                <w:shd w:val="clear" w:color="auto" w:fill="FFFFFF"/>
              </w:rPr>
              <w:t>2</w:t>
            </w:r>
          </w:p>
        </w:tc>
        <w:tc>
          <w:tcPr>
            <w:tcW w:w="6950" w:type="dxa"/>
            <w:tcBorders>
              <w:top w:val="single" w:sz="4" w:space="0" w:color="auto"/>
              <w:left w:val="single" w:sz="4" w:space="0" w:color="auto"/>
              <w:bottom w:val="nil"/>
              <w:right w:val="nil"/>
            </w:tcBorders>
            <w:shd w:val="clear" w:color="auto" w:fill="FFFFFF"/>
          </w:tcPr>
          <w:p w:rsidR="000D2B9A" w:rsidRPr="00CC4A01" w:rsidRDefault="000D2B9A" w:rsidP="00B62976">
            <w:pPr>
              <w:widowControl w:val="0"/>
              <w:spacing w:after="0" w:line="240" w:lineRule="auto"/>
              <w:ind w:firstLine="709"/>
              <w:jc w:val="center"/>
              <w:rPr>
                <w:rFonts w:eastAsia="Times New Roman" w:cs="Times New Roman"/>
                <w:lang w:eastAsia="ru-RU"/>
              </w:rPr>
            </w:pPr>
          </w:p>
        </w:tc>
        <w:tc>
          <w:tcPr>
            <w:tcW w:w="2263" w:type="dxa"/>
            <w:tcBorders>
              <w:top w:val="single" w:sz="4" w:space="0" w:color="auto"/>
              <w:left w:val="single" w:sz="4" w:space="0" w:color="auto"/>
              <w:bottom w:val="nil"/>
              <w:right w:val="single" w:sz="4" w:space="0" w:color="auto"/>
            </w:tcBorders>
            <w:shd w:val="clear" w:color="auto" w:fill="FFFFFF"/>
          </w:tcPr>
          <w:p w:rsidR="000D2B9A" w:rsidRPr="00CC4A01" w:rsidRDefault="000D2B9A" w:rsidP="00B62976">
            <w:pPr>
              <w:widowControl w:val="0"/>
              <w:spacing w:after="0" w:line="240" w:lineRule="auto"/>
              <w:ind w:firstLine="709"/>
              <w:jc w:val="center"/>
              <w:rPr>
                <w:rFonts w:eastAsia="Times New Roman" w:cs="Times New Roman"/>
                <w:lang w:eastAsia="ru-RU"/>
              </w:rPr>
            </w:pPr>
          </w:p>
        </w:tc>
      </w:tr>
      <w:tr w:rsidR="000D2B9A" w:rsidRPr="00CC4A01" w:rsidTr="00B62976">
        <w:trPr>
          <w:trHeight w:hRule="exact" w:val="336"/>
          <w:jc w:val="center"/>
        </w:trPr>
        <w:tc>
          <w:tcPr>
            <w:tcW w:w="568" w:type="dxa"/>
            <w:tcBorders>
              <w:top w:val="single" w:sz="4" w:space="0" w:color="auto"/>
              <w:left w:val="single" w:sz="4" w:space="0" w:color="auto"/>
              <w:bottom w:val="single" w:sz="4" w:space="0" w:color="auto"/>
              <w:right w:val="nil"/>
            </w:tcBorders>
            <w:shd w:val="clear" w:color="auto" w:fill="FFFFFF"/>
          </w:tcPr>
          <w:p w:rsidR="000D2B9A" w:rsidRPr="00CC4A01" w:rsidRDefault="000D2B9A" w:rsidP="00B62976">
            <w:pPr>
              <w:widowControl w:val="0"/>
              <w:spacing w:after="0" w:line="260" w:lineRule="exact"/>
              <w:jc w:val="center"/>
              <w:rPr>
                <w:rFonts w:eastAsia="Calibri" w:cs="Times New Roman"/>
                <w:color w:val="000000"/>
                <w:shd w:val="clear" w:color="auto" w:fill="FFFFFF"/>
              </w:rPr>
            </w:pPr>
          </w:p>
        </w:tc>
        <w:tc>
          <w:tcPr>
            <w:tcW w:w="6950" w:type="dxa"/>
            <w:tcBorders>
              <w:top w:val="single" w:sz="4" w:space="0" w:color="auto"/>
              <w:left w:val="single" w:sz="4" w:space="0" w:color="auto"/>
              <w:bottom w:val="single" w:sz="4" w:space="0" w:color="auto"/>
              <w:right w:val="nil"/>
            </w:tcBorders>
            <w:shd w:val="clear" w:color="auto" w:fill="FFFFFF"/>
          </w:tcPr>
          <w:p w:rsidR="000D2B9A" w:rsidRPr="00CC4A01" w:rsidRDefault="000D2B9A" w:rsidP="00B62976">
            <w:pPr>
              <w:widowControl w:val="0"/>
              <w:spacing w:after="0" w:line="260" w:lineRule="exact"/>
              <w:ind w:firstLine="709"/>
              <w:jc w:val="center"/>
              <w:rPr>
                <w:rFonts w:eastAsia="Calibri" w:cs="Times New Roman"/>
                <w:color w:val="000000"/>
                <w:shd w:val="clear" w:color="auto" w:fill="FFFFFF"/>
              </w:rPr>
            </w:pPr>
            <w:r w:rsidRPr="00CC4A01">
              <w:rPr>
                <w:rFonts w:eastAsia="Calibri" w:cs="Times New Roman"/>
                <w:color w:val="000000"/>
                <w:shd w:val="clear" w:color="auto" w:fill="FFFFFF"/>
              </w:rPr>
              <w:t>Итого:</w:t>
            </w:r>
          </w:p>
        </w:tc>
        <w:tc>
          <w:tcPr>
            <w:tcW w:w="2263" w:type="dxa"/>
            <w:tcBorders>
              <w:top w:val="single" w:sz="4" w:space="0" w:color="auto"/>
              <w:left w:val="single" w:sz="4" w:space="0" w:color="auto"/>
              <w:bottom w:val="single" w:sz="4" w:space="0" w:color="auto"/>
              <w:right w:val="single" w:sz="4" w:space="0" w:color="auto"/>
            </w:tcBorders>
            <w:shd w:val="clear" w:color="auto" w:fill="FFFFFF"/>
          </w:tcPr>
          <w:p w:rsidR="000D2B9A" w:rsidRPr="00CC4A01" w:rsidRDefault="000D2B9A" w:rsidP="00B62976">
            <w:pPr>
              <w:widowControl w:val="0"/>
              <w:spacing w:after="0" w:line="240" w:lineRule="auto"/>
              <w:ind w:firstLine="709"/>
              <w:jc w:val="center"/>
              <w:rPr>
                <w:rFonts w:eastAsia="Times New Roman" w:cs="Times New Roman"/>
                <w:lang w:eastAsia="ru-RU"/>
              </w:rPr>
            </w:pPr>
          </w:p>
        </w:tc>
      </w:tr>
    </w:tbl>
    <w:p w:rsidR="000D2B9A" w:rsidRPr="00CC4A01" w:rsidRDefault="000D2B9A" w:rsidP="000D2B9A">
      <w:pPr>
        <w:spacing w:after="0" w:line="240" w:lineRule="auto"/>
        <w:rPr>
          <w:rFonts w:eastAsia="Calibri" w:cs="Times New Roman"/>
        </w:rPr>
      </w:pPr>
    </w:p>
    <w:p w:rsidR="000D2B9A" w:rsidRPr="00CC4A01" w:rsidRDefault="000D2B9A" w:rsidP="000D2B9A">
      <w:pPr>
        <w:numPr>
          <w:ilvl w:val="0"/>
          <w:numId w:val="8"/>
        </w:numPr>
        <w:tabs>
          <w:tab w:val="left" w:pos="851"/>
          <w:tab w:val="left" w:pos="1210"/>
        </w:tabs>
        <w:spacing w:after="0"/>
        <w:contextualSpacing/>
        <w:jc w:val="both"/>
        <w:rPr>
          <w:rFonts w:eastAsia="Times New Roman" w:cs="Times New Roman"/>
          <w:b/>
          <w:lang w:eastAsia="ru-RU"/>
        </w:rPr>
      </w:pPr>
      <w:r w:rsidRPr="00CC4A01">
        <w:rPr>
          <w:rFonts w:eastAsia="Times New Roman" w:cs="Times New Roman"/>
          <w:b/>
          <w:lang w:eastAsia="ru-RU"/>
        </w:rPr>
        <w:t>Затраты на реализацию проекта: (модернизация)</w:t>
      </w:r>
    </w:p>
    <w:tbl>
      <w:tblPr>
        <w:tblW w:w="9756" w:type="dxa"/>
        <w:jc w:val="center"/>
        <w:tblLayout w:type="fixed"/>
        <w:tblCellMar>
          <w:left w:w="0" w:type="dxa"/>
          <w:right w:w="0" w:type="dxa"/>
        </w:tblCellMar>
        <w:tblLook w:val="0000" w:firstRow="0" w:lastRow="0" w:firstColumn="0" w:lastColumn="0" w:noHBand="0" w:noVBand="0"/>
      </w:tblPr>
      <w:tblGrid>
        <w:gridCol w:w="438"/>
        <w:gridCol w:w="3931"/>
        <w:gridCol w:w="1559"/>
        <w:gridCol w:w="2126"/>
        <w:gridCol w:w="1702"/>
      </w:tblGrid>
      <w:tr w:rsidR="000D2B9A" w:rsidRPr="00CC4A01" w:rsidTr="00B62976">
        <w:trPr>
          <w:trHeight w:hRule="exact" w:val="1046"/>
          <w:jc w:val="center"/>
        </w:trPr>
        <w:tc>
          <w:tcPr>
            <w:tcW w:w="438" w:type="dxa"/>
            <w:tcBorders>
              <w:top w:val="single" w:sz="4" w:space="0" w:color="auto"/>
              <w:left w:val="single" w:sz="4" w:space="0" w:color="auto"/>
              <w:bottom w:val="nil"/>
              <w:right w:val="nil"/>
            </w:tcBorders>
            <w:shd w:val="clear" w:color="auto" w:fill="FFFFFF"/>
          </w:tcPr>
          <w:p w:rsidR="000D2B9A" w:rsidRPr="00CC4A01" w:rsidRDefault="000D2B9A" w:rsidP="00B62976">
            <w:pPr>
              <w:widowControl w:val="0"/>
              <w:spacing w:after="0" w:line="260" w:lineRule="exact"/>
              <w:jc w:val="center"/>
              <w:rPr>
                <w:rFonts w:eastAsia="Calibri" w:cs="Times New Roman"/>
              </w:rPr>
            </w:pPr>
            <w:r w:rsidRPr="00CC4A01">
              <w:rPr>
                <w:rFonts w:eastAsia="Calibri" w:cs="Times New Roman"/>
                <w:color w:val="000000"/>
                <w:shd w:val="clear" w:color="auto" w:fill="FFFFFF"/>
              </w:rPr>
              <w:t>№</w:t>
            </w:r>
          </w:p>
        </w:tc>
        <w:tc>
          <w:tcPr>
            <w:tcW w:w="3931" w:type="dxa"/>
            <w:tcBorders>
              <w:top w:val="single" w:sz="4" w:space="0" w:color="auto"/>
              <w:left w:val="single" w:sz="4" w:space="0" w:color="auto"/>
              <w:bottom w:val="nil"/>
              <w:right w:val="nil"/>
            </w:tcBorders>
            <w:shd w:val="clear" w:color="auto" w:fill="FFFFFF"/>
            <w:vAlign w:val="center"/>
          </w:tcPr>
          <w:p w:rsidR="000D2B9A" w:rsidRPr="00CC4A01" w:rsidRDefault="000D2B9A" w:rsidP="00B62976">
            <w:pPr>
              <w:widowControl w:val="0"/>
              <w:spacing w:after="0" w:line="260" w:lineRule="exact"/>
              <w:jc w:val="center"/>
              <w:rPr>
                <w:rFonts w:eastAsia="Calibri" w:cs="Times New Roman"/>
              </w:rPr>
            </w:pPr>
            <w:r w:rsidRPr="00CC4A01">
              <w:rPr>
                <w:rFonts w:eastAsia="Calibri" w:cs="Times New Roman"/>
                <w:color w:val="000000"/>
                <w:shd w:val="clear" w:color="auto" w:fill="FFFFFF"/>
              </w:rPr>
              <w:t>Наименование затрат, по которым планируется получение субсидии</w:t>
            </w:r>
          </w:p>
        </w:tc>
        <w:tc>
          <w:tcPr>
            <w:tcW w:w="1559" w:type="dxa"/>
            <w:tcBorders>
              <w:top w:val="single" w:sz="4" w:space="0" w:color="auto"/>
              <w:left w:val="single" w:sz="4" w:space="0" w:color="auto"/>
              <w:bottom w:val="nil"/>
              <w:right w:val="single" w:sz="4" w:space="0" w:color="auto"/>
            </w:tcBorders>
            <w:shd w:val="clear" w:color="auto" w:fill="auto"/>
            <w:vAlign w:val="center"/>
          </w:tcPr>
          <w:p w:rsidR="000D2B9A" w:rsidRPr="00CC4A01" w:rsidRDefault="000D2B9A" w:rsidP="00B62976">
            <w:pPr>
              <w:widowControl w:val="0"/>
              <w:spacing w:after="0" w:line="260" w:lineRule="exact"/>
              <w:jc w:val="center"/>
              <w:rPr>
                <w:rFonts w:eastAsia="Calibri" w:cs="Times New Roman"/>
                <w:color w:val="000000"/>
                <w:shd w:val="clear" w:color="auto" w:fill="FFFFFF"/>
              </w:rPr>
            </w:pPr>
            <w:r w:rsidRPr="00CC4A01">
              <w:rPr>
                <w:rFonts w:eastAsia="Calibri" w:cs="Times New Roman"/>
                <w:color w:val="000000"/>
                <w:shd w:val="clear" w:color="auto" w:fill="FFFFFF"/>
              </w:rPr>
              <w:t>Дата выпуска/ серийный номер</w:t>
            </w:r>
          </w:p>
        </w:tc>
        <w:tc>
          <w:tcPr>
            <w:tcW w:w="2126" w:type="dxa"/>
            <w:tcBorders>
              <w:top w:val="single" w:sz="4" w:space="0" w:color="auto"/>
              <w:left w:val="single" w:sz="4" w:space="0" w:color="auto"/>
              <w:bottom w:val="nil"/>
              <w:right w:val="single" w:sz="4" w:space="0" w:color="auto"/>
            </w:tcBorders>
            <w:shd w:val="clear" w:color="auto" w:fill="auto"/>
            <w:vAlign w:val="center"/>
          </w:tcPr>
          <w:p w:rsidR="000D2B9A" w:rsidRPr="00CC4A01" w:rsidRDefault="000D2B9A" w:rsidP="00B62976">
            <w:pPr>
              <w:widowControl w:val="0"/>
              <w:spacing w:after="0" w:line="260" w:lineRule="exact"/>
              <w:jc w:val="center"/>
              <w:rPr>
                <w:rFonts w:eastAsia="Calibri" w:cs="Times New Roman"/>
                <w:color w:val="000000"/>
                <w:shd w:val="clear" w:color="auto" w:fill="FFFFFF"/>
              </w:rPr>
            </w:pPr>
            <w:r w:rsidRPr="00CC4A01">
              <w:rPr>
                <w:rFonts w:eastAsia="Calibri" w:cs="Times New Roman"/>
                <w:color w:val="000000"/>
                <w:shd w:val="clear" w:color="auto" w:fill="FFFFFF"/>
              </w:rPr>
              <w:t>Инвентарный номер</w:t>
            </w:r>
          </w:p>
        </w:tc>
        <w:tc>
          <w:tcPr>
            <w:tcW w:w="1702" w:type="dxa"/>
            <w:tcBorders>
              <w:top w:val="single" w:sz="4" w:space="0" w:color="auto"/>
              <w:left w:val="single" w:sz="4" w:space="0" w:color="auto"/>
              <w:bottom w:val="nil"/>
              <w:right w:val="single" w:sz="4" w:space="0" w:color="auto"/>
            </w:tcBorders>
            <w:shd w:val="clear" w:color="auto" w:fill="FFFFFF"/>
            <w:vAlign w:val="center"/>
          </w:tcPr>
          <w:p w:rsidR="000D2B9A" w:rsidRPr="00CC4A01" w:rsidRDefault="000D2B9A" w:rsidP="00B62976">
            <w:pPr>
              <w:widowControl w:val="0"/>
              <w:spacing w:after="0" w:line="260" w:lineRule="exact"/>
              <w:jc w:val="center"/>
              <w:rPr>
                <w:rFonts w:eastAsia="Calibri" w:cs="Times New Roman"/>
              </w:rPr>
            </w:pPr>
            <w:r w:rsidRPr="00CC4A01">
              <w:rPr>
                <w:rFonts w:eastAsia="Calibri" w:cs="Times New Roman"/>
                <w:color w:val="000000"/>
                <w:shd w:val="clear" w:color="auto" w:fill="FFFFFF"/>
              </w:rPr>
              <w:t>Стоимость</w:t>
            </w:r>
          </w:p>
          <w:p w:rsidR="000D2B9A" w:rsidRPr="00CC4A01" w:rsidRDefault="000D2B9A" w:rsidP="00B62976">
            <w:pPr>
              <w:widowControl w:val="0"/>
              <w:spacing w:after="0" w:line="260" w:lineRule="exact"/>
              <w:jc w:val="center"/>
              <w:rPr>
                <w:rFonts w:eastAsia="Calibri" w:cs="Times New Roman"/>
              </w:rPr>
            </w:pPr>
            <w:r w:rsidRPr="00CC4A01">
              <w:rPr>
                <w:rFonts w:eastAsia="Calibri" w:cs="Times New Roman"/>
                <w:color w:val="000000"/>
                <w:shd w:val="clear" w:color="auto" w:fill="FFFFFF"/>
              </w:rPr>
              <w:t>(руб.)</w:t>
            </w:r>
          </w:p>
        </w:tc>
      </w:tr>
      <w:tr w:rsidR="000D2B9A" w:rsidRPr="00CC4A01" w:rsidTr="00B62976">
        <w:trPr>
          <w:trHeight w:hRule="exact" w:val="331"/>
          <w:jc w:val="center"/>
        </w:trPr>
        <w:tc>
          <w:tcPr>
            <w:tcW w:w="438" w:type="dxa"/>
            <w:tcBorders>
              <w:top w:val="single" w:sz="4" w:space="0" w:color="auto"/>
              <w:left w:val="single" w:sz="4" w:space="0" w:color="auto"/>
              <w:bottom w:val="nil"/>
              <w:right w:val="nil"/>
            </w:tcBorders>
            <w:shd w:val="clear" w:color="auto" w:fill="FFFFFF"/>
          </w:tcPr>
          <w:p w:rsidR="000D2B9A" w:rsidRPr="00CC4A01" w:rsidRDefault="000D2B9A" w:rsidP="00B62976">
            <w:pPr>
              <w:widowControl w:val="0"/>
              <w:spacing w:after="0" w:line="260" w:lineRule="exact"/>
              <w:jc w:val="center"/>
              <w:rPr>
                <w:rFonts w:eastAsia="Calibri" w:cs="Times New Roman"/>
              </w:rPr>
            </w:pPr>
            <w:r w:rsidRPr="00CC4A01">
              <w:rPr>
                <w:rFonts w:eastAsia="Calibri" w:cs="Times New Roman"/>
                <w:color w:val="000000"/>
                <w:shd w:val="clear" w:color="auto" w:fill="FFFFFF"/>
              </w:rPr>
              <w:t>1</w:t>
            </w:r>
          </w:p>
        </w:tc>
        <w:tc>
          <w:tcPr>
            <w:tcW w:w="3931" w:type="dxa"/>
            <w:tcBorders>
              <w:top w:val="single" w:sz="4" w:space="0" w:color="auto"/>
              <w:left w:val="single" w:sz="4" w:space="0" w:color="auto"/>
              <w:bottom w:val="nil"/>
              <w:right w:val="nil"/>
            </w:tcBorders>
            <w:shd w:val="clear" w:color="auto" w:fill="FFFFFF"/>
          </w:tcPr>
          <w:p w:rsidR="000D2B9A" w:rsidRPr="00CC4A01" w:rsidRDefault="000D2B9A" w:rsidP="00B62976">
            <w:pPr>
              <w:widowControl w:val="0"/>
              <w:spacing w:after="0" w:line="240" w:lineRule="auto"/>
              <w:ind w:firstLine="709"/>
              <w:jc w:val="center"/>
              <w:rPr>
                <w:rFonts w:eastAsia="Times New Roman" w:cs="Times New Roman"/>
                <w:lang w:eastAsia="ru-RU"/>
              </w:rPr>
            </w:pPr>
          </w:p>
        </w:tc>
        <w:tc>
          <w:tcPr>
            <w:tcW w:w="1559" w:type="dxa"/>
            <w:tcBorders>
              <w:top w:val="single" w:sz="4" w:space="0" w:color="auto"/>
              <w:left w:val="single" w:sz="4" w:space="0" w:color="auto"/>
              <w:bottom w:val="nil"/>
              <w:right w:val="single" w:sz="4" w:space="0" w:color="auto"/>
            </w:tcBorders>
            <w:shd w:val="clear" w:color="auto" w:fill="auto"/>
          </w:tcPr>
          <w:p w:rsidR="000D2B9A" w:rsidRPr="00CC4A01" w:rsidRDefault="000D2B9A" w:rsidP="00B62976">
            <w:pPr>
              <w:widowControl w:val="0"/>
              <w:spacing w:after="0" w:line="240" w:lineRule="auto"/>
              <w:ind w:firstLine="709"/>
              <w:jc w:val="center"/>
              <w:rPr>
                <w:rFonts w:eastAsia="Times New Roman" w:cs="Times New Roman"/>
                <w:lang w:eastAsia="ru-RU"/>
              </w:rPr>
            </w:pPr>
          </w:p>
        </w:tc>
        <w:tc>
          <w:tcPr>
            <w:tcW w:w="2126" w:type="dxa"/>
            <w:tcBorders>
              <w:top w:val="single" w:sz="4" w:space="0" w:color="auto"/>
              <w:left w:val="single" w:sz="4" w:space="0" w:color="auto"/>
              <w:bottom w:val="nil"/>
              <w:right w:val="single" w:sz="4" w:space="0" w:color="auto"/>
            </w:tcBorders>
            <w:shd w:val="clear" w:color="auto" w:fill="auto"/>
          </w:tcPr>
          <w:p w:rsidR="000D2B9A" w:rsidRPr="00CC4A01" w:rsidRDefault="000D2B9A" w:rsidP="00B62976">
            <w:pPr>
              <w:widowControl w:val="0"/>
              <w:spacing w:after="0" w:line="240" w:lineRule="auto"/>
              <w:ind w:firstLine="709"/>
              <w:jc w:val="center"/>
              <w:rPr>
                <w:rFonts w:eastAsia="Times New Roman" w:cs="Times New Roman"/>
                <w:lang w:eastAsia="ru-RU"/>
              </w:rPr>
            </w:pPr>
          </w:p>
        </w:tc>
        <w:tc>
          <w:tcPr>
            <w:tcW w:w="1702" w:type="dxa"/>
            <w:tcBorders>
              <w:top w:val="single" w:sz="4" w:space="0" w:color="auto"/>
              <w:left w:val="single" w:sz="4" w:space="0" w:color="auto"/>
              <w:bottom w:val="nil"/>
              <w:right w:val="single" w:sz="4" w:space="0" w:color="auto"/>
            </w:tcBorders>
            <w:shd w:val="clear" w:color="auto" w:fill="FFFFFF"/>
          </w:tcPr>
          <w:p w:rsidR="000D2B9A" w:rsidRPr="00CC4A01" w:rsidRDefault="000D2B9A" w:rsidP="00B62976">
            <w:pPr>
              <w:widowControl w:val="0"/>
              <w:spacing w:after="0" w:line="240" w:lineRule="auto"/>
              <w:ind w:firstLine="709"/>
              <w:jc w:val="center"/>
              <w:rPr>
                <w:rFonts w:eastAsia="Times New Roman" w:cs="Times New Roman"/>
                <w:lang w:eastAsia="ru-RU"/>
              </w:rPr>
            </w:pPr>
          </w:p>
        </w:tc>
      </w:tr>
      <w:tr w:rsidR="000D2B9A" w:rsidRPr="00CC4A01" w:rsidTr="00B62976">
        <w:trPr>
          <w:trHeight w:hRule="exact" w:val="331"/>
          <w:jc w:val="center"/>
        </w:trPr>
        <w:tc>
          <w:tcPr>
            <w:tcW w:w="438" w:type="dxa"/>
            <w:tcBorders>
              <w:top w:val="single" w:sz="4" w:space="0" w:color="auto"/>
              <w:left w:val="single" w:sz="4" w:space="0" w:color="auto"/>
              <w:bottom w:val="nil"/>
              <w:right w:val="nil"/>
            </w:tcBorders>
            <w:shd w:val="clear" w:color="auto" w:fill="FFFFFF"/>
          </w:tcPr>
          <w:p w:rsidR="000D2B9A" w:rsidRPr="00CC4A01" w:rsidRDefault="000D2B9A" w:rsidP="00B62976">
            <w:pPr>
              <w:widowControl w:val="0"/>
              <w:spacing w:after="0" w:line="260" w:lineRule="exact"/>
              <w:jc w:val="center"/>
              <w:rPr>
                <w:rFonts w:eastAsia="Calibri" w:cs="Times New Roman"/>
              </w:rPr>
            </w:pPr>
            <w:r w:rsidRPr="00CC4A01">
              <w:rPr>
                <w:rFonts w:eastAsia="Calibri" w:cs="Times New Roman"/>
                <w:color w:val="000000"/>
                <w:shd w:val="clear" w:color="auto" w:fill="FFFFFF"/>
              </w:rPr>
              <w:t>2</w:t>
            </w:r>
          </w:p>
        </w:tc>
        <w:tc>
          <w:tcPr>
            <w:tcW w:w="3931" w:type="dxa"/>
            <w:tcBorders>
              <w:top w:val="single" w:sz="4" w:space="0" w:color="auto"/>
              <w:left w:val="single" w:sz="4" w:space="0" w:color="auto"/>
              <w:bottom w:val="nil"/>
              <w:right w:val="nil"/>
            </w:tcBorders>
            <w:shd w:val="clear" w:color="auto" w:fill="FFFFFF"/>
          </w:tcPr>
          <w:p w:rsidR="000D2B9A" w:rsidRPr="00CC4A01" w:rsidRDefault="000D2B9A" w:rsidP="00B62976">
            <w:pPr>
              <w:widowControl w:val="0"/>
              <w:spacing w:after="0" w:line="240" w:lineRule="auto"/>
              <w:ind w:firstLine="709"/>
              <w:jc w:val="center"/>
              <w:rPr>
                <w:rFonts w:eastAsia="Times New Roman" w:cs="Times New Roman"/>
                <w:lang w:eastAsia="ru-RU"/>
              </w:rPr>
            </w:pPr>
          </w:p>
        </w:tc>
        <w:tc>
          <w:tcPr>
            <w:tcW w:w="1559" w:type="dxa"/>
            <w:tcBorders>
              <w:top w:val="single" w:sz="4" w:space="0" w:color="auto"/>
              <w:left w:val="single" w:sz="4" w:space="0" w:color="auto"/>
              <w:bottom w:val="nil"/>
              <w:right w:val="single" w:sz="4" w:space="0" w:color="auto"/>
            </w:tcBorders>
            <w:shd w:val="clear" w:color="auto" w:fill="auto"/>
          </w:tcPr>
          <w:p w:rsidR="000D2B9A" w:rsidRPr="00CC4A01" w:rsidRDefault="000D2B9A" w:rsidP="00B62976">
            <w:pPr>
              <w:widowControl w:val="0"/>
              <w:spacing w:after="0" w:line="240" w:lineRule="auto"/>
              <w:ind w:firstLine="709"/>
              <w:jc w:val="center"/>
              <w:rPr>
                <w:rFonts w:eastAsia="Times New Roman" w:cs="Times New Roman"/>
                <w:lang w:eastAsia="ru-RU"/>
              </w:rPr>
            </w:pPr>
          </w:p>
        </w:tc>
        <w:tc>
          <w:tcPr>
            <w:tcW w:w="2126" w:type="dxa"/>
            <w:tcBorders>
              <w:top w:val="single" w:sz="4" w:space="0" w:color="auto"/>
              <w:left w:val="single" w:sz="4" w:space="0" w:color="auto"/>
              <w:bottom w:val="nil"/>
              <w:right w:val="single" w:sz="4" w:space="0" w:color="auto"/>
            </w:tcBorders>
            <w:shd w:val="clear" w:color="auto" w:fill="auto"/>
          </w:tcPr>
          <w:p w:rsidR="000D2B9A" w:rsidRPr="00CC4A01" w:rsidRDefault="000D2B9A" w:rsidP="00B62976">
            <w:pPr>
              <w:widowControl w:val="0"/>
              <w:spacing w:after="0" w:line="240" w:lineRule="auto"/>
              <w:ind w:firstLine="709"/>
              <w:jc w:val="center"/>
              <w:rPr>
                <w:rFonts w:eastAsia="Times New Roman" w:cs="Times New Roman"/>
                <w:lang w:eastAsia="ru-RU"/>
              </w:rPr>
            </w:pPr>
          </w:p>
        </w:tc>
        <w:tc>
          <w:tcPr>
            <w:tcW w:w="1702" w:type="dxa"/>
            <w:tcBorders>
              <w:top w:val="single" w:sz="4" w:space="0" w:color="auto"/>
              <w:left w:val="single" w:sz="4" w:space="0" w:color="auto"/>
              <w:bottom w:val="nil"/>
              <w:right w:val="single" w:sz="4" w:space="0" w:color="auto"/>
            </w:tcBorders>
            <w:shd w:val="clear" w:color="auto" w:fill="FFFFFF"/>
          </w:tcPr>
          <w:p w:rsidR="000D2B9A" w:rsidRPr="00CC4A01" w:rsidRDefault="000D2B9A" w:rsidP="00B62976">
            <w:pPr>
              <w:widowControl w:val="0"/>
              <w:spacing w:after="0" w:line="240" w:lineRule="auto"/>
              <w:ind w:firstLine="709"/>
              <w:jc w:val="center"/>
              <w:rPr>
                <w:rFonts w:eastAsia="Times New Roman" w:cs="Times New Roman"/>
                <w:lang w:eastAsia="ru-RU"/>
              </w:rPr>
            </w:pPr>
          </w:p>
        </w:tc>
      </w:tr>
      <w:tr w:rsidR="000D2B9A" w:rsidRPr="00CC4A01" w:rsidTr="00B62976">
        <w:trPr>
          <w:trHeight w:hRule="exact" w:val="336"/>
          <w:jc w:val="center"/>
        </w:trPr>
        <w:tc>
          <w:tcPr>
            <w:tcW w:w="438" w:type="dxa"/>
            <w:tcBorders>
              <w:top w:val="single" w:sz="4" w:space="0" w:color="auto"/>
              <w:left w:val="single" w:sz="4" w:space="0" w:color="auto"/>
              <w:bottom w:val="single" w:sz="4" w:space="0" w:color="auto"/>
              <w:right w:val="nil"/>
            </w:tcBorders>
            <w:shd w:val="clear" w:color="auto" w:fill="FFFFFF"/>
          </w:tcPr>
          <w:p w:rsidR="000D2B9A" w:rsidRPr="00CC4A01" w:rsidRDefault="000D2B9A" w:rsidP="00B62976">
            <w:pPr>
              <w:widowControl w:val="0"/>
              <w:spacing w:after="0" w:line="260" w:lineRule="exact"/>
              <w:jc w:val="center"/>
              <w:rPr>
                <w:rFonts w:eastAsia="Calibri" w:cs="Times New Roman"/>
                <w:color w:val="000000"/>
                <w:shd w:val="clear" w:color="auto" w:fill="FFFFFF"/>
              </w:rPr>
            </w:pPr>
          </w:p>
        </w:tc>
        <w:tc>
          <w:tcPr>
            <w:tcW w:w="3931" w:type="dxa"/>
            <w:tcBorders>
              <w:top w:val="single" w:sz="4" w:space="0" w:color="auto"/>
              <w:left w:val="single" w:sz="4" w:space="0" w:color="auto"/>
              <w:bottom w:val="single" w:sz="4" w:space="0" w:color="auto"/>
              <w:right w:val="nil"/>
            </w:tcBorders>
            <w:shd w:val="clear" w:color="auto" w:fill="FFFFFF"/>
          </w:tcPr>
          <w:p w:rsidR="000D2B9A" w:rsidRPr="00CC4A01" w:rsidRDefault="000D2B9A" w:rsidP="00B62976">
            <w:pPr>
              <w:widowControl w:val="0"/>
              <w:spacing w:after="0" w:line="260" w:lineRule="exact"/>
              <w:ind w:firstLine="709"/>
              <w:jc w:val="center"/>
              <w:rPr>
                <w:rFonts w:eastAsia="Calibri" w:cs="Times New Roman"/>
                <w:color w:val="000000"/>
                <w:shd w:val="clear" w:color="auto" w:fill="FFFFFF"/>
              </w:rPr>
            </w:pPr>
            <w:r w:rsidRPr="00CC4A01">
              <w:rPr>
                <w:rFonts w:eastAsia="Calibri" w:cs="Times New Roman"/>
                <w:color w:val="000000"/>
                <w:shd w:val="clear" w:color="auto" w:fill="FFFFFF"/>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2B9A" w:rsidRPr="00CC4A01" w:rsidRDefault="000D2B9A" w:rsidP="00B62976">
            <w:pPr>
              <w:widowControl w:val="0"/>
              <w:spacing w:after="0" w:line="240" w:lineRule="auto"/>
              <w:ind w:firstLine="709"/>
              <w:jc w:val="center"/>
              <w:rPr>
                <w:rFonts w:eastAsia="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D2B9A" w:rsidRPr="00CC4A01" w:rsidRDefault="000D2B9A" w:rsidP="00B62976">
            <w:pPr>
              <w:widowControl w:val="0"/>
              <w:spacing w:after="0" w:line="240" w:lineRule="auto"/>
              <w:ind w:firstLine="709"/>
              <w:jc w:val="center"/>
              <w:rPr>
                <w:rFonts w:eastAsia="Times New Roman" w:cs="Times New Roman"/>
                <w:lang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0D2B9A" w:rsidRPr="00CC4A01" w:rsidRDefault="000D2B9A" w:rsidP="00B62976">
            <w:pPr>
              <w:widowControl w:val="0"/>
              <w:spacing w:after="0" w:line="240" w:lineRule="auto"/>
              <w:ind w:firstLine="709"/>
              <w:jc w:val="center"/>
              <w:rPr>
                <w:rFonts w:eastAsia="Times New Roman" w:cs="Times New Roman"/>
                <w:lang w:eastAsia="ru-RU"/>
              </w:rPr>
            </w:pPr>
          </w:p>
        </w:tc>
      </w:tr>
    </w:tbl>
    <w:p w:rsidR="000D2B9A" w:rsidRPr="00CC4A01" w:rsidRDefault="000D2B9A" w:rsidP="000D2B9A">
      <w:pPr>
        <w:numPr>
          <w:ilvl w:val="0"/>
          <w:numId w:val="8"/>
        </w:numPr>
        <w:tabs>
          <w:tab w:val="left" w:pos="851"/>
          <w:tab w:val="left" w:pos="1210"/>
        </w:tabs>
        <w:spacing w:after="0"/>
        <w:contextualSpacing/>
        <w:jc w:val="both"/>
        <w:rPr>
          <w:rFonts w:eastAsia="Times New Roman" w:cs="Times New Roman"/>
          <w:b/>
          <w:lang w:eastAsia="ru-RU"/>
        </w:rPr>
      </w:pPr>
      <w:r w:rsidRPr="00CC4A01">
        <w:rPr>
          <w:rFonts w:eastAsia="Times New Roman" w:cs="Times New Roman"/>
          <w:b/>
          <w:lang w:eastAsia="ru-RU"/>
        </w:rPr>
        <w:t>Затраты на реализацию проекта: (для аренды и социальное предпринимательство)</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534"/>
        <w:gridCol w:w="1642"/>
        <w:gridCol w:w="2126"/>
        <w:gridCol w:w="1843"/>
      </w:tblGrid>
      <w:tr w:rsidR="000D2B9A" w:rsidRPr="00CC4A01" w:rsidTr="00B62976">
        <w:tc>
          <w:tcPr>
            <w:tcW w:w="636" w:type="dxa"/>
          </w:tcPr>
          <w:p w:rsidR="000D2B9A" w:rsidRPr="00CC4A01" w:rsidRDefault="000D2B9A" w:rsidP="00B62976">
            <w:pPr>
              <w:autoSpaceDE w:val="0"/>
              <w:autoSpaceDN w:val="0"/>
              <w:adjustRightInd w:val="0"/>
              <w:spacing w:after="0" w:line="240" w:lineRule="auto"/>
              <w:jc w:val="center"/>
              <w:rPr>
                <w:rFonts w:eastAsia="Calibri" w:cs="Times New Roman"/>
              </w:rPr>
            </w:pPr>
            <w:r w:rsidRPr="00CC4A01">
              <w:rPr>
                <w:rFonts w:eastAsia="Calibri" w:cs="Times New Roman"/>
              </w:rPr>
              <w:t>№</w:t>
            </w:r>
          </w:p>
          <w:p w:rsidR="000D2B9A" w:rsidRPr="00CC4A01" w:rsidRDefault="000D2B9A" w:rsidP="00B62976">
            <w:pPr>
              <w:autoSpaceDE w:val="0"/>
              <w:autoSpaceDN w:val="0"/>
              <w:adjustRightInd w:val="0"/>
              <w:spacing w:after="0" w:line="240" w:lineRule="auto"/>
              <w:jc w:val="center"/>
              <w:rPr>
                <w:rFonts w:eastAsia="Calibri" w:cs="Times New Roman"/>
              </w:rPr>
            </w:pPr>
            <w:r w:rsidRPr="00CC4A01">
              <w:rPr>
                <w:rFonts w:eastAsia="Calibri" w:cs="Times New Roman"/>
              </w:rPr>
              <w:t>п/п</w:t>
            </w:r>
          </w:p>
        </w:tc>
        <w:tc>
          <w:tcPr>
            <w:tcW w:w="3534" w:type="dxa"/>
          </w:tcPr>
          <w:p w:rsidR="000D2B9A" w:rsidRPr="00CC4A01" w:rsidRDefault="000D2B9A" w:rsidP="00B62976">
            <w:pPr>
              <w:autoSpaceDE w:val="0"/>
              <w:autoSpaceDN w:val="0"/>
              <w:adjustRightInd w:val="0"/>
              <w:spacing w:after="0" w:line="240" w:lineRule="auto"/>
              <w:jc w:val="center"/>
              <w:rPr>
                <w:rFonts w:eastAsia="Calibri" w:cs="Times New Roman"/>
              </w:rPr>
            </w:pPr>
            <w:r w:rsidRPr="00CC4A01">
              <w:rPr>
                <w:rFonts w:eastAsia="Calibri" w:cs="Times New Roman"/>
              </w:rPr>
              <w:t>Наименование расходов</w:t>
            </w:r>
          </w:p>
        </w:tc>
        <w:tc>
          <w:tcPr>
            <w:tcW w:w="1642" w:type="dxa"/>
          </w:tcPr>
          <w:p w:rsidR="000D2B9A" w:rsidRPr="00CC4A01" w:rsidRDefault="000D2B9A" w:rsidP="00B62976">
            <w:pPr>
              <w:autoSpaceDE w:val="0"/>
              <w:autoSpaceDN w:val="0"/>
              <w:adjustRightInd w:val="0"/>
              <w:spacing w:after="0" w:line="240" w:lineRule="auto"/>
              <w:ind w:left="229" w:hanging="229"/>
              <w:jc w:val="center"/>
              <w:rPr>
                <w:rFonts w:eastAsia="Calibri" w:cs="Times New Roman"/>
              </w:rPr>
            </w:pPr>
            <w:r w:rsidRPr="00CC4A01">
              <w:rPr>
                <w:rFonts w:eastAsia="Calibri" w:cs="Times New Roman"/>
              </w:rPr>
              <w:t>№ договора/ дата</w:t>
            </w:r>
          </w:p>
        </w:tc>
        <w:tc>
          <w:tcPr>
            <w:tcW w:w="2126" w:type="dxa"/>
          </w:tcPr>
          <w:p w:rsidR="000D2B9A" w:rsidRPr="00CC4A01" w:rsidRDefault="000D2B9A" w:rsidP="00B62976">
            <w:pPr>
              <w:autoSpaceDE w:val="0"/>
              <w:autoSpaceDN w:val="0"/>
              <w:adjustRightInd w:val="0"/>
              <w:spacing w:after="0" w:line="240" w:lineRule="auto"/>
              <w:ind w:left="229" w:hanging="229"/>
              <w:jc w:val="center"/>
              <w:rPr>
                <w:rFonts w:eastAsia="Calibri" w:cs="Times New Roman"/>
              </w:rPr>
            </w:pPr>
            <w:r w:rsidRPr="00CC4A01">
              <w:rPr>
                <w:rFonts w:eastAsia="Calibri" w:cs="Times New Roman"/>
              </w:rPr>
              <w:t>№ платежного поручения/дата</w:t>
            </w:r>
          </w:p>
        </w:tc>
        <w:tc>
          <w:tcPr>
            <w:tcW w:w="1843" w:type="dxa"/>
          </w:tcPr>
          <w:p w:rsidR="000D2B9A" w:rsidRPr="00CC4A01" w:rsidRDefault="000D2B9A" w:rsidP="00B62976">
            <w:pPr>
              <w:autoSpaceDE w:val="0"/>
              <w:autoSpaceDN w:val="0"/>
              <w:adjustRightInd w:val="0"/>
              <w:spacing w:after="0" w:line="240" w:lineRule="auto"/>
              <w:ind w:left="229" w:hanging="229"/>
              <w:jc w:val="center"/>
              <w:rPr>
                <w:rFonts w:eastAsia="Calibri" w:cs="Times New Roman"/>
              </w:rPr>
            </w:pPr>
            <w:r w:rsidRPr="00CC4A01">
              <w:rPr>
                <w:rFonts w:eastAsia="Calibri" w:cs="Times New Roman"/>
              </w:rPr>
              <w:t>Сумма расходов, рублей</w:t>
            </w:r>
          </w:p>
        </w:tc>
      </w:tr>
      <w:tr w:rsidR="000D2B9A" w:rsidRPr="00CC4A01" w:rsidTr="00B62976">
        <w:tc>
          <w:tcPr>
            <w:tcW w:w="636" w:type="dxa"/>
            <w:vAlign w:val="center"/>
          </w:tcPr>
          <w:p w:rsidR="000D2B9A" w:rsidRPr="00CC4A01" w:rsidRDefault="000D2B9A" w:rsidP="00B62976">
            <w:pPr>
              <w:autoSpaceDE w:val="0"/>
              <w:autoSpaceDN w:val="0"/>
              <w:adjustRightInd w:val="0"/>
              <w:spacing w:after="0" w:line="240" w:lineRule="auto"/>
              <w:jc w:val="center"/>
              <w:rPr>
                <w:rFonts w:eastAsia="Calibri" w:cs="Times New Roman"/>
              </w:rPr>
            </w:pPr>
            <w:r w:rsidRPr="00CC4A01">
              <w:rPr>
                <w:rFonts w:eastAsia="Calibri" w:cs="Times New Roman"/>
              </w:rPr>
              <w:t>1</w:t>
            </w:r>
          </w:p>
        </w:tc>
        <w:tc>
          <w:tcPr>
            <w:tcW w:w="3534" w:type="dxa"/>
          </w:tcPr>
          <w:p w:rsidR="000D2B9A" w:rsidRPr="00CC4A01" w:rsidRDefault="000D2B9A" w:rsidP="00B62976">
            <w:pPr>
              <w:autoSpaceDE w:val="0"/>
              <w:autoSpaceDN w:val="0"/>
              <w:adjustRightInd w:val="0"/>
              <w:spacing w:after="0" w:line="240" w:lineRule="auto"/>
              <w:jc w:val="center"/>
              <w:rPr>
                <w:rFonts w:eastAsia="Calibri" w:cs="Times New Roman"/>
              </w:rPr>
            </w:pPr>
          </w:p>
        </w:tc>
        <w:tc>
          <w:tcPr>
            <w:tcW w:w="1642" w:type="dxa"/>
          </w:tcPr>
          <w:p w:rsidR="000D2B9A" w:rsidRPr="00CC4A01" w:rsidRDefault="000D2B9A" w:rsidP="00B62976">
            <w:pPr>
              <w:autoSpaceDE w:val="0"/>
              <w:autoSpaceDN w:val="0"/>
              <w:adjustRightInd w:val="0"/>
              <w:spacing w:after="0" w:line="240" w:lineRule="auto"/>
              <w:jc w:val="center"/>
              <w:rPr>
                <w:rFonts w:eastAsia="Calibri" w:cs="Times New Roman"/>
              </w:rPr>
            </w:pPr>
          </w:p>
        </w:tc>
        <w:tc>
          <w:tcPr>
            <w:tcW w:w="2126" w:type="dxa"/>
          </w:tcPr>
          <w:p w:rsidR="000D2B9A" w:rsidRPr="00CC4A01" w:rsidRDefault="000D2B9A" w:rsidP="00B62976">
            <w:pPr>
              <w:autoSpaceDE w:val="0"/>
              <w:autoSpaceDN w:val="0"/>
              <w:adjustRightInd w:val="0"/>
              <w:spacing w:after="0" w:line="240" w:lineRule="auto"/>
              <w:jc w:val="center"/>
              <w:rPr>
                <w:rFonts w:eastAsia="Calibri" w:cs="Times New Roman"/>
              </w:rPr>
            </w:pPr>
          </w:p>
        </w:tc>
        <w:tc>
          <w:tcPr>
            <w:tcW w:w="1843" w:type="dxa"/>
          </w:tcPr>
          <w:p w:rsidR="000D2B9A" w:rsidRPr="00CC4A01" w:rsidRDefault="000D2B9A" w:rsidP="00B62976">
            <w:pPr>
              <w:autoSpaceDE w:val="0"/>
              <w:autoSpaceDN w:val="0"/>
              <w:adjustRightInd w:val="0"/>
              <w:spacing w:after="0" w:line="240" w:lineRule="auto"/>
              <w:jc w:val="center"/>
              <w:rPr>
                <w:rFonts w:eastAsia="Calibri" w:cs="Times New Roman"/>
              </w:rPr>
            </w:pPr>
          </w:p>
        </w:tc>
      </w:tr>
      <w:tr w:rsidR="000D2B9A" w:rsidRPr="00CC4A01" w:rsidTr="00B62976">
        <w:tc>
          <w:tcPr>
            <w:tcW w:w="636" w:type="dxa"/>
            <w:vAlign w:val="center"/>
          </w:tcPr>
          <w:p w:rsidR="000D2B9A" w:rsidRPr="00CC4A01" w:rsidRDefault="000D2B9A" w:rsidP="00B62976">
            <w:pPr>
              <w:autoSpaceDE w:val="0"/>
              <w:autoSpaceDN w:val="0"/>
              <w:adjustRightInd w:val="0"/>
              <w:spacing w:after="0" w:line="240" w:lineRule="auto"/>
              <w:jc w:val="center"/>
              <w:rPr>
                <w:rFonts w:eastAsia="Calibri" w:cs="Times New Roman"/>
              </w:rPr>
            </w:pPr>
            <w:r w:rsidRPr="00CC4A01">
              <w:rPr>
                <w:rFonts w:eastAsia="Calibri" w:cs="Times New Roman"/>
              </w:rPr>
              <w:t>2</w:t>
            </w:r>
          </w:p>
        </w:tc>
        <w:tc>
          <w:tcPr>
            <w:tcW w:w="3534" w:type="dxa"/>
          </w:tcPr>
          <w:p w:rsidR="000D2B9A" w:rsidRPr="00CC4A01" w:rsidRDefault="000D2B9A" w:rsidP="00B62976">
            <w:pPr>
              <w:autoSpaceDE w:val="0"/>
              <w:autoSpaceDN w:val="0"/>
              <w:adjustRightInd w:val="0"/>
              <w:spacing w:after="0" w:line="240" w:lineRule="auto"/>
              <w:rPr>
                <w:rFonts w:eastAsia="Calibri" w:cs="Times New Roman"/>
              </w:rPr>
            </w:pPr>
          </w:p>
        </w:tc>
        <w:tc>
          <w:tcPr>
            <w:tcW w:w="1642" w:type="dxa"/>
          </w:tcPr>
          <w:p w:rsidR="000D2B9A" w:rsidRPr="00CC4A01" w:rsidRDefault="000D2B9A" w:rsidP="00B62976">
            <w:pPr>
              <w:autoSpaceDE w:val="0"/>
              <w:autoSpaceDN w:val="0"/>
              <w:adjustRightInd w:val="0"/>
              <w:spacing w:after="0" w:line="240" w:lineRule="auto"/>
              <w:rPr>
                <w:rFonts w:eastAsia="Calibri" w:cs="Times New Roman"/>
              </w:rPr>
            </w:pPr>
          </w:p>
        </w:tc>
        <w:tc>
          <w:tcPr>
            <w:tcW w:w="2126" w:type="dxa"/>
          </w:tcPr>
          <w:p w:rsidR="000D2B9A" w:rsidRPr="00CC4A01" w:rsidRDefault="000D2B9A" w:rsidP="00B62976">
            <w:pPr>
              <w:autoSpaceDE w:val="0"/>
              <w:autoSpaceDN w:val="0"/>
              <w:adjustRightInd w:val="0"/>
              <w:spacing w:after="0" w:line="240" w:lineRule="auto"/>
              <w:rPr>
                <w:rFonts w:eastAsia="Calibri" w:cs="Times New Roman"/>
              </w:rPr>
            </w:pPr>
          </w:p>
        </w:tc>
        <w:tc>
          <w:tcPr>
            <w:tcW w:w="1843" w:type="dxa"/>
          </w:tcPr>
          <w:p w:rsidR="000D2B9A" w:rsidRPr="00CC4A01" w:rsidRDefault="000D2B9A" w:rsidP="00B62976">
            <w:pPr>
              <w:autoSpaceDE w:val="0"/>
              <w:autoSpaceDN w:val="0"/>
              <w:adjustRightInd w:val="0"/>
              <w:spacing w:after="0" w:line="240" w:lineRule="auto"/>
              <w:rPr>
                <w:rFonts w:eastAsia="Calibri" w:cs="Times New Roman"/>
              </w:rPr>
            </w:pPr>
          </w:p>
        </w:tc>
      </w:tr>
      <w:tr w:rsidR="000D2B9A" w:rsidRPr="00CC4A01" w:rsidTr="00B62976">
        <w:tc>
          <w:tcPr>
            <w:tcW w:w="636" w:type="dxa"/>
          </w:tcPr>
          <w:p w:rsidR="000D2B9A" w:rsidRPr="00CC4A01" w:rsidRDefault="000D2B9A" w:rsidP="00B62976">
            <w:pPr>
              <w:autoSpaceDE w:val="0"/>
              <w:autoSpaceDN w:val="0"/>
              <w:adjustRightInd w:val="0"/>
              <w:spacing w:after="0" w:line="240" w:lineRule="auto"/>
              <w:rPr>
                <w:rFonts w:eastAsia="Calibri" w:cs="Times New Roman"/>
              </w:rPr>
            </w:pPr>
          </w:p>
        </w:tc>
        <w:tc>
          <w:tcPr>
            <w:tcW w:w="3534" w:type="dxa"/>
          </w:tcPr>
          <w:p w:rsidR="000D2B9A" w:rsidRPr="00CC4A01" w:rsidRDefault="000D2B9A" w:rsidP="00B62976">
            <w:pPr>
              <w:autoSpaceDE w:val="0"/>
              <w:autoSpaceDN w:val="0"/>
              <w:adjustRightInd w:val="0"/>
              <w:spacing w:after="0" w:line="240" w:lineRule="auto"/>
              <w:rPr>
                <w:rFonts w:eastAsia="Calibri" w:cs="Times New Roman"/>
              </w:rPr>
            </w:pPr>
            <w:r w:rsidRPr="00CC4A01">
              <w:rPr>
                <w:rFonts w:eastAsia="Calibri" w:cs="Times New Roman"/>
              </w:rPr>
              <w:t>Итого</w:t>
            </w:r>
          </w:p>
        </w:tc>
        <w:tc>
          <w:tcPr>
            <w:tcW w:w="1642" w:type="dxa"/>
          </w:tcPr>
          <w:p w:rsidR="000D2B9A" w:rsidRPr="00CC4A01" w:rsidRDefault="000D2B9A" w:rsidP="00B62976">
            <w:pPr>
              <w:autoSpaceDE w:val="0"/>
              <w:autoSpaceDN w:val="0"/>
              <w:adjustRightInd w:val="0"/>
              <w:spacing w:after="0" w:line="240" w:lineRule="auto"/>
              <w:rPr>
                <w:rFonts w:eastAsia="Calibri" w:cs="Times New Roman"/>
              </w:rPr>
            </w:pPr>
          </w:p>
        </w:tc>
        <w:tc>
          <w:tcPr>
            <w:tcW w:w="2126" w:type="dxa"/>
          </w:tcPr>
          <w:p w:rsidR="000D2B9A" w:rsidRPr="00CC4A01" w:rsidRDefault="000D2B9A" w:rsidP="00B62976">
            <w:pPr>
              <w:autoSpaceDE w:val="0"/>
              <w:autoSpaceDN w:val="0"/>
              <w:adjustRightInd w:val="0"/>
              <w:spacing w:after="0" w:line="240" w:lineRule="auto"/>
              <w:rPr>
                <w:rFonts w:eastAsia="Calibri" w:cs="Times New Roman"/>
              </w:rPr>
            </w:pPr>
          </w:p>
        </w:tc>
        <w:tc>
          <w:tcPr>
            <w:tcW w:w="1843" w:type="dxa"/>
          </w:tcPr>
          <w:p w:rsidR="000D2B9A" w:rsidRPr="00CC4A01" w:rsidRDefault="000D2B9A" w:rsidP="00B62976">
            <w:pPr>
              <w:autoSpaceDE w:val="0"/>
              <w:autoSpaceDN w:val="0"/>
              <w:adjustRightInd w:val="0"/>
              <w:spacing w:after="0" w:line="240" w:lineRule="auto"/>
              <w:rPr>
                <w:rFonts w:eastAsia="Calibri" w:cs="Times New Roman"/>
              </w:rPr>
            </w:pPr>
          </w:p>
        </w:tc>
      </w:tr>
    </w:tbl>
    <w:p w:rsidR="000D2B9A" w:rsidRPr="00CC4A01" w:rsidRDefault="000D2B9A" w:rsidP="000D2B9A">
      <w:pPr>
        <w:ind w:firstLine="142"/>
        <w:contextualSpacing/>
        <w:rPr>
          <w:rFonts w:eastAsia="Calibri" w:cs="Times New Roman"/>
        </w:rPr>
      </w:pPr>
      <w:r w:rsidRPr="00CC4A01">
        <w:rPr>
          <w:rFonts w:eastAsia="Calibri" w:cs="Times New Roman"/>
        </w:rPr>
        <w:t>Руководитель юридического лица / индивидуальный предприниматель</w:t>
      </w:r>
    </w:p>
    <w:p w:rsidR="000D2B9A" w:rsidRPr="00CC4A01" w:rsidRDefault="000D2B9A" w:rsidP="000D2B9A">
      <w:pPr>
        <w:ind w:firstLine="142"/>
        <w:contextualSpacing/>
        <w:rPr>
          <w:rFonts w:eastAsia="Calibri" w:cs="Times New Roman"/>
        </w:rPr>
      </w:pPr>
      <w:r w:rsidRPr="00CC4A01">
        <w:rPr>
          <w:rFonts w:eastAsia="Calibri" w:cs="Times New Roman"/>
        </w:rPr>
        <w:t>____________________                                                               _______________</w:t>
      </w:r>
    </w:p>
    <w:p w:rsidR="000D2B9A" w:rsidRPr="00AD5D87" w:rsidRDefault="000D2B9A" w:rsidP="000D2B9A">
      <w:pPr>
        <w:ind w:firstLine="142"/>
        <w:contextualSpacing/>
        <w:rPr>
          <w:rFonts w:eastAsia="Calibri" w:cs="Times New Roman"/>
          <w:sz w:val="16"/>
          <w:szCs w:val="16"/>
        </w:rPr>
      </w:pPr>
      <w:r w:rsidRPr="00AD5D87">
        <w:rPr>
          <w:rFonts w:eastAsia="Calibri" w:cs="Times New Roman"/>
          <w:sz w:val="16"/>
          <w:szCs w:val="16"/>
        </w:rPr>
        <w:t xml:space="preserve">              ФИО                                                                           </w:t>
      </w:r>
      <w:r w:rsidR="00AD5D87">
        <w:rPr>
          <w:rFonts w:eastAsia="Calibri" w:cs="Times New Roman"/>
          <w:sz w:val="16"/>
          <w:szCs w:val="16"/>
        </w:rPr>
        <w:t xml:space="preserve">                                                   </w:t>
      </w:r>
      <w:r w:rsidRPr="00AD5D87">
        <w:rPr>
          <w:rFonts w:eastAsia="Calibri" w:cs="Times New Roman"/>
          <w:sz w:val="16"/>
          <w:szCs w:val="16"/>
        </w:rPr>
        <w:t xml:space="preserve">            (подпись)</w:t>
      </w:r>
    </w:p>
    <w:p w:rsidR="000D2B9A" w:rsidRPr="00CC4A01" w:rsidRDefault="000D2B9A" w:rsidP="000D2B9A">
      <w:pPr>
        <w:ind w:firstLine="142"/>
        <w:contextualSpacing/>
        <w:rPr>
          <w:rFonts w:eastAsia="Calibri" w:cs="Times New Roman"/>
        </w:rPr>
      </w:pPr>
      <w:r w:rsidRPr="00CC4A01">
        <w:rPr>
          <w:rFonts w:eastAsia="Calibri" w:cs="Times New Roman"/>
        </w:rPr>
        <w:t>Главный бухгалтер</w:t>
      </w:r>
    </w:p>
    <w:p w:rsidR="000D2B9A" w:rsidRPr="00CC4A01" w:rsidRDefault="000D2B9A" w:rsidP="000D2B9A">
      <w:pPr>
        <w:ind w:firstLine="142"/>
        <w:contextualSpacing/>
        <w:rPr>
          <w:rFonts w:eastAsia="Calibri" w:cs="Times New Roman"/>
        </w:rPr>
      </w:pPr>
      <w:r w:rsidRPr="00CC4A01">
        <w:rPr>
          <w:rFonts w:eastAsia="Calibri" w:cs="Times New Roman"/>
        </w:rPr>
        <w:t>___________________                                                                 _______________</w:t>
      </w:r>
    </w:p>
    <w:p w:rsidR="000D2B9A" w:rsidRDefault="000D2B9A" w:rsidP="000D2B9A">
      <w:pPr>
        <w:ind w:firstLine="142"/>
        <w:contextualSpacing/>
        <w:rPr>
          <w:rFonts w:eastAsia="Calibri" w:cs="Times New Roman"/>
        </w:rPr>
      </w:pPr>
      <w:r w:rsidRPr="00CC4A01">
        <w:rPr>
          <w:rFonts w:eastAsia="Calibri" w:cs="Times New Roman"/>
        </w:rPr>
        <w:t xml:space="preserve">            ФИО                                                                                        </w:t>
      </w:r>
      <w:proofErr w:type="gramStart"/>
      <w:r w:rsidRPr="00CC4A01">
        <w:rPr>
          <w:rFonts w:eastAsia="Calibri" w:cs="Times New Roman"/>
        </w:rPr>
        <w:t xml:space="preserve">   (</w:t>
      </w:r>
      <w:proofErr w:type="gramEnd"/>
      <w:r w:rsidRPr="00CC4A01">
        <w:rPr>
          <w:rFonts w:eastAsia="Calibri" w:cs="Times New Roman"/>
        </w:rPr>
        <w:t xml:space="preserve"> подпись)</w:t>
      </w:r>
    </w:p>
    <w:p w:rsidR="00AD5D87" w:rsidRDefault="00AD5D87" w:rsidP="000D2B9A">
      <w:pPr>
        <w:ind w:firstLine="142"/>
        <w:contextualSpacing/>
        <w:rPr>
          <w:rFonts w:eastAsia="Calibri" w:cs="Times New Roman"/>
        </w:rPr>
      </w:pPr>
    </w:p>
    <w:p w:rsidR="00AD5D87" w:rsidRDefault="00AD5D87" w:rsidP="000D2B9A">
      <w:pPr>
        <w:ind w:firstLine="142"/>
        <w:contextualSpacing/>
        <w:rPr>
          <w:rFonts w:eastAsia="Calibri" w:cs="Times New Roman"/>
        </w:rPr>
      </w:pPr>
    </w:p>
    <w:p w:rsidR="00AD5D87" w:rsidRDefault="00AD5D87" w:rsidP="000D2B9A">
      <w:pPr>
        <w:ind w:firstLine="142"/>
        <w:contextualSpacing/>
        <w:rPr>
          <w:rFonts w:eastAsia="Calibri" w:cs="Times New Roman"/>
        </w:rPr>
      </w:pPr>
    </w:p>
    <w:p w:rsidR="00AD5D87" w:rsidRDefault="00AD5D87" w:rsidP="000D2B9A">
      <w:pPr>
        <w:ind w:firstLine="142"/>
        <w:contextualSpacing/>
        <w:rPr>
          <w:rFonts w:eastAsia="Calibri" w:cs="Times New Roman"/>
        </w:rPr>
      </w:pPr>
    </w:p>
    <w:p w:rsidR="00AD5D87" w:rsidRDefault="00AD5D87" w:rsidP="000D2B9A">
      <w:pPr>
        <w:ind w:firstLine="142"/>
        <w:contextualSpacing/>
        <w:rPr>
          <w:rFonts w:eastAsia="Calibri" w:cs="Times New Roman"/>
        </w:rPr>
      </w:pPr>
    </w:p>
    <w:p w:rsidR="00AD5D87" w:rsidRDefault="00AD5D87" w:rsidP="000D2B9A">
      <w:pPr>
        <w:ind w:firstLine="142"/>
        <w:contextualSpacing/>
        <w:rPr>
          <w:rFonts w:eastAsia="Calibri" w:cs="Times New Roman"/>
        </w:rPr>
      </w:pPr>
    </w:p>
    <w:p w:rsidR="00AD5D87" w:rsidRDefault="00AD5D87" w:rsidP="000D2B9A">
      <w:pPr>
        <w:ind w:firstLine="142"/>
        <w:contextualSpacing/>
        <w:rPr>
          <w:rFonts w:eastAsia="Calibri" w:cs="Times New Roman"/>
        </w:rPr>
      </w:pPr>
    </w:p>
    <w:p w:rsidR="00AD5D87" w:rsidRDefault="00AD5D87" w:rsidP="000D2B9A">
      <w:pPr>
        <w:ind w:firstLine="142"/>
        <w:contextualSpacing/>
        <w:rPr>
          <w:rFonts w:eastAsia="Calibri" w:cs="Times New Roman"/>
        </w:rPr>
      </w:pPr>
    </w:p>
    <w:p w:rsidR="00AD5D87" w:rsidRDefault="00AD5D87" w:rsidP="000D2B9A">
      <w:pPr>
        <w:ind w:firstLine="142"/>
        <w:contextualSpacing/>
        <w:rPr>
          <w:rFonts w:eastAsia="Calibri" w:cs="Times New Roman"/>
        </w:rPr>
      </w:pPr>
    </w:p>
    <w:p w:rsidR="00AD5D87" w:rsidRDefault="00AD5D87" w:rsidP="000D2B9A">
      <w:pPr>
        <w:ind w:firstLine="142"/>
        <w:contextualSpacing/>
        <w:rPr>
          <w:rFonts w:eastAsia="Calibri" w:cs="Times New Roman"/>
        </w:rPr>
      </w:pPr>
    </w:p>
    <w:p w:rsidR="00AD5D87" w:rsidRPr="00CC4A01" w:rsidRDefault="00AD5D87" w:rsidP="000D2B9A">
      <w:pPr>
        <w:ind w:firstLine="142"/>
        <w:contextualSpacing/>
        <w:rPr>
          <w:rFonts w:eastAsia="Calibri" w:cs="Times New Roman"/>
        </w:rPr>
      </w:pPr>
    </w:p>
    <w:p w:rsidR="000D2B9A" w:rsidRDefault="000D2B9A" w:rsidP="000D2B9A">
      <w:pPr>
        <w:ind w:firstLine="142"/>
        <w:contextualSpacing/>
        <w:jc w:val="right"/>
        <w:rPr>
          <w:rFonts w:eastAsia="Times New Roman" w:cs="Calibri"/>
          <w:lang w:eastAsia="ru-RU"/>
        </w:rPr>
      </w:pPr>
    </w:p>
    <w:p w:rsidR="00DD1C4B" w:rsidRPr="00425045" w:rsidRDefault="00DD1C4B" w:rsidP="00DD1C4B">
      <w:pPr>
        <w:widowControl w:val="0"/>
        <w:autoSpaceDE w:val="0"/>
        <w:autoSpaceDN w:val="0"/>
        <w:spacing w:after="0" w:line="240" w:lineRule="auto"/>
        <w:jc w:val="right"/>
        <w:outlineLvl w:val="0"/>
        <w:rPr>
          <w:rFonts w:eastAsia="Times New Roman" w:cs="Calibri"/>
          <w:sz w:val="20"/>
          <w:szCs w:val="20"/>
          <w:lang w:eastAsia="ru-RU"/>
        </w:rPr>
      </w:pPr>
      <w:r>
        <w:rPr>
          <w:rFonts w:eastAsia="Times New Roman" w:cs="Calibri"/>
          <w:sz w:val="20"/>
          <w:szCs w:val="20"/>
          <w:lang w:eastAsia="ru-RU"/>
        </w:rPr>
        <w:lastRenderedPageBreak/>
        <w:t xml:space="preserve">Приложение №10 </w:t>
      </w:r>
      <w:r w:rsidRPr="00425045">
        <w:rPr>
          <w:rFonts w:eastAsia="Times New Roman" w:cs="Calibri"/>
          <w:sz w:val="20"/>
          <w:szCs w:val="20"/>
          <w:lang w:eastAsia="ru-RU"/>
        </w:rPr>
        <w:t xml:space="preserve"> </w:t>
      </w:r>
      <w:r>
        <w:rPr>
          <w:rFonts w:eastAsia="Times New Roman" w:cs="Calibri"/>
          <w:sz w:val="20"/>
          <w:szCs w:val="20"/>
          <w:lang w:eastAsia="ru-RU"/>
        </w:rPr>
        <w:t xml:space="preserve"> </w:t>
      </w:r>
    </w:p>
    <w:p w:rsidR="00DD1C4B" w:rsidRDefault="00DD1C4B" w:rsidP="00DD1C4B">
      <w:pPr>
        <w:spacing w:after="0"/>
        <w:jc w:val="right"/>
        <w:rPr>
          <w:rFonts w:eastAsia="Times New Roman" w:cs="Calibri"/>
          <w:sz w:val="20"/>
          <w:szCs w:val="20"/>
          <w:lang w:eastAsia="ru-RU"/>
        </w:rPr>
      </w:pPr>
      <w:r w:rsidRPr="00425045">
        <w:rPr>
          <w:rFonts w:eastAsia="Times New Roman" w:cs="Calibri"/>
          <w:sz w:val="20"/>
          <w:szCs w:val="20"/>
          <w:lang w:eastAsia="ru-RU"/>
        </w:rPr>
        <w:t>к порядку</w:t>
      </w:r>
      <w:r w:rsidRPr="0024404E">
        <w:rPr>
          <w:b/>
        </w:rPr>
        <w:t xml:space="preserve"> </w:t>
      </w:r>
      <w:r w:rsidRPr="0024404E">
        <w:rPr>
          <w:rFonts w:eastAsia="Times New Roman" w:cs="Calibri"/>
          <w:sz w:val="20"/>
          <w:szCs w:val="20"/>
          <w:lang w:eastAsia="ru-RU"/>
        </w:rPr>
        <w:t xml:space="preserve">предоставления субсидий юридическим лицам и индивидуальным предпринимателям </w:t>
      </w:r>
    </w:p>
    <w:p w:rsidR="00DD1C4B" w:rsidRDefault="00DD1C4B" w:rsidP="00DD1C4B">
      <w:pPr>
        <w:spacing w:after="0"/>
        <w:jc w:val="right"/>
        <w:rPr>
          <w:rFonts w:eastAsia="Times New Roman" w:cs="Calibri"/>
          <w:sz w:val="20"/>
          <w:szCs w:val="20"/>
          <w:lang w:eastAsia="ru-RU"/>
        </w:rPr>
      </w:pPr>
      <w:r w:rsidRPr="0024404E">
        <w:rPr>
          <w:rFonts w:eastAsia="Times New Roman" w:cs="Calibri"/>
          <w:sz w:val="20"/>
          <w:szCs w:val="20"/>
          <w:lang w:eastAsia="ru-RU"/>
        </w:rPr>
        <w:t xml:space="preserve">на реализацию мероприятий 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w:t>
      </w:r>
    </w:p>
    <w:p w:rsidR="00DD1C4B" w:rsidRDefault="00DD1C4B" w:rsidP="00DD1C4B">
      <w:pPr>
        <w:spacing w:after="0"/>
        <w:jc w:val="right"/>
        <w:rPr>
          <w:rFonts w:eastAsia="Times New Roman" w:cs="Calibri"/>
          <w:sz w:val="20"/>
          <w:szCs w:val="20"/>
          <w:lang w:eastAsia="ru-RU"/>
        </w:rPr>
      </w:pPr>
      <w:r w:rsidRPr="0024404E">
        <w:rPr>
          <w:rFonts w:eastAsia="Times New Roman" w:cs="Calibri"/>
          <w:sz w:val="20"/>
          <w:szCs w:val="20"/>
          <w:lang w:eastAsia="ru-RU"/>
        </w:rPr>
        <w:t>«Предпринимательство Красногорска» на 2014-2019</w:t>
      </w:r>
      <w:r>
        <w:rPr>
          <w:rFonts w:eastAsia="Times New Roman" w:cs="Calibri"/>
          <w:sz w:val="20"/>
          <w:szCs w:val="20"/>
          <w:lang w:eastAsia="ru-RU"/>
        </w:rPr>
        <w:t xml:space="preserve"> годы, </w:t>
      </w:r>
    </w:p>
    <w:p w:rsidR="00DD1C4B" w:rsidRPr="00425045" w:rsidRDefault="00DD1C4B" w:rsidP="00DD1C4B">
      <w:pPr>
        <w:spacing w:after="0"/>
        <w:jc w:val="right"/>
        <w:rPr>
          <w:rFonts w:eastAsia="Times New Roman" w:cs="Calibri"/>
          <w:sz w:val="20"/>
          <w:szCs w:val="20"/>
          <w:lang w:eastAsia="ru-RU"/>
        </w:rPr>
      </w:pPr>
      <w:r w:rsidRPr="00425045">
        <w:rPr>
          <w:rFonts w:eastAsia="Times New Roman" w:cs="Calibri"/>
          <w:sz w:val="20"/>
          <w:szCs w:val="20"/>
          <w:lang w:eastAsia="ru-RU"/>
        </w:rPr>
        <w:t>утвержденного постановлением</w:t>
      </w:r>
      <w:r w:rsidRPr="0024404E">
        <w:rPr>
          <w:rFonts w:eastAsia="Times New Roman" w:cs="Calibri"/>
          <w:sz w:val="20"/>
          <w:szCs w:val="20"/>
          <w:lang w:eastAsia="ru-RU"/>
        </w:rPr>
        <w:t xml:space="preserve"> </w:t>
      </w:r>
      <w:r w:rsidRPr="00425045">
        <w:rPr>
          <w:rFonts w:eastAsia="Times New Roman" w:cs="Calibri"/>
          <w:sz w:val="20"/>
          <w:szCs w:val="20"/>
          <w:lang w:eastAsia="ru-RU"/>
        </w:rPr>
        <w:t>администрации</w:t>
      </w:r>
      <w:r>
        <w:rPr>
          <w:rFonts w:eastAsia="Times New Roman" w:cs="Calibri"/>
          <w:sz w:val="20"/>
          <w:szCs w:val="20"/>
          <w:lang w:eastAsia="ru-RU"/>
        </w:rPr>
        <w:t xml:space="preserve"> </w:t>
      </w:r>
      <w:r w:rsidRPr="00425045">
        <w:rPr>
          <w:rFonts w:eastAsia="Times New Roman" w:cs="Calibri"/>
          <w:sz w:val="20"/>
          <w:szCs w:val="20"/>
          <w:lang w:eastAsia="ru-RU"/>
        </w:rPr>
        <w:t xml:space="preserve">городского округа Красногорск Московской </w:t>
      </w:r>
      <w:r>
        <w:rPr>
          <w:rFonts w:eastAsia="Times New Roman" w:cs="Calibri"/>
          <w:sz w:val="20"/>
          <w:szCs w:val="20"/>
          <w:lang w:eastAsia="ru-RU"/>
        </w:rPr>
        <w:t>о</w:t>
      </w:r>
      <w:r w:rsidRPr="00425045">
        <w:rPr>
          <w:rFonts w:eastAsia="Times New Roman" w:cs="Calibri"/>
          <w:sz w:val="20"/>
          <w:szCs w:val="20"/>
          <w:lang w:eastAsia="ru-RU"/>
        </w:rPr>
        <w:t xml:space="preserve">бласти, </w:t>
      </w:r>
    </w:p>
    <w:p w:rsidR="00DD1C4B" w:rsidRPr="00425045" w:rsidRDefault="00DD1C4B" w:rsidP="00DD1C4B">
      <w:pPr>
        <w:widowControl w:val="0"/>
        <w:autoSpaceDE w:val="0"/>
        <w:autoSpaceDN w:val="0"/>
        <w:spacing w:after="0" w:line="240" w:lineRule="auto"/>
        <w:jc w:val="right"/>
        <w:rPr>
          <w:rFonts w:eastAsia="Times New Roman" w:cs="Calibri"/>
          <w:sz w:val="20"/>
          <w:szCs w:val="20"/>
          <w:lang w:eastAsia="ru-RU"/>
        </w:rPr>
      </w:pPr>
      <w:r w:rsidRPr="00425045">
        <w:rPr>
          <w:rFonts w:eastAsia="Times New Roman" w:cs="Calibri"/>
          <w:sz w:val="20"/>
          <w:szCs w:val="20"/>
          <w:lang w:eastAsia="ru-RU"/>
        </w:rPr>
        <w:t>от___________№_________</w:t>
      </w:r>
    </w:p>
    <w:p w:rsidR="00DD1C4B" w:rsidRPr="00CC4A01" w:rsidRDefault="00DD1C4B" w:rsidP="00DD1C4B">
      <w:pPr>
        <w:pStyle w:val="ConsPlusNonformat"/>
        <w:jc w:val="center"/>
        <w:rPr>
          <w:rFonts w:asciiTheme="minorHAnsi" w:hAnsiTheme="minorHAnsi" w:cs="Times New Roman"/>
          <w:sz w:val="22"/>
          <w:szCs w:val="22"/>
        </w:rPr>
      </w:pPr>
    </w:p>
    <w:p w:rsidR="00DD1C4B" w:rsidRPr="00CC4A01" w:rsidRDefault="00DD1C4B" w:rsidP="00DD1C4B">
      <w:pPr>
        <w:widowControl w:val="0"/>
        <w:autoSpaceDE w:val="0"/>
        <w:autoSpaceDN w:val="0"/>
        <w:spacing w:after="0" w:line="240" w:lineRule="auto"/>
        <w:jc w:val="right"/>
        <w:rPr>
          <w:rFonts w:eastAsia="Times New Roman" w:cs="Calibri"/>
          <w:lang w:eastAsia="ru-RU"/>
        </w:rPr>
      </w:pPr>
      <w:r w:rsidRPr="00CC4A01">
        <w:rPr>
          <w:rFonts w:eastAsia="Times New Roman" w:cs="Calibri"/>
          <w:lang w:eastAsia="ru-RU"/>
        </w:rPr>
        <w:t>Образец</w:t>
      </w:r>
    </w:p>
    <w:p w:rsidR="00DD1C4B" w:rsidRPr="00CC4A01" w:rsidRDefault="00DD1C4B" w:rsidP="00DD1C4B">
      <w:pPr>
        <w:widowControl w:val="0"/>
        <w:autoSpaceDE w:val="0"/>
        <w:autoSpaceDN w:val="0"/>
        <w:spacing w:after="0" w:line="240" w:lineRule="auto"/>
        <w:jc w:val="both"/>
        <w:rPr>
          <w:rFonts w:eastAsia="Times New Roman" w:cs="Calibri"/>
          <w:lang w:eastAsia="ru-RU"/>
        </w:rPr>
      </w:pPr>
    </w:p>
    <w:p w:rsidR="00DD1C4B" w:rsidRPr="00CC4A01" w:rsidRDefault="00DD1C4B" w:rsidP="00DD1C4B">
      <w:pPr>
        <w:widowControl w:val="0"/>
        <w:autoSpaceDE w:val="0"/>
        <w:autoSpaceDN w:val="0"/>
        <w:spacing w:after="0" w:line="240" w:lineRule="auto"/>
        <w:jc w:val="center"/>
        <w:rPr>
          <w:rFonts w:eastAsia="Times New Roman" w:cs="Calibri"/>
          <w:lang w:eastAsia="ru-RU"/>
        </w:rPr>
      </w:pPr>
      <w:r w:rsidRPr="00CC4A01">
        <w:rPr>
          <w:rFonts w:eastAsia="Times New Roman" w:cs="Calibri"/>
          <w:lang w:eastAsia="ru-RU"/>
        </w:rPr>
        <w:t>СПРАВКА</w:t>
      </w:r>
    </w:p>
    <w:p w:rsidR="00DD1C4B" w:rsidRPr="00CC4A01" w:rsidRDefault="00DD1C4B" w:rsidP="00DD1C4B">
      <w:pPr>
        <w:widowControl w:val="0"/>
        <w:autoSpaceDE w:val="0"/>
        <w:autoSpaceDN w:val="0"/>
        <w:spacing w:after="0" w:line="240" w:lineRule="auto"/>
        <w:jc w:val="both"/>
        <w:rPr>
          <w:rFonts w:eastAsia="Times New Roman" w:cs="Calibri"/>
          <w:lang w:eastAsia="ru-RU"/>
        </w:rPr>
      </w:pPr>
    </w:p>
    <w:p w:rsidR="00DD1C4B" w:rsidRPr="00CC4A01" w:rsidRDefault="00DD1C4B" w:rsidP="00DD1C4B">
      <w:pPr>
        <w:widowControl w:val="0"/>
        <w:autoSpaceDE w:val="0"/>
        <w:autoSpaceDN w:val="0"/>
        <w:spacing w:after="0" w:line="240" w:lineRule="auto"/>
        <w:jc w:val="both"/>
        <w:rPr>
          <w:rFonts w:eastAsia="Times New Roman" w:cs="Calibri"/>
          <w:lang w:eastAsia="ru-RU"/>
        </w:rPr>
      </w:pPr>
      <w:r w:rsidRPr="00CC4A01">
        <w:rPr>
          <w:rFonts w:eastAsia="Times New Roman" w:cs="Calibri"/>
          <w:lang w:eastAsia="ru-RU"/>
        </w:rPr>
        <w:t>________________________________________________________________</w:t>
      </w:r>
    </w:p>
    <w:p w:rsidR="00DD1C4B" w:rsidRPr="00CC4A01" w:rsidRDefault="00DD1C4B" w:rsidP="00DD1C4B">
      <w:pPr>
        <w:widowControl w:val="0"/>
        <w:autoSpaceDE w:val="0"/>
        <w:autoSpaceDN w:val="0"/>
        <w:spacing w:after="0" w:line="240" w:lineRule="auto"/>
        <w:jc w:val="both"/>
        <w:rPr>
          <w:rFonts w:eastAsia="Times New Roman" w:cs="Calibri"/>
          <w:lang w:eastAsia="ru-RU"/>
        </w:rPr>
      </w:pPr>
      <w:r w:rsidRPr="00CC4A01">
        <w:rPr>
          <w:rFonts w:eastAsia="Times New Roman" w:cs="Calibri"/>
          <w:lang w:eastAsia="ru-RU"/>
        </w:rPr>
        <w:t>(полное наименование юридического лица / ФИО индивидуального предпринимателя)</w:t>
      </w:r>
    </w:p>
    <w:p w:rsidR="00DD1C4B" w:rsidRPr="00CC4A01" w:rsidRDefault="00DD1C4B" w:rsidP="00DD1C4B">
      <w:pPr>
        <w:widowControl w:val="0"/>
        <w:autoSpaceDE w:val="0"/>
        <w:autoSpaceDN w:val="0"/>
        <w:spacing w:after="0" w:line="240" w:lineRule="auto"/>
        <w:jc w:val="both"/>
        <w:rPr>
          <w:rFonts w:eastAsia="Times New Roman" w:cs="Calibri"/>
          <w:lang w:eastAsia="ru-RU"/>
        </w:rPr>
      </w:pPr>
    </w:p>
    <w:p w:rsidR="00DD1C4B" w:rsidRPr="00CC4A01" w:rsidRDefault="00DD1C4B" w:rsidP="00DD1C4B">
      <w:pPr>
        <w:widowControl w:val="0"/>
        <w:autoSpaceDE w:val="0"/>
        <w:autoSpaceDN w:val="0"/>
        <w:spacing w:after="0" w:line="240" w:lineRule="auto"/>
        <w:jc w:val="both"/>
        <w:rPr>
          <w:rFonts w:eastAsia="Times New Roman" w:cs="Calibri"/>
          <w:lang w:eastAsia="ru-RU"/>
        </w:rPr>
      </w:pPr>
      <w:r w:rsidRPr="00CC4A01">
        <w:rPr>
          <w:rFonts w:eastAsia="Times New Roman" w:cs="Calibri"/>
          <w:lang w:eastAsia="ru-RU"/>
        </w:rPr>
        <w:t xml:space="preserve">Данные предоставляются за 201 ___г. (предшествующий календарный год году предоставления субсидии). </w:t>
      </w:r>
    </w:p>
    <w:p w:rsidR="00DD1C4B" w:rsidRPr="00CC4A01" w:rsidRDefault="00DD1C4B" w:rsidP="00DD1C4B">
      <w:pPr>
        <w:widowControl w:val="0"/>
        <w:autoSpaceDE w:val="0"/>
        <w:autoSpaceDN w:val="0"/>
        <w:spacing w:after="0" w:line="240" w:lineRule="auto"/>
        <w:jc w:val="both"/>
        <w:rPr>
          <w:rFonts w:eastAsia="Times New Roman" w:cs="Calibri"/>
          <w:lang w:eastAsia="ru-RU"/>
        </w:rPr>
      </w:pPr>
    </w:p>
    <w:p w:rsidR="00DD1C4B" w:rsidRPr="00CC4A01" w:rsidRDefault="00DD1C4B" w:rsidP="00DD1C4B">
      <w:pPr>
        <w:widowControl w:val="0"/>
        <w:autoSpaceDE w:val="0"/>
        <w:autoSpaceDN w:val="0"/>
        <w:spacing w:after="0" w:line="240" w:lineRule="auto"/>
        <w:jc w:val="both"/>
        <w:rPr>
          <w:rFonts w:eastAsia="Times New Roman" w:cs="Calibri"/>
          <w:lang w:eastAsia="ru-RU"/>
        </w:rPr>
      </w:pPr>
      <w:r w:rsidRPr="00CC4A01">
        <w:rPr>
          <w:rFonts w:eastAsia="Times New Roman" w:cs="Calibri"/>
          <w:lang w:eastAsia="ru-RU"/>
        </w:rPr>
        <w:t>№ п/п</w:t>
      </w:r>
      <w:r w:rsidRPr="00CC4A01">
        <w:rPr>
          <w:rFonts w:eastAsia="Times New Roman" w:cs="Calibri"/>
          <w:lang w:eastAsia="ru-RU"/>
        </w:rPr>
        <w:tab/>
        <w:t>Наименование показателя</w:t>
      </w:r>
      <w:r w:rsidRPr="00CC4A01">
        <w:rPr>
          <w:rFonts w:eastAsia="Times New Roman" w:cs="Calibri"/>
          <w:lang w:eastAsia="ru-RU"/>
        </w:rPr>
        <w:tab/>
        <w:t>Ед. изм.</w:t>
      </w:r>
      <w:r w:rsidRPr="00CC4A01">
        <w:rPr>
          <w:rFonts w:eastAsia="Times New Roman" w:cs="Calibri"/>
          <w:lang w:eastAsia="ru-RU"/>
        </w:rPr>
        <w:tab/>
        <w:t>Сумма / доля</w:t>
      </w:r>
    </w:p>
    <w:p w:rsidR="00DD1C4B" w:rsidRPr="00CC4A01" w:rsidRDefault="00DD1C4B" w:rsidP="00DD1C4B">
      <w:pPr>
        <w:widowControl w:val="0"/>
        <w:autoSpaceDE w:val="0"/>
        <w:autoSpaceDN w:val="0"/>
        <w:spacing w:after="0" w:line="240" w:lineRule="auto"/>
        <w:jc w:val="both"/>
        <w:rPr>
          <w:rFonts w:eastAsia="Times New Roman" w:cs="Calibri"/>
          <w:lang w:eastAsia="ru-RU"/>
        </w:rPr>
      </w:pPr>
      <w:r w:rsidRPr="00CC4A01">
        <w:rPr>
          <w:rFonts w:eastAsia="Times New Roman" w:cs="Calibri"/>
          <w:lang w:eastAsia="ru-RU"/>
        </w:rPr>
        <w:t>1</w:t>
      </w:r>
      <w:r w:rsidR="00E720DC">
        <w:rPr>
          <w:rFonts w:eastAsia="Times New Roman" w:cs="Calibri"/>
          <w:lang w:eastAsia="ru-RU"/>
        </w:rPr>
        <w:t xml:space="preserve">)  </w:t>
      </w:r>
      <w:r w:rsidRPr="00CC4A01">
        <w:rPr>
          <w:rFonts w:eastAsia="Times New Roman" w:cs="Calibri"/>
          <w:lang w:eastAsia="ru-RU"/>
        </w:rPr>
        <w:t>Выручка от оказания услуг (производства товаров, выполнения работ), всего</w:t>
      </w:r>
      <w:r w:rsidRPr="00CC4A01">
        <w:rPr>
          <w:rFonts w:eastAsia="Times New Roman" w:cs="Calibri"/>
          <w:lang w:eastAsia="ru-RU"/>
        </w:rPr>
        <w:tab/>
        <w:t>тыс. руб.</w:t>
      </w:r>
      <w:r w:rsidRPr="00CC4A01">
        <w:rPr>
          <w:rFonts w:eastAsia="Times New Roman" w:cs="Calibri"/>
          <w:lang w:eastAsia="ru-RU"/>
        </w:rPr>
        <w:tab/>
      </w:r>
    </w:p>
    <w:p w:rsidR="00DD1C4B" w:rsidRPr="00CC4A01" w:rsidRDefault="00DD1C4B" w:rsidP="00DD1C4B">
      <w:pPr>
        <w:widowControl w:val="0"/>
        <w:autoSpaceDE w:val="0"/>
        <w:autoSpaceDN w:val="0"/>
        <w:spacing w:after="0" w:line="240" w:lineRule="auto"/>
        <w:jc w:val="both"/>
        <w:rPr>
          <w:rFonts w:eastAsia="Times New Roman" w:cs="Calibri"/>
          <w:lang w:eastAsia="ru-RU"/>
        </w:rPr>
      </w:pPr>
      <w:r w:rsidRPr="00CC4A01">
        <w:rPr>
          <w:rFonts w:eastAsia="Times New Roman" w:cs="Calibri"/>
          <w:lang w:eastAsia="ru-RU"/>
        </w:rPr>
        <w:t>2</w:t>
      </w:r>
      <w:r w:rsidR="00E720DC">
        <w:rPr>
          <w:rFonts w:eastAsia="Times New Roman" w:cs="Calibri"/>
          <w:lang w:eastAsia="ru-RU"/>
        </w:rPr>
        <w:t xml:space="preserve">) </w:t>
      </w:r>
      <w:r w:rsidRPr="00CC4A01">
        <w:rPr>
          <w:rFonts w:eastAsia="Times New Roman" w:cs="Calibri"/>
          <w:lang w:eastAsia="ru-RU"/>
        </w:rPr>
        <w:t>Выручка от оказания услуг (производства товаров, выполнения работ) по отдельным сферам деятельности, в том числе:</w:t>
      </w:r>
      <w:r w:rsidRPr="00CC4A01">
        <w:rPr>
          <w:rFonts w:eastAsia="Times New Roman" w:cs="Calibri"/>
          <w:lang w:eastAsia="ru-RU"/>
        </w:rPr>
        <w:tab/>
        <w:t>тыс. руб.</w:t>
      </w:r>
      <w:r w:rsidRPr="00CC4A01">
        <w:rPr>
          <w:rFonts w:eastAsia="Times New Roman" w:cs="Calibri"/>
          <w:lang w:eastAsia="ru-RU"/>
        </w:rPr>
        <w:tab/>
      </w:r>
    </w:p>
    <w:p w:rsidR="00DD1C4B" w:rsidRPr="00CC4A01" w:rsidRDefault="00DD1C4B" w:rsidP="00DD1C4B">
      <w:pPr>
        <w:widowControl w:val="0"/>
        <w:autoSpaceDE w:val="0"/>
        <w:autoSpaceDN w:val="0"/>
        <w:spacing w:after="0" w:line="240" w:lineRule="auto"/>
        <w:jc w:val="both"/>
        <w:rPr>
          <w:rFonts w:eastAsia="Times New Roman" w:cs="Calibri"/>
          <w:lang w:eastAsia="ru-RU"/>
        </w:rPr>
      </w:pPr>
      <w:r w:rsidRPr="00CC4A01">
        <w:rPr>
          <w:rFonts w:eastAsia="Times New Roman" w:cs="Calibri"/>
          <w:lang w:eastAsia="ru-RU"/>
        </w:rPr>
        <w:tab/>
        <w:t xml:space="preserve">- содействие профессиональной ориентации и трудоустройству, включая содействие занятости и </w:t>
      </w:r>
      <w:proofErr w:type="spellStart"/>
      <w:r w:rsidRPr="00CC4A01">
        <w:rPr>
          <w:rFonts w:eastAsia="Times New Roman" w:cs="Calibri"/>
          <w:lang w:eastAsia="ru-RU"/>
        </w:rPr>
        <w:t>самозанятости</w:t>
      </w:r>
      <w:proofErr w:type="spellEnd"/>
      <w:r w:rsidRPr="00CC4A01">
        <w:rPr>
          <w:rFonts w:eastAsia="Times New Roman" w:cs="Calibri"/>
          <w:lang w:eastAsia="ru-RU"/>
        </w:rPr>
        <w:t xml:space="preserve"> лиц, относящихся к социально незащищенным группам граждан</w:t>
      </w:r>
      <w:r w:rsidRPr="00CC4A01">
        <w:rPr>
          <w:rFonts w:eastAsia="Times New Roman" w:cs="Calibri"/>
          <w:lang w:eastAsia="ru-RU"/>
        </w:rPr>
        <w:tab/>
        <w:t>тыс. руб.</w:t>
      </w:r>
      <w:r w:rsidRPr="00CC4A01">
        <w:rPr>
          <w:rFonts w:eastAsia="Times New Roman" w:cs="Calibri"/>
          <w:lang w:eastAsia="ru-RU"/>
        </w:rPr>
        <w:tab/>
      </w:r>
    </w:p>
    <w:p w:rsidR="00DD1C4B" w:rsidRPr="00CC4A01" w:rsidRDefault="00DD1C4B" w:rsidP="00DD1C4B">
      <w:pPr>
        <w:widowControl w:val="0"/>
        <w:autoSpaceDE w:val="0"/>
        <w:autoSpaceDN w:val="0"/>
        <w:spacing w:after="0" w:line="240" w:lineRule="auto"/>
        <w:jc w:val="both"/>
        <w:rPr>
          <w:rFonts w:eastAsia="Times New Roman" w:cs="Calibri"/>
          <w:lang w:eastAsia="ru-RU"/>
        </w:rPr>
      </w:pPr>
      <w:r w:rsidRPr="00CC4A01">
        <w:rPr>
          <w:rFonts w:eastAsia="Times New Roman" w:cs="Calibri"/>
          <w:lang w:eastAsia="ru-RU"/>
        </w:rPr>
        <w:tab/>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r w:rsidRPr="00CC4A01">
        <w:rPr>
          <w:rFonts w:eastAsia="Times New Roman" w:cs="Calibri"/>
          <w:lang w:eastAsia="ru-RU"/>
        </w:rPr>
        <w:tab/>
        <w:t>тыс. руб.</w:t>
      </w:r>
      <w:r w:rsidRPr="00CC4A01">
        <w:rPr>
          <w:rFonts w:eastAsia="Times New Roman" w:cs="Calibri"/>
          <w:lang w:eastAsia="ru-RU"/>
        </w:rPr>
        <w:tab/>
      </w:r>
    </w:p>
    <w:p w:rsidR="00DD1C4B" w:rsidRPr="00CC4A01" w:rsidRDefault="00DD1C4B" w:rsidP="00DD1C4B">
      <w:pPr>
        <w:widowControl w:val="0"/>
        <w:autoSpaceDE w:val="0"/>
        <w:autoSpaceDN w:val="0"/>
        <w:spacing w:after="0" w:line="240" w:lineRule="auto"/>
        <w:jc w:val="both"/>
        <w:rPr>
          <w:rFonts w:eastAsia="Times New Roman" w:cs="Calibri"/>
          <w:lang w:eastAsia="ru-RU"/>
        </w:rPr>
      </w:pPr>
      <w:r w:rsidRPr="00CC4A01">
        <w:rPr>
          <w:rFonts w:eastAsia="Times New Roman" w:cs="Calibri"/>
          <w:lang w:eastAsia="ru-RU"/>
        </w:rPr>
        <w:tab/>
        <w:t>- организация социального туризма – только в части экскурсионно-познавательных туров для лиц, относящихся к социально незащищенным группам граждан</w:t>
      </w:r>
      <w:r w:rsidRPr="00CC4A01">
        <w:rPr>
          <w:rFonts w:eastAsia="Times New Roman" w:cs="Calibri"/>
          <w:lang w:eastAsia="ru-RU"/>
        </w:rPr>
        <w:tab/>
        <w:t>тыс. руб.</w:t>
      </w:r>
      <w:r w:rsidRPr="00CC4A01">
        <w:rPr>
          <w:rFonts w:eastAsia="Times New Roman" w:cs="Calibri"/>
          <w:lang w:eastAsia="ru-RU"/>
        </w:rPr>
        <w:tab/>
      </w:r>
    </w:p>
    <w:p w:rsidR="00DD1C4B" w:rsidRPr="00CC4A01" w:rsidRDefault="00DD1C4B" w:rsidP="00DD1C4B">
      <w:pPr>
        <w:widowControl w:val="0"/>
        <w:autoSpaceDE w:val="0"/>
        <w:autoSpaceDN w:val="0"/>
        <w:spacing w:after="0" w:line="240" w:lineRule="auto"/>
        <w:jc w:val="both"/>
        <w:rPr>
          <w:rFonts w:eastAsia="Times New Roman" w:cs="Calibri"/>
          <w:lang w:eastAsia="ru-RU"/>
        </w:rPr>
      </w:pPr>
      <w:r w:rsidRPr="00CC4A01">
        <w:rPr>
          <w:rFonts w:eastAsia="Times New Roman" w:cs="Calibri"/>
          <w:lang w:eastAsia="ru-RU"/>
        </w:rPr>
        <w:tab/>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r w:rsidRPr="00CC4A01">
        <w:rPr>
          <w:rFonts w:eastAsia="Times New Roman" w:cs="Calibri"/>
          <w:lang w:eastAsia="ru-RU"/>
        </w:rPr>
        <w:tab/>
        <w:t>тыс. руб.</w:t>
      </w:r>
      <w:r w:rsidRPr="00CC4A01">
        <w:rPr>
          <w:rFonts w:eastAsia="Times New Roman" w:cs="Calibri"/>
          <w:lang w:eastAsia="ru-RU"/>
        </w:rPr>
        <w:tab/>
      </w:r>
    </w:p>
    <w:p w:rsidR="00DD1C4B" w:rsidRPr="00CC4A01" w:rsidRDefault="00DD1C4B" w:rsidP="00DD1C4B">
      <w:pPr>
        <w:widowControl w:val="0"/>
        <w:autoSpaceDE w:val="0"/>
        <w:autoSpaceDN w:val="0"/>
        <w:spacing w:after="0" w:line="240" w:lineRule="auto"/>
        <w:jc w:val="both"/>
        <w:rPr>
          <w:rFonts w:eastAsia="Times New Roman" w:cs="Calibri"/>
          <w:lang w:eastAsia="ru-RU"/>
        </w:rPr>
      </w:pPr>
      <w:r w:rsidRPr="00CC4A01">
        <w:rPr>
          <w:rFonts w:eastAsia="Times New Roman" w:cs="Calibri"/>
          <w:lang w:eastAsia="ru-RU"/>
        </w:rPr>
        <w:tab/>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r w:rsidRPr="00CC4A01">
        <w:rPr>
          <w:rFonts w:eastAsia="Times New Roman" w:cs="Calibri"/>
          <w:lang w:eastAsia="ru-RU"/>
        </w:rPr>
        <w:tab/>
        <w:t>тыс. руб.</w:t>
      </w:r>
      <w:r w:rsidRPr="00CC4A01">
        <w:rPr>
          <w:rFonts w:eastAsia="Times New Roman" w:cs="Calibri"/>
          <w:lang w:eastAsia="ru-RU"/>
        </w:rPr>
        <w:tab/>
      </w:r>
    </w:p>
    <w:p w:rsidR="00DD1C4B" w:rsidRPr="00CC4A01" w:rsidRDefault="00DD1C4B" w:rsidP="00DD1C4B">
      <w:pPr>
        <w:widowControl w:val="0"/>
        <w:autoSpaceDE w:val="0"/>
        <w:autoSpaceDN w:val="0"/>
        <w:spacing w:after="0" w:line="240" w:lineRule="auto"/>
        <w:jc w:val="both"/>
        <w:rPr>
          <w:rFonts w:eastAsia="Times New Roman" w:cs="Calibri"/>
          <w:lang w:eastAsia="ru-RU"/>
        </w:rPr>
      </w:pPr>
      <w:r w:rsidRPr="00CC4A01">
        <w:rPr>
          <w:rFonts w:eastAsia="Times New Roman" w:cs="Calibri"/>
          <w:lang w:eastAsia="ru-RU"/>
        </w:rPr>
        <w:tab/>
        <w:t xml:space="preserve">- обеспечение культурно-просветительской деятельности (театры, школы-студии, музыкальные учреждения, творческие </w:t>
      </w:r>
      <w:proofErr w:type="gramStart"/>
      <w:r w:rsidRPr="00CC4A01">
        <w:rPr>
          <w:rFonts w:eastAsia="Times New Roman" w:cs="Calibri"/>
          <w:lang w:eastAsia="ru-RU"/>
        </w:rPr>
        <w:t>мастерские)</w:t>
      </w:r>
      <w:r w:rsidRPr="00CC4A01">
        <w:rPr>
          <w:rFonts w:eastAsia="Times New Roman" w:cs="Calibri"/>
          <w:lang w:eastAsia="ru-RU"/>
        </w:rPr>
        <w:tab/>
      </w:r>
      <w:proofErr w:type="gramEnd"/>
      <w:r w:rsidRPr="00CC4A01">
        <w:rPr>
          <w:rFonts w:eastAsia="Times New Roman" w:cs="Calibri"/>
          <w:lang w:eastAsia="ru-RU"/>
        </w:rPr>
        <w:t>тыс. руб.</w:t>
      </w:r>
      <w:r w:rsidRPr="00CC4A01">
        <w:rPr>
          <w:rFonts w:eastAsia="Times New Roman" w:cs="Calibri"/>
          <w:lang w:eastAsia="ru-RU"/>
        </w:rPr>
        <w:tab/>
      </w:r>
    </w:p>
    <w:p w:rsidR="00DD1C4B" w:rsidRPr="00CC4A01" w:rsidRDefault="00DD1C4B" w:rsidP="00DD1C4B">
      <w:pPr>
        <w:widowControl w:val="0"/>
        <w:autoSpaceDE w:val="0"/>
        <w:autoSpaceDN w:val="0"/>
        <w:spacing w:after="0" w:line="240" w:lineRule="auto"/>
        <w:jc w:val="both"/>
        <w:rPr>
          <w:rFonts w:eastAsia="Times New Roman" w:cs="Calibri"/>
          <w:lang w:eastAsia="ru-RU"/>
        </w:rPr>
      </w:pPr>
      <w:r w:rsidRPr="00CC4A01">
        <w:rPr>
          <w:rFonts w:eastAsia="Times New Roman" w:cs="Calibri"/>
          <w:lang w:eastAsia="ru-RU"/>
        </w:rPr>
        <w:tab/>
        <w:t>- предоставление образовательных услуг лицам, относящимся к социально незащищенным группам граждан</w:t>
      </w:r>
      <w:r w:rsidRPr="00CC4A01">
        <w:rPr>
          <w:rFonts w:eastAsia="Times New Roman" w:cs="Calibri"/>
          <w:lang w:eastAsia="ru-RU"/>
        </w:rPr>
        <w:tab/>
        <w:t>тыс. руб.</w:t>
      </w:r>
      <w:r w:rsidRPr="00CC4A01">
        <w:rPr>
          <w:rFonts w:eastAsia="Times New Roman" w:cs="Calibri"/>
          <w:lang w:eastAsia="ru-RU"/>
        </w:rPr>
        <w:tab/>
      </w:r>
    </w:p>
    <w:p w:rsidR="00DD1C4B" w:rsidRPr="00CC4A01" w:rsidRDefault="00DD1C4B" w:rsidP="00DD1C4B">
      <w:pPr>
        <w:widowControl w:val="0"/>
        <w:autoSpaceDE w:val="0"/>
        <w:autoSpaceDN w:val="0"/>
        <w:spacing w:after="0" w:line="240" w:lineRule="auto"/>
        <w:jc w:val="both"/>
        <w:rPr>
          <w:rFonts w:eastAsia="Times New Roman" w:cs="Calibri"/>
          <w:lang w:eastAsia="ru-RU"/>
        </w:rPr>
      </w:pPr>
      <w:r w:rsidRPr="00CC4A01">
        <w:rPr>
          <w:rFonts w:eastAsia="Times New Roman" w:cs="Calibri"/>
          <w:lang w:eastAsia="ru-RU"/>
        </w:rPr>
        <w:tab/>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r w:rsidRPr="00CC4A01">
        <w:rPr>
          <w:rFonts w:eastAsia="Times New Roman" w:cs="Calibri"/>
          <w:lang w:eastAsia="ru-RU"/>
        </w:rPr>
        <w:tab/>
        <w:t>тыс. руб.</w:t>
      </w:r>
      <w:r w:rsidRPr="00CC4A01">
        <w:rPr>
          <w:rFonts w:eastAsia="Times New Roman" w:cs="Calibri"/>
          <w:lang w:eastAsia="ru-RU"/>
        </w:rPr>
        <w:tab/>
      </w:r>
    </w:p>
    <w:p w:rsidR="00DD1C4B" w:rsidRPr="00CC4A01" w:rsidRDefault="00DD1C4B" w:rsidP="00DD1C4B">
      <w:pPr>
        <w:widowControl w:val="0"/>
        <w:autoSpaceDE w:val="0"/>
        <w:autoSpaceDN w:val="0"/>
        <w:spacing w:after="0" w:line="240" w:lineRule="auto"/>
        <w:jc w:val="both"/>
        <w:rPr>
          <w:rFonts w:eastAsia="Times New Roman" w:cs="Calibri"/>
          <w:lang w:eastAsia="ru-RU"/>
        </w:rPr>
      </w:pPr>
      <w:r w:rsidRPr="00CC4A01">
        <w:rPr>
          <w:rFonts w:eastAsia="Times New Roman" w:cs="Calibri"/>
          <w:lang w:eastAsia="ru-RU"/>
        </w:rPr>
        <w:t>3</w:t>
      </w:r>
      <w:r w:rsidR="009F2470">
        <w:rPr>
          <w:rFonts w:eastAsia="Times New Roman" w:cs="Calibri"/>
          <w:lang w:eastAsia="ru-RU"/>
        </w:rPr>
        <w:t>) Д</w:t>
      </w:r>
      <w:r w:rsidRPr="00CC4A01">
        <w:rPr>
          <w:rFonts w:eastAsia="Times New Roman" w:cs="Calibri"/>
          <w:lang w:eastAsia="ru-RU"/>
        </w:rPr>
        <w:t>оля выручки от оказания услуг (производства товаров, выполнения работ) по отдельным сферам деятельности в общей выручке (рассчитывается по формуле: (графа 2 / графа 1 х 100 %)</w:t>
      </w:r>
      <w:r w:rsidRPr="00CC4A01">
        <w:rPr>
          <w:rFonts w:eastAsia="Times New Roman" w:cs="Calibri"/>
          <w:lang w:eastAsia="ru-RU"/>
        </w:rPr>
        <w:tab/>
      </w:r>
      <w:r>
        <w:rPr>
          <w:rFonts w:eastAsia="Times New Roman" w:cs="Calibri"/>
          <w:lang w:eastAsia="ru-RU"/>
        </w:rPr>
        <w:t xml:space="preserve"> </w:t>
      </w:r>
      <w:r w:rsidRPr="00CC4A01">
        <w:rPr>
          <w:rFonts w:eastAsia="Times New Roman" w:cs="Calibri"/>
          <w:lang w:eastAsia="ru-RU"/>
        </w:rPr>
        <w:t>%</w:t>
      </w:r>
      <w:r w:rsidRPr="00CC4A01">
        <w:rPr>
          <w:rFonts w:eastAsia="Times New Roman" w:cs="Calibri"/>
          <w:lang w:eastAsia="ru-RU"/>
        </w:rPr>
        <w:tab/>
      </w:r>
    </w:p>
    <w:p w:rsidR="00DD1C4B" w:rsidRDefault="00DD1C4B" w:rsidP="00DD1C4B">
      <w:pPr>
        <w:widowControl w:val="0"/>
        <w:autoSpaceDE w:val="0"/>
        <w:autoSpaceDN w:val="0"/>
        <w:spacing w:after="0" w:line="240" w:lineRule="auto"/>
        <w:jc w:val="both"/>
        <w:rPr>
          <w:rFonts w:eastAsia="Times New Roman" w:cs="Calibri"/>
          <w:lang w:eastAsia="ru-RU"/>
        </w:rPr>
      </w:pPr>
    </w:p>
    <w:p w:rsidR="00DD1C4B" w:rsidRPr="00CC4A01" w:rsidRDefault="00DD1C4B" w:rsidP="00DD1C4B">
      <w:pPr>
        <w:widowControl w:val="0"/>
        <w:autoSpaceDE w:val="0"/>
        <w:autoSpaceDN w:val="0"/>
        <w:spacing w:after="0" w:line="240" w:lineRule="auto"/>
        <w:jc w:val="both"/>
        <w:rPr>
          <w:rFonts w:eastAsia="Times New Roman" w:cs="Calibri"/>
          <w:lang w:eastAsia="ru-RU"/>
        </w:rPr>
      </w:pPr>
    </w:p>
    <w:p w:rsidR="00DD1C4B" w:rsidRPr="00CC4A01" w:rsidRDefault="00DD1C4B" w:rsidP="00DD1C4B">
      <w:pPr>
        <w:widowControl w:val="0"/>
        <w:autoSpaceDE w:val="0"/>
        <w:autoSpaceDN w:val="0"/>
        <w:spacing w:after="0" w:line="240" w:lineRule="auto"/>
        <w:jc w:val="both"/>
        <w:rPr>
          <w:rFonts w:eastAsia="Times New Roman" w:cs="Calibri"/>
          <w:lang w:eastAsia="ru-RU"/>
        </w:rPr>
      </w:pPr>
      <w:r w:rsidRPr="00CC4A01">
        <w:rPr>
          <w:rFonts w:eastAsia="Times New Roman" w:cs="Calibri"/>
          <w:lang w:eastAsia="ru-RU"/>
        </w:rPr>
        <w:t xml:space="preserve">Руководитель юридического лица / индивидуальный предприниматель </w:t>
      </w:r>
    </w:p>
    <w:p w:rsidR="00DD1C4B" w:rsidRPr="00CC4A01" w:rsidRDefault="00DD1C4B" w:rsidP="00DD1C4B">
      <w:pPr>
        <w:widowControl w:val="0"/>
        <w:autoSpaceDE w:val="0"/>
        <w:autoSpaceDN w:val="0"/>
        <w:spacing w:after="0" w:line="240" w:lineRule="auto"/>
        <w:jc w:val="both"/>
        <w:rPr>
          <w:rFonts w:eastAsia="Times New Roman" w:cs="Calibri"/>
          <w:lang w:eastAsia="ru-RU"/>
        </w:rPr>
      </w:pPr>
      <w:r w:rsidRPr="00CC4A01">
        <w:rPr>
          <w:rFonts w:eastAsia="Times New Roman" w:cs="Calibri"/>
          <w:lang w:eastAsia="ru-RU"/>
        </w:rPr>
        <w:t>________________ (ФИО)</w:t>
      </w:r>
      <w:r w:rsidRPr="00CC4A01">
        <w:rPr>
          <w:rFonts w:eastAsia="Times New Roman" w:cs="Calibri"/>
          <w:lang w:eastAsia="ru-RU"/>
        </w:rPr>
        <w:tab/>
      </w:r>
      <w:r w:rsidRPr="00CC4A01">
        <w:rPr>
          <w:rFonts w:eastAsia="Times New Roman" w:cs="Calibri"/>
          <w:lang w:eastAsia="ru-RU"/>
        </w:rPr>
        <w:tab/>
      </w:r>
      <w:r w:rsidRPr="00CC4A01">
        <w:rPr>
          <w:rFonts w:eastAsia="Times New Roman" w:cs="Calibri"/>
          <w:lang w:eastAsia="ru-RU"/>
        </w:rPr>
        <w:tab/>
      </w:r>
      <w:r w:rsidRPr="00CC4A01">
        <w:rPr>
          <w:rFonts w:eastAsia="Times New Roman" w:cs="Calibri"/>
          <w:lang w:eastAsia="ru-RU"/>
        </w:rPr>
        <w:tab/>
      </w:r>
      <w:r w:rsidRPr="00CC4A01">
        <w:rPr>
          <w:rFonts w:eastAsia="Times New Roman" w:cs="Calibri"/>
          <w:lang w:eastAsia="ru-RU"/>
        </w:rPr>
        <w:tab/>
        <w:t>____________(подпись)</w:t>
      </w:r>
    </w:p>
    <w:p w:rsidR="00DD1C4B" w:rsidRPr="00CC4A01" w:rsidRDefault="00DD1C4B" w:rsidP="00DD1C4B">
      <w:pPr>
        <w:widowControl w:val="0"/>
        <w:autoSpaceDE w:val="0"/>
        <w:autoSpaceDN w:val="0"/>
        <w:spacing w:after="0" w:line="240" w:lineRule="auto"/>
        <w:jc w:val="both"/>
        <w:rPr>
          <w:rFonts w:eastAsia="Times New Roman" w:cs="Calibri"/>
          <w:lang w:eastAsia="ru-RU"/>
        </w:rPr>
      </w:pPr>
    </w:p>
    <w:p w:rsidR="00DD1C4B" w:rsidRPr="00CC4A01" w:rsidRDefault="00DD1C4B" w:rsidP="00DD1C4B">
      <w:pPr>
        <w:widowControl w:val="0"/>
        <w:autoSpaceDE w:val="0"/>
        <w:autoSpaceDN w:val="0"/>
        <w:spacing w:after="0" w:line="240" w:lineRule="auto"/>
        <w:jc w:val="both"/>
        <w:rPr>
          <w:rFonts w:eastAsia="Times New Roman" w:cs="Calibri"/>
          <w:lang w:eastAsia="ru-RU"/>
        </w:rPr>
      </w:pPr>
      <w:r w:rsidRPr="00CC4A01">
        <w:rPr>
          <w:rFonts w:eastAsia="Times New Roman" w:cs="Calibri"/>
          <w:lang w:eastAsia="ru-RU"/>
        </w:rPr>
        <w:t xml:space="preserve">Главный бухгалтер </w:t>
      </w:r>
    </w:p>
    <w:p w:rsidR="00DD1C4B" w:rsidRPr="00CC4A01" w:rsidRDefault="00DD1C4B" w:rsidP="00DD1C4B">
      <w:pPr>
        <w:widowControl w:val="0"/>
        <w:autoSpaceDE w:val="0"/>
        <w:autoSpaceDN w:val="0"/>
        <w:spacing w:after="0" w:line="240" w:lineRule="auto"/>
        <w:jc w:val="both"/>
        <w:rPr>
          <w:rFonts w:eastAsia="Times New Roman" w:cs="Calibri"/>
          <w:lang w:eastAsia="ru-RU"/>
        </w:rPr>
      </w:pPr>
      <w:r w:rsidRPr="00CC4A01">
        <w:rPr>
          <w:rFonts w:eastAsia="Times New Roman" w:cs="Calibri"/>
          <w:lang w:eastAsia="ru-RU"/>
        </w:rPr>
        <w:t>________________ (ФИО)</w:t>
      </w:r>
      <w:r w:rsidRPr="00CC4A01">
        <w:rPr>
          <w:rFonts w:eastAsia="Times New Roman" w:cs="Calibri"/>
          <w:lang w:eastAsia="ru-RU"/>
        </w:rPr>
        <w:tab/>
      </w:r>
      <w:r w:rsidRPr="00CC4A01">
        <w:rPr>
          <w:rFonts w:eastAsia="Times New Roman" w:cs="Calibri"/>
          <w:lang w:eastAsia="ru-RU"/>
        </w:rPr>
        <w:tab/>
      </w:r>
      <w:r w:rsidRPr="00CC4A01">
        <w:rPr>
          <w:rFonts w:eastAsia="Times New Roman" w:cs="Calibri"/>
          <w:lang w:eastAsia="ru-RU"/>
        </w:rPr>
        <w:tab/>
      </w:r>
      <w:r w:rsidRPr="00CC4A01">
        <w:rPr>
          <w:rFonts w:eastAsia="Times New Roman" w:cs="Calibri"/>
          <w:lang w:eastAsia="ru-RU"/>
        </w:rPr>
        <w:tab/>
      </w:r>
      <w:r w:rsidRPr="00CC4A01">
        <w:rPr>
          <w:rFonts w:eastAsia="Times New Roman" w:cs="Calibri"/>
          <w:lang w:eastAsia="ru-RU"/>
        </w:rPr>
        <w:tab/>
        <w:t xml:space="preserve">____________(подпись)  </w:t>
      </w:r>
    </w:p>
    <w:p w:rsidR="00DD1C4B" w:rsidRPr="00CC4A01" w:rsidRDefault="00DD1C4B" w:rsidP="00DD1C4B">
      <w:pPr>
        <w:widowControl w:val="0"/>
        <w:autoSpaceDE w:val="0"/>
        <w:autoSpaceDN w:val="0"/>
        <w:spacing w:after="0" w:line="240" w:lineRule="auto"/>
        <w:jc w:val="both"/>
        <w:rPr>
          <w:rFonts w:eastAsia="Times New Roman" w:cs="Calibri"/>
          <w:lang w:eastAsia="ru-RU"/>
        </w:rPr>
      </w:pPr>
    </w:p>
    <w:p w:rsidR="00DD1C4B" w:rsidRDefault="00DD1C4B" w:rsidP="00DD1C4B">
      <w:pPr>
        <w:widowControl w:val="0"/>
        <w:autoSpaceDE w:val="0"/>
        <w:autoSpaceDN w:val="0"/>
        <w:spacing w:after="0" w:line="240" w:lineRule="auto"/>
        <w:jc w:val="both"/>
        <w:rPr>
          <w:rFonts w:eastAsia="Times New Roman" w:cs="Calibri"/>
          <w:lang w:eastAsia="ru-RU"/>
        </w:rPr>
      </w:pPr>
      <w:r w:rsidRPr="00CC4A01">
        <w:rPr>
          <w:rFonts w:eastAsia="Times New Roman" w:cs="Calibri"/>
          <w:lang w:eastAsia="ru-RU"/>
        </w:rPr>
        <w:tab/>
        <w:t xml:space="preserve">М.П. </w:t>
      </w:r>
    </w:p>
    <w:p w:rsidR="000D2B9A" w:rsidRDefault="000D2B9A" w:rsidP="001A74CB">
      <w:pPr>
        <w:spacing w:after="0" w:line="240" w:lineRule="auto"/>
        <w:jc w:val="center"/>
      </w:pPr>
    </w:p>
    <w:p w:rsidR="000D2B9A" w:rsidRDefault="000D2B9A" w:rsidP="001A74CB">
      <w:pPr>
        <w:spacing w:after="0" w:line="240" w:lineRule="auto"/>
        <w:jc w:val="center"/>
      </w:pPr>
    </w:p>
    <w:p w:rsidR="000D2B9A" w:rsidRDefault="000D2B9A" w:rsidP="001A74CB">
      <w:pPr>
        <w:spacing w:after="0" w:line="240" w:lineRule="auto"/>
        <w:jc w:val="center"/>
      </w:pPr>
    </w:p>
    <w:p w:rsidR="00DF60D3" w:rsidRDefault="00DF60D3" w:rsidP="00AD5D87">
      <w:pPr>
        <w:widowControl w:val="0"/>
        <w:autoSpaceDE w:val="0"/>
        <w:autoSpaceDN w:val="0"/>
        <w:spacing w:after="0" w:line="240" w:lineRule="auto"/>
        <w:jc w:val="right"/>
        <w:outlineLvl w:val="0"/>
        <w:rPr>
          <w:rFonts w:eastAsia="Times New Roman" w:cs="Calibri"/>
          <w:sz w:val="20"/>
          <w:szCs w:val="20"/>
          <w:lang w:eastAsia="ru-RU"/>
        </w:rPr>
      </w:pPr>
    </w:p>
    <w:p w:rsidR="00DF60D3" w:rsidRDefault="00DF60D3" w:rsidP="00AD5D87">
      <w:pPr>
        <w:widowControl w:val="0"/>
        <w:autoSpaceDE w:val="0"/>
        <w:autoSpaceDN w:val="0"/>
        <w:spacing w:after="0" w:line="240" w:lineRule="auto"/>
        <w:jc w:val="right"/>
        <w:outlineLvl w:val="0"/>
        <w:rPr>
          <w:rFonts w:eastAsia="Times New Roman" w:cs="Calibri"/>
          <w:sz w:val="20"/>
          <w:szCs w:val="20"/>
          <w:lang w:eastAsia="ru-RU"/>
        </w:rPr>
      </w:pPr>
    </w:p>
    <w:p w:rsidR="00AD5D87" w:rsidRPr="00425045" w:rsidRDefault="00AD5D87" w:rsidP="00AD5D87">
      <w:pPr>
        <w:widowControl w:val="0"/>
        <w:autoSpaceDE w:val="0"/>
        <w:autoSpaceDN w:val="0"/>
        <w:spacing w:after="0" w:line="240" w:lineRule="auto"/>
        <w:jc w:val="right"/>
        <w:outlineLvl w:val="0"/>
        <w:rPr>
          <w:rFonts w:eastAsia="Times New Roman" w:cs="Calibri"/>
          <w:sz w:val="20"/>
          <w:szCs w:val="20"/>
          <w:lang w:eastAsia="ru-RU"/>
        </w:rPr>
      </w:pPr>
      <w:r>
        <w:rPr>
          <w:rFonts w:eastAsia="Times New Roman" w:cs="Calibri"/>
          <w:sz w:val="20"/>
          <w:szCs w:val="20"/>
          <w:lang w:eastAsia="ru-RU"/>
        </w:rPr>
        <w:lastRenderedPageBreak/>
        <w:t xml:space="preserve">Приложение №11 </w:t>
      </w:r>
      <w:r w:rsidRPr="00425045">
        <w:rPr>
          <w:rFonts w:eastAsia="Times New Roman" w:cs="Calibri"/>
          <w:sz w:val="20"/>
          <w:szCs w:val="20"/>
          <w:lang w:eastAsia="ru-RU"/>
        </w:rPr>
        <w:t xml:space="preserve"> </w:t>
      </w:r>
      <w:r>
        <w:rPr>
          <w:rFonts w:eastAsia="Times New Roman" w:cs="Calibri"/>
          <w:sz w:val="20"/>
          <w:szCs w:val="20"/>
          <w:lang w:eastAsia="ru-RU"/>
        </w:rPr>
        <w:t xml:space="preserve"> </w:t>
      </w:r>
    </w:p>
    <w:p w:rsidR="00AD5D87" w:rsidRDefault="00AD5D87" w:rsidP="00AD5D87">
      <w:pPr>
        <w:spacing w:after="0"/>
        <w:jc w:val="right"/>
        <w:rPr>
          <w:rFonts w:eastAsia="Times New Roman" w:cs="Calibri"/>
          <w:sz w:val="20"/>
          <w:szCs w:val="20"/>
          <w:lang w:eastAsia="ru-RU"/>
        </w:rPr>
      </w:pPr>
      <w:r w:rsidRPr="00425045">
        <w:rPr>
          <w:rFonts w:eastAsia="Times New Roman" w:cs="Calibri"/>
          <w:sz w:val="20"/>
          <w:szCs w:val="20"/>
          <w:lang w:eastAsia="ru-RU"/>
        </w:rPr>
        <w:t>к порядку</w:t>
      </w:r>
      <w:r w:rsidRPr="0024404E">
        <w:rPr>
          <w:b/>
        </w:rPr>
        <w:t xml:space="preserve"> </w:t>
      </w:r>
      <w:r w:rsidRPr="0024404E">
        <w:rPr>
          <w:rFonts w:eastAsia="Times New Roman" w:cs="Calibri"/>
          <w:sz w:val="20"/>
          <w:szCs w:val="20"/>
          <w:lang w:eastAsia="ru-RU"/>
        </w:rPr>
        <w:t xml:space="preserve">предоставления субсидий юридическим лицам и индивидуальным предпринимателям </w:t>
      </w:r>
    </w:p>
    <w:p w:rsidR="00AD5D87" w:rsidRDefault="00AD5D87" w:rsidP="00AD5D87">
      <w:pPr>
        <w:spacing w:after="0"/>
        <w:jc w:val="right"/>
        <w:rPr>
          <w:rFonts w:eastAsia="Times New Roman" w:cs="Calibri"/>
          <w:sz w:val="20"/>
          <w:szCs w:val="20"/>
          <w:lang w:eastAsia="ru-RU"/>
        </w:rPr>
      </w:pPr>
      <w:r w:rsidRPr="0024404E">
        <w:rPr>
          <w:rFonts w:eastAsia="Times New Roman" w:cs="Calibri"/>
          <w:sz w:val="20"/>
          <w:szCs w:val="20"/>
          <w:lang w:eastAsia="ru-RU"/>
        </w:rPr>
        <w:t xml:space="preserve">на реализацию мероприятий 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w:t>
      </w:r>
    </w:p>
    <w:p w:rsidR="00AD5D87" w:rsidRDefault="00AD5D87" w:rsidP="00AD5D87">
      <w:pPr>
        <w:spacing w:after="0"/>
        <w:jc w:val="right"/>
        <w:rPr>
          <w:rFonts w:eastAsia="Times New Roman" w:cs="Calibri"/>
          <w:sz w:val="20"/>
          <w:szCs w:val="20"/>
          <w:lang w:eastAsia="ru-RU"/>
        </w:rPr>
      </w:pPr>
      <w:r w:rsidRPr="0024404E">
        <w:rPr>
          <w:rFonts w:eastAsia="Times New Roman" w:cs="Calibri"/>
          <w:sz w:val="20"/>
          <w:szCs w:val="20"/>
          <w:lang w:eastAsia="ru-RU"/>
        </w:rPr>
        <w:t>«Предпринимательство Красногорска» на 2014-2019</w:t>
      </w:r>
      <w:r>
        <w:rPr>
          <w:rFonts w:eastAsia="Times New Roman" w:cs="Calibri"/>
          <w:sz w:val="20"/>
          <w:szCs w:val="20"/>
          <w:lang w:eastAsia="ru-RU"/>
        </w:rPr>
        <w:t xml:space="preserve"> годы, </w:t>
      </w:r>
    </w:p>
    <w:p w:rsidR="00AD5D87" w:rsidRPr="00425045" w:rsidRDefault="00AD5D87" w:rsidP="00AD5D87">
      <w:pPr>
        <w:spacing w:after="0"/>
        <w:jc w:val="right"/>
        <w:rPr>
          <w:rFonts w:eastAsia="Times New Roman" w:cs="Calibri"/>
          <w:sz w:val="20"/>
          <w:szCs w:val="20"/>
          <w:lang w:eastAsia="ru-RU"/>
        </w:rPr>
      </w:pPr>
      <w:r w:rsidRPr="00425045">
        <w:rPr>
          <w:rFonts w:eastAsia="Times New Roman" w:cs="Calibri"/>
          <w:sz w:val="20"/>
          <w:szCs w:val="20"/>
          <w:lang w:eastAsia="ru-RU"/>
        </w:rPr>
        <w:t>утвержденного постановлением</w:t>
      </w:r>
      <w:r w:rsidRPr="0024404E">
        <w:rPr>
          <w:rFonts w:eastAsia="Times New Roman" w:cs="Calibri"/>
          <w:sz w:val="20"/>
          <w:szCs w:val="20"/>
          <w:lang w:eastAsia="ru-RU"/>
        </w:rPr>
        <w:t xml:space="preserve"> </w:t>
      </w:r>
      <w:r w:rsidRPr="00425045">
        <w:rPr>
          <w:rFonts w:eastAsia="Times New Roman" w:cs="Calibri"/>
          <w:sz w:val="20"/>
          <w:szCs w:val="20"/>
          <w:lang w:eastAsia="ru-RU"/>
        </w:rPr>
        <w:t>администрации</w:t>
      </w:r>
      <w:r>
        <w:rPr>
          <w:rFonts w:eastAsia="Times New Roman" w:cs="Calibri"/>
          <w:sz w:val="20"/>
          <w:szCs w:val="20"/>
          <w:lang w:eastAsia="ru-RU"/>
        </w:rPr>
        <w:t xml:space="preserve"> </w:t>
      </w:r>
      <w:r w:rsidRPr="00425045">
        <w:rPr>
          <w:rFonts w:eastAsia="Times New Roman" w:cs="Calibri"/>
          <w:sz w:val="20"/>
          <w:szCs w:val="20"/>
          <w:lang w:eastAsia="ru-RU"/>
        </w:rPr>
        <w:t xml:space="preserve">городского округа Красногорск Московской </w:t>
      </w:r>
      <w:r>
        <w:rPr>
          <w:rFonts w:eastAsia="Times New Roman" w:cs="Calibri"/>
          <w:sz w:val="20"/>
          <w:szCs w:val="20"/>
          <w:lang w:eastAsia="ru-RU"/>
        </w:rPr>
        <w:t>о</w:t>
      </w:r>
      <w:r w:rsidRPr="00425045">
        <w:rPr>
          <w:rFonts w:eastAsia="Times New Roman" w:cs="Calibri"/>
          <w:sz w:val="20"/>
          <w:szCs w:val="20"/>
          <w:lang w:eastAsia="ru-RU"/>
        </w:rPr>
        <w:t xml:space="preserve">бласти, </w:t>
      </w:r>
    </w:p>
    <w:p w:rsidR="00AD5D87" w:rsidRPr="00425045" w:rsidRDefault="00AD5D87" w:rsidP="00AD5D87">
      <w:pPr>
        <w:widowControl w:val="0"/>
        <w:autoSpaceDE w:val="0"/>
        <w:autoSpaceDN w:val="0"/>
        <w:spacing w:after="0" w:line="240" w:lineRule="auto"/>
        <w:jc w:val="right"/>
        <w:rPr>
          <w:rFonts w:eastAsia="Times New Roman" w:cs="Calibri"/>
          <w:sz w:val="20"/>
          <w:szCs w:val="20"/>
          <w:lang w:eastAsia="ru-RU"/>
        </w:rPr>
      </w:pPr>
      <w:r w:rsidRPr="00425045">
        <w:rPr>
          <w:rFonts w:eastAsia="Times New Roman" w:cs="Calibri"/>
          <w:sz w:val="20"/>
          <w:szCs w:val="20"/>
          <w:lang w:eastAsia="ru-RU"/>
        </w:rPr>
        <w:t>от___________№_________</w:t>
      </w:r>
    </w:p>
    <w:p w:rsidR="00AD5D87" w:rsidRPr="00CC4A01" w:rsidRDefault="00AD5D87" w:rsidP="00AD5D87">
      <w:pPr>
        <w:pStyle w:val="ConsPlusNonformat"/>
        <w:jc w:val="center"/>
        <w:rPr>
          <w:rFonts w:asciiTheme="minorHAnsi" w:hAnsiTheme="minorHAnsi" w:cs="Times New Roman"/>
          <w:sz w:val="22"/>
          <w:szCs w:val="22"/>
        </w:rPr>
      </w:pPr>
    </w:p>
    <w:p w:rsidR="00AD5D87" w:rsidRDefault="00AD5D87" w:rsidP="00AD5D87">
      <w:pPr>
        <w:widowControl w:val="0"/>
        <w:autoSpaceDE w:val="0"/>
        <w:autoSpaceDN w:val="0"/>
        <w:spacing w:after="0" w:line="240" w:lineRule="auto"/>
        <w:jc w:val="both"/>
        <w:rPr>
          <w:rFonts w:eastAsia="Times New Roman" w:cs="Calibri"/>
          <w:lang w:eastAsia="ru-RU"/>
        </w:rPr>
      </w:pPr>
    </w:p>
    <w:p w:rsidR="00AD5D87" w:rsidRPr="00CC4A01" w:rsidRDefault="00AD5D87" w:rsidP="00AD5D87">
      <w:pPr>
        <w:widowControl w:val="0"/>
        <w:autoSpaceDE w:val="0"/>
        <w:autoSpaceDN w:val="0"/>
        <w:adjustRightInd w:val="0"/>
        <w:spacing w:after="0" w:line="240" w:lineRule="auto"/>
        <w:ind w:left="6372"/>
        <w:rPr>
          <w:rFonts w:cs="Times New Roman"/>
          <w:i/>
        </w:rPr>
      </w:pPr>
      <w:r w:rsidRPr="00CC4A01">
        <w:rPr>
          <w:rFonts w:cs="Times New Roman"/>
          <w:i/>
        </w:rPr>
        <w:t>Образец</w:t>
      </w:r>
    </w:p>
    <w:p w:rsidR="00AD5D87" w:rsidRPr="00CC4A01" w:rsidRDefault="00AD5D87" w:rsidP="00AD5D87">
      <w:pPr>
        <w:spacing w:after="0"/>
        <w:rPr>
          <w:rFonts w:cs="Times New Roman"/>
        </w:rPr>
      </w:pPr>
    </w:p>
    <w:p w:rsidR="00AD5D87" w:rsidRPr="00CC4A01" w:rsidRDefault="00AD5D87" w:rsidP="00AD5D87">
      <w:pPr>
        <w:spacing w:after="0"/>
        <w:jc w:val="center"/>
        <w:rPr>
          <w:rFonts w:cs="Times New Roman"/>
        </w:rPr>
      </w:pPr>
      <w:r w:rsidRPr="00CC4A01">
        <w:rPr>
          <w:rFonts w:cs="Times New Roman"/>
        </w:rPr>
        <w:t>СПРАВКА</w:t>
      </w:r>
    </w:p>
    <w:p w:rsidR="00AD5D87" w:rsidRPr="00CC4A01" w:rsidRDefault="00AD5D87" w:rsidP="00AD5D87">
      <w:pPr>
        <w:pStyle w:val="a5"/>
        <w:ind w:left="-425" w:right="27" w:firstLine="425"/>
        <w:jc w:val="center"/>
        <w:rPr>
          <w:rFonts w:asciiTheme="minorHAnsi" w:hAnsiTheme="minorHAnsi"/>
          <w:sz w:val="22"/>
          <w:szCs w:val="22"/>
        </w:rPr>
      </w:pPr>
      <w:r w:rsidRPr="00CC4A01">
        <w:rPr>
          <w:rFonts w:asciiTheme="minorHAnsi" w:hAnsiTheme="minorHAnsi"/>
          <w:sz w:val="22"/>
          <w:szCs w:val="22"/>
        </w:rPr>
        <w:t xml:space="preserve">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  </w:t>
      </w:r>
    </w:p>
    <w:p w:rsidR="00AD5D87" w:rsidRPr="00CC4A01" w:rsidRDefault="00AD5D87" w:rsidP="00AD5D87">
      <w:pPr>
        <w:spacing w:after="0"/>
        <w:rPr>
          <w:rFonts w:cs="Times New Roman"/>
        </w:rPr>
      </w:pPr>
      <w:r w:rsidRPr="00CC4A01">
        <w:rPr>
          <w:rFonts w:cs="Times New Roman"/>
        </w:rPr>
        <w:t>________________________________________________________________</w:t>
      </w:r>
      <w:r>
        <w:rPr>
          <w:rFonts w:cs="Times New Roman"/>
        </w:rPr>
        <w:t>___________________________</w:t>
      </w:r>
    </w:p>
    <w:p w:rsidR="00AD5D87" w:rsidRPr="00CC4A01" w:rsidRDefault="00AD5D87" w:rsidP="00AD5D87">
      <w:pPr>
        <w:spacing w:after="0"/>
        <w:jc w:val="center"/>
        <w:rPr>
          <w:rFonts w:cs="Times New Roman"/>
        </w:rPr>
      </w:pPr>
      <w:r w:rsidRPr="00CC4A01">
        <w:rPr>
          <w:rFonts w:cs="Times New Roman"/>
        </w:rPr>
        <w:t>(полное наименование юридического лица / ФИО индивидуального предпринимателя)</w:t>
      </w:r>
    </w:p>
    <w:p w:rsidR="00AD5D87" w:rsidRPr="00CC4A01" w:rsidRDefault="00AD5D87" w:rsidP="00AD5D87">
      <w:pPr>
        <w:spacing w:after="0"/>
        <w:rPr>
          <w:rFonts w:cs="Times New Roman"/>
        </w:rPr>
      </w:pPr>
    </w:p>
    <w:p w:rsidR="00AD5D87" w:rsidRPr="00CC4A01" w:rsidRDefault="00AD5D87" w:rsidP="00AD5D87">
      <w:pPr>
        <w:spacing w:after="0"/>
        <w:ind w:firstLine="708"/>
        <w:rPr>
          <w:rFonts w:cs="Times New Roman"/>
        </w:rPr>
      </w:pPr>
      <w:r w:rsidRPr="00CC4A01">
        <w:rPr>
          <w:rFonts w:cs="Times New Roman"/>
        </w:rPr>
        <w:t xml:space="preserve">Данные предоставляются за 201 ___г. (предшествующий календарный год году предоставления субсидии). </w:t>
      </w:r>
    </w:p>
    <w:tbl>
      <w:tblPr>
        <w:tblStyle w:val="a4"/>
        <w:tblW w:w="0" w:type="auto"/>
        <w:tblInd w:w="108" w:type="dxa"/>
        <w:tblLook w:val="04A0" w:firstRow="1" w:lastRow="0" w:firstColumn="1" w:lastColumn="0" w:noHBand="0" w:noVBand="1"/>
      </w:tblPr>
      <w:tblGrid>
        <w:gridCol w:w="564"/>
        <w:gridCol w:w="5946"/>
        <w:gridCol w:w="1184"/>
        <w:gridCol w:w="2280"/>
      </w:tblGrid>
      <w:tr w:rsidR="00AD5D87" w:rsidRPr="00CC4A01" w:rsidTr="00F7736E">
        <w:tc>
          <w:tcPr>
            <w:tcW w:w="567" w:type="dxa"/>
          </w:tcPr>
          <w:p w:rsidR="00AD5D87" w:rsidRPr="00CC4A01" w:rsidRDefault="00AD5D87" w:rsidP="00B62976">
            <w:pPr>
              <w:jc w:val="center"/>
              <w:rPr>
                <w:rFonts w:asciiTheme="minorHAnsi" w:hAnsiTheme="minorHAnsi"/>
                <w:sz w:val="22"/>
                <w:szCs w:val="22"/>
              </w:rPr>
            </w:pPr>
          </w:p>
        </w:tc>
        <w:tc>
          <w:tcPr>
            <w:tcW w:w="6013" w:type="dxa"/>
          </w:tcPr>
          <w:p w:rsidR="00AD5D87" w:rsidRPr="00CC4A01" w:rsidRDefault="00AD5D87" w:rsidP="00B62976">
            <w:pPr>
              <w:jc w:val="center"/>
              <w:rPr>
                <w:rFonts w:asciiTheme="minorHAnsi" w:hAnsiTheme="minorHAnsi"/>
                <w:sz w:val="22"/>
                <w:szCs w:val="22"/>
              </w:rPr>
            </w:pPr>
            <w:r w:rsidRPr="00CC4A01">
              <w:rPr>
                <w:rFonts w:asciiTheme="minorHAnsi" w:hAnsiTheme="minorHAnsi"/>
                <w:sz w:val="22"/>
                <w:szCs w:val="22"/>
              </w:rPr>
              <w:t>Наименование показателя</w:t>
            </w:r>
          </w:p>
        </w:tc>
        <w:tc>
          <w:tcPr>
            <w:tcW w:w="1188" w:type="dxa"/>
          </w:tcPr>
          <w:p w:rsidR="00AD5D87" w:rsidRPr="00CC4A01" w:rsidRDefault="00AD5D87" w:rsidP="00B62976">
            <w:pPr>
              <w:jc w:val="center"/>
              <w:rPr>
                <w:rFonts w:asciiTheme="minorHAnsi" w:hAnsiTheme="minorHAnsi"/>
                <w:sz w:val="22"/>
                <w:szCs w:val="22"/>
              </w:rPr>
            </w:pPr>
            <w:r w:rsidRPr="00CC4A01">
              <w:rPr>
                <w:rFonts w:asciiTheme="minorHAnsi" w:hAnsiTheme="minorHAnsi"/>
                <w:sz w:val="22"/>
                <w:szCs w:val="22"/>
              </w:rPr>
              <w:t>Ед. изм.</w:t>
            </w:r>
          </w:p>
        </w:tc>
        <w:tc>
          <w:tcPr>
            <w:tcW w:w="2297" w:type="dxa"/>
          </w:tcPr>
          <w:p w:rsidR="00AD5D87" w:rsidRPr="00CC4A01" w:rsidRDefault="00AD5D87" w:rsidP="00B62976">
            <w:pPr>
              <w:jc w:val="center"/>
              <w:rPr>
                <w:rFonts w:asciiTheme="minorHAnsi" w:hAnsiTheme="minorHAnsi"/>
                <w:sz w:val="22"/>
                <w:szCs w:val="22"/>
              </w:rPr>
            </w:pPr>
            <w:r w:rsidRPr="00CC4A01">
              <w:rPr>
                <w:rFonts w:asciiTheme="minorHAnsi" w:hAnsiTheme="minorHAnsi"/>
                <w:sz w:val="22"/>
                <w:szCs w:val="22"/>
              </w:rPr>
              <w:t xml:space="preserve">Количество </w:t>
            </w:r>
          </w:p>
        </w:tc>
      </w:tr>
      <w:tr w:rsidR="00AD5D87" w:rsidRPr="00CC4A01" w:rsidTr="00F7736E">
        <w:tc>
          <w:tcPr>
            <w:tcW w:w="567" w:type="dxa"/>
          </w:tcPr>
          <w:p w:rsidR="00AD5D87" w:rsidRPr="00CC4A01" w:rsidRDefault="00AD5D87" w:rsidP="00B62976">
            <w:pPr>
              <w:rPr>
                <w:rFonts w:asciiTheme="minorHAnsi" w:hAnsiTheme="minorHAnsi"/>
                <w:sz w:val="22"/>
                <w:szCs w:val="22"/>
              </w:rPr>
            </w:pPr>
            <w:r w:rsidRPr="00CC4A01">
              <w:rPr>
                <w:rFonts w:asciiTheme="minorHAnsi" w:hAnsiTheme="minorHAnsi"/>
                <w:sz w:val="22"/>
                <w:szCs w:val="22"/>
              </w:rPr>
              <w:t>1.</w:t>
            </w:r>
          </w:p>
        </w:tc>
        <w:tc>
          <w:tcPr>
            <w:tcW w:w="6013" w:type="dxa"/>
          </w:tcPr>
          <w:p w:rsidR="00AD5D87" w:rsidRPr="00CC4A01" w:rsidRDefault="00AD5D87" w:rsidP="00B62976">
            <w:pPr>
              <w:rPr>
                <w:rFonts w:asciiTheme="minorHAnsi" w:hAnsiTheme="minorHAnsi"/>
                <w:sz w:val="22"/>
                <w:szCs w:val="22"/>
              </w:rPr>
            </w:pPr>
            <w:r w:rsidRPr="00CC4A01">
              <w:rPr>
                <w:rFonts w:asciiTheme="minorHAnsi" w:hAnsiTheme="minorHAnsi"/>
                <w:sz w:val="22"/>
                <w:szCs w:val="22"/>
              </w:rPr>
              <w:t xml:space="preserve">Оказано услуг, всего </w:t>
            </w:r>
          </w:p>
        </w:tc>
        <w:tc>
          <w:tcPr>
            <w:tcW w:w="1188" w:type="dxa"/>
          </w:tcPr>
          <w:p w:rsidR="00AD5D87" w:rsidRPr="00CC4A01" w:rsidRDefault="00AD5D87" w:rsidP="00B62976">
            <w:pPr>
              <w:jc w:val="center"/>
              <w:rPr>
                <w:rFonts w:asciiTheme="minorHAnsi" w:hAnsiTheme="minorHAnsi"/>
                <w:sz w:val="22"/>
                <w:szCs w:val="22"/>
              </w:rPr>
            </w:pPr>
            <w:r w:rsidRPr="00CC4A01">
              <w:rPr>
                <w:rFonts w:asciiTheme="minorHAnsi" w:hAnsiTheme="minorHAnsi"/>
                <w:sz w:val="22"/>
                <w:szCs w:val="22"/>
              </w:rPr>
              <w:t>человек</w:t>
            </w:r>
          </w:p>
        </w:tc>
        <w:tc>
          <w:tcPr>
            <w:tcW w:w="2297" w:type="dxa"/>
          </w:tcPr>
          <w:p w:rsidR="00AD5D87" w:rsidRPr="00CC4A01" w:rsidRDefault="00AD5D87" w:rsidP="00B62976">
            <w:pPr>
              <w:rPr>
                <w:rFonts w:asciiTheme="minorHAnsi" w:hAnsiTheme="minorHAnsi"/>
                <w:sz w:val="22"/>
                <w:szCs w:val="22"/>
              </w:rPr>
            </w:pPr>
          </w:p>
        </w:tc>
      </w:tr>
      <w:tr w:rsidR="00AD5D87" w:rsidRPr="00CC4A01" w:rsidTr="00F7736E">
        <w:tc>
          <w:tcPr>
            <w:tcW w:w="567" w:type="dxa"/>
          </w:tcPr>
          <w:p w:rsidR="00AD5D87" w:rsidRPr="00CC4A01" w:rsidRDefault="00AD5D87" w:rsidP="00B62976">
            <w:pPr>
              <w:rPr>
                <w:rFonts w:asciiTheme="minorHAnsi" w:hAnsiTheme="minorHAnsi"/>
                <w:sz w:val="22"/>
                <w:szCs w:val="22"/>
              </w:rPr>
            </w:pPr>
            <w:r w:rsidRPr="00CC4A01">
              <w:rPr>
                <w:rFonts w:asciiTheme="minorHAnsi" w:hAnsiTheme="minorHAnsi"/>
                <w:sz w:val="22"/>
                <w:szCs w:val="22"/>
              </w:rPr>
              <w:t>2.</w:t>
            </w:r>
          </w:p>
        </w:tc>
        <w:tc>
          <w:tcPr>
            <w:tcW w:w="6013" w:type="dxa"/>
          </w:tcPr>
          <w:p w:rsidR="00AD5D87" w:rsidRPr="00CC4A01" w:rsidRDefault="00AD5D87" w:rsidP="00B62976">
            <w:pPr>
              <w:rPr>
                <w:rFonts w:asciiTheme="minorHAnsi" w:hAnsiTheme="minorHAnsi"/>
                <w:sz w:val="22"/>
                <w:szCs w:val="22"/>
              </w:rPr>
            </w:pPr>
            <w:r w:rsidRPr="00CC4A01">
              <w:rPr>
                <w:rFonts w:asciiTheme="minorHAnsi" w:hAnsiTheme="minorHAnsi"/>
                <w:sz w:val="22"/>
                <w:szCs w:val="22"/>
              </w:rPr>
              <w:t>Предоставлено услуг (произведено товаров, выполнено работ) в определенных сферах деятельности, в том числе:</w:t>
            </w:r>
          </w:p>
        </w:tc>
        <w:tc>
          <w:tcPr>
            <w:tcW w:w="1188" w:type="dxa"/>
          </w:tcPr>
          <w:p w:rsidR="00AD5D87" w:rsidRPr="00CC4A01" w:rsidRDefault="00AD5D87" w:rsidP="00B62976">
            <w:pPr>
              <w:jc w:val="center"/>
              <w:rPr>
                <w:rFonts w:asciiTheme="minorHAnsi" w:hAnsiTheme="minorHAnsi"/>
                <w:sz w:val="22"/>
                <w:szCs w:val="22"/>
              </w:rPr>
            </w:pPr>
            <w:r w:rsidRPr="00CC4A01">
              <w:rPr>
                <w:rFonts w:asciiTheme="minorHAnsi" w:hAnsiTheme="minorHAnsi"/>
                <w:sz w:val="22"/>
                <w:szCs w:val="22"/>
              </w:rPr>
              <w:t>человек</w:t>
            </w:r>
          </w:p>
        </w:tc>
        <w:tc>
          <w:tcPr>
            <w:tcW w:w="2297" w:type="dxa"/>
          </w:tcPr>
          <w:p w:rsidR="00AD5D87" w:rsidRPr="00CC4A01" w:rsidRDefault="00AD5D87" w:rsidP="00B62976">
            <w:pPr>
              <w:rPr>
                <w:rFonts w:asciiTheme="minorHAnsi" w:hAnsiTheme="minorHAnsi"/>
                <w:sz w:val="22"/>
                <w:szCs w:val="22"/>
              </w:rPr>
            </w:pPr>
          </w:p>
        </w:tc>
      </w:tr>
      <w:tr w:rsidR="00AD5D87" w:rsidRPr="00CC4A01" w:rsidTr="00F7736E">
        <w:tc>
          <w:tcPr>
            <w:tcW w:w="567" w:type="dxa"/>
          </w:tcPr>
          <w:p w:rsidR="00AD5D87" w:rsidRPr="00CC4A01" w:rsidRDefault="00AD5D87" w:rsidP="00B62976">
            <w:pPr>
              <w:rPr>
                <w:rFonts w:asciiTheme="minorHAnsi" w:hAnsiTheme="minorHAnsi"/>
                <w:sz w:val="22"/>
                <w:szCs w:val="22"/>
              </w:rPr>
            </w:pPr>
          </w:p>
        </w:tc>
        <w:tc>
          <w:tcPr>
            <w:tcW w:w="6013" w:type="dxa"/>
          </w:tcPr>
          <w:p w:rsidR="00AD5D87" w:rsidRPr="00CC4A01" w:rsidRDefault="00AD5D87" w:rsidP="00B62976">
            <w:pPr>
              <w:pStyle w:val="a5"/>
              <w:spacing w:after="0"/>
              <w:ind w:left="-425" w:right="-425" w:firstLine="425"/>
              <w:jc w:val="both"/>
              <w:rPr>
                <w:rFonts w:asciiTheme="minorHAnsi" w:hAnsiTheme="minorHAnsi"/>
                <w:sz w:val="22"/>
                <w:szCs w:val="22"/>
              </w:rPr>
            </w:pPr>
            <w:r w:rsidRPr="00CC4A01">
              <w:rPr>
                <w:rFonts w:asciiTheme="minorHAnsi" w:hAnsiTheme="minorHAnsi"/>
                <w:sz w:val="22"/>
                <w:szCs w:val="22"/>
              </w:rPr>
              <w:t>- содействие профессиональной ориентации</w:t>
            </w:r>
          </w:p>
          <w:p w:rsidR="00AD5D87" w:rsidRPr="00CC4A01" w:rsidRDefault="00AD5D87" w:rsidP="00B62976">
            <w:pPr>
              <w:pStyle w:val="a5"/>
              <w:spacing w:after="0"/>
              <w:ind w:left="-425" w:right="-425" w:firstLine="425"/>
              <w:jc w:val="both"/>
              <w:rPr>
                <w:rFonts w:asciiTheme="minorHAnsi" w:hAnsiTheme="minorHAnsi"/>
                <w:sz w:val="22"/>
                <w:szCs w:val="22"/>
              </w:rPr>
            </w:pPr>
            <w:r w:rsidRPr="00CC4A01">
              <w:rPr>
                <w:rFonts w:asciiTheme="minorHAnsi" w:hAnsiTheme="minorHAnsi"/>
                <w:sz w:val="22"/>
                <w:szCs w:val="22"/>
              </w:rPr>
              <w:t xml:space="preserve"> и трудоустройству, включая содействие </w:t>
            </w:r>
          </w:p>
          <w:p w:rsidR="00AD5D87" w:rsidRPr="00CC4A01" w:rsidRDefault="00AD5D87" w:rsidP="00B62976">
            <w:pPr>
              <w:pStyle w:val="a5"/>
              <w:spacing w:after="0"/>
              <w:ind w:left="-425" w:right="-425" w:firstLine="425"/>
              <w:jc w:val="both"/>
              <w:rPr>
                <w:rFonts w:asciiTheme="minorHAnsi" w:hAnsiTheme="minorHAnsi"/>
                <w:sz w:val="22"/>
                <w:szCs w:val="22"/>
              </w:rPr>
            </w:pPr>
            <w:r w:rsidRPr="00CC4A01">
              <w:rPr>
                <w:rFonts w:asciiTheme="minorHAnsi" w:hAnsiTheme="minorHAnsi"/>
                <w:sz w:val="22"/>
                <w:szCs w:val="22"/>
              </w:rPr>
              <w:t xml:space="preserve">занятости и </w:t>
            </w:r>
            <w:proofErr w:type="spellStart"/>
            <w:r w:rsidRPr="00CC4A01">
              <w:rPr>
                <w:rFonts w:asciiTheme="minorHAnsi" w:hAnsiTheme="minorHAnsi"/>
                <w:sz w:val="22"/>
                <w:szCs w:val="22"/>
              </w:rPr>
              <w:t>самозанятости</w:t>
            </w:r>
            <w:proofErr w:type="spellEnd"/>
            <w:r w:rsidRPr="00CC4A01">
              <w:rPr>
                <w:rFonts w:asciiTheme="minorHAnsi" w:hAnsiTheme="minorHAnsi"/>
                <w:sz w:val="22"/>
                <w:szCs w:val="22"/>
              </w:rPr>
              <w:t xml:space="preserve"> лиц, относящихся</w:t>
            </w:r>
          </w:p>
          <w:p w:rsidR="00AD5D87" w:rsidRPr="00CC4A01" w:rsidRDefault="00AD5D87" w:rsidP="00B62976">
            <w:pPr>
              <w:pStyle w:val="a5"/>
              <w:spacing w:after="0"/>
              <w:ind w:left="-425" w:right="-425" w:firstLine="425"/>
              <w:jc w:val="both"/>
              <w:rPr>
                <w:rFonts w:asciiTheme="minorHAnsi" w:hAnsiTheme="minorHAnsi"/>
                <w:sz w:val="22"/>
                <w:szCs w:val="22"/>
              </w:rPr>
            </w:pPr>
            <w:r w:rsidRPr="00CC4A01">
              <w:rPr>
                <w:rFonts w:asciiTheme="minorHAnsi" w:hAnsiTheme="minorHAnsi"/>
                <w:sz w:val="22"/>
                <w:szCs w:val="22"/>
              </w:rPr>
              <w:t xml:space="preserve"> к социально незащищенным группам граждан;</w:t>
            </w:r>
          </w:p>
        </w:tc>
        <w:tc>
          <w:tcPr>
            <w:tcW w:w="1188" w:type="dxa"/>
          </w:tcPr>
          <w:p w:rsidR="00AD5D87" w:rsidRPr="00CC4A01" w:rsidRDefault="00AD5D87" w:rsidP="00B62976">
            <w:pPr>
              <w:jc w:val="center"/>
              <w:rPr>
                <w:rFonts w:asciiTheme="minorHAnsi" w:hAnsiTheme="minorHAnsi"/>
                <w:sz w:val="22"/>
                <w:szCs w:val="22"/>
              </w:rPr>
            </w:pPr>
            <w:r w:rsidRPr="00CC4A01">
              <w:rPr>
                <w:rFonts w:asciiTheme="minorHAnsi" w:hAnsiTheme="minorHAnsi"/>
                <w:sz w:val="22"/>
                <w:szCs w:val="22"/>
              </w:rPr>
              <w:t>человек</w:t>
            </w:r>
          </w:p>
        </w:tc>
        <w:tc>
          <w:tcPr>
            <w:tcW w:w="2297" w:type="dxa"/>
          </w:tcPr>
          <w:p w:rsidR="00AD5D87" w:rsidRPr="00CC4A01" w:rsidRDefault="00AD5D87" w:rsidP="00B62976">
            <w:pPr>
              <w:rPr>
                <w:rFonts w:asciiTheme="minorHAnsi" w:hAnsiTheme="minorHAnsi"/>
                <w:sz w:val="22"/>
                <w:szCs w:val="22"/>
              </w:rPr>
            </w:pPr>
          </w:p>
        </w:tc>
      </w:tr>
      <w:tr w:rsidR="00AD5D87" w:rsidRPr="00CC4A01" w:rsidTr="00F7736E">
        <w:tc>
          <w:tcPr>
            <w:tcW w:w="567" w:type="dxa"/>
          </w:tcPr>
          <w:p w:rsidR="00AD5D87" w:rsidRPr="00CC4A01" w:rsidRDefault="00AD5D87" w:rsidP="00B62976">
            <w:pPr>
              <w:rPr>
                <w:rFonts w:asciiTheme="minorHAnsi" w:hAnsiTheme="minorHAnsi"/>
                <w:sz w:val="22"/>
                <w:szCs w:val="22"/>
              </w:rPr>
            </w:pPr>
          </w:p>
        </w:tc>
        <w:tc>
          <w:tcPr>
            <w:tcW w:w="6013" w:type="dxa"/>
          </w:tcPr>
          <w:p w:rsidR="00AD5D87" w:rsidRPr="00CC4A01" w:rsidRDefault="00AD5D87" w:rsidP="00B62976">
            <w:pPr>
              <w:pStyle w:val="a5"/>
              <w:spacing w:after="0"/>
              <w:ind w:left="-425" w:right="-425" w:firstLine="425"/>
              <w:jc w:val="both"/>
              <w:rPr>
                <w:rFonts w:asciiTheme="minorHAnsi" w:hAnsiTheme="minorHAnsi"/>
                <w:sz w:val="22"/>
                <w:szCs w:val="22"/>
              </w:rPr>
            </w:pPr>
            <w:r w:rsidRPr="00CC4A01">
              <w:rPr>
                <w:rFonts w:asciiTheme="minorHAnsi" w:hAnsiTheme="minorHAnsi"/>
                <w:sz w:val="22"/>
                <w:szCs w:val="22"/>
              </w:rPr>
              <w:t>- социальное обслуживание лиц, относящихся</w:t>
            </w:r>
          </w:p>
          <w:p w:rsidR="00AD5D87" w:rsidRPr="00CC4A01" w:rsidRDefault="00AD5D87" w:rsidP="00B62976">
            <w:pPr>
              <w:pStyle w:val="a5"/>
              <w:spacing w:after="0"/>
              <w:ind w:left="-425" w:right="-425" w:firstLine="425"/>
              <w:jc w:val="both"/>
              <w:rPr>
                <w:rFonts w:asciiTheme="minorHAnsi" w:hAnsiTheme="minorHAnsi"/>
                <w:sz w:val="22"/>
                <w:szCs w:val="22"/>
              </w:rPr>
            </w:pPr>
            <w:r w:rsidRPr="00CC4A01">
              <w:rPr>
                <w:rFonts w:asciiTheme="minorHAnsi" w:hAnsiTheme="minorHAnsi"/>
                <w:sz w:val="22"/>
                <w:szCs w:val="22"/>
              </w:rPr>
              <w:t xml:space="preserve"> к социально незащищенным группам граждан,</w:t>
            </w:r>
          </w:p>
          <w:p w:rsidR="00AD5D87" w:rsidRPr="00CC4A01" w:rsidRDefault="00AD5D87" w:rsidP="00B62976">
            <w:pPr>
              <w:pStyle w:val="a5"/>
              <w:spacing w:after="0"/>
              <w:ind w:left="-425" w:right="-425" w:firstLine="425"/>
              <w:jc w:val="both"/>
              <w:rPr>
                <w:rFonts w:asciiTheme="minorHAnsi" w:hAnsiTheme="minorHAnsi"/>
                <w:sz w:val="22"/>
                <w:szCs w:val="22"/>
              </w:rPr>
            </w:pPr>
            <w:r w:rsidRPr="00CC4A01">
              <w:rPr>
                <w:rFonts w:asciiTheme="minorHAnsi" w:hAnsiTheme="minorHAnsi"/>
                <w:sz w:val="22"/>
                <w:szCs w:val="22"/>
              </w:rPr>
              <w:t xml:space="preserve">и семей с детьми в области здравоохранения, </w:t>
            </w:r>
          </w:p>
          <w:p w:rsidR="00AD5D87" w:rsidRPr="00CC4A01" w:rsidRDefault="00AD5D87" w:rsidP="00B62976">
            <w:pPr>
              <w:pStyle w:val="a5"/>
              <w:spacing w:after="0"/>
              <w:ind w:left="-425" w:right="-425" w:firstLine="425"/>
              <w:jc w:val="both"/>
              <w:rPr>
                <w:rFonts w:asciiTheme="minorHAnsi" w:hAnsiTheme="minorHAnsi"/>
                <w:sz w:val="22"/>
                <w:szCs w:val="22"/>
              </w:rPr>
            </w:pPr>
            <w:r w:rsidRPr="00CC4A01">
              <w:rPr>
                <w:rFonts w:asciiTheme="minorHAnsi" w:hAnsiTheme="minorHAnsi"/>
                <w:sz w:val="22"/>
                <w:szCs w:val="22"/>
              </w:rPr>
              <w:t>физической культуры и массового спорта,</w:t>
            </w:r>
          </w:p>
          <w:p w:rsidR="00AD5D87" w:rsidRPr="00CC4A01" w:rsidRDefault="00AD5D87" w:rsidP="00B62976">
            <w:pPr>
              <w:pStyle w:val="a5"/>
              <w:spacing w:after="0"/>
              <w:ind w:left="-425" w:right="-425" w:firstLine="425"/>
              <w:jc w:val="both"/>
              <w:rPr>
                <w:rFonts w:asciiTheme="minorHAnsi" w:hAnsiTheme="minorHAnsi"/>
                <w:sz w:val="22"/>
                <w:szCs w:val="22"/>
              </w:rPr>
            </w:pPr>
            <w:r w:rsidRPr="00CC4A01">
              <w:rPr>
                <w:rFonts w:asciiTheme="minorHAnsi" w:hAnsiTheme="minorHAnsi"/>
                <w:sz w:val="22"/>
                <w:szCs w:val="22"/>
              </w:rPr>
              <w:t xml:space="preserve"> проведение занятий в детских и молодежных </w:t>
            </w:r>
          </w:p>
          <w:p w:rsidR="00AD5D87" w:rsidRPr="00CC4A01" w:rsidRDefault="00AD5D87" w:rsidP="00B62976">
            <w:pPr>
              <w:pStyle w:val="a5"/>
              <w:spacing w:after="0"/>
              <w:ind w:left="-425" w:right="-425" w:firstLine="425"/>
              <w:jc w:val="both"/>
              <w:rPr>
                <w:rFonts w:asciiTheme="minorHAnsi" w:hAnsiTheme="minorHAnsi"/>
                <w:sz w:val="22"/>
                <w:szCs w:val="22"/>
              </w:rPr>
            </w:pPr>
            <w:r w:rsidRPr="00CC4A01">
              <w:rPr>
                <w:rFonts w:asciiTheme="minorHAnsi" w:hAnsiTheme="minorHAnsi"/>
                <w:sz w:val="22"/>
                <w:szCs w:val="22"/>
              </w:rPr>
              <w:t xml:space="preserve">кружках, секциях, студиях; </w:t>
            </w:r>
          </w:p>
        </w:tc>
        <w:tc>
          <w:tcPr>
            <w:tcW w:w="1188" w:type="dxa"/>
          </w:tcPr>
          <w:p w:rsidR="00AD5D87" w:rsidRPr="00CC4A01" w:rsidRDefault="00AD5D87" w:rsidP="00B62976">
            <w:pPr>
              <w:jc w:val="center"/>
              <w:rPr>
                <w:rFonts w:asciiTheme="minorHAnsi" w:hAnsiTheme="minorHAnsi"/>
                <w:sz w:val="22"/>
                <w:szCs w:val="22"/>
              </w:rPr>
            </w:pPr>
            <w:r w:rsidRPr="00CC4A01">
              <w:rPr>
                <w:rFonts w:asciiTheme="minorHAnsi" w:hAnsiTheme="minorHAnsi"/>
                <w:sz w:val="22"/>
                <w:szCs w:val="22"/>
              </w:rPr>
              <w:t>человек</w:t>
            </w:r>
          </w:p>
        </w:tc>
        <w:tc>
          <w:tcPr>
            <w:tcW w:w="2297" w:type="dxa"/>
          </w:tcPr>
          <w:p w:rsidR="00AD5D87" w:rsidRPr="00CC4A01" w:rsidRDefault="00AD5D87" w:rsidP="00B62976">
            <w:pPr>
              <w:rPr>
                <w:rFonts w:asciiTheme="minorHAnsi" w:hAnsiTheme="minorHAnsi"/>
                <w:sz w:val="22"/>
                <w:szCs w:val="22"/>
              </w:rPr>
            </w:pPr>
          </w:p>
        </w:tc>
      </w:tr>
      <w:tr w:rsidR="00AD5D87" w:rsidRPr="00CC4A01" w:rsidTr="00F7736E">
        <w:tc>
          <w:tcPr>
            <w:tcW w:w="567" w:type="dxa"/>
          </w:tcPr>
          <w:p w:rsidR="00AD5D87" w:rsidRPr="00CC4A01" w:rsidRDefault="00AD5D87" w:rsidP="00B62976">
            <w:pPr>
              <w:rPr>
                <w:rFonts w:asciiTheme="minorHAnsi" w:hAnsiTheme="minorHAnsi"/>
                <w:sz w:val="22"/>
                <w:szCs w:val="22"/>
              </w:rPr>
            </w:pPr>
          </w:p>
        </w:tc>
        <w:tc>
          <w:tcPr>
            <w:tcW w:w="6013" w:type="dxa"/>
          </w:tcPr>
          <w:p w:rsidR="00AD5D87" w:rsidRPr="00CC4A01" w:rsidRDefault="00AD5D87" w:rsidP="00B62976">
            <w:pPr>
              <w:pStyle w:val="a5"/>
              <w:spacing w:after="0"/>
              <w:ind w:left="-425" w:right="-425" w:firstLine="425"/>
              <w:jc w:val="both"/>
              <w:rPr>
                <w:rFonts w:asciiTheme="minorHAnsi" w:hAnsiTheme="minorHAnsi"/>
                <w:sz w:val="22"/>
                <w:szCs w:val="22"/>
              </w:rPr>
            </w:pPr>
            <w:r w:rsidRPr="00CC4A01">
              <w:rPr>
                <w:rFonts w:asciiTheme="minorHAnsi" w:hAnsiTheme="minorHAnsi"/>
                <w:sz w:val="22"/>
                <w:szCs w:val="22"/>
              </w:rPr>
              <w:t>- организация социального туризма – только</w:t>
            </w:r>
          </w:p>
          <w:p w:rsidR="00AD5D87" w:rsidRPr="00CC4A01" w:rsidRDefault="00AD5D87" w:rsidP="00B62976">
            <w:pPr>
              <w:pStyle w:val="a5"/>
              <w:spacing w:after="0"/>
              <w:ind w:left="-425" w:right="-425" w:firstLine="425"/>
              <w:jc w:val="both"/>
              <w:rPr>
                <w:rFonts w:asciiTheme="minorHAnsi" w:hAnsiTheme="minorHAnsi"/>
                <w:sz w:val="22"/>
                <w:szCs w:val="22"/>
              </w:rPr>
            </w:pPr>
            <w:r w:rsidRPr="00CC4A01">
              <w:rPr>
                <w:rFonts w:asciiTheme="minorHAnsi" w:hAnsiTheme="minorHAnsi"/>
                <w:sz w:val="22"/>
                <w:szCs w:val="22"/>
              </w:rPr>
              <w:t xml:space="preserve"> в части экскурсионно-познавательных туров</w:t>
            </w:r>
          </w:p>
          <w:p w:rsidR="00AD5D87" w:rsidRPr="00CC4A01" w:rsidRDefault="00AD5D87" w:rsidP="00B62976">
            <w:pPr>
              <w:pStyle w:val="a5"/>
              <w:spacing w:after="0"/>
              <w:ind w:left="-425" w:right="-425" w:firstLine="425"/>
              <w:jc w:val="both"/>
              <w:rPr>
                <w:rFonts w:asciiTheme="minorHAnsi" w:hAnsiTheme="minorHAnsi"/>
                <w:sz w:val="22"/>
                <w:szCs w:val="22"/>
              </w:rPr>
            </w:pPr>
            <w:r w:rsidRPr="00CC4A01">
              <w:rPr>
                <w:rFonts w:asciiTheme="minorHAnsi" w:hAnsiTheme="minorHAnsi"/>
                <w:sz w:val="22"/>
                <w:szCs w:val="22"/>
              </w:rPr>
              <w:t xml:space="preserve"> для лиц, относящихся к социально-незащищен-</w:t>
            </w:r>
          </w:p>
          <w:p w:rsidR="00AD5D87" w:rsidRPr="00CC4A01" w:rsidRDefault="00AD5D87" w:rsidP="00B62976">
            <w:pPr>
              <w:pStyle w:val="a5"/>
              <w:spacing w:after="0"/>
              <w:ind w:left="-425" w:right="-425" w:firstLine="425"/>
              <w:jc w:val="both"/>
              <w:rPr>
                <w:rFonts w:asciiTheme="minorHAnsi" w:hAnsiTheme="minorHAnsi"/>
                <w:sz w:val="22"/>
                <w:szCs w:val="22"/>
              </w:rPr>
            </w:pPr>
            <w:proofErr w:type="spellStart"/>
            <w:r w:rsidRPr="00CC4A01">
              <w:rPr>
                <w:rFonts w:asciiTheme="minorHAnsi" w:hAnsiTheme="minorHAnsi"/>
                <w:sz w:val="22"/>
                <w:szCs w:val="22"/>
              </w:rPr>
              <w:t>ным</w:t>
            </w:r>
            <w:proofErr w:type="spellEnd"/>
            <w:r w:rsidRPr="00CC4A01">
              <w:rPr>
                <w:rFonts w:asciiTheme="minorHAnsi" w:hAnsiTheme="minorHAnsi"/>
                <w:sz w:val="22"/>
                <w:szCs w:val="22"/>
              </w:rPr>
              <w:t xml:space="preserve">  группам граждан; </w:t>
            </w:r>
          </w:p>
        </w:tc>
        <w:tc>
          <w:tcPr>
            <w:tcW w:w="1188" w:type="dxa"/>
          </w:tcPr>
          <w:p w:rsidR="00AD5D87" w:rsidRPr="00CC4A01" w:rsidRDefault="00AD5D87" w:rsidP="00B62976">
            <w:pPr>
              <w:jc w:val="center"/>
              <w:rPr>
                <w:rFonts w:asciiTheme="minorHAnsi" w:hAnsiTheme="minorHAnsi"/>
                <w:sz w:val="22"/>
                <w:szCs w:val="22"/>
              </w:rPr>
            </w:pPr>
            <w:r w:rsidRPr="00CC4A01">
              <w:rPr>
                <w:rFonts w:asciiTheme="minorHAnsi" w:hAnsiTheme="minorHAnsi"/>
                <w:sz w:val="22"/>
                <w:szCs w:val="22"/>
              </w:rPr>
              <w:t>человек</w:t>
            </w:r>
          </w:p>
        </w:tc>
        <w:tc>
          <w:tcPr>
            <w:tcW w:w="2297" w:type="dxa"/>
          </w:tcPr>
          <w:p w:rsidR="00AD5D87" w:rsidRPr="00CC4A01" w:rsidRDefault="00AD5D87" w:rsidP="00B62976">
            <w:pPr>
              <w:rPr>
                <w:rFonts w:asciiTheme="minorHAnsi" w:hAnsiTheme="minorHAnsi"/>
                <w:sz w:val="22"/>
                <w:szCs w:val="22"/>
              </w:rPr>
            </w:pPr>
          </w:p>
        </w:tc>
      </w:tr>
      <w:tr w:rsidR="00AD5D87" w:rsidRPr="00CC4A01" w:rsidTr="00F7736E">
        <w:tc>
          <w:tcPr>
            <w:tcW w:w="567" w:type="dxa"/>
          </w:tcPr>
          <w:p w:rsidR="00AD5D87" w:rsidRPr="00CC4A01" w:rsidRDefault="00AD5D87" w:rsidP="00B62976">
            <w:pPr>
              <w:rPr>
                <w:rFonts w:asciiTheme="minorHAnsi" w:hAnsiTheme="minorHAnsi"/>
                <w:sz w:val="22"/>
                <w:szCs w:val="22"/>
              </w:rPr>
            </w:pPr>
          </w:p>
        </w:tc>
        <w:tc>
          <w:tcPr>
            <w:tcW w:w="6013" w:type="dxa"/>
          </w:tcPr>
          <w:p w:rsidR="00AD5D87" w:rsidRPr="00CC4A01" w:rsidRDefault="00AD5D87" w:rsidP="00B62976">
            <w:pPr>
              <w:pStyle w:val="a5"/>
              <w:spacing w:after="0"/>
              <w:ind w:left="-425" w:right="-425" w:firstLine="425"/>
              <w:jc w:val="both"/>
              <w:rPr>
                <w:rFonts w:asciiTheme="minorHAnsi" w:hAnsiTheme="minorHAnsi"/>
                <w:sz w:val="22"/>
                <w:szCs w:val="22"/>
              </w:rPr>
            </w:pPr>
            <w:r w:rsidRPr="00CC4A01">
              <w:rPr>
                <w:rFonts w:asciiTheme="minorHAnsi" w:hAnsiTheme="minorHAnsi"/>
                <w:sz w:val="22"/>
                <w:szCs w:val="22"/>
              </w:rPr>
              <w:t xml:space="preserve">- оказание помощи пострадавшим в результате </w:t>
            </w:r>
          </w:p>
          <w:p w:rsidR="00AD5D87" w:rsidRPr="00CC4A01" w:rsidRDefault="00AD5D87" w:rsidP="00B62976">
            <w:pPr>
              <w:pStyle w:val="a5"/>
              <w:spacing w:after="0"/>
              <w:ind w:left="-425" w:right="-425" w:firstLine="425"/>
              <w:jc w:val="both"/>
              <w:rPr>
                <w:rFonts w:asciiTheme="minorHAnsi" w:hAnsiTheme="minorHAnsi"/>
                <w:sz w:val="22"/>
                <w:szCs w:val="22"/>
              </w:rPr>
            </w:pPr>
            <w:r w:rsidRPr="00CC4A01">
              <w:rPr>
                <w:rFonts w:asciiTheme="minorHAnsi" w:hAnsiTheme="minorHAnsi"/>
                <w:sz w:val="22"/>
                <w:szCs w:val="22"/>
              </w:rPr>
              <w:t xml:space="preserve">стихийных бедствий, экологических, </w:t>
            </w:r>
            <w:proofErr w:type="spellStart"/>
            <w:r w:rsidRPr="00CC4A01">
              <w:rPr>
                <w:rFonts w:asciiTheme="minorHAnsi" w:hAnsiTheme="minorHAnsi"/>
                <w:sz w:val="22"/>
                <w:szCs w:val="22"/>
              </w:rPr>
              <w:t>техноген</w:t>
            </w:r>
            <w:proofErr w:type="spellEnd"/>
            <w:r w:rsidRPr="00CC4A01">
              <w:rPr>
                <w:rFonts w:asciiTheme="minorHAnsi" w:hAnsiTheme="minorHAnsi"/>
                <w:sz w:val="22"/>
                <w:szCs w:val="22"/>
              </w:rPr>
              <w:t>-</w:t>
            </w:r>
          </w:p>
          <w:p w:rsidR="00AD5D87" w:rsidRPr="00CC4A01" w:rsidRDefault="00AD5D87" w:rsidP="00B62976">
            <w:pPr>
              <w:pStyle w:val="a5"/>
              <w:spacing w:after="0"/>
              <w:ind w:left="-425" w:right="-425" w:firstLine="425"/>
              <w:jc w:val="both"/>
              <w:rPr>
                <w:rFonts w:asciiTheme="minorHAnsi" w:hAnsiTheme="minorHAnsi"/>
                <w:sz w:val="22"/>
                <w:szCs w:val="22"/>
              </w:rPr>
            </w:pPr>
            <w:proofErr w:type="spellStart"/>
            <w:r w:rsidRPr="00CC4A01">
              <w:rPr>
                <w:rFonts w:asciiTheme="minorHAnsi" w:hAnsiTheme="minorHAnsi"/>
                <w:sz w:val="22"/>
                <w:szCs w:val="22"/>
              </w:rPr>
              <w:t>ных</w:t>
            </w:r>
            <w:proofErr w:type="spellEnd"/>
            <w:r w:rsidRPr="00CC4A01">
              <w:rPr>
                <w:rFonts w:asciiTheme="minorHAnsi" w:hAnsiTheme="minorHAnsi"/>
                <w:sz w:val="22"/>
                <w:szCs w:val="22"/>
              </w:rPr>
              <w:t xml:space="preserve"> или иных катастроф, социальных,</w:t>
            </w:r>
          </w:p>
          <w:p w:rsidR="00AD5D87" w:rsidRPr="00CC4A01" w:rsidRDefault="00AD5D87" w:rsidP="00B62976">
            <w:pPr>
              <w:pStyle w:val="a5"/>
              <w:spacing w:after="0"/>
              <w:ind w:left="-425" w:right="-425" w:firstLine="425"/>
              <w:jc w:val="both"/>
              <w:rPr>
                <w:rFonts w:asciiTheme="minorHAnsi" w:hAnsiTheme="minorHAnsi"/>
                <w:sz w:val="22"/>
                <w:szCs w:val="22"/>
              </w:rPr>
            </w:pPr>
            <w:r w:rsidRPr="00CC4A01">
              <w:rPr>
                <w:rFonts w:asciiTheme="minorHAnsi" w:hAnsiTheme="minorHAnsi"/>
                <w:sz w:val="22"/>
                <w:szCs w:val="22"/>
              </w:rPr>
              <w:t>национальных, религиозных конфликтов,</w:t>
            </w:r>
          </w:p>
          <w:p w:rsidR="00AD5D87" w:rsidRPr="00CC4A01" w:rsidRDefault="00AD5D87" w:rsidP="00B62976">
            <w:pPr>
              <w:pStyle w:val="a5"/>
              <w:spacing w:after="0"/>
              <w:ind w:left="-425" w:right="-425" w:firstLine="425"/>
              <w:jc w:val="both"/>
              <w:rPr>
                <w:rFonts w:asciiTheme="minorHAnsi" w:hAnsiTheme="minorHAnsi"/>
                <w:sz w:val="22"/>
                <w:szCs w:val="22"/>
              </w:rPr>
            </w:pPr>
            <w:r w:rsidRPr="00CC4A01">
              <w:rPr>
                <w:rFonts w:asciiTheme="minorHAnsi" w:hAnsiTheme="minorHAnsi"/>
                <w:sz w:val="22"/>
                <w:szCs w:val="22"/>
              </w:rPr>
              <w:t xml:space="preserve">беженцам и вынужденным переселенцам; </w:t>
            </w:r>
          </w:p>
        </w:tc>
        <w:tc>
          <w:tcPr>
            <w:tcW w:w="1188" w:type="dxa"/>
          </w:tcPr>
          <w:p w:rsidR="00AD5D87" w:rsidRPr="00CC4A01" w:rsidRDefault="00AD5D87" w:rsidP="00B62976">
            <w:pPr>
              <w:jc w:val="center"/>
              <w:rPr>
                <w:rFonts w:asciiTheme="minorHAnsi" w:hAnsiTheme="minorHAnsi"/>
                <w:sz w:val="22"/>
                <w:szCs w:val="22"/>
              </w:rPr>
            </w:pPr>
            <w:r w:rsidRPr="00CC4A01">
              <w:rPr>
                <w:rFonts w:asciiTheme="minorHAnsi" w:hAnsiTheme="minorHAnsi"/>
                <w:sz w:val="22"/>
                <w:szCs w:val="22"/>
              </w:rPr>
              <w:t>человек</w:t>
            </w:r>
          </w:p>
        </w:tc>
        <w:tc>
          <w:tcPr>
            <w:tcW w:w="2297" w:type="dxa"/>
          </w:tcPr>
          <w:p w:rsidR="00AD5D87" w:rsidRPr="00CC4A01" w:rsidRDefault="00AD5D87" w:rsidP="00B62976">
            <w:pPr>
              <w:rPr>
                <w:rFonts w:asciiTheme="minorHAnsi" w:hAnsiTheme="minorHAnsi"/>
                <w:sz w:val="22"/>
                <w:szCs w:val="22"/>
              </w:rPr>
            </w:pPr>
          </w:p>
        </w:tc>
      </w:tr>
      <w:tr w:rsidR="00AD5D87" w:rsidRPr="00CC4A01" w:rsidTr="00F7736E">
        <w:tc>
          <w:tcPr>
            <w:tcW w:w="567" w:type="dxa"/>
          </w:tcPr>
          <w:p w:rsidR="00AD5D87" w:rsidRPr="00CC4A01" w:rsidRDefault="00AD5D87" w:rsidP="00B62976">
            <w:pPr>
              <w:rPr>
                <w:rFonts w:asciiTheme="minorHAnsi" w:hAnsiTheme="minorHAnsi"/>
                <w:sz w:val="22"/>
                <w:szCs w:val="22"/>
              </w:rPr>
            </w:pPr>
          </w:p>
        </w:tc>
        <w:tc>
          <w:tcPr>
            <w:tcW w:w="6013" w:type="dxa"/>
          </w:tcPr>
          <w:p w:rsidR="00AD5D87" w:rsidRPr="00CC4A01" w:rsidRDefault="00AD5D87" w:rsidP="00B62976">
            <w:pPr>
              <w:pStyle w:val="a5"/>
              <w:spacing w:after="0"/>
              <w:ind w:left="-425" w:right="-425" w:firstLine="425"/>
              <w:jc w:val="both"/>
              <w:rPr>
                <w:rFonts w:asciiTheme="minorHAnsi" w:hAnsiTheme="minorHAnsi"/>
                <w:sz w:val="22"/>
                <w:szCs w:val="22"/>
              </w:rPr>
            </w:pPr>
            <w:r w:rsidRPr="00CC4A01">
              <w:rPr>
                <w:rFonts w:asciiTheme="minorHAnsi" w:hAnsiTheme="minorHAnsi"/>
                <w:sz w:val="22"/>
                <w:szCs w:val="22"/>
              </w:rPr>
              <w:t>- производство и (или) реализация медицинской</w:t>
            </w:r>
          </w:p>
          <w:p w:rsidR="00AD5D87" w:rsidRPr="00CC4A01" w:rsidRDefault="00AD5D87" w:rsidP="00B62976">
            <w:pPr>
              <w:pStyle w:val="a5"/>
              <w:spacing w:after="0"/>
              <w:ind w:left="-425" w:right="-425" w:firstLine="425"/>
              <w:jc w:val="both"/>
              <w:rPr>
                <w:rFonts w:asciiTheme="minorHAnsi" w:hAnsiTheme="minorHAnsi"/>
                <w:sz w:val="22"/>
                <w:szCs w:val="22"/>
              </w:rPr>
            </w:pPr>
            <w:r w:rsidRPr="00CC4A01">
              <w:rPr>
                <w:rFonts w:asciiTheme="minorHAnsi" w:hAnsiTheme="minorHAnsi"/>
                <w:sz w:val="22"/>
                <w:szCs w:val="22"/>
              </w:rPr>
              <w:t xml:space="preserve"> техники, протезно-ортопедических изделий,</w:t>
            </w:r>
          </w:p>
          <w:p w:rsidR="00AD5D87" w:rsidRPr="00CC4A01" w:rsidRDefault="00AD5D87" w:rsidP="00B62976">
            <w:pPr>
              <w:pStyle w:val="a5"/>
              <w:spacing w:after="0"/>
              <w:ind w:left="-425" w:right="-425" w:firstLine="425"/>
              <w:jc w:val="both"/>
              <w:rPr>
                <w:rFonts w:asciiTheme="minorHAnsi" w:hAnsiTheme="minorHAnsi"/>
                <w:sz w:val="22"/>
                <w:szCs w:val="22"/>
              </w:rPr>
            </w:pPr>
            <w:r w:rsidRPr="00CC4A01">
              <w:rPr>
                <w:rFonts w:asciiTheme="minorHAnsi" w:hAnsiTheme="minorHAnsi"/>
                <w:sz w:val="22"/>
                <w:szCs w:val="22"/>
              </w:rPr>
              <w:t xml:space="preserve"> а также технических средств, включая</w:t>
            </w:r>
          </w:p>
          <w:p w:rsidR="00AD5D87" w:rsidRPr="00CC4A01" w:rsidRDefault="00AD5D87" w:rsidP="00B62976">
            <w:pPr>
              <w:pStyle w:val="a5"/>
              <w:spacing w:after="0"/>
              <w:ind w:left="-425" w:right="-425" w:firstLine="425"/>
              <w:jc w:val="both"/>
              <w:rPr>
                <w:rFonts w:asciiTheme="minorHAnsi" w:hAnsiTheme="minorHAnsi"/>
                <w:sz w:val="22"/>
                <w:szCs w:val="22"/>
              </w:rPr>
            </w:pPr>
            <w:r w:rsidRPr="00CC4A01">
              <w:rPr>
                <w:rFonts w:asciiTheme="minorHAnsi" w:hAnsiTheme="minorHAnsi"/>
                <w:sz w:val="22"/>
                <w:szCs w:val="22"/>
              </w:rPr>
              <w:t xml:space="preserve">автомототранспорт, материалы, которые </w:t>
            </w:r>
          </w:p>
          <w:p w:rsidR="00AD5D87" w:rsidRPr="00CC4A01" w:rsidRDefault="00AD5D87" w:rsidP="00B62976">
            <w:pPr>
              <w:pStyle w:val="a5"/>
              <w:spacing w:after="0"/>
              <w:ind w:left="-425" w:right="-425" w:firstLine="425"/>
              <w:jc w:val="both"/>
              <w:rPr>
                <w:rFonts w:asciiTheme="minorHAnsi" w:hAnsiTheme="minorHAnsi"/>
                <w:sz w:val="22"/>
                <w:szCs w:val="22"/>
              </w:rPr>
            </w:pPr>
            <w:r w:rsidRPr="00CC4A01">
              <w:rPr>
                <w:rFonts w:asciiTheme="minorHAnsi" w:hAnsiTheme="minorHAnsi"/>
                <w:sz w:val="22"/>
                <w:szCs w:val="22"/>
              </w:rPr>
              <w:t>могут быть использованы исключительно</w:t>
            </w:r>
          </w:p>
          <w:p w:rsidR="00AD5D87" w:rsidRPr="00CC4A01" w:rsidRDefault="00AD5D87" w:rsidP="00B62976">
            <w:pPr>
              <w:pStyle w:val="a5"/>
              <w:spacing w:after="0"/>
              <w:ind w:left="-425" w:right="-425" w:firstLine="425"/>
              <w:jc w:val="both"/>
              <w:rPr>
                <w:rFonts w:asciiTheme="minorHAnsi" w:hAnsiTheme="minorHAnsi"/>
                <w:sz w:val="22"/>
                <w:szCs w:val="22"/>
              </w:rPr>
            </w:pPr>
            <w:r w:rsidRPr="00CC4A01">
              <w:rPr>
                <w:rFonts w:asciiTheme="minorHAnsi" w:hAnsiTheme="minorHAnsi"/>
                <w:sz w:val="22"/>
                <w:szCs w:val="22"/>
              </w:rPr>
              <w:t xml:space="preserve">для профилактики инвалидности или </w:t>
            </w:r>
            <w:proofErr w:type="spellStart"/>
            <w:r w:rsidRPr="00CC4A01">
              <w:rPr>
                <w:rFonts w:asciiTheme="minorHAnsi" w:hAnsiTheme="minorHAnsi"/>
                <w:sz w:val="22"/>
                <w:szCs w:val="22"/>
              </w:rPr>
              <w:t>реабилита</w:t>
            </w:r>
            <w:proofErr w:type="spellEnd"/>
            <w:r w:rsidRPr="00CC4A01">
              <w:rPr>
                <w:rFonts w:asciiTheme="minorHAnsi" w:hAnsiTheme="minorHAnsi"/>
                <w:sz w:val="22"/>
                <w:szCs w:val="22"/>
              </w:rPr>
              <w:t>-</w:t>
            </w:r>
          </w:p>
          <w:p w:rsidR="00AD5D87" w:rsidRPr="00CC4A01" w:rsidRDefault="00AD5D87" w:rsidP="00B62976">
            <w:pPr>
              <w:pStyle w:val="a5"/>
              <w:spacing w:after="0"/>
              <w:ind w:left="-425" w:right="-425" w:firstLine="425"/>
              <w:jc w:val="both"/>
              <w:rPr>
                <w:rFonts w:asciiTheme="minorHAnsi" w:hAnsiTheme="minorHAnsi"/>
                <w:sz w:val="22"/>
                <w:szCs w:val="22"/>
              </w:rPr>
            </w:pPr>
            <w:proofErr w:type="spellStart"/>
            <w:r w:rsidRPr="00CC4A01">
              <w:rPr>
                <w:rFonts w:asciiTheme="minorHAnsi" w:hAnsiTheme="minorHAnsi"/>
                <w:sz w:val="22"/>
                <w:szCs w:val="22"/>
              </w:rPr>
              <w:t>ции</w:t>
            </w:r>
            <w:proofErr w:type="spellEnd"/>
            <w:r w:rsidRPr="00CC4A01">
              <w:rPr>
                <w:rFonts w:asciiTheme="minorHAnsi" w:hAnsiTheme="minorHAnsi"/>
                <w:sz w:val="22"/>
                <w:szCs w:val="22"/>
              </w:rPr>
              <w:t xml:space="preserve"> инвалидов; </w:t>
            </w:r>
          </w:p>
        </w:tc>
        <w:tc>
          <w:tcPr>
            <w:tcW w:w="1188" w:type="dxa"/>
          </w:tcPr>
          <w:p w:rsidR="00AD5D87" w:rsidRPr="00CC4A01" w:rsidRDefault="00AD5D87" w:rsidP="00B62976">
            <w:pPr>
              <w:jc w:val="center"/>
              <w:rPr>
                <w:rFonts w:asciiTheme="minorHAnsi" w:hAnsiTheme="minorHAnsi"/>
                <w:sz w:val="22"/>
                <w:szCs w:val="22"/>
              </w:rPr>
            </w:pPr>
            <w:r w:rsidRPr="00CC4A01">
              <w:rPr>
                <w:rFonts w:asciiTheme="minorHAnsi" w:hAnsiTheme="minorHAnsi"/>
                <w:sz w:val="22"/>
                <w:szCs w:val="22"/>
              </w:rPr>
              <w:t>человек</w:t>
            </w:r>
          </w:p>
        </w:tc>
        <w:tc>
          <w:tcPr>
            <w:tcW w:w="2297" w:type="dxa"/>
          </w:tcPr>
          <w:p w:rsidR="00AD5D87" w:rsidRPr="00CC4A01" w:rsidRDefault="00AD5D87" w:rsidP="00B62976">
            <w:pPr>
              <w:rPr>
                <w:rFonts w:asciiTheme="minorHAnsi" w:hAnsiTheme="minorHAnsi"/>
                <w:sz w:val="22"/>
                <w:szCs w:val="22"/>
              </w:rPr>
            </w:pPr>
          </w:p>
        </w:tc>
      </w:tr>
      <w:tr w:rsidR="00AD5D87" w:rsidRPr="00CC4A01" w:rsidTr="00F7736E">
        <w:tc>
          <w:tcPr>
            <w:tcW w:w="567" w:type="dxa"/>
          </w:tcPr>
          <w:p w:rsidR="00AD5D87" w:rsidRPr="00CC4A01" w:rsidRDefault="00AD5D87" w:rsidP="00B62976">
            <w:pPr>
              <w:rPr>
                <w:rFonts w:asciiTheme="minorHAnsi" w:hAnsiTheme="minorHAnsi"/>
                <w:sz w:val="22"/>
                <w:szCs w:val="22"/>
              </w:rPr>
            </w:pPr>
          </w:p>
        </w:tc>
        <w:tc>
          <w:tcPr>
            <w:tcW w:w="6013" w:type="dxa"/>
          </w:tcPr>
          <w:p w:rsidR="00AD5D87" w:rsidRPr="00CC4A01" w:rsidRDefault="00AD5D87" w:rsidP="00B62976">
            <w:pPr>
              <w:pStyle w:val="a5"/>
              <w:spacing w:after="0"/>
              <w:ind w:left="-425" w:right="-425" w:firstLine="425"/>
              <w:jc w:val="both"/>
              <w:rPr>
                <w:rFonts w:asciiTheme="minorHAnsi" w:hAnsiTheme="minorHAnsi"/>
                <w:sz w:val="22"/>
                <w:szCs w:val="22"/>
              </w:rPr>
            </w:pPr>
            <w:r w:rsidRPr="00CC4A01">
              <w:rPr>
                <w:rFonts w:asciiTheme="minorHAnsi" w:hAnsiTheme="minorHAnsi"/>
                <w:sz w:val="22"/>
                <w:szCs w:val="22"/>
              </w:rPr>
              <w:t>- обеспечение культурно-просветительской</w:t>
            </w:r>
          </w:p>
          <w:p w:rsidR="00AD5D87" w:rsidRPr="00CC4A01" w:rsidRDefault="00AD5D87" w:rsidP="00B62976">
            <w:pPr>
              <w:pStyle w:val="a5"/>
              <w:spacing w:after="0"/>
              <w:ind w:left="-425" w:right="-425" w:firstLine="425"/>
              <w:jc w:val="both"/>
              <w:rPr>
                <w:rFonts w:asciiTheme="minorHAnsi" w:hAnsiTheme="minorHAnsi"/>
                <w:sz w:val="22"/>
                <w:szCs w:val="22"/>
              </w:rPr>
            </w:pPr>
            <w:r w:rsidRPr="00CC4A01">
              <w:rPr>
                <w:rFonts w:asciiTheme="minorHAnsi" w:hAnsiTheme="minorHAnsi"/>
                <w:sz w:val="22"/>
                <w:szCs w:val="22"/>
              </w:rPr>
              <w:t xml:space="preserve"> деятельности (театры, школы-студии,</w:t>
            </w:r>
          </w:p>
          <w:p w:rsidR="00AD5D87" w:rsidRPr="00CC4A01" w:rsidRDefault="00AD5D87" w:rsidP="00B62976">
            <w:pPr>
              <w:pStyle w:val="a5"/>
              <w:spacing w:after="0"/>
              <w:ind w:left="-425" w:right="-425" w:firstLine="425"/>
              <w:jc w:val="both"/>
              <w:rPr>
                <w:rFonts w:asciiTheme="minorHAnsi" w:hAnsiTheme="minorHAnsi"/>
                <w:sz w:val="22"/>
                <w:szCs w:val="22"/>
              </w:rPr>
            </w:pPr>
            <w:r w:rsidRPr="00CC4A01">
              <w:rPr>
                <w:rFonts w:asciiTheme="minorHAnsi" w:hAnsiTheme="minorHAnsi"/>
                <w:sz w:val="22"/>
                <w:szCs w:val="22"/>
              </w:rPr>
              <w:t xml:space="preserve"> музыкальные учреждения, творческие</w:t>
            </w:r>
          </w:p>
          <w:p w:rsidR="00AD5D87" w:rsidRPr="00CC4A01" w:rsidRDefault="00AD5D87" w:rsidP="00B62976">
            <w:pPr>
              <w:pStyle w:val="a5"/>
              <w:spacing w:after="0"/>
              <w:ind w:left="-425" w:right="-425" w:firstLine="425"/>
              <w:jc w:val="both"/>
              <w:rPr>
                <w:rFonts w:asciiTheme="minorHAnsi" w:hAnsiTheme="minorHAnsi"/>
                <w:sz w:val="22"/>
                <w:szCs w:val="22"/>
              </w:rPr>
            </w:pPr>
            <w:r w:rsidRPr="00CC4A01">
              <w:rPr>
                <w:rFonts w:asciiTheme="minorHAnsi" w:hAnsiTheme="minorHAnsi"/>
                <w:sz w:val="22"/>
                <w:szCs w:val="22"/>
              </w:rPr>
              <w:t xml:space="preserve"> мастерские); </w:t>
            </w:r>
          </w:p>
        </w:tc>
        <w:tc>
          <w:tcPr>
            <w:tcW w:w="1188" w:type="dxa"/>
          </w:tcPr>
          <w:p w:rsidR="00AD5D87" w:rsidRPr="00CC4A01" w:rsidRDefault="00AD5D87" w:rsidP="00B62976">
            <w:pPr>
              <w:jc w:val="center"/>
              <w:rPr>
                <w:rFonts w:asciiTheme="minorHAnsi" w:hAnsiTheme="minorHAnsi"/>
                <w:sz w:val="22"/>
                <w:szCs w:val="22"/>
              </w:rPr>
            </w:pPr>
            <w:r w:rsidRPr="00CC4A01">
              <w:rPr>
                <w:rFonts w:asciiTheme="minorHAnsi" w:hAnsiTheme="minorHAnsi"/>
                <w:sz w:val="22"/>
                <w:szCs w:val="22"/>
              </w:rPr>
              <w:t>человек</w:t>
            </w:r>
          </w:p>
        </w:tc>
        <w:tc>
          <w:tcPr>
            <w:tcW w:w="2297" w:type="dxa"/>
          </w:tcPr>
          <w:p w:rsidR="00AD5D87" w:rsidRPr="00CC4A01" w:rsidRDefault="00AD5D87" w:rsidP="00B62976">
            <w:pPr>
              <w:rPr>
                <w:rFonts w:asciiTheme="minorHAnsi" w:hAnsiTheme="minorHAnsi"/>
                <w:sz w:val="22"/>
                <w:szCs w:val="22"/>
              </w:rPr>
            </w:pPr>
          </w:p>
        </w:tc>
      </w:tr>
      <w:tr w:rsidR="00AD5D87" w:rsidRPr="00CC4A01" w:rsidTr="00F7736E">
        <w:tc>
          <w:tcPr>
            <w:tcW w:w="567" w:type="dxa"/>
          </w:tcPr>
          <w:p w:rsidR="00AD5D87" w:rsidRPr="00CC4A01" w:rsidRDefault="00AD5D87" w:rsidP="00B62976">
            <w:pPr>
              <w:rPr>
                <w:rFonts w:asciiTheme="minorHAnsi" w:hAnsiTheme="minorHAnsi"/>
                <w:sz w:val="22"/>
                <w:szCs w:val="22"/>
              </w:rPr>
            </w:pPr>
          </w:p>
        </w:tc>
        <w:tc>
          <w:tcPr>
            <w:tcW w:w="6013" w:type="dxa"/>
          </w:tcPr>
          <w:p w:rsidR="00AD5D87" w:rsidRPr="00CC4A01" w:rsidRDefault="00AD5D87" w:rsidP="00B62976">
            <w:pPr>
              <w:pStyle w:val="a5"/>
              <w:spacing w:after="0"/>
              <w:ind w:firstLine="425"/>
              <w:jc w:val="both"/>
              <w:rPr>
                <w:rFonts w:asciiTheme="minorHAnsi" w:hAnsiTheme="minorHAnsi"/>
                <w:i/>
                <w:sz w:val="22"/>
                <w:szCs w:val="22"/>
              </w:rPr>
            </w:pPr>
            <w:r w:rsidRPr="00CC4A01">
              <w:rPr>
                <w:rFonts w:asciiTheme="minorHAnsi" w:hAnsiTheme="minorHAnsi"/>
                <w:sz w:val="22"/>
                <w:szCs w:val="22"/>
              </w:rPr>
              <w:t xml:space="preserve">- предоставление образовательных услуг лицам, относящимся к социально незащищенным группам граждан; </w:t>
            </w:r>
          </w:p>
        </w:tc>
        <w:tc>
          <w:tcPr>
            <w:tcW w:w="1188" w:type="dxa"/>
          </w:tcPr>
          <w:p w:rsidR="00AD5D87" w:rsidRPr="00CC4A01" w:rsidRDefault="00AD5D87" w:rsidP="00B62976">
            <w:pPr>
              <w:jc w:val="center"/>
              <w:rPr>
                <w:rFonts w:asciiTheme="minorHAnsi" w:hAnsiTheme="minorHAnsi"/>
                <w:sz w:val="22"/>
                <w:szCs w:val="22"/>
              </w:rPr>
            </w:pPr>
            <w:r w:rsidRPr="00CC4A01">
              <w:rPr>
                <w:rFonts w:asciiTheme="minorHAnsi" w:hAnsiTheme="minorHAnsi"/>
                <w:sz w:val="22"/>
                <w:szCs w:val="22"/>
              </w:rPr>
              <w:t>человек</w:t>
            </w:r>
          </w:p>
        </w:tc>
        <w:tc>
          <w:tcPr>
            <w:tcW w:w="2297" w:type="dxa"/>
          </w:tcPr>
          <w:p w:rsidR="00AD5D87" w:rsidRPr="00CC4A01" w:rsidRDefault="00AD5D87" w:rsidP="00B62976">
            <w:pPr>
              <w:rPr>
                <w:rFonts w:asciiTheme="minorHAnsi" w:hAnsiTheme="minorHAnsi"/>
                <w:sz w:val="22"/>
                <w:szCs w:val="22"/>
              </w:rPr>
            </w:pPr>
          </w:p>
        </w:tc>
      </w:tr>
      <w:tr w:rsidR="00AD5D87" w:rsidRPr="00CC4A01" w:rsidTr="00F7736E">
        <w:tc>
          <w:tcPr>
            <w:tcW w:w="567" w:type="dxa"/>
          </w:tcPr>
          <w:p w:rsidR="00AD5D87" w:rsidRPr="00CC4A01" w:rsidRDefault="00AD5D87" w:rsidP="00B62976">
            <w:pPr>
              <w:rPr>
                <w:rFonts w:asciiTheme="minorHAnsi" w:hAnsiTheme="minorHAnsi"/>
                <w:sz w:val="22"/>
                <w:szCs w:val="22"/>
              </w:rPr>
            </w:pPr>
          </w:p>
        </w:tc>
        <w:tc>
          <w:tcPr>
            <w:tcW w:w="6013" w:type="dxa"/>
          </w:tcPr>
          <w:p w:rsidR="00AD5D87" w:rsidRPr="00CC4A01" w:rsidRDefault="00AD5D87" w:rsidP="00B62976">
            <w:pPr>
              <w:pStyle w:val="a5"/>
              <w:spacing w:after="0"/>
              <w:ind w:firstLine="425"/>
              <w:jc w:val="both"/>
              <w:rPr>
                <w:rFonts w:asciiTheme="minorHAnsi" w:hAnsiTheme="minorHAnsi"/>
                <w:sz w:val="22"/>
                <w:szCs w:val="22"/>
              </w:rPr>
            </w:pPr>
            <w:r w:rsidRPr="00CC4A01">
              <w:rPr>
                <w:rFonts w:asciiTheme="minorHAnsi" w:hAnsiTheme="minorHAnsi"/>
                <w:sz w:val="22"/>
                <w:szCs w:val="22"/>
              </w:rPr>
              <w:t xml:space="preserve">-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  </w:t>
            </w:r>
          </w:p>
        </w:tc>
        <w:tc>
          <w:tcPr>
            <w:tcW w:w="1188" w:type="dxa"/>
          </w:tcPr>
          <w:p w:rsidR="00AD5D87" w:rsidRPr="00CC4A01" w:rsidRDefault="00AD5D87" w:rsidP="00B62976">
            <w:pPr>
              <w:jc w:val="center"/>
              <w:rPr>
                <w:rFonts w:asciiTheme="minorHAnsi" w:hAnsiTheme="minorHAnsi"/>
                <w:sz w:val="22"/>
                <w:szCs w:val="22"/>
              </w:rPr>
            </w:pPr>
            <w:r w:rsidRPr="00CC4A01">
              <w:rPr>
                <w:rFonts w:asciiTheme="minorHAnsi" w:hAnsiTheme="minorHAnsi"/>
                <w:sz w:val="22"/>
                <w:szCs w:val="22"/>
              </w:rPr>
              <w:t>человек</w:t>
            </w:r>
          </w:p>
        </w:tc>
        <w:tc>
          <w:tcPr>
            <w:tcW w:w="2297" w:type="dxa"/>
          </w:tcPr>
          <w:p w:rsidR="00AD5D87" w:rsidRPr="00CC4A01" w:rsidRDefault="00AD5D87" w:rsidP="00B62976">
            <w:pPr>
              <w:rPr>
                <w:rFonts w:asciiTheme="minorHAnsi" w:hAnsiTheme="minorHAnsi"/>
                <w:sz w:val="22"/>
                <w:szCs w:val="22"/>
              </w:rPr>
            </w:pPr>
          </w:p>
        </w:tc>
      </w:tr>
      <w:tr w:rsidR="00AD5D87" w:rsidRPr="00CC4A01" w:rsidTr="00F7736E">
        <w:tc>
          <w:tcPr>
            <w:tcW w:w="567" w:type="dxa"/>
          </w:tcPr>
          <w:p w:rsidR="00AD5D87" w:rsidRPr="00CC4A01" w:rsidRDefault="00AD5D87" w:rsidP="00B62976">
            <w:pPr>
              <w:rPr>
                <w:rFonts w:asciiTheme="minorHAnsi" w:hAnsiTheme="minorHAnsi"/>
                <w:sz w:val="22"/>
                <w:szCs w:val="22"/>
              </w:rPr>
            </w:pPr>
            <w:r w:rsidRPr="00CC4A01">
              <w:rPr>
                <w:rFonts w:asciiTheme="minorHAnsi" w:hAnsiTheme="minorHAnsi"/>
                <w:sz w:val="22"/>
                <w:szCs w:val="22"/>
              </w:rPr>
              <w:t>3.</w:t>
            </w:r>
          </w:p>
        </w:tc>
        <w:tc>
          <w:tcPr>
            <w:tcW w:w="6013" w:type="dxa"/>
          </w:tcPr>
          <w:p w:rsidR="00AD5D87" w:rsidRPr="00CC4A01" w:rsidRDefault="00AD5D87" w:rsidP="00B62976">
            <w:pPr>
              <w:rPr>
                <w:rFonts w:asciiTheme="minorHAnsi" w:hAnsiTheme="minorHAnsi"/>
                <w:sz w:val="22"/>
                <w:szCs w:val="22"/>
              </w:rPr>
            </w:pPr>
            <w:r w:rsidRPr="00CC4A01">
              <w:rPr>
                <w:rFonts w:asciiTheme="minorHAnsi" w:hAnsiTheme="minorHAnsi"/>
                <w:sz w:val="22"/>
                <w:szCs w:val="22"/>
              </w:rPr>
              <w:t>Доля потребителей услуг в определенных сферах деятельности в общем количестве оказанных услуг</w:t>
            </w:r>
          </w:p>
          <w:p w:rsidR="00AD5D87" w:rsidRPr="00CC4A01" w:rsidRDefault="00AD5D87" w:rsidP="00B62976">
            <w:pPr>
              <w:rPr>
                <w:rFonts w:asciiTheme="minorHAnsi" w:hAnsiTheme="minorHAnsi"/>
                <w:i/>
                <w:sz w:val="22"/>
                <w:szCs w:val="22"/>
              </w:rPr>
            </w:pPr>
            <w:r w:rsidRPr="00CC4A01">
              <w:rPr>
                <w:rFonts w:asciiTheme="minorHAnsi" w:hAnsiTheme="minorHAnsi"/>
                <w:i/>
                <w:sz w:val="22"/>
                <w:szCs w:val="22"/>
              </w:rPr>
              <w:t xml:space="preserve">(рассчитывается по формуле: (графа 2 / графа 1 х 100 %) </w:t>
            </w:r>
          </w:p>
        </w:tc>
        <w:tc>
          <w:tcPr>
            <w:tcW w:w="1188" w:type="dxa"/>
          </w:tcPr>
          <w:p w:rsidR="00AD5D87" w:rsidRPr="00CC4A01" w:rsidRDefault="00AD5D87" w:rsidP="00B62976">
            <w:pPr>
              <w:jc w:val="center"/>
              <w:rPr>
                <w:rFonts w:asciiTheme="minorHAnsi" w:hAnsiTheme="minorHAnsi"/>
                <w:sz w:val="22"/>
                <w:szCs w:val="22"/>
              </w:rPr>
            </w:pPr>
          </w:p>
          <w:p w:rsidR="00AD5D87" w:rsidRPr="00CC4A01" w:rsidRDefault="00AD5D87" w:rsidP="00B62976">
            <w:pPr>
              <w:jc w:val="center"/>
              <w:rPr>
                <w:rFonts w:asciiTheme="minorHAnsi" w:hAnsiTheme="minorHAnsi"/>
                <w:sz w:val="22"/>
                <w:szCs w:val="22"/>
              </w:rPr>
            </w:pPr>
          </w:p>
          <w:p w:rsidR="00AD5D87" w:rsidRPr="00CC4A01" w:rsidRDefault="00AD5D87" w:rsidP="00B62976">
            <w:pPr>
              <w:jc w:val="center"/>
              <w:rPr>
                <w:rFonts w:asciiTheme="minorHAnsi" w:hAnsiTheme="minorHAnsi"/>
                <w:sz w:val="22"/>
                <w:szCs w:val="22"/>
              </w:rPr>
            </w:pPr>
            <w:r w:rsidRPr="00CC4A01">
              <w:rPr>
                <w:rFonts w:asciiTheme="minorHAnsi" w:hAnsiTheme="minorHAnsi"/>
                <w:sz w:val="22"/>
                <w:szCs w:val="22"/>
              </w:rPr>
              <w:t>%</w:t>
            </w:r>
          </w:p>
        </w:tc>
        <w:tc>
          <w:tcPr>
            <w:tcW w:w="2297" w:type="dxa"/>
          </w:tcPr>
          <w:p w:rsidR="00AD5D87" w:rsidRPr="00CC4A01" w:rsidRDefault="00AD5D87" w:rsidP="00B62976">
            <w:pPr>
              <w:rPr>
                <w:rFonts w:asciiTheme="minorHAnsi" w:hAnsiTheme="minorHAnsi"/>
                <w:sz w:val="22"/>
                <w:szCs w:val="22"/>
              </w:rPr>
            </w:pPr>
          </w:p>
        </w:tc>
      </w:tr>
    </w:tbl>
    <w:p w:rsidR="00AD5D87" w:rsidRPr="00CC4A01" w:rsidRDefault="00AD5D87" w:rsidP="00AD5D87">
      <w:pPr>
        <w:spacing w:after="0"/>
        <w:rPr>
          <w:rFonts w:cs="Times New Roman"/>
        </w:rPr>
      </w:pPr>
    </w:p>
    <w:p w:rsidR="00AD5D87" w:rsidRDefault="00AD5D87" w:rsidP="00AD5D87">
      <w:pPr>
        <w:pStyle w:val="a5"/>
        <w:ind w:right="-425"/>
        <w:jc w:val="both"/>
        <w:rPr>
          <w:rFonts w:asciiTheme="minorHAnsi" w:hAnsiTheme="minorHAnsi"/>
          <w:sz w:val="22"/>
          <w:szCs w:val="22"/>
        </w:rPr>
      </w:pPr>
      <w:r w:rsidRPr="00CC4A01">
        <w:rPr>
          <w:rFonts w:asciiTheme="minorHAnsi" w:hAnsiTheme="minorHAnsi"/>
          <w:sz w:val="22"/>
          <w:szCs w:val="22"/>
        </w:rPr>
        <w:t xml:space="preserve">Учет обслуживания данной категории потребителей осуществляется в следующем </w:t>
      </w:r>
    </w:p>
    <w:p w:rsidR="00AD5D87" w:rsidRPr="00CC4A01" w:rsidRDefault="00AD5D87" w:rsidP="00AD5D87">
      <w:pPr>
        <w:pStyle w:val="a5"/>
        <w:ind w:right="-425"/>
        <w:jc w:val="both"/>
        <w:rPr>
          <w:rFonts w:asciiTheme="minorHAnsi" w:hAnsiTheme="minorHAnsi"/>
          <w:sz w:val="22"/>
          <w:szCs w:val="22"/>
        </w:rPr>
      </w:pPr>
      <w:r w:rsidRPr="00CC4A01">
        <w:rPr>
          <w:rFonts w:asciiTheme="minorHAnsi" w:hAnsiTheme="minorHAnsi"/>
          <w:sz w:val="22"/>
          <w:szCs w:val="22"/>
        </w:rPr>
        <w:t>порядке: __________________________________________________</w:t>
      </w:r>
    </w:p>
    <w:p w:rsidR="00AD5D87" w:rsidRPr="00CC4A01" w:rsidRDefault="00AD5D87" w:rsidP="00AD5D87">
      <w:pPr>
        <w:pStyle w:val="a5"/>
        <w:ind w:left="-425" w:right="-425" w:firstLine="425"/>
        <w:jc w:val="both"/>
        <w:rPr>
          <w:rFonts w:asciiTheme="minorHAnsi" w:hAnsiTheme="minorHAnsi"/>
          <w:sz w:val="22"/>
          <w:szCs w:val="22"/>
        </w:rPr>
      </w:pPr>
      <w:r w:rsidRPr="00CC4A01">
        <w:rPr>
          <w:rFonts w:asciiTheme="minorHAnsi" w:hAnsiTheme="minorHAnsi"/>
          <w:sz w:val="22"/>
          <w:szCs w:val="22"/>
        </w:rPr>
        <w:t>_____________________________________________________________________</w:t>
      </w:r>
    </w:p>
    <w:p w:rsidR="00AD5D87" w:rsidRPr="00CC4A01" w:rsidRDefault="00AD5D87" w:rsidP="00AD5D87">
      <w:pPr>
        <w:pStyle w:val="a5"/>
        <w:ind w:left="-425" w:right="-425" w:firstLine="425"/>
        <w:jc w:val="both"/>
        <w:rPr>
          <w:rFonts w:asciiTheme="minorHAnsi" w:hAnsiTheme="minorHAnsi"/>
          <w:sz w:val="22"/>
          <w:szCs w:val="22"/>
        </w:rPr>
      </w:pPr>
      <w:r w:rsidRPr="00CC4A01">
        <w:rPr>
          <w:rFonts w:asciiTheme="minorHAnsi" w:hAnsiTheme="minorHAnsi"/>
          <w:sz w:val="22"/>
          <w:szCs w:val="22"/>
        </w:rPr>
        <w:t>____________________________________________________________________.</w:t>
      </w:r>
    </w:p>
    <w:p w:rsidR="00AD5D87" w:rsidRPr="00CC4A01" w:rsidRDefault="00AD5D87" w:rsidP="00AD5D87">
      <w:pPr>
        <w:spacing w:after="0"/>
        <w:rPr>
          <w:rFonts w:cs="Times New Roman"/>
        </w:rPr>
      </w:pPr>
    </w:p>
    <w:p w:rsidR="00AD5D87" w:rsidRPr="00CC4A01" w:rsidRDefault="00AD5D87" w:rsidP="00AD5D87">
      <w:pPr>
        <w:spacing w:after="0"/>
        <w:rPr>
          <w:rFonts w:cs="Times New Roman"/>
        </w:rPr>
      </w:pPr>
      <w:r w:rsidRPr="00CC4A01">
        <w:rPr>
          <w:rFonts w:cs="Times New Roman"/>
        </w:rPr>
        <w:t xml:space="preserve">Руководитель юридического лица / индивидуальный предприниматель </w:t>
      </w:r>
    </w:p>
    <w:p w:rsidR="00AD5D87" w:rsidRPr="00CC4A01" w:rsidRDefault="00AD5D87" w:rsidP="00AD5D87">
      <w:pPr>
        <w:spacing w:after="0"/>
        <w:rPr>
          <w:rFonts w:cs="Times New Roman"/>
        </w:rPr>
      </w:pPr>
      <w:r w:rsidRPr="00CC4A01">
        <w:rPr>
          <w:rFonts w:cs="Times New Roman"/>
        </w:rPr>
        <w:t>________________ (ФИО)</w:t>
      </w:r>
      <w:r w:rsidRPr="00CC4A01">
        <w:rPr>
          <w:rFonts w:cs="Times New Roman"/>
        </w:rPr>
        <w:tab/>
      </w:r>
      <w:r w:rsidRPr="00CC4A01">
        <w:rPr>
          <w:rFonts w:cs="Times New Roman"/>
        </w:rPr>
        <w:tab/>
      </w:r>
      <w:r w:rsidRPr="00CC4A01">
        <w:rPr>
          <w:rFonts w:cs="Times New Roman"/>
        </w:rPr>
        <w:tab/>
      </w:r>
      <w:r w:rsidRPr="00CC4A01">
        <w:rPr>
          <w:rFonts w:cs="Times New Roman"/>
        </w:rPr>
        <w:tab/>
      </w:r>
      <w:r w:rsidRPr="00CC4A01">
        <w:rPr>
          <w:rFonts w:cs="Times New Roman"/>
        </w:rPr>
        <w:tab/>
        <w:t>____________(подпись)</w:t>
      </w:r>
    </w:p>
    <w:p w:rsidR="00AD5D87" w:rsidRPr="00CC4A01" w:rsidRDefault="00AD5D87" w:rsidP="00AD5D87">
      <w:pPr>
        <w:spacing w:after="0"/>
        <w:rPr>
          <w:rFonts w:cs="Times New Roman"/>
        </w:rPr>
      </w:pPr>
      <w:r w:rsidRPr="00CC4A01">
        <w:rPr>
          <w:rFonts w:cs="Times New Roman"/>
        </w:rPr>
        <w:t xml:space="preserve">Главный бухгалтер </w:t>
      </w:r>
    </w:p>
    <w:p w:rsidR="00AD5D87" w:rsidRPr="00CC4A01" w:rsidRDefault="00AD5D87" w:rsidP="00AD5D87">
      <w:pPr>
        <w:spacing w:after="0"/>
        <w:rPr>
          <w:rFonts w:cs="Times New Roman"/>
        </w:rPr>
      </w:pPr>
      <w:r w:rsidRPr="00CC4A01">
        <w:rPr>
          <w:rFonts w:cs="Times New Roman"/>
        </w:rPr>
        <w:t>________________ (ФИО)</w:t>
      </w:r>
      <w:r w:rsidRPr="00CC4A01">
        <w:rPr>
          <w:rFonts w:cs="Times New Roman"/>
        </w:rPr>
        <w:tab/>
      </w:r>
      <w:r w:rsidRPr="00CC4A01">
        <w:rPr>
          <w:rFonts w:cs="Times New Roman"/>
        </w:rPr>
        <w:tab/>
      </w:r>
      <w:r w:rsidRPr="00CC4A01">
        <w:rPr>
          <w:rFonts w:cs="Times New Roman"/>
        </w:rPr>
        <w:tab/>
      </w:r>
      <w:r w:rsidRPr="00CC4A01">
        <w:rPr>
          <w:rFonts w:cs="Times New Roman"/>
        </w:rPr>
        <w:tab/>
      </w:r>
      <w:r w:rsidRPr="00CC4A01">
        <w:rPr>
          <w:rFonts w:cs="Times New Roman"/>
        </w:rPr>
        <w:tab/>
        <w:t xml:space="preserve">____________(подпись)  </w:t>
      </w:r>
    </w:p>
    <w:p w:rsidR="00AD5D87" w:rsidRDefault="00AD5D87" w:rsidP="00AD5D87">
      <w:pPr>
        <w:spacing w:after="0"/>
        <w:rPr>
          <w:rFonts w:cs="Times New Roman"/>
        </w:rPr>
      </w:pPr>
      <w:r w:rsidRPr="00CC4A01">
        <w:rPr>
          <w:rFonts w:cs="Times New Roman"/>
        </w:rPr>
        <w:tab/>
        <w:t xml:space="preserve">М.П. </w:t>
      </w:r>
    </w:p>
    <w:p w:rsidR="00AD5D87" w:rsidRDefault="00AD5D87" w:rsidP="00AD5D87">
      <w:pPr>
        <w:spacing w:after="0"/>
        <w:rPr>
          <w:rFonts w:cs="Times New Roman"/>
        </w:rPr>
      </w:pPr>
    </w:p>
    <w:p w:rsidR="00AD5D87" w:rsidRDefault="00AD5D87" w:rsidP="00AD5D87">
      <w:pPr>
        <w:spacing w:after="0"/>
        <w:rPr>
          <w:rFonts w:cs="Times New Roman"/>
        </w:rPr>
      </w:pPr>
    </w:p>
    <w:p w:rsidR="00AD5D87" w:rsidRDefault="00AD5D87" w:rsidP="00AD5D87">
      <w:pPr>
        <w:spacing w:after="0"/>
        <w:rPr>
          <w:rFonts w:cs="Times New Roman"/>
        </w:rPr>
      </w:pPr>
    </w:p>
    <w:p w:rsidR="00AD5D87" w:rsidRDefault="00AD5D87" w:rsidP="00AD5D87">
      <w:pPr>
        <w:spacing w:after="0"/>
        <w:rPr>
          <w:rFonts w:cs="Times New Roman"/>
        </w:rPr>
      </w:pPr>
    </w:p>
    <w:p w:rsidR="00AD5D87" w:rsidRDefault="00AD5D87" w:rsidP="00AD5D87">
      <w:pPr>
        <w:spacing w:after="0"/>
        <w:rPr>
          <w:rFonts w:cs="Times New Roman"/>
        </w:rPr>
      </w:pPr>
    </w:p>
    <w:p w:rsidR="00AD5D87" w:rsidRDefault="00AD5D87" w:rsidP="00AD5D87">
      <w:pPr>
        <w:spacing w:after="0"/>
        <w:rPr>
          <w:rFonts w:cs="Times New Roman"/>
        </w:rPr>
      </w:pPr>
    </w:p>
    <w:p w:rsidR="00AD5D87" w:rsidRDefault="00AD5D87" w:rsidP="00AD5D87">
      <w:pPr>
        <w:spacing w:after="0"/>
        <w:rPr>
          <w:rFonts w:cs="Times New Roman"/>
        </w:rPr>
      </w:pPr>
    </w:p>
    <w:p w:rsidR="00AD5D87" w:rsidRDefault="00AD5D87" w:rsidP="00AD5D87">
      <w:pPr>
        <w:spacing w:after="0"/>
        <w:rPr>
          <w:rFonts w:cs="Times New Roman"/>
        </w:rPr>
      </w:pPr>
    </w:p>
    <w:p w:rsidR="00AD5D87" w:rsidRDefault="00AD5D87" w:rsidP="00AD5D87">
      <w:pPr>
        <w:spacing w:after="0"/>
        <w:rPr>
          <w:rFonts w:cs="Times New Roman"/>
        </w:rPr>
      </w:pPr>
    </w:p>
    <w:p w:rsidR="00AD5D87" w:rsidRDefault="00AD5D87" w:rsidP="00AD5D87">
      <w:pPr>
        <w:spacing w:after="0"/>
        <w:rPr>
          <w:rFonts w:cs="Times New Roman"/>
        </w:rPr>
      </w:pPr>
    </w:p>
    <w:p w:rsidR="00AD5D87" w:rsidRDefault="00AD5D87" w:rsidP="00AD5D87">
      <w:pPr>
        <w:spacing w:after="0"/>
        <w:rPr>
          <w:rFonts w:cs="Times New Roman"/>
        </w:rPr>
      </w:pPr>
    </w:p>
    <w:p w:rsidR="00AD5D87" w:rsidRDefault="00AD5D87" w:rsidP="00AD5D87">
      <w:pPr>
        <w:spacing w:after="0"/>
        <w:rPr>
          <w:rFonts w:cs="Times New Roman"/>
        </w:rPr>
      </w:pPr>
    </w:p>
    <w:p w:rsidR="00AD5D87" w:rsidRDefault="00AD5D87" w:rsidP="00AD5D87">
      <w:pPr>
        <w:spacing w:after="0"/>
        <w:rPr>
          <w:rFonts w:cs="Times New Roman"/>
        </w:rPr>
      </w:pPr>
    </w:p>
    <w:p w:rsidR="00AD5D87" w:rsidRDefault="00AD5D87" w:rsidP="00AD5D87">
      <w:pPr>
        <w:spacing w:after="0"/>
        <w:rPr>
          <w:rFonts w:cs="Times New Roman"/>
        </w:rPr>
      </w:pPr>
    </w:p>
    <w:p w:rsidR="00AD5D87" w:rsidRDefault="00AD5D87" w:rsidP="00AD5D87">
      <w:pPr>
        <w:spacing w:after="0"/>
        <w:rPr>
          <w:rFonts w:cs="Times New Roman"/>
        </w:rPr>
      </w:pPr>
    </w:p>
    <w:p w:rsidR="00AD5D87" w:rsidRDefault="00AD5D87" w:rsidP="00AD5D87">
      <w:pPr>
        <w:spacing w:after="0"/>
        <w:rPr>
          <w:rFonts w:cs="Times New Roman"/>
        </w:rPr>
      </w:pPr>
    </w:p>
    <w:p w:rsidR="00AD5D87" w:rsidRDefault="00AD5D87" w:rsidP="00AD5D87">
      <w:pPr>
        <w:spacing w:after="0"/>
        <w:rPr>
          <w:rFonts w:cs="Times New Roman"/>
        </w:rPr>
      </w:pPr>
    </w:p>
    <w:p w:rsidR="00AD5D87" w:rsidRDefault="00AD5D87" w:rsidP="00AD5D87">
      <w:pPr>
        <w:spacing w:after="0"/>
        <w:rPr>
          <w:rFonts w:cs="Times New Roman"/>
        </w:rPr>
      </w:pPr>
    </w:p>
    <w:p w:rsidR="00AD5D87" w:rsidRDefault="00AD5D87" w:rsidP="00AD5D87">
      <w:pPr>
        <w:spacing w:after="0"/>
        <w:rPr>
          <w:rFonts w:cs="Times New Roman"/>
        </w:rPr>
      </w:pPr>
    </w:p>
    <w:p w:rsidR="00AD5D87" w:rsidRDefault="00AD5D87" w:rsidP="00AD5D87">
      <w:pPr>
        <w:spacing w:after="0"/>
        <w:rPr>
          <w:rFonts w:cs="Times New Roman"/>
        </w:rPr>
      </w:pPr>
    </w:p>
    <w:p w:rsidR="00AD5D87" w:rsidRDefault="00AD5D87" w:rsidP="00AD5D87">
      <w:pPr>
        <w:spacing w:after="0"/>
        <w:rPr>
          <w:rFonts w:cs="Times New Roman"/>
        </w:rPr>
      </w:pPr>
    </w:p>
    <w:p w:rsidR="00AD5D87" w:rsidRDefault="00AD5D87" w:rsidP="00AD5D87">
      <w:pPr>
        <w:spacing w:after="0"/>
        <w:rPr>
          <w:rFonts w:cs="Times New Roman"/>
        </w:rPr>
      </w:pPr>
    </w:p>
    <w:p w:rsidR="00AD5D87" w:rsidRDefault="00AD5D87" w:rsidP="00AD5D87">
      <w:pPr>
        <w:spacing w:after="0"/>
        <w:rPr>
          <w:rFonts w:cs="Times New Roman"/>
        </w:rPr>
      </w:pPr>
    </w:p>
    <w:p w:rsidR="00AD5D87" w:rsidRDefault="00AD5D87" w:rsidP="00AD5D87">
      <w:pPr>
        <w:spacing w:after="0"/>
        <w:rPr>
          <w:rFonts w:cs="Times New Roman"/>
        </w:rPr>
      </w:pPr>
    </w:p>
    <w:p w:rsidR="00AD5D87" w:rsidRDefault="00AD5D87" w:rsidP="00AD5D87">
      <w:pPr>
        <w:spacing w:after="0"/>
        <w:rPr>
          <w:rFonts w:cs="Times New Roman"/>
        </w:rPr>
      </w:pPr>
    </w:p>
    <w:p w:rsidR="00AD5D87" w:rsidRDefault="00AD5D87" w:rsidP="00AD5D87">
      <w:pPr>
        <w:spacing w:after="0"/>
        <w:rPr>
          <w:rFonts w:cs="Times New Roman"/>
        </w:rPr>
      </w:pPr>
    </w:p>
    <w:p w:rsidR="00AD5D87" w:rsidRDefault="00AD5D87" w:rsidP="00AD5D87">
      <w:pPr>
        <w:spacing w:after="0"/>
        <w:rPr>
          <w:rFonts w:cs="Times New Roman"/>
        </w:rPr>
      </w:pPr>
    </w:p>
    <w:p w:rsidR="00BD6796" w:rsidRDefault="00BD6796" w:rsidP="00AD5D87">
      <w:pPr>
        <w:spacing w:after="0"/>
        <w:rPr>
          <w:rFonts w:cs="Times New Roman"/>
        </w:rPr>
      </w:pPr>
    </w:p>
    <w:p w:rsidR="00AD5D87" w:rsidRDefault="00AD5D87" w:rsidP="00AD5D87">
      <w:pPr>
        <w:spacing w:after="0"/>
        <w:rPr>
          <w:rFonts w:cs="Times New Roman"/>
        </w:rPr>
      </w:pPr>
    </w:p>
    <w:p w:rsidR="00AD5D87" w:rsidRPr="00425045" w:rsidRDefault="00AD5D87" w:rsidP="00AD5D87">
      <w:pPr>
        <w:widowControl w:val="0"/>
        <w:autoSpaceDE w:val="0"/>
        <w:autoSpaceDN w:val="0"/>
        <w:spacing w:after="0" w:line="240" w:lineRule="auto"/>
        <w:jc w:val="right"/>
        <w:outlineLvl w:val="0"/>
        <w:rPr>
          <w:rFonts w:eastAsia="Times New Roman" w:cs="Calibri"/>
          <w:sz w:val="20"/>
          <w:szCs w:val="20"/>
          <w:lang w:eastAsia="ru-RU"/>
        </w:rPr>
      </w:pPr>
      <w:r>
        <w:rPr>
          <w:rFonts w:eastAsia="Times New Roman" w:cs="Calibri"/>
          <w:sz w:val="20"/>
          <w:szCs w:val="20"/>
          <w:lang w:eastAsia="ru-RU"/>
        </w:rPr>
        <w:t xml:space="preserve">Приложение №12 </w:t>
      </w:r>
      <w:r w:rsidRPr="00425045">
        <w:rPr>
          <w:rFonts w:eastAsia="Times New Roman" w:cs="Calibri"/>
          <w:sz w:val="20"/>
          <w:szCs w:val="20"/>
          <w:lang w:eastAsia="ru-RU"/>
        </w:rPr>
        <w:t xml:space="preserve"> </w:t>
      </w:r>
      <w:r>
        <w:rPr>
          <w:rFonts w:eastAsia="Times New Roman" w:cs="Calibri"/>
          <w:sz w:val="20"/>
          <w:szCs w:val="20"/>
          <w:lang w:eastAsia="ru-RU"/>
        </w:rPr>
        <w:t xml:space="preserve"> </w:t>
      </w:r>
    </w:p>
    <w:p w:rsidR="00AD5D87" w:rsidRDefault="00AD5D87" w:rsidP="00AD5D87">
      <w:pPr>
        <w:spacing w:after="0"/>
        <w:jc w:val="right"/>
        <w:rPr>
          <w:rFonts w:eastAsia="Times New Roman" w:cs="Calibri"/>
          <w:sz w:val="20"/>
          <w:szCs w:val="20"/>
          <w:lang w:eastAsia="ru-RU"/>
        </w:rPr>
      </w:pPr>
      <w:r w:rsidRPr="00425045">
        <w:rPr>
          <w:rFonts w:eastAsia="Times New Roman" w:cs="Calibri"/>
          <w:sz w:val="20"/>
          <w:szCs w:val="20"/>
          <w:lang w:eastAsia="ru-RU"/>
        </w:rPr>
        <w:t>к порядку</w:t>
      </w:r>
      <w:r w:rsidRPr="0024404E">
        <w:rPr>
          <w:b/>
        </w:rPr>
        <w:t xml:space="preserve"> </w:t>
      </w:r>
      <w:r w:rsidRPr="0024404E">
        <w:rPr>
          <w:rFonts w:eastAsia="Times New Roman" w:cs="Calibri"/>
          <w:sz w:val="20"/>
          <w:szCs w:val="20"/>
          <w:lang w:eastAsia="ru-RU"/>
        </w:rPr>
        <w:t xml:space="preserve">предоставления субсидий юридическим лицам и индивидуальным предпринимателям </w:t>
      </w:r>
    </w:p>
    <w:p w:rsidR="00AD5D87" w:rsidRDefault="00AD5D87" w:rsidP="00AD5D87">
      <w:pPr>
        <w:spacing w:after="0"/>
        <w:jc w:val="right"/>
        <w:rPr>
          <w:rFonts w:eastAsia="Times New Roman" w:cs="Calibri"/>
          <w:sz w:val="20"/>
          <w:szCs w:val="20"/>
          <w:lang w:eastAsia="ru-RU"/>
        </w:rPr>
      </w:pPr>
      <w:r w:rsidRPr="0024404E">
        <w:rPr>
          <w:rFonts w:eastAsia="Times New Roman" w:cs="Calibri"/>
          <w:sz w:val="20"/>
          <w:szCs w:val="20"/>
          <w:lang w:eastAsia="ru-RU"/>
        </w:rPr>
        <w:t xml:space="preserve">на реализацию мероприятий 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w:t>
      </w:r>
    </w:p>
    <w:p w:rsidR="00AD5D87" w:rsidRDefault="00AD5D87" w:rsidP="00AD5D87">
      <w:pPr>
        <w:spacing w:after="0"/>
        <w:jc w:val="right"/>
        <w:rPr>
          <w:rFonts w:eastAsia="Times New Roman" w:cs="Calibri"/>
          <w:sz w:val="20"/>
          <w:szCs w:val="20"/>
          <w:lang w:eastAsia="ru-RU"/>
        </w:rPr>
      </w:pPr>
      <w:r w:rsidRPr="0024404E">
        <w:rPr>
          <w:rFonts w:eastAsia="Times New Roman" w:cs="Calibri"/>
          <w:sz w:val="20"/>
          <w:szCs w:val="20"/>
          <w:lang w:eastAsia="ru-RU"/>
        </w:rPr>
        <w:t>«Предпринимательство Красногорска» на 2014-2019</w:t>
      </w:r>
      <w:r>
        <w:rPr>
          <w:rFonts w:eastAsia="Times New Roman" w:cs="Calibri"/>
          <w:sz w:val="20"/>
          <w:szCs w:val="20"/>
          <w:lang w:eastAsia="ru-RU"/>
        </w:rPr>
        <w:t xml:space="preserve"> годы, </w:t>
      </w:r>
    </w:p>
    <w:p w:rsidR="00AD5D87" w:rsidRPr="00425045" w:rsidRDefault="00AD5D87" w:rsidP="00AD5D87">
      <w:pPr>
        <w:spacing w:after="0"/>
        <w:jc w:val="right"/>
        <w:rPr>
          <w:rFonts w:eastAsia="Times New Roman" w:cs="Calibri"/>
          <w:sz w:val="20"/>
          <w:szCs w:val="20"/>
          <w:lang w:eastAsia="ru-RU"/>
        </w:rPr>
      </w:pPr>
      <w:r w:rsidRPr="00425045">
        <w:rPr>
          <w:rFonts w:eastAsia="Times New Roman" w:cs="Calibri"/>
          <w:sz w:val="20"/>
          <w:szCs w:val="20"/>
          <w:lang w:eastAsia="ru-RU"/>
        </w:rPr>
        <w:t>утвержденного постановлением</w:t>
      </w:r>
      <w:r w:rsidRPr="0024404E">
        <w:rPr>
          <w:rFonts w:eastAsia="Times New Roman" w:cs="Calibri"/>
          <w:sz w:val="20"/>
          <w:szCs w:val="20"/>
          <w:lang w:eastAsia="ru-RU"/>
        </w:rPr>
        <w:t xml:space="preserve"> </w:t>
      </w:r>
      <w:r w:rsidRPr="00425045">
        <w:rPr>
          <w:rFonts w:eastAsia="Times New Roman" w:cs="Calibri"/>
          <w:sz w:val="20"/>
          <w:szCs w:val="20"/>
          <w:lang w:eastAsia="ru-RU"/>
        </w:rPr>
        <w:t>администрации</w:t>
      </w:r>
      <w:r>
        <w:rPr>
          <w:rFonts w:eastAsia="Times New Roman" w:cs="Calibri"/>
          <w:sz w:val="20"/>
          <w:szCs w:val="20"/>
          <w:lang w:eastAsia="ru-RU"/>
        </w:rPr>
        <w:t xml:space="preserve"> </w:t>
      </w:r>
      <w:r w:rsidRPr="00425045">
        <w:rPr>
          <w:rFonts w:eastAsia="Times New Roman" w:cs="Calibri"/>
          <w:sz w:val="20"/>
          <w:szCs w:val="20"/>
          <w:lang w:eastAsia="ru-RU"/>
        </w:rPr>
        <w:t xml:space="preserve">городского округа Красногорск Московской </w:t>
      </w:r>
      <w:r>
        <w:rPr>
          <w:rFonts w:eastAsia="Times New Roman" w:cs="Calibri"/>
          <w:sz w:val="20"/>
          <w:szCs w:val="20"/>
          <w:lang w:eastAsia="ru-RU"/>
        </w:rPr>
        <w:t>о</w:t>
      </w:r>
      <w:r w:rsidRPr="00425045">
        <w:rPr>
          <w:rFonts w:eastAsia="Times New Roman" w:cs="Calibri"/>
          <w:sz w:val="20"/>
          <w:szCs w:val="20"/>
          <w:lang w:eastAsia="ru-RU"/>
        </w:rPr>
        <w:t xml:space="preserve">бласти, </w:t>
      </w:r>
    </w:p>
    <w:p w:rsidR="00AD5D87" w:rsidRPr="00425045" w:rsidRDefault="00AD5D87" w:rsidP="00AD5D87">
      <w:pPr>
        <w:widowControl w:val="0"/>
        <w:autoSpaceDE w:val="0"/>
        <w:autoSpaceDN w:val="0"/>
        <w:spacing w:after="0" w:line="240" w:lineRule="auto"/>
        <w:jc w:val="right"/>
        <w:rPr>
          <w:rFonts w:eastAsia="Times New Roman" w:cs="Calibri"/>
          <w:sz w:val="20"/>
          <w:szCs w:val="20"/>
          <w:lang w:eastAsia="ru-RU"/>
        </w:rPr>
      </w:pPr>
      <w:r w:rsidRPr="00425045">
        <w:rPr>
          <w:rFonts w:eastAsia="Times New Roman" w:cs="Calibri"/>
          <w:sz w:val="20"/>
          <w:szCs w:val="20"/>
          <w:lang w:eastAsia="ru-RU"/>
        </w:rPr>
        <w:t>от___________№_________</w:t>
      </w:r>
    </w:p>
    <w:p w:rsidR="00AD5D87" w:rsidRPr="00CC4A01" w:rsidRDefault="00AD5D87" w:rsidP="00AD5D87">
      <w:pPr>
        <w:pStyle w:val="ConsPlusNonformat"/>
        <w:jc w:val="center"/>
        <w:rPr>
          <w:rFonts w:asciiTheme="minorHAnsi" w:hAnsiTheme="minorHAnsi" w:cs="Times New Roman"/>
          <w:sz w:val="22"/>
          <w:szCs w:val="22"/>
        </w:rPr>
      </w:pPr>
    </w:p>
    <w:p w:rsidR="00AD5D87" w:rsidRDefault="00AD5D87" w:rsidP="00AD5D87">
      <w:pPr>
        <w:shd w:val="clear" w:color="auto" w:fill="FFFFFF"/>
        <w:spacing w:before="50"/>
        <w:ind w:right="36"/>
        <w:jc w:val="center"/>
        <w:rPr>
          <w:rFonts w:eastAsia="Calibri" w:cs="Times New Roman"/>
          <w:color w:val="282828"/>
          <w:spacing w:val="13"/>
        </w:rPr>
      </w:pPr>
      <w:r w:rsidRPr="00AF431A">
        <w:rPr>
          <w:rFonts w:eastAsia="Calibri" w:cs="Times New Roman"/>
          <w:color w:val="282828"/>
          <w:spacing w:val="13"/>
        </w:rPr>
        <w:t>БИЗНЕС-ПРОЕКТ</w:t>
      </w:r>
    </w:p>
    <w:p w:rsidR="00AD5D87" w:rsidRPr="00AF431A" w:rsidRDefault="00AD5D87" w:rsidP="00AD5D87">
      <w:pPr>
        <w:shd w:val="clear" w:color="auto" w:fill="FFFFFF"/>
        <w:spacing w:before="50"/>
        <w:ind w:right="36"/>
        <w:jc w:val="center"/>
        <w:rPr>
          <w:rFonts w:eastAsia="Calibri" w:cs="Times New Roman"/>
          <w:b/>
        </w:rPr>
      </w:pPr>
      <w:r w:rsidRPr="00AF431A">
        <w:rPr>
          <w:rFonts w:eastAsia="Calibri" w:cs="Times New Roman"/>
          <w:b/>
          <w:color w:val="000000"/>
        </w:rPr>
        <w:t xml:space="preserve">для получения целевых бюджетных средств городского поселения Красногорск </w:t>
      </w:r>
    </w:p>
    <w:p w:rsidR="00AD5D87" w:rsidRPr="00AF431A" w:rsidRDefault="00AD5D87" w:rsidP="00AD5D87">
      <w:pPr>
        <w:shd w:val="clear" w:color="auto" w:fill="FFFFFF"/>
        <w:spacing w:before="100" w:beforeAutospacing="1" w:after="0"/>
        <w:ind w:right="32"/>
        <w:jc w:val="center"/>
        <w:rPr>
          <w:rFonts w:eastAsia="Calibri" w:cs="Times New Roman"/>
        </w:rPr>
      </w:pPr>
      <w:r w:rsidRPr="00AF431A">
        <w:rPr>
          <w:rFonts w:eastAsia="Calibri" w:cs="Times New Roman"/>
          <w:noProof/>
          <w:lang w:eastAsia="ru-RU"/>
        </w:rPr>
        <mc:AlternateContent>
          <mc:Choice Requires="wps">
            <w:drawing>
              <wp:anchor distT="0" distB="0" distL="114300" distR="114300" simplePos="0" relativeHeight="251659264" behindDoc="0" locked="0" layoutInCell="0" allowOverlap="1" wp14:anchorId="5140FF0F" wp14:editId="4585BA44">
                <wp:simplePos x="0" y="0"/>
                <wp:positionH relativeFrom="column">
                  <wp:posOffset>151130</wp:posOffset>
                </wp:positionH>
                <wp:positionV relativeFrom="paragraph">
                  <wp:posOffset>187325</wp:posOffset>
                </wp:positionV>
                <wp:extent cx="5861050" cy="0"/>
                <wp:effectExtent l="13970" t="13970" r="11430" b="50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69477"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4.75pt" to="473.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" o:allowincell="f" strokeweight=".55pt"/>
            </w:pict>
          </mc:Fallback>
        </mc:AlternateContent>
      </w:r>
      <w:r w:rsidRPr="00AF431A">
        <w:rPr>
          <w:rFonts w:eastAsia="Calibri" w:cs="Times New Roman"/>
          <w:color w:val="282828"/>
          <w:spacing w:val="-1"/>
        </w:rPr>
        <w:t>(название проекта)</w:t>
      </w:r>
    </w:p>
    <w:p w:rsidR="00AD5D87" w:rsidRPr="00AF431A" w:rsidRDefault="00AD5D87" w:rsidP="00AD5D87">
      <w:pPr>
        <w:shd w:val="clear" w:color="auto" w:fill="FFFFFF"/>
        <w:spacing w:after="0"/>
        <w:ind w:right="22"/>
        <w:jc w:val="center"/>
        <w:rPr>
          <w:rFonts w:eastAsia="Calibri" w:cs="Times New Roman"/>
        </w:rPr>
      </w:pPr>
      <w:r w:rsidRPr="00AF431A">
        <w:rPr>
          <w:rFonts w:eastAsia="Calibri" w:cs="Times New Roman"/>
          <w:bCs/>
          <w:color w:val="282828"/>
        </w:rPr>
        <w:t>1. Резюме проекта</w:t>
      </w:r>
    </w:p>
    <w:p w:rsidR="00AD5D87" w:rsidRPr="00AF431A" w:rsidRDefault="00AD5D87" w:rsidP="00AD5D87">
      <w:pPr>
        <w:shd w:val="clear" w:color="auto" w:fill="FFFFFF"/>
        <w:spacing w:after="0"/>
        <w:ind w:left="3182"/>
        <w:rPr>
          <w:rFonts w:eastAsia="Calibri" w:cs="Times New Roman"/>
        </w:rPr>
      </w:pPr>
      <w:r w:rsidRPr="00AF431A">
        <w:rPr>
          <w:rFonts w:eastAsia="Calibri" w:cs="Times New Roman"/>
          <w:color w:val="282828"/>
          <w:spacing w:val="-2"/>
        </w:rPr>
        <w:t>(краткая информация бизнес-проекта)</w:t>
      </w:r>
    </w:p>
    <w:p w:rsidR="00AD5D87" w:rsidRPr="00AF431A" w:rsidRDefault="00AD5D87" w:rsidP="00AD5D87">
      <w:pPr>
        <w:spacing w:after="0" w:line="1" w:lineRule="exact"/>
        <w:rPr>
          <w:rFonts w:eastAsia="Calibri"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5040"/>
        <w:gridCol w:w="4687"/>
      </w:tblGrid>
      <w:tr w:rsidR="00AD5D87" w:rsidRPr="00AF431A" w:rsidTr="00B62976">
        <w:trPr>
          <w:trHeight w:hRule="exact" w:val="1404"/>
        </w:trPr>
        <w:tc>
          <w:tcPr>
            <w:tcW w:w="504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DF60D3" w:rsidP="00B62976">
            <w:pPr>
              <w:shd w:val="clear" w:color="auto" w:fill="FFFFFF"/>
              <w:spacing w:line="274" w:lineRule="exact"/>
              <w:ind w:hanging="4"/>
              <w:jc w:val="both"/>
              <w:rPr>
                <w:rFonts w:eastAsia="Calibri" w:cs="Times New Roman"/>
              </w:rPr>
            </w:pPr>
            <w:r>
              <w:rPr>
                <w:rFonts w:eastAsia="Calibri" w:cs="Times New Roman"/>
                <w:color w:val="282828"/>
                <w:spacing w:val="17"/>
              </w:rPr>
              <w:t xml:space="preserve">Наименование и место нахождения </w:t>
            </w:r>
            <w:r w:rsidR="00AD5D87" w:rsidRPr="00AF431A">
              <w:rPr>
                <w:rFonts w:eastAsia="Calibri" w:cs="Times New Roman"/>
                <w:color w:val="282828"/>
                <w:spacing w:val="17"/>
              </w:rPr>
              <w:t>юр</w:t>
            </w:r>
            <w:r>
              <w:rPr>
                <w:rFonts w:eastAsia="Calibri" w:cs="Times New Roman"/>
                <w:color w:val="282828"/>
                <w:spacing w:val="17"/>
              </w:rPr>
              <w:t xml:space="preserve">идического лица (Ф.И.О. и адрес </w:t>
            </w:r>
            <w:r>
              <w:rPr>
                <w:rFonts w:eastAsia="Calibri" w:cs="Times New Roman"/>
                <w:color w:val="282828"/>
                <w:spacing w:val="30"/>
              </w:rPr>
              <w:t xml:space="preserve">регистрации индивидуального </w:t>
            </w:r>
            <w:r w:rsidR="00AD5D87" w:rsidRPr="00AF431A">
              <w:rPr>
                <w:rFonts w:eastAsia="Calibri" w:cs="Times New Roman"/>
                <w:color w:val="282828"/>
                <w:spacing w:val="5"/>
              </w:rPr>
              <w:t>предп</w:t>
            </w:r>
            <w:r>
              <w:rPr>
                <w:rFonts w:eastAsia="Calibri" w:cs="Times New Roman"/>
                <w:color w:val="282828"/>
                <w:spacing w:val="5"/>
              </w:rPr>
              <w:t xml:space="preserve">ринимателя) и фактический адрес </w:t>
            </w:r>
            <w:r w:rsidR="00AD5D87" w:rsidRPr="00AF431A">
              <w:rPr>
                <w:rFonts w:eastAsia="Calibri" w:cs="Times New Roman"/>
                <w:color w:val="282828"/>
                <w:spacing w:val="-1"/>
              </w:rPr>
              <w:t>размещения</w:t>
            </w:r>
          </w:p>
        </w:tc>
        <w:tc>
          <w:tcPr>
            <w:tcW w:w="468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857"/>
        </w:trPr>
        <w:tc>
          <w:tcPr>
            <w:tcW w:w="504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4" w:lineRule="exact"/>
              <w:ind w:firstLine="4"/>
              <w:jc w:val="both"/>
              <w:rPr>
                <w:rFonts w:eastAsia="Calibri" w:cs="Times New Roman"/>
              </w:rPr>
            </w:pPr>
            <w:r w:rsidRPr="00AF431A">
              <w:rPr>
                <w:rFonts w:eastAsia="Calibri" w:cs="Times New Roman"/>
                <w:color w:val="282828"/>
                <w:spacing w:val="6"/>
              </w:rPr>
              <w:t xml:space="preserve">Суть проекта (кратко сформулированное </w:t>
            </w:r>
            <w:r w:rsidRPr="00AF431A">
              <w:rPr>
                <w:rFonts w:eastAsia="Calibri" w:cs="Times New Roman"/>
                <w:color w:val="282828"/>
              </w:rPr>
              <w:t xml:space="preserve">основное направление намечаемой или </w:t>
            </w:r>
            <w:r w:rsidRPr="00AF431A">
              <w:rPr>
                <w:rFonts w:eastAsia="Calibri" w:cs="Times New Roman"/>
                <w:color w:val="282828"/>
                <w:spacing w:val="-1"/>
              </w:rPr>
              <w:t>осуществляемой деятельности Заявителя)</w:t>
            </w:r>
          </w:p>
        </w:tc>
        <w:tc>
          <w:tcPr>
            <w:tcW w:w="468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bl>
    <w:p w:rsidR="00AD5D87" w:rsidRPr="00AF431A" w:rsidRDefault="00AD5D87" w:rsidP="00AD5D87">
      <w:pPr>
        <w:spacing w:after="259" w:line="1" w:lineRule="exact"/>
        <w:rPr>
          <w:rFonts w:eastAsia="Calibri"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4962"/>
        <w:gridCol w:w="978"/>
        <w:gridCol w:w="1267"/>
        <w:gridCol w:w="1253"/>
        <w:gridCol w:w="1274"/>
      </w:tblGrid>
      <w:tr w:rsidR="00AD5D87" w:rsidRPr="00AF431A" w:rsidTr="00B62976">
        <w:trPr>
          <w:trHeight w:hRule="exact" w:val="583"/>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1724"/>
              <w:rPr>
                <w:rFonts w:eastAsia="Calibri" w:cs="Times New Roman"/>
              </w:rPr>
            </w:pPr>
            <w:r w:rsidRPr="00AF431A">
              <w:rPr>
                <w:rFonts w:eastAsia="Calibri" w:cs="Times New Roman"/>
                <w:color w:val="282828"/>
                <w:spacing w:val="-2"/>
              </w:rPr>
              <w:t>Показатели</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282828"/>
                <w:spacing w:val="-4"/>
              </w:rPr>
              <w:t>Ед. изм.</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4" w:lineRule="exact"/>
              <w:ind w:left="68" w:right="86"/>
              <w:jc w:val="center"/>
              <w:rPr>
                <w:rFonts w:eastAsia="Calibri" w:cs="Times New Roman"/>
              </w:rPr>
            </w:pPr>
            <w:r w:rsidRPr="00AF431A">
              <w:rPr>
                <w:rFonts w:eastAsia="Calibri" w:cs="Times New Roman"/>
                <w:color w:val="282828"/>
              </w:rPr>
              <w:t xml:space="preserve">20__ год </w:t>
            </w:r>
            <w:r w:rsidRPr="00AF431A">
              <w:rPr>
                <w:rFonts w:eastAsia="Calibri" w:cs="Times New Roman"/>
                <w:color w:val="282828"/>
                <w:spacing w:val="-9"/>
              </w:rPr>
              <w:t>(факт)</w:t>
            </w:r>
            <w:r w:rsidRPr="00AF431A">
              <w:rPr>
                <w:rFonts w:eastAsia="Calibri" w:cs="Times New Roman"/>
                <w:color w:val="282828"/>
                <w:spacing w:val="-9"/>
                <w:vertAlign w:val="superscript"/>
              </w:rPr>
              <w:t>1</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4" w:lineRule="exact"/>
              <w:ind w:left="68" w:right="83"/>
              <w:jc w:val="center"/>
              <w:rPr>
                <w:rFonts w:eastAsia="Calibri" w:cs="Times New Roman"/>
              </w:rPr>
            </w:pPr>
            <w:r w:rsidRPr="00AF431A">
              <w:rPr>
                <w:rFonts w:eastAsia="Calibri" w:cs="Times New Roman"/>
                <w:color w:val="282828"/>
              </w:rPr>
              <w:t xml:space="preserve">20__ год </w:t>
            </w:r>
            <w:r w:rsidRPr="00AF431A">
              <w:rPr>
                <w:rFonts w:eastAsia="Calibri" w:cs="Times New Roman"/>
                <w:color w:val="282828"/>
                <w:spacing w:val="-3"/>
              </w:rPr>
              <w:t>(оценка)</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7" w:lineRule="exact"/>
              <w:ind w:left="25" w:right="68"/>
              <w:jc w:val="center"/>
              <w:rPr>
                <w:rFonts w:eastAsia="Calibri" w:cs="Times New Roman"/>
              </w:rPr>
            </w:pPr>
            <w:r w:rsidRPr="00AF431A">
              <w:rPr>
                <w:rFonts w:eastAsia="Calibri" w:cs="Times New Roman"/>
                <w:color w:val="282828"/>
              </w:rPr>
              <w:t xml:space="preserve">20___ год </w:t>
            </w:r>
            <w:r w:rsidRPr="00AF431A">
              <w:rPr>
                <w:rFonts w:eastAsia="Calibri" w:cs="Times New Roman"/>
                <w:color w:val="282828"/>
                <w:spacing w:val="-4"/>
              </w:rPr>
              <w:t>(прогноз)</w:t>
            </w:r>
          </w:p>
        </w:tc>
      </w:tr>
      <w:tr w:rsidR="00AD5D87" w:rsidRPr="00AF431A" w:rsidTr="00B62976">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2279"/>
              <w:rPr>
                <w:rFonts w:eastAsia="Calibri" w:cs="Times New Roman"/>
              </w:rPr>
            </w:pPr>
            <w:r w:rsidRPr="00AF431A">
              <w:rPr>
                <w:rFonts w:eastAsia="Calibri" w:cs="Times New Roman"/>
                <w:color w:val="000000"/>
              </w:rPr>
              <w:t>1</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2</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3</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4</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5</w:t>
            </w:r>
          </w:p>
        </w:tc>
      </w:tr>
      <w:tr w:rsidR="00AD5D87" w:rsidRPr="00AF431A" w:rsidTr="00B62976">
        <w:trPr>
          <w:trHeight w:hRule="exact" w:val="2705"/>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line="277" w:lineRule="exact"/>
              <w:ind w:firstLine="14"/>
              <w:rPr>
                <w:rFonts w:eastAsia="Calibri" w:cs="Times New Roman"/>
                <w:color w:val="282828"/>
              </w:rPr>
            </w:pPr>
            <w:r w:rsidRPr="00AF431A">
              <w:rPr>
                <w:rFonts w:eastAsia="Calibri" w:cs="Times New Roman"/>
                <w:color w:val="282828"/>
              </w:rPr>
              <w:t xml:space="preserve">1. Финансирование проекта (подпункт 2.4.2 пункта 2.4 раздела 2) </w:t>
            </w:r>
          </w:p>
          <w:p w:rsidR="00AD5D87" w:rsidRPr="00AF431A" w:rsidRDefault="00AD5D87" w:rsidP="00B62976">
            <w:pPr>
              <w:shd w:val="clear" w:color="auto" w:fill="FFFFFF"/>
              <w:spacing w:after="120" w:line="277" w:lineRule="exact"/>
              <w:ind w:firstLine="14"/>
              <w:rPr>
                <w:rFonts w:eastAsia="Calibri" w:cs="Times New Roman"/>
                <w:color w:val="282828"/>
                <w:spacing w:val="6"/>
              </w:rPr>
            </w:pPr>
            <w:r w:rsidRPr="00AF431A">
              <w:rPr>
                <w:rFonts w:eastAsia="Calibri" w:cs="Times New Roman"/>
                <w:color w:val="282828"/>
              </w:rPr>
              <w:t xml:space="preserve">1.1. Собственные средства </w:t>
            </w:r>
            <w:r w:rsidRPr="00AF431A">
              <w:rPr>
                <w:rFonts w:eastAsia="Calibri" w:cs="Times New Roman"/>
                <w:color w:val="282828"/>
                <w:spacing w:val="1"/>
              </w:rPr>
              <w:t xml:space="preserve">(средства инициатора проекта, имеющиеся в </w:t>
            </w:r>
            <w:r w:rsidRPr="00AF431A">
              <w:rPr>
                <w:rFonts w:eastAsia="Calibri" w:cs="Times New Roman"/>
                <w:color w:val="282828"/>
                <w:spacing w:val="6"/>
              </w:rPr>
              <w:t xml:space="preserve">наличие      для      реализации      проекта) </w:t>
            </w:r>
          </w:p>
          <w:p w:rsidR="00AD5D87" w:rsidRPr="00AF431A" w:rsidRDefault="00AD5D87" w:rsidP="00B62976">
            <w:pPr>
              <w:shd w:val="clear" w:color="auto" w:fill="FFFFFF"/>
              <w:spacing w:after="120" w:line="277" w:lineRule="exact"/>
              <w:ind w:firstLine="14"/>
              <w:rPr>
                <w:rFonts w:eastAsia="Calibri" w:cs="Times New Roman"/>
                <w:color w:val="282828"/>
                <w:spacing w:val="-1"/>
              </w:rPr>
            </w:pPr>
            <w:r w:rsidRPr="00AF431A">
              <w:rPr>
                <w:rFonts w:eastAsia="Calibri" w:cs="Times New Roman"/>
                <w:color w:val="282828"/>
              </w:rPr>
              <w:t xml:space="preserve">1.2. Заемные средства </w:t>
            </w:r>
            <w:r w:rsidRPr="00AF431A">
              <w:rPr>
                <w:rFonts w:eastAsia="Calibri" w:cs="Times New Roman"/>
                <w:color w:val="282828"/>
                <w:spacing w:val="6"/>
              </w:rPr>
              <w:t xml:space="preserve">(кредиты,     полученные     в     кредитных </w:t>
            </w:r>
            <w:r w:rsidRPr="00AF431A">
              <w:rPr>
                <w:rFonts w:eastAsia="Calibri" w:cs="Times New Roman"/>
                <w:color w:val="282828"/>
                <w:spacing w:val="-1"/>
              </w:rPr>
              <w:t xml:space="preserve">организациях, средства инвестора) </w:t>
            </w:r>
          </w:p>
          <w:p w:rsidR="00AD5D87" w:rsidRPr="00AF431A" w:rsidRDefault="00AD5D87" w:rsidP="00B62976">
            <w:pPr>
              <w:shd w:val="clear" w:color="auto" w:fill="FFFFFF"/>
              <w:spacing w:after="120" w:line="277" w:lineRule="exact"/>
              <w:ind w:firstLine="14"/>
              <w:rPr>
                <w:rFonts w:eastAsia="Calibri" w:cs="Times New Roman"/>
              </w:rPr>
            </w:pPr>
            <w:r>
              <w:rPr>
                <w:rFonts w:eastAsia="Calibri" w:cs="Times New Roman"/>
                <w:color w:val="282828"/>
              </w:rPr>
              <w:t xml:space="preserve">1.3. Субсидия </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jc w:val="center"/>
              <w:rPr>
                <w:rFonts w:eastAsia="Calibri" w:cs="Times New Roman"/>
              </w:rPr>
            </w:pPr>
            <w:r w:rsidRPr="00AF431A">
              <w:rPr>
                <w:rFonts w:eastAsia="Calibri" w:cs="Times New Roman"/>
                <w:color w:val="282828"/>
                <w:spacing w:val="-3"/>
              </w:rPr>
              <w:t>тыс. руб.</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r>
      <w:tr w:rsidR="00AD5D87" w:rsidRPr="00AF431A" w:rsidTr="00B62976">
        <w:trPr>
          <w:trHeight w:hRule="exact" w:val="717"/>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line="274" w:lineRule="exact"/>
              <w:ind w:hanging="7"/>
              <w:rPr>
                <w:rFonts w:eastAsia="Calibri" w:cs="Times New Roman"/>
              </w:rPr>
            </w:pPr>
            <w:r w:rsidRPr="00AF431A">
              <w:rPr>
                <w:rFonts w:eastAsia="Calibri" w:cs="Times New Roman"/>
                <w:color w:val="282828"/>
              </w:rPr>
              <w:t xml:space="preserve">2. Общий объем выручки от реализации </w:t>
            </w:r>
            <w:r w:rsidRPr="00AF431A">
              <w:rPr>
                <w:rFonts w:eastAsia="Calibri" w:cs="Times New Roman"/>
                <w:color w:val="282828"/>
                <w:spacing w:val="3"/>
              </w:rPr>
              <w:t xml:space="preserve">товаров, работ, услуг (от всей деятельности </w:t>
            </w:r>
            <w:r w:rsidRPr="00AF431A">
              <w:rPr>
                <w:rFonts w:eastAsia="Calibri" w:cs="Times New Roman"/>
                <w:color w:val="282828"/>
                <w:spacing w:val="-2"/>
              </w:rPr>
              <w:t>Заявителя)</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jc w:val="center"/>
              <w:rPr>
                <w:rFonts w:eastAsia="Calibri" w:cs="Times New Roman"/>
              </w:rPr>
            </w:pPr>
            <w:r w:rsidRPr="00AF431A">
              <w:rPr>
                <w:rFonts w:eastAsia="Calibri" w:cs="Times New Roman"/>
                <w:color w:val="282828"/>
                <w:spacing w:val="-3"/>
              </w:rPr>
              <w:t>тыс. руб.</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r>
      <w:tr w:rsidR="00AD5D87" w:rsidRPr="00AF431A" w:rsidTr="00B62976">
        <w:trPr>
          <w:trHeight w:hRule="exact" w:val="842"/>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line="277" w:lineRule="exact"/>
              <w:ind w:firstLine="1422"/>
              <w:rPr>
                <w:rFonts w:eastAsia="Calibri" w:cs="Times New Roman"/>
              </w:rPr>
            </w:pPr>
            <w:r w:rsidRPr="00AF431A">
              <w:rPr>
                <w:rFonts w:eastAsia="Calibri" w:cs="Times New Roman"/>
                <w:color w:val="282828"/>
                <w:spacing w:val="-1"/>
              </w:rPr>
              <w:t xml:space="preserve">в том числе: </w:t>
            </w:r>
            <w:r w:rsidRPr="00AF431A">
              <w:rPr>
                <w:rFonts w:eastAsia="Calibri" w:cs="Times New Roman"/>
                <w:color w:val="282828"/>
                <w:spacing w:val="-2"/>
              </w:rPr>
              <w:t xml:space="preserve">объем выручки от реализации товаров, работ, </w:t>
            </w:r>
            <w:r w:rsidRPr="00AF431A">
              <w:rPr>
                <w:rFonts w:eastAsia="Calibri" w:cs="Times New Roman"/>
                <w:color w:val="282828"/>
              </w:rPr>
              <w:t>услуг по проекту (строка 1 таблицы 5)</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r>
      <w:tr w:rsidR="00AD5D87" w:rsidRPr="00AF431A" w:rsidTr="00B62976">
        <w:trPr>
          <w:trHeight w:hRule="exact" w:val="382"/>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2290"/>
              <w:rPr>
                <w:rFonts w:eastAsia="Calibri" w:cs="Times New Roman"/>
              </w:rPr>
            </w:pPr>
            <w:r w:rsidRPr="00AF431A">
              <w:rPr>
                <w:rFonts w:eastAsia="Calibri" w:cs="Times New Roman"/>
                <w:color w:val="000000"/>
              </w:rPr>
              <w:t>1</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2</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3</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4</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5</w:t>
            </w:r>
          </w:p>
        </w:tc>
      </w:tr>
      <w:tr w:rsidR="00AD5D87" w:rsidRPr="00AF431A" w:rsidTr="00B62976">
        <w:trPr>
          <w:trHeight w:hRule="exact" w:val="569"/>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4" w:lineRule="exact"/>
              <w:ind w:right="1051"/>
              <w:rPr>
                <w:rFonts w:eastAsia="Calibri" w:cs="Times New Roman"/>
              </w:rPr>
            </w:pPr>
            <w:r w:rsidRPr="00AF431A">
              <w:rPr>
                <w:rFonts w:eastAsia="Calibri" w:cs="Times New Roman"/>
                <w:color w:val="282828"/>
              </w:rPr>
              <w:t>3. Расходы на реализацию проекта (строка 5 таблицы 4)</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282828"/>
                <w:spacing w:val="-3"/>
              </w:rPr>
              <w:t>тыс. руб.</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569"/>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7" w:lineRule="exact"/>
              <w:ind w:hanging="7"/>
              <w:rPr>
                <w:rFonts w:eastAsia="Calibri" w:cs="Times New Roman"/>
              </w:rPr>
            </w:pPr>
            <w:r w:rsidRPr="00AF431A">
              <w:rPr>
                <w:rFonts w:eastAsia="Calibri" w:cs="Times New Roman"/>
                <w:color w:val="282828"/>
                <w:spacing w:val="11"/>
              </w:rPr>
              <w:t xml:space="preserve">Чистая прибыль (от реализации проекта) </w:t>
            </w:r>
            <w:r w:rsidRPr="00AF431A">
              <w:rPr>
                <w:rFonts w:eastAsia="Calibri" w:cs="Times New Roman"/>
                <w:color w:val="282828"/>
              </w:rPr>
              <w:t>(строка 3 таблицы 7)</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7" w:lineRule="exact"/>
              <w:ind w:left="194" w:right="202"/>
              <w:jc w:val="center"/>
              <w:rPr>
                <w:rFonts w:eastAsia="Calibri" w:cs="Times New Roman"/>
              </w:rPr>
            </w:pPr>
            <w:r w:rsidRPr="00AF431A">
              <w:rPr>
                <w:rFonts w:eastAsia="Calibri" w:cs="Times New Roman"/>
                <w:color w:val="282828"/>
                <w:spacing w:val="-7"/>
              </w:rPr>
              <w:t xml:space="preserve">Тыс. </w:t>
            </w:r>
            <w:r w:rsidRPr="00AF431A">
              <w:rPr>
                <w:rFonts w:eastAsia="Calibri" w:cs="Times New Roman"/>
                <w:color w:val="282828"/>
                <w:spacing w:val="-5"/>
              </w:rPr>
              <w:t>руб.</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583"/>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81" w:lineRule="exact"/>
              <w:ind w:right="1336"/>
              <w:rPr>
                <w:rFonts w:eastAsia="Calibri" w:cs="Times New Roman"/>
              </w:rPr>
            </w:pPr>
            <w:r w:rsidRPr="00AF431A">
              <w:rPr>
                <w:rFonts w:eastAsia="Calibri" w:cs="Times New Roman"/>
                <w:color w:val="282828"/>
                <w:spacing w:val="-3"/>
              </w:rPr>
              <w:t xml:space="preserve">Численность работающих, всего </w:t>
            </w:r>
            <w:r w:rsidRPr="00AF431A">
              <w:rPr>
                <w:rFonts w:eastAsia="Calibri" w:cs="Times New Roman"/>
                <w:color w:val="282828"/>
              </w:rPr>
              <w:t>(строка 5 таблицы 7)</w:t>
            </w:r>
          </w:p>
        </w:tc>
        <w:tc>
          <w:tcPr>
            <w:tcW w:w="978"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282828"/>
                <w:spacing w:val="-6"/>
              </w:rPr>
              <w:t>чел.</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bl>
    <w:p w:rsidR="00AD5D87" w:rsidRPr="00AF431A" w:rsidRDefault="00AD5D87" w:rsidP="00AD5D87">
      <w:pPr>
        <w:shd w:val="clear" w:color="auto" w:fill="FFFFFF"/>
        <w:spacing w:before="788" w:line="234" w:lineRule="exact"/>
        <w:ind w:left="212" w:right="806"/>
        <w:rPr>
          <w:rFonts w:eastAsia="Calibri" w:cs="Times New Roman"/>
          <w:b/>
          <w:color w:val="282828"/>
        </w:rPr>
      </w:pPr>
      <w:r w:rsidRPr="00AF431A">
        <w:rPr>
          <w:rFonts w:eastAsia="Calibri" w:cs="Times New Roman"/>
          <w:b/>
          <w:noProof/>
          <w:lang w:eastAsia="ru-RU"/>
        </w:rPr>
        <w:lastRenderedPageBreak/>
        <mc:AlternateContent>
          <mc:Choice Requires="wps">
            <w:drawing>
              <wp:anchor distT="0" distB="0" distL="114300" distR="114300" simplePos="0" relativeHeight="251660288" behindDoc="0" locked="0" layoutInCell="0" allowOverlap="1" wp14:anchorId="3647980C" wp14:editId="73A0D9ED">
                <wp:simplePos x="0" y="0"/>
                <wp:positionH relativeFrom="column">
                  <wp:posOffset>128270</wp:posOffset>
                </wp:positionH>
                <wp:positionV relativeFrom="paragraph">
                  <wp:posOffset>420370</wp:posOffset>
                </wp:positionV>
                <wp:extent cx="1828800" cy="0"/>
                <wp:effectExtent l="10160" t="13970" r="8890" b="50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B077C"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33.1pt" to="154.1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" o:allowincell="f" strokeweight=".7pt"/>
            </w:pict>
          </mc:Fallback>
        </mc:AlternateContent>
      </w:r>
      <w:r w:rsidRPr="00AF431A">
        <w:rPr>
          <w:rFonts w:eastAsia="Calibri" w:cs="Times New Roman"/>
          <w:b/>
          <w:color w:val="282828"/>
          <w:vertAlign w:val="superscript"/>
        </w:rPr>
        <w:t>1</w:t>
      </w:r>
      <w:r w:rsidRPr="00AF431A">
        <w:rPr>
          <w:rFonts w:eastAsia="Calibri" w:cs="Times New Roman"/>
          <w:b/>
          <w:color w:val="282828"/>
        </w:rPr>
        <w:t xml:space="preserve"> Сведения в таблицах за 20___ год предоставляются только предпринимателями, которые начали осуществлять предпринимательскую деятельность в 20____ году.</w:t>
      </w:r>
    </w:p>
    <w:tbl>
      <w:tblPr>
        <w:tblW w:w="0" w:type="auto"/>
        <w:tblInd w:w="40" w:type="dxa"/>
        <w:tblLayout w:type="fixed"/>
        <w:tblCellMar>
          <w:left w:w="40" w:type="dxa"/>
          <w:right w:w="40" w:type="dxa"/>
        </w:tblCellMar>
        <w:tblLook w:val="0000" w:firstRow="0" w:lastRow="0" w:firstColumn="0" w:lastColumn="0" w:noHBand="0" w:noVBand="0"/>
      </w:tblPr>
      <w:tblGrid>
        <w:gridCol w:w="4395"/>
        <w:gridCol w:w="1538"/>
        <w:gridCol w:w="1260"/>
        <w:gridCol w:w="1253"/>
        <w:gridCol w:w="1274"/>
      </w:tblGrid>
      <w:tr w:rsidR="00AD5D87" w:rsidRPr="00AF431A" w:rsidTr="00B62976">
        <w:trPr>
          <w:trHeight w:hRule="exact" w:val="583"/>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4" w:lineRule="exact"/>
              <w:ind w:left="558" w:right="1030"/>
              <w:rPr>
                <w:rFonts w:eastAsia="Calibri" w:cs="Times New Roman"/>
              </w:rPr>
            </w:pPr>
            <w:r w:rsidRPr="00AF431A">
              <w:rPr>
                <w:rFonts w:eastAsia="Calibri" w:cs="Times New Roman"/>
                <w:color w:val="303030"/>
                <w:spacing w:val="-1"/>
              </w:rPr>
              <w:t xml:space="preserve">в том числе: </w:t>
            </w:r>
            <w:r w:rsidRPr="00AF431A">
              <w:rPr>
                <w:rFonts w:eastAsia="Calibri" w:cs="Times New Roman"/>
                <w:color w:val="303030"/>
                <w:spacing w:val="-2"/>
              </w:rPr>
              <w:t>создание новых рабочих мест</w:t>
            </w:r>
          </w:p>
        </w:tc>
        <w:tc>
          <w:tcPr>
            <w:tcW w:w="1538"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209"/>
              <w:rPr>
                <w:rFonts w:eastAsia="Calibri" w:cs="Times New Roman"/>
              </w:rPr>
            </w:pPr>
            <w:r w:rsidRPr="00AF431A">
              <w:rPr>
                <w:rFonts w:eastAsia="Calibri" w:cs="Times New Roman"/>
                <w:color w:val="303030"/>
                <w:spacing w:val="-4"/>
              </w:rPr>
              <w:t>чел.</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425"/>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r w:rsidRPr="00AF431A">
              <w:rPr>
                <w:rFonts w:eastAsia="Calibri" w:cs="Times New Roman"/>
                <w:color w:val="303030"/>
                <w:spacing w:val="-2"/>
              </w:rPr>
              <w:t>Среднемесячная заработная плата</w:t>
            </w:r>
          </w:p>
        </w:tc>
        <w:tc>
          <w:tcPr>
            <w:tcW w:w="1538"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205"/>
              <w:rPr>
                <w:rFonts w:eastAsia="Calibri" w:cs="Times New Roman"/>
              </w:rPr>
            </w:pPr>
            <w:r w:rsidRPr="00AF431A">
              <w:rPr>
                <w:rFonts w:eastAsia="Calibri" w:cs="Times New Roman"/>
                <w:color w:val="303030"/>
                <w:spacing w:val="-7"/>
              </w:rPr>
              <w:t>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569"/>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r w:rsidRPr="00AF431A">
              <w:rPr>
                <w:rFonts w:eastAsia="Calibri" w:cs="Times New Roman"/>
                <w:color w:val="303030"/>
                <w:spacing w:val="-2"/>
              </w:rPr>
              <w:t>Срок окупаемости бизнес-проекта</w:t>
            </w:r>
          </w:p>
        </w:tc>
        <w:tc>
          <w:tcPr>
            <w:tcW w:w="1538"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DF60D3">
            <w:pPr>
              <w:shd w:val="clear" w:color="auto" w:fill="FFFFFF"/>
              <w:spacing w:line="274" w:lineRule="exact"/>
              <w:ind w:left="195" w:hanging="230"/>
              <w:jc w:val="both"/>
              <w:rPr>
                <w:rFonts w:eastAsia="Calibri" w:cs="Times New Roman"/>
                <w:color w:val="303030"/>
                <w:lang w:val="en-US"/>
              </w:rPr>
            </w:pPr>
            <w:r w:rsidRPr="00AF431A">
              <w:rPr>
                <w:rFonts w:eastAsia="Calibri" w:cs="Times New Roman"/>
                <w:color w:val="303030"/>
                <w:spacing w:val="-4"/>
              </w:rPr>
              <w:t>(</w:t>
            </w:r>
            <w:proofErr w:type="gramStart"/>
            <w:r w:rsidRPr="00AF431A">
              <w:rPr>
                <w:rFonts w:eastAsia="Calibri" w:cs="Times New Roman"/>
                <w:color w:val="303030"/>
                <w:spacing w:val="-4"/>
              </w:rPr>
              <w:t xml:space="preserve">месяцев </w:t>
            </w:r>
            <w:r w:rsidRPr="00AF431A">
              <w:rPr>
                <w:rFonts w:eastAsia="Calibri" w:cs="Times New Roman"/>
                <w:color w:val="303030"/>
              </w:rPr>
              <w:t>,</w:t>
            </w:r>
            <w:proofErr w:type="gramEnd"/>
            <w:r w:rsidRPr="00AF431A">
              <w:rPr>
                <w:rFonts w:eastAsia="Calibri" w:cs="Times New Roman"/>
                <w:color w:val="303030"/>
              </w:rPr>
              <w:t xml:space="preserve"> лет)</w:t>
            </w:r>
          </w:p>
          <w:p w:rsidR="00AD5D87" w:rsidRPr="00AF431A" w:rsidRDefault="00AD5D87" w:rsidP="00B62976">
            <w:pPr>
              <w:shd w:val="clear" w:color="auto" w:fill="FFFFFF"/>
              <w:spacing w:line="274" w:lineRule="exact"/>
              <w:ind w:hanging="230"/>
              <w:rPr>
                <w:rFonts w:eastAsia="Calibri" w:cs="Times New Roman"/>
                <w:color w:val="303030"/>
                <w:lang w:val="en-US"/>
              </w:rPr>
            </w:pPr>
          </w:p>
          <w:p w:rsidR="00AD5D87" w:rsidRPr="00AF431A" w:rsidRDefault="00AD5D87" w:rsidP="00B62976">
            <w:pPr>
              <w:shd w:val="clear" w:color="auto" w:fill="FFFFFF"/>
              <w:spacing w:line="274" w:lineRule="exact"/>
              <w:ind w:hanging="230"/>
              <w:rPr>
                <w:rFonts w:eastAsia="Calibri" w:cs="Times New Roman"/>
                <w:lang w:val="en-US"/>
              </w:rPr>
            </w:pPr>
          </w:p>
        </w:tc>
        <w:tc>
          <w:tcPr>
            <w:tcW w:w="3787" w:type="dxa"/>
            <w:gridSpan w:val="3"/>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446"/>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r w:rsidRPr="00AF431A">
              <w:rPr>
                <w:rFonts w:eastAsia="Calibri" w:cs="Times New Roman"/>
                <w:color w:val="303030"/>
                <w:spacing w:val="-2"/>
              </w:rPr>
              <w:t>Начало реализации проекта</w:t>
            </w:r>
          </w:p>
        </w:tc>
        <w:tc>
          <w:tcPr>
            <w:tcW w:w="5325" w:type="dxa"/>
            <w:gridSpan w:val="4"/>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248"/>
              <w:rPr>
                <w:rFonts w:eastAsia="Calibri" w:cs="Times New Roman"/>
              </w:rPr>
            </w:pPr>
            <w:r w:rsidRPr="00AF431A">
              <w:rPr>
                <w:rFonts w:eastAsia="Calibri" w:cs="Times New Roman"/>
                <w:color w:val="303030"/>
                <w:spacing w:val="8"/>
              </w:rPr>
              <w:t>месяц,   год</w:t>
            </w:r>
          </w:p>
        </w:tc>
      </w:tr>
    </w:tbl>
    <w:p w:rsidR="00AD5D87" w:rsidRPr="00AF431A" w:rsidRDefault="00AD5D87" w:rsidP="00AD5D87">
      <w:pPr>
        <w:shd w:val="clear" w:color="auto" w:fill="FFFFFF"/>
        <w:spacing w:before="120" w:after="120"/>
        <w:ind w:left="130"/>
        <w:jc w:val="center"/>
        <w:rPr>
          <w:rFonts w:eastAsia="Calibri" w:cs="Times New Roman"/>
        </w:rPr>
      </w:pPr>
      <w:r w:rsidRPr="00AF431A">
        <w:rPr>
          <w:rFonts w:eastAsia="Calibri" w:cs="Times New Roman"/>
          <w:b/>
          <w:bCs/>
          <w:color w:val="303030"/>
        </w:rPr>
        <w:t>2. Описание проекта</w:t>
      </w:r>
    </w:p>
    <w:p w:rsidR="00AD5D87" w:rsidRPr="00AF431A" w:rsidRDefault="00AD5D87" w:rsidP="00AD5D87">
      <w:pPr>
        <w:shd w:val="clear" w:color="auto" w:fill="FFFFFF"/>
        <w:spacing w:before="120" w:after="120"/>
        <w:ind w:left="133"/>
        <w:jc w:val="center"/>
        <w:rPr>
          <w:rFonts w:eastAsia="Calibri" w:cs="Times New Roman"/>
        </w:rPr>
      </w:pPr>
      <w:r w:rsidRPr="00AF431A">
        <w:rPr>
          <w:rFonts w:eastAsia="Calibri" w:cs="Times New Roman"/>
          <w:color w:val="303030"/>
        </w:rPr>
        <w:t>(раскрыть суть проекта, намерения по его реализации)</w:t>
      </w:r>
    </w:p>
    <w:p w:rsidR="00AD5D87" w:rsidRPr="00AF431A" w:rsidRDefault="00AD5D87" w:rsidP="00AD5D87">
      <w:pPr>
        <w:shd w:val="clear" w:color="auto" w:fill="FFFFFF"/>
        <w:spacing w:before="274" w:after="0" w:line="274" w:lineRule="exact"/>
        <w:ind w:left="198" w:right="598" w:firstLine="533"/>
        <w:jc w:val="both"/>
        <w:rPr>
          <w:rFonts w:eastAsia="Calibri" w:cs="Times New Roman"/>
        </w:rPr>
      </w:pPr>
      <w:r w:rsidRPr="00AF431A">
        <w:rPr>
          <w:rFonts w:eastAsia="Calibri" w:cs="Times New Roman"/>
          <w:b/>
          <w:bCs/>
          <w:color w:val="303030"/>
        </w:rPr>
        <w:t xml:space="preserve">2.1. Описание предлагаемых видов товаров (работ, </w:t>
      </w:r>
      <w:r w:rsidRPr="00AF431A">
        <w:rPr>
          <w:rFonts w:eastAsia="Calibri" w:cs="Times New Roman"/>
          <w:color w:val="303030"/>
        </w:rPr>
        <w:t xml:space="preserve">услуг) (перечень и краткая </w:t>
      </w:r>
      <w:r w:rsidRPr="00AF431A">
        <w:rPr>
          <w:rFonts w:eastAsia="Calibri" w:cs="Times New Roman"/>
          <w:color w:val="303030"/>
          <w:spacing w:val="4"/>
        </w:rPr>
        <w:t xml:space="preserve">характеристика свойств, особенностей, направления использования, объемы, цена </w:t>
      </w:r>
      <w:r w:rsidRPr="00AF431A">
        <w:rPr>
          <w:rFonts w:eastAsia="Calibri" w:cs="Times New Roman"/>
          <w:color w:val="303030"/>
        </w:rPr>
        <w:t xml:space="preserve">реализации, спецификация). Если Претендент уже осуществляет предпринимательскую деятельность, то необходимо отразить информацию и по производимой продукции </w:t>
      </w:r>
      <w:r w:rsidRPr="00AF431A">
        <w:rPr>
          <w:rFonts w:eastAsia="Calibri" w:cs="Times New Roman"/>
          <w:color w:val="303030"/>
          <w:spacing w:val="-1"/>
        </w:rPr>
        <w:t>(выполняемым работам, предоставляемым услугам).</w:t>
      </w:r>
    </w:p>
    <w:p w:rsidR="00AD5D87" w:rsidRPr="00AF431A" w:rsidRDefault="00AD5D87" w:rsidP="00AD5D87">
      <w:pPr>
        <w:shd w:val="clear" w:color="auto" w:fill="FFFFFF"/>
        <w:spacing w:before="277" w:after="0"/>
        <w:ind w:left="2545"/>
        <w:rPr>
          <w:rFonts w:eastAsia="Calibri" w:cs="Times New Roman"/>
        </w:rPr>
      </w:pPr>
      <w:r w:rsidRPr="00AF431A">
        <w:rPr>
          <w:rFonts w:eastAsia="Calibri" w:cs="Times New Roman"/>
          <w:color w:val="303030"/>
          <w:spacing w:val="-2"/>
        </w:rPr>
        <w:t>Выручка от реализации товаров, работ, услуг</w:t>
      </w:r>
    </w:p>
    <w:p w:rsidR="00AD5D87" w:rsidRPr="00AF431A" w:rsidRDefault="00AD5D87" w:rsidP="00AD5D87">
      <w:pPr>
        <w:shd w:val="clear" w:color="auto" w:fill="FFFFFF"/>
        <w:spacing w:before="7" w:after="0"/>
        <w:ind w:left="8442"/>
        <w:rPr>
          <w:rFonts w:eastAsia="Calibri" w:cs="Times New Roman"/>
        </w:rPr>
      </w:pPr>
      <w:r w:rsidRPr="00AF431A">
        <w:rPr>
          <w:rFonts w:eastAsia="Calibri" w:cs="Times New Roman"/>
          <w:color w:val="303030"/>
        </w:rPr>
        <w:t>Таблица 1</w:t>
      </w:r>
    </w:p>
    <w:tbl>
      <w:tblPr>
        <w:tblW w:w="0" w:type="auto"/>
        <w:tblInd w:w="40" w:type="dxa"/>
        <w:tblLayout w:type="fixed"/>
        <w:tblCellMar>
          <w:left w:w="40" w:type="dxa"/>
          <w:right w:w="40" w:type="dxa"/>
        </w:tblCellMar>
        <w:tblLook w:val="0000" w:firstRow="0" w:lastRow="0" w:firstColumn="0" w:lastColumn="0" w:noHBand="0" w:noVBand="0"/>
      </w:tblPr>
      <w:tblGrid>
        <w:gridCol w:w="554"/>
        <w:gridCol w:w="1800"/>
        <w:gridCol w:w="1080"/>
        <w:gridCol w:w="900"/>
        <w:gridCol w:w="713"/>
        <w:gridCol w:w="720"/>
        <w:gridCol w:w="720"/>
        <w:gridCol w:w="554"/>
        <w:gridCol w:w="886"/>
        <w:gridCol w:w="540"/>
        <w:gridCol w:w="533"/>
        <w:gridCol w:w="540"/>
        <w:gridCol w:w="569"/>
      </w:tblGrid>
      <w:tr w:rsidR="00AD5D87" w:rsidRPr="00AF431A" w:rsidTr="00BD6796">
        <w:trPr>
          <w:trHeight w:hRule="exact" w:val="855"/>
        </w:trPr>
        <w:tc>
          <w:tcPr>
            <w:tcW w:w="554"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spacing w:line="302" w:lineRule="exact"/>
              <w:ind w:right="7"/>
              <w:rPr>
                <w:rFonts w:eastAsia="Calibri" w:cs="Times New Roman"/>
              </w:rPr>
            </w:pPr>
            <w:r w:rsidRPr="00AF431A">
              <w:rPr>
                <w:rFonts w:eastAsia="Calibri" w:cs="Times New Roman"/>
                <w:color w:val="000000"/>
              </w:rPr>
              <w:t xml:space="preserve">№ </w:t>
            </w:r>
            <w:r w:rsidRPr="00AF431A">
              <w:rPr>
                <w:rFonts w:eastAsia="Calibri" w:cs="Times New Roman"/>
                <w:color w:val="000000"/>
                <w:spacing w:val="-4"/>
              </w:rPr>
              <w:t>п/п</w:t>
            </w:r>
          </w:p>
        </w:tc>
        <w:tc>
          <w:tcPr>
            <w:tcW w:w="1800"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r w:rsidRPr="00AF431A">
              <w:rPr>
                <w:rFonts w:eastAsia="Calibri" w:cs="Times New Roman"/>
                <w:color w:val="303030"/>
                <w:spacing w:val="-3"/>
              </w:rPr>
              <w:t>Показатели</w:t>
            </w:r>
          </w:p>
        </w:tc>
        <w:tc>
          <w:tcPr>
            <w:tcW w:w="1080"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spacing w:line="274" w:lineRule="exact"/>
              <w:ind w:left="94" w:right="126"/>
              <w:jc w:val="center"/>
              <w:rPr>
                <w:rFonts w:eastAsia="Calibri" w:cs="Times New Roman"/>
              </w:rPr>
            </w:pPr>
            <w:r w:rsidRPr="00AF431A">
              <w:rPr>
                <w:rFonts w:eastAsia="Calibri" w:cs="Times New Roman"/>
                <w:color w:val="303030"/>
              </w:rPr>
              <w:t xml:space="preserve">20___ </w:t>
            </w:r>
            <w:r w:rsidRPr="00AF431A">
              <w:rPr>
                <w:rFonts w:eastAsia="Calibri" w:cs="Times New Roman"/>
                <w:color w:val="303030"/>
                <w:spacing w:val="-1"/>
              </w:rPr>
              <w:t xml:space="preserve">год </w:t>
            </w:r>
            <w:r w:rsidRPr="00AF431A">
              <w:rPr>
                <w:rFonts w:eastAsia="Calibri" w:cs="Times New Roman"/>
                <w:color w:val="303030"/>
                <w:spacing w:val="-4"/>
              </w:rPr>
              <w:t>(факт)</w:t>
            </w:r>
          </w:p>
        </w:tc>
        <w:tc>
          <w:tcPr>
            <w:tcW w:w="900"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spacing w:line="284" w:lineRule="exact"/>
              <w:ind w:right="11"/>
              <w:jc w:val="center"/>
              <w:rPr>
                <w:rFonts w:eastAsia="Calibri" w:cs="Times New Roman"/>
              </w:rPr>
            </w:pPr>
            <w:r w:rsidRPr="00AF431A">
              <w:rPr>
                <w:rFonts w:eastAsia="Calibri" w:cs="Times New Roman"/>
                <w:color w:val="303030"/>
              </w:rPr>
              <w:t xml:space="preserve">20__ </w:t>
            </w:r>
            <w:r w:rsidRPr="00AF431A">
              <w:rPr>
                <w:rFonts w:eastAsia="Calibri" w:cs="Times New Roman"/>
                <w:color w:val="303030"/>
                <w:spacing w:val="-1"/>
              </w:rPr>
              <w:t xml:space="preserve">год </w:t>
            </w:r>
            <w:r w:rsidRPr="00AF431A">
              <w:rPr>
                <w:rFonts w:eastAsia="Calibri" w:cs="Times New Roman"/>
                <w:color w:val="303030"/>
                <w:spacing w:val="-3"/>
              </w:rPr>
              <w:t>(</w:t>
            </w:r>
            <w:proofErr w:type="spellStart"/>
            <w:proofErr w:type="gramStart"/>
            <w:r w:rsidRPr="00AF431A">
              <w:rPr>
                <w:rFonts w:eastAsia="Calibri" w:cs="Times New Roman"/>
                <w:color w:val="303030"/>
                <w:spacing w:val="-3"/>
              </w:rPr>
              <w:t>оценк</w:t>
            </w:r>
            <w:proofErr w:type="spellEnd"/>
            <w:proofErr w:type="gramEnd"/>
            <w:r w:rsidRPr="00AF431A">
              <w:rPr>
                <w:rFonts w:eastAsia="Calibri" w:cs="Times New Roman"/>
                <w:color w:val="303030"/>
                <w:spacing w:val="-3"/>
              </w:rPr>
              <w:t xml:space="preserve"> </w:t>
            </w:r>
            <w:r w:rsidRPr="00AF431A">
              <w:rPr>
                <w:rFonts w:eastAsia="Calibri" w:cs="Times New Roman"/>
                <w:color w:val="303030"/>
                <w:spacing w:val="-7"/>
              </w:rPr>
              <w:t>а)</w:t>
            </w:r>
          </w:p>
        </w:tc>
        <w:tc>
          <w:tcPr>
            <w:tcW w:w="2707" w:type="dxa"/>
            <w:gridSpan w:val="4"/>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583"/>
              <w:rPr>
                <w:rFonts w:eastAsia="Calibri" w:cs="Times New Roman"/>
              </w:rPr>
            </w:pPr>
            <w:r w:rsidRPr="00AF431A">
              <w:rPr>
                <w:rFonts w:eastAsia="Calibri" w:cs="Times New Roman"/>
                <w:color w:val="303030"/>
                <w:spacing w:val="-3"/>
              </w:rPr>
              <w:t>в том числе:</w:t>
            </w:r>
          </w:p>
        </w:tc>
        <w:tc>
          <w:tcPr>
            <w:tcW w:w="886"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spacing w:line="274" w:lineRule="exact"/>
              <w:ind w:left="47" w:right="72"/>
              <w:jc w:val="center"/>
              <w:rPr>
                <w:rFonts w:eastAsia="Calibri" w:cs="Times New Roman"/>
              </w:rPr>
            </w:pPr>
            <w:r w:rsidRPr="00AF431A">
              <w:rPr>
                <w:rFonts w:eastAsia="Calibri" w:cs="Times New Roman"/>
                <w:color w:val="303030"/>
              </w:rPr>
              <w:t xml:space="preserve">20__ год </w:t>
            </w:r>
            <w:r w:rsidRPr="00AF431A">
              <w:rPr>
                <w:rFonts w:eastAsia="Calibri" w:cs="Times New Roman"/>
                <w:color w:val="303030"/>
                <w:spacing w:val="-4"/>
              </w:rPr>
              <w:t>(</w:t>
            </w:r>
            <w:proofErr w:type="spellStart"/>
            <w:r w:rsidRPr="00AF431A">
              <w:rPr>
                <w:rFonts w:eastAsia="Calibri" w:cs="Times New Roman"/>
                <w:color w:val="303030"/>
                <w:spacing w:val="-4"/>
              </w:rPr>
              <w:t>прог</w:t>
            </w:r>
            <w:proofErr w:type="spellEnd"/>
            <w:r w:rsidRPr="00AF431A">
              <w:rPr>
                <w:rFonts w:eastAsia="Calibri" w:cs="Times New Roman"/>
                <w:color w:val="303030"/>
                <w:spacing w:val="-4"/>
              </w:rPr>
              <w:t xml:space="preserve"> </w:t>
            </w:r>
            <w:proofErr w:type="spellStart"/>
            <w:r w:rsidRPr="00AF431A">
              <w:rPr>
                <w:rFonts w:eastAsia="Calibri" w:cs="Times New Roman"/>
                <w:color w:val="303030"/>
                <w:spacing w:val="-2"/>
              </w:rPr>
              <w:t>ноз</w:t>
            </w:r>
            <w:proofErr w:type="spellEnd"/>
            <w:r w:rsidRPr="00AF431A">
              <w:rPr>
                <w:rFonts w:eastAsia="Calibri" w:cs="Times New Roman"/>
                <w:color w:val="303030"/>
                <w:spacing w:val="-2"/>
              </w:rPr>
              <w:t>)</w:t>
            </w:r>
          </w:p>
        </w:tc>
        <w:tc>
          <w:tcPr>
            <w:tcW w:w="2182" w:type="dxa"/>
            <w:gridSpan w:val="4"/>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313"/>
              <w:rPr>
                <w:rFonts w:eastAsia="Calibri" w:cs="Times New Roman"/>
              </w:rPr>
            </w:pPr>
            <w:r w:rsidRPr="00AF431A">
              <w:rPr>
                <w:rFonts w:eastAsia="Calibri" w:cs="Times New Roman"/>
                <w:color w:val="303030"/>
                <w:spacing w:val="-4"/>
              </w:rPr>
              <w:t>в том числе:</w:t>
            </w:r>
          </w:p>
        </w:tc>
      </w:tr>
      <w:tr w:rsidR="00AD5D87" w:rsidRPr="00AF431A" w:rsidTr="00B62976">
        <w:trPr>
          <w:trHeight w:hRule="exact" w:val="979"/>
        </w:trPr>
        <w:tc>
          <w:tcPr>
            <w:tcW w:w="554" w:type="dxa"/>
            <w:tcBorders>
              <w:top w:val="nil"/>
              <w:left w:val="single" w:sz="6" w:space="0" w:color="auto"/>
              <w:bottom w:val="single" w:sz="6" w:space="0" w:color="auto"/>
              <w:right w:val="single" w:sz="6" w:space="0" w:color="auto"/>
            </w:tcBorders>
            <w:shd w:val="clear" w:color="auto" w:fill="FFFFFF"/>
          </w:tcPr>
          <w:p w:rsidR="00AD5D87" w:rsidRPr="00AF431A" w:rsidRDefault="00AD5D87" w:rsidP="00B62976">
            <w:pPr>
              <w:rPr>
                <w:rFonts w:eastAsia="Calibri" w:cs="Times New Roman"/>
              </w:rPr>
            </w:pPr>
          </w:p>
          <w:p w:rsidR="00AD5D87" w:rsidRPr="00AF431A" w:rsidRDefault="00AD5D87" w:rsidP="00B62976">
            <w:pPr>
              <w:rPr>
                <w:rFonts w:eastAsia="Calibri" w:cs="Times New Roman"/>
              </w:rPr>
            </w:pPr>
          </w:p>
        </w:tc>
        <w:tc>
          <w:tcPr>
            <w:tcW w:w="1800" w:type="dxa"/>
            <w:tcBorders>
              <w:top w:val="nil"/>
              <w:left w:val="single" w:sz="6" w:space="0" w:color="auto"/>
              <w:bottom w:val="single" w:sz="6" w:space="0" w:color="auto"/>
              <w:right w:val="single" w:sz="6" w:space="0" w:color="auto"/>
            </w:tcBorders>
            <w:shd w:val="clear" w:color="auto" w:fill="FFFFFF"/>
          </w:tcPr>
          <w:p w:rsidR="00AD5D87" w:rsidRPr="00AF431A" w:rsidRDefault="00AD5D87" w:rsidP="00B62976">
            <w:pPr>
              <w:rPr>
                <w:rFonts w:eastAsia="Calibri" w:cs="Times New Roman"/>
              </w:rPr>
            </w:pPr>
          </w:p>
          <w:p w:rsidR="00AD5D87" w:rsidRPr="00AF431A" w:rsidRDefault="00AD5D87" w:rsidP="00B62976">
            <w:pPr>
              <w:rPr>
                <w:rFonts w:eastAsia="Calibri" w:cs="Times New Roman"/>
              </w:rPr>
            </w:pPr>
          </w:p>
        </w:tc>
        <w:tc>
          <w:tcPr>
            <w:tcW w:w="1080" w:type="dxa"/>
            <w:tcBorders>
              <w:top w:val="nil"/>
              <w:left w:val="single" w:sz="6" w:space="0" w:color="auto"/>
              <w:bottom w:val="single" w:sz="6" w:space="0" w:color="auto"/>
              <w:right w:val="single" w:sz="6" w:space="0" w:color="auto"/>
            </w:tcBorders>
            <w:shd w:val="clear" w:color="auto" w:fill="FFFFFF"/>
          </w:tcPr>
          <w:p w:rsidR="00AD5D87" w:rsidRPr="00AF431A" w:rsidRDefault="00AD5D87" w:rsidP="00B62976">
            <w:pPr>
              <w:rPr>
                <w:rFonts w:eastAsia="Calibri" w:cs="Times New Roman"/>
              </w:rPr>
            </w:pPr>
          </w:p>
          <w:p w:rsidR="00AD5D87" w:rsidRPr="00AF431A" w:rsidRDefault="00AD5D87" w:rsidP="00B62976">
            <w:pPr>
              <w:rPr>
                <w:rFonts w:eastAsia="Calibri" w:cs="Times New Roman"/>
              </w:rPr>
            </w:pPr>
          </w:p>
        </w:tc>
        <w:tc>
          <w:tcPr>
            <w:tcW w:w="900" w:type="dxa"/>
            <w:tcBorders>
              <w:top w:val="nil"/>
              <w:left w:val="single" w:sz="6" w:space="0" w:color="auto"/>
              <w:bottom w:val="single" w:sz="6" w:space="0" w:color="auto"/>
              <w:right w:val="single" w:sz="6" w:space="0" w:color="auto"/>
            </w:tcBorders>
            <w:shd w:val="clear" w:color="auto" w:fill="FFFFFF"/>
          </w:tcPr>
          <w:p w:rsidR="00AD5D87" w:rsidRPr="00AF431A" w:rsidRDefault="00AD5D87" w:rsidP="00B62976">
            <w:pPr>
              <w:rPr>
                <w:rFonts w:eastAsia="Calibri" w:cs="Times New Roman"/>
              </w:rPr>
            </w:pPr>
          </w:p>
          <w:p w:rsidR="00AD5D87" w:rsidRPr="00AF431A" w:rsidRDefault="00AD5D87" w:rsidP="00B62976">
            <w:pPr>
              <w:rPr>
                <w:rFonts w:eastAsia="Calibri" w:cs="Times New Roman"/>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1 кв.</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2 кв.</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r w:rsidRPr="00AF431A">
              <w:rPr>
                <w:rFonts w:eastAsia="Calibri" w:cs="Times New Roman"/>
                <w:color w:val="000000"/>
              </w:rPr>
              <w:t>3 кв.</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7" w:lineRule="exact"/>
              <w:ind w:right="50"/>
              <w:jc w:val="right"/>
              <w:rPr>
                <w:rFonts w:eastAsia="Calibri" w:cs="Times New Roman"/>
              </w:rPr>
            </w:pPr>
            <w:r w:rsidRPr="00AF431A">
              <w:rPr>
                <w:rFonts w:eastAsia="Calibri" w:cs="Times New Roman"/>
                <w:color w:val="000000"/>
              </w:rPr>
              <w:t xml:space="preserve">4 </w:t>
            </w:r>
            <w:r w:rsidRPr="00AF431A">
              <w:rPr>
                <w:rFonts w:eastAsia="Calibri" w:cs="Times New Roman"/>
                <w:color w:val="000000"/>
                <w:spacing w:val="-6"/>
              </w:rPr>
              <w:t>кв.</w:t>
            </w:r>
          </w:p>
        </w:tc>
        <w:tc>
          <w:tcPr>
            <w:tcW w:w="886" w:type="dxa"/>
            <w:tcBorders>
              <w:top w:val="nil"/>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7" w:lineRule="exact"/>
              <w:ind w:right="50"/>
              <w:jc w:val="right"/>
              <w:rPr>
                <w:rFonts w:eastAsia="Calibri" w:cs="Times New Roman"/>
              </w:rPr>
            </w:pPr>
          </w:p>
          <w:p w:rsidR="00AD5D87" w:rsidRPr="00AF431A" w:rsidRDefault="00AD5D87" w:rsidP="00B62976">
            <w:pPr>
              <w:shd w:val="clear" w:color="auto" w:fill="FFFFFF"/>
              <w:spacing w:line="277" w:lineRule="exact"/>
              <w:ind w:right="50"/>
              <w:jc w:val="right"/>
              <w:rPr>
                <w:rFonts w:eastAsia="Calibri" w:cs="Times New Roman"/>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7" w:lineRule="exact"/>
              <w:ind w:right="43" w:firstLine="50"/>
              <w:rPr>
                <w:rFonts w:eastAsia="Calibri" w:cs="Times New Roman"/>
              </w:rPr>
            </w:pPr>
            <w:r w:rsidRPr="00AF431A">
              <w:rPr>
                <w:rFonts w:eastAsia="Calibri" w:cs="Times New Roman"/>
                <w:color w:val="000000"/>
              </w:rPr>
              <w:t xml:space="preserve">1 </w:t>
            </w:r>
            <w:r w:rsidRPr="00AF431A">
              <w:rPr>
                <w:rFonts w:eastAsia="Calibri" w:cs="Times New Roman"/>
                <w:color w:val="000000"/>
                <w:spacing w:val="-6"/>
              </w:rPr>
              <w:t>кв.</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7" w:lineRule="exact"/>
              <w:ind w:right="43" w:firstLine="32"/>
              <w:rPr>
                <w:rFonts w:eastAsia="Calibri" w:cs="Times New Roman"/>
              </w:rPr>
            </w:pPr>
            <w:r w:rsidRPr="00AF431A">
              <w:rPr>
                <w:rFonts w:eastAsia="Calibri" w:cs="Times New Roman"/>
                <w:color w:val="000000"/>
              </w:rPr>
              <w:t xml:space="preserve">2 </w:t>
            </w:r>
            <w:r w:rsidRPr="00AF431A">
              <w:rPr>
                <w:rFonts w:eastAsia="Calibri" w:cs="Times New Roman"/>
                <w:color w:val="000000"/>
                <w:spacing w:val="-8"/>
              </w:rPr>
              <w:t>кв.</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4" w:lineRule="exact"/>
              <w:ind w:right="47" w:firstLine="36"/>
              <w:rPr>
                <w:rFonts w:eastAsia="Calibri" w:cs="Times New Roman"/>
              </w:rPr>
            </w:pPr>
            <w:r w:rsidRPr="00AF431A">
              <w:rPr>
                <w:rFonts w:eastAsia="Calibri" w:cs="Times New Roman"/>
                <w:color w:val="000000"/>
              </w:rPr>
              <w:t xml:space="preserve">3 </w:t>
            </w:r>
            <w:r w:rsidRPr="00AF431A">
              <w:rPr>
                <w:rFonts w:eastAsia="Calibri" w:cs="Times New Roman"/>
                <w:color w:val="000000"/>
                <w:spacing w:val="-8"/>
              </w:rPr>
              <w:t>кв.</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4" w:lineRule="exact"/>
              <w:ind w:right="72" w:firstLine="36"/>
              <w:rPr>
                <w:rFonts w:eastAsia="Calibri" w:cs="Times New Roman"/>
              </w:rPr>
            </w:pPr>
            <w:r w:rsidRPr="00AF431A">
              <w:rPr>
                <w:rFonts w:eastAsia="Calibri" w:cs="Times New Roman"/>
                <w:color w:val="000000"/>
              </w:rPr>
              <w:t xml:space="preserve">4 </w:t>
            </w:r>
            <w:r w:rsidRPr="00AF431A">
              <w:rPr>
                <w:rFonts w:eastAsia="Calibri" w:cs="Times New Roman"/>
                <w:color w:val="000000"/>
                <w:spacing w:val="-5"/>
              </w:rPr>
              <w:t>кв.</w:t>
            </w:r>
          </w:p>
        </w:tc>
      </w:tr>
      <w:tr w:rsidR="00AD5D87" w:rsidRPr="00AF431A" w:rsidTr="00B62976">
        <w:trPr>
          <w:trHeight w:hRule="exact" w:val="367"/>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right="133"/>
              <w:jc w:val="right"/>
              <w:rPr>
                <w:rFonts w:eastAsia="Calibri" w:cs="Times New Roman"/>
              </w:rPr>
            </w:pPr>
            <w:r w:rsidRPr="00AF431A">
              <w:rPr>
                <w:rFonts w:eastAsia="Calibri" w:cs="Times New Roman"/>
                <w:color w:val="000000"/>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709"/>
              <w:rPr>
                <w:rFonts w:eastAsia="Calibri" w:cs="Times New Roman"/>
              </w:rPr>
            </w:pPr>
            <w:r w:rsidRPr="00AF431A">
              <w:rPr>
                <w:rFonts w:eastAsia="Calibri" w:cs="Times New Roman"/>
                <w:color w:val="000000"/>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4</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176"/>
              <w:rPr>
                <w:rFonts w:eastAsia="Calibri" w:cs="Times New Roman"/>
              </w:rPr>
            </w:pPr>
            <w:r w:rsidRPr="00AF431A">
              <w:rPr>
                <w:rFonts w:eastAsia="Calibri" w:cs="Times New Roman"/>
                <w:color w:val="000000"/>
              </w:rPr>
              <w:t>7</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right="126"/>
              <w:jc w:val="right"/>
              <w:rPr>
                <w:rFonts w:eastAsia="Calibri" w:cs="Times New Roman"/>
              </w:rPr>
            </w:pPr>
            <w:r w:rsidRPr="00AF431A">
              <w:rPr>
                <w:rFonts w:eastAsia="Calibri" w:cs="Times New Roman"/>
                <w:color w:val="000000"/>
              </w:rPr>
              <w:t>8</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9</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43"/>
              <w:rPr>
                <w:rFonts w:eastAsia="Calibri" w:cs="Times New Roman"/>
              </w:rPr>
            </w:pPr>
            <w:r w:rsidRPr="00AF431A">
              <w:rPr>
                <w:rFonts w:eastAsia="Calibri" w:cs="Times New Roman"/>
                <w:color w:val="000000"/>
              </w:rPr>
              <w:t>10</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40"/>
              <w:rPr>
                <w:rFonts w:eastAsia="Calibri" w:cs="Times New Roman"/>
              </w:rPr>
            </w:pPr>
            <w:r w:rsidRPr="00AF431A">
              <w:rPr>
                <w:rFonts w:eastAsia="Calibri" w:cs="Times New Roman"/>
                <w:color w:val="000000"/>
              </w:rPr>
              <w:t>11</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40"/>
              <w:rPr>
                <w:rFonts w:eastAsia="Calibri" w:cs="Times New Roman"/>
              </w:rPr>
            </w:pPr>
            <w:r w:rsidRPr="00AF431A">
              <w:rPr>
                <w:rFonts w:eastAsia="Calibri" w:cs="Times New Roman"/>
                <w:color w:val="000000"/>
              </w:rPr>
              <w:t>12</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40"/>
              <w:rPr>
                <w:rFonts w:eastAsia="Calibri" w:cs="Times New Roman"/>
              </w:rPr>
            </w:pPr>
            <w:r w:rsidRPr="00AF431A">
              <w:rPr>
                <w:rFonts w:eastAsia="Calibri" w:cs="Times New Roman"/>
                <w:color w:val="000000"/>
              </w:rPr>
              <w:t>13</w:t>
            </w:r>
          </w:p>
        </w:tc>
      </w:tr>
      <w:tr w:rsidR="00AD5D87" w:rsidRPr="00AF431A" w:rsidTr="00B62976">
        <w:trPr>
          <w:trHeight w:hRule="exact" w:val="2340"/>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right="158"/>
              <w:jc w:val="right"/>
              <w:rPr>
                <w:rFonts w:eastAsia="Calibri" w:cs="Times New Roman"/>
              </w:rPr>
            </w:pPr>
            <w:r w:rsidRPr="00AF431A">
              <w:rPr>
                <w:rFonts w:eastAsia="Calibri" w:cs="Times New Roman"/>
                <w:color w:val="000000"/>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7" w:lineRule="exact"/>
              <w:ind w:right="11" w:hanging="14"/>
              <w:rPr>
                <w:rFonts w:eastAsia="Calibri" w:cs="Times New Roman"/>
              </w:rPr>
            </w:pPr>
            <w:r w:rsidRPr="00AF431A">
              <w:rPr>
                <w:rFonts w:eastAsia="Calibri" w:cs="Times New Roman"/>
                <w:color w:val="303030"/>
                <w:spacing w:val="8"/>
              </w:rPr>
              <w:t xml:space="preserve">Выручка     от </w:t>
            </w:r>
            <w:r w:rsidRPr="00AF431A">
              <w:rPr>
                <w:rFonts w:eastAsia="Calibri" w:cs="Times New Roman"/>
                <w:color w:val="303030"/>
                <w:spacing w:val="-1"/>
              </w:rPr>
              <w:t xml:space="preserve">реализации </w:t>
            </w:r>
            <w:r w:rsidRPr="00AF431A">
              <w:rPr>
                <w:rFonts w:eastAsia="Calibri" w:cs="Times New Roman"/>
                <w:color w:val="303030"/>
                <w:spacing w:val="-2"/>
              </w:rPr>
              <w:t xml:space="preserve">товаров (работ, </w:t>
            </w:r>
            <w:r w:rsidRPr="00AF431A">
              <w:rPr>
                <w:rFonts w:eastAsia="Calibri" w:cs="Times New Roman"/>
                <w:color w:val="303030"/>
                <w:spacing w:val="12"/>
              </w:rPr>
              <w:t xml:space="preserve">услуг)          в </w:t>
            </w:r>
            <w:r w:rsidRPr="00AF431A">
              <w:rPr>
                <w:rFonts w:eastAsia="Calibri" w:cs="Times New Roman"/>
                <w:color w:val="303030"/>
                <w:spacing w:val="-1"/>
              </w:rPr>
              <w:t xml:space="preserve">денежном </w:t>
            </w:r>
            <w:r w:rsidRPr="00AF431A">
              <w:rPr>
                <w:rFonts w:eastAsia="Calibri" w:cs="Times New Roman"/>
                <w:color w:val="303030"/>
                <w:spacing w:val="-2"/>
              </w:rPr>
              <w:t xml:space="preserve">выражении, </w:t>
            </w:r>
            <w:r w:rsidRPr="00AF431A">
              <w:rPr>
                <w:rFonts w:eastAsia="Calibri" w:cs="Times New Roman"/>
                <w:color w:val="303030"/>
                <w:spacing w:val="8"/>
              </w:rPr>
              <w:t xml:space="preserve">всего      (тыс. </w:t>
            </w:r>
            <w:r w:rsidRPr="00AF431A">
              <w:rPr>
                <w:rFonts w:eastAsia="Calibri" w:cs="Times New Roman"/>
                <w:color w:val="303030"/>
                <w:spacing w:val="-2"/>
              </w:rPr>
              <w:t>руб.)</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310"/>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right="115"/>
              <w:jc w:val="center"/>
              <w:rPr>
                <w:rFonts w:eastAsia="Calibri" w:cs="Times New Roman"/>
              </w:rPr>
            </w:pPr>
            <w:r w:rsidRPr="00AF431A">
              <w:rPr>
                <w:rFonts w:eastAsia="Calibri" w:cs="Times New Roman"/>
                <w:color w:val="000000"/>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724"/>
              <w:rPr>
                <w:rFonts w:eastAsia="Calibri" w:cs="Times New Roman"/>
              </w:rPr>
            </w:pPr>
            <w:r w:rsidRPr="00AF431A">
              <w:rPr>
                <w:rFonts w:eastAsia="Calibri" w:cs="Times New Roman"/>
                <w:color w:val="000000"/>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4</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191"/>
              <w:rPr>
                <w:rFonts w:eastAsia="Calibri" w:cs="Times New Roman"/>
              </w:rPr>
            </w:pPr>
            <w:r w:rsidRPr="00AF431A">
              <w:rPr>
                <w:rFonts w:eastAsia="Calibri" w:cs="Times New Roman"/>
                <w:color w:val="000000"/>
              </w:rPr>
              <w:t>7</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right="112"/>
              <w:jc w:val="right"/>
              <w:rPr>
                <w:rFonts w:eastAsia="Calibri" w:cs="Times New Roman"/>
              </w:rPr>
            </w:pPr>
            <w:r w:rsidRPr="00AF431A">
              <w:rPr>
                <w:rFonts w:eastAsia="Calibri" w:cs="Times New Roman"/>
                <w:color w:val="000000"/>
              </w:rPr>
              <w:t>8</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9</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58"/>
              <w:rPr>
                <w:rFonts w:eastAsia="Calibri" w:cs="Times New Roman"/>
              </w:rPr>
            </w:pPr>
            <w:r w:rsidRPr="00AF431A">
              <w:rPr>
                <w:rFonts w:eastAsia="Calibri" w:cs="Times New Roman"/>
                <w:color w:val="000000"/>
              </w:rPr>
              <w:t>10</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54"/>
              <w:rPr>
                <w:rFonts w:eastAsia="Calibri" w:cs="Times New Roman"/>
              </w:rPr>
            </w:pPr>
            <w:r w:rsidRPr="00AF431A">
              <w:rPr>
                <w:rFonts w:eastAsia="Calibri" w:cs="Times New Roman"/>
                <w:color w:val="000000"/>
              </w:rPr>
              <w:t>11</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54"/>
              <w:rPr>
                <w:rFonts w:eastAsia="Calibri" w:cs="Times New Roman"/>
              </w:rPr>
            </w:pPr>
            <w:r w:rsidRPr="00AF431A">
              <w:rPr>
                <w:rFonts w:eastAsia="Calibri" w:cs="Times New Roman"/>
                <w:color w:val="000000"/>
              </w:rPr>
              <w:t>12</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54"/>
              <w:rPr>
                <w:rFonts w:eastAsia="Calibri" w:cs="Times New Roman"/>
              </w:rPr>
            </w:pPr>
            <w:r w:rsidRPr="00AF431A">
              <w:rPr>
                <w:rFonts w:eastAsia="Calibri" w:cs="Times New Roman"/>
                <w:color w:val="000000"/>
              </w:rPr>
              <w:t>13</w:t>
            </w:r>
          </w:p>
        </w:tc>
      </w:tr>
      <w:tr w:rsidR="00AD5D87" w:rsidRPr="00AF431A" w:rsidTr="00B62976">
        <w:trPr>
          <w:trHeight w:val="2916"/>
        </w:trPr>
        <w:tc>
          <w:tcPr>
            <w:tcW w:w="554"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ind w:right="144"/>
              <w:jc w:val="right"/>
              <w:rPr>
                <w:rFonts w:eastAsia="Calibri" w:cs="Times New Roman"/>
              </w:rPr>
            </w:pPr>
            <w:r w:rsidRPr="00AF431A">
              <w:rPr>
                <w:rFonts w:eastAsia="Calibri" w:cs="Times New Roman"/>
                <w:color w:val="000000"/>
              </w:rPr>
              <w:t>2.</w:t>
            </w:r>
          </w:p>
        </w:tc>
        <w:tc>
          <w:tcPr>
            <w:tcW w:w="1800"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spacing w:line="277" w:lineRule="exact"/>
              <w:ind w:hanging="4"/>
              <w:rPr>
                <w:rFonts w:eastAsia="Calibri" w:cs="Times New Roman"/>
              </w:rPr>
            </w:pPr>
            <w:r w:rsidRPr="00AF431A">
              <w:rPr>
                <w:rFonts w:eastAsia="Calibri" w:cs="Times New Roman"/>
                <w:color w:val="303030"/>
                <w:spacing w:val="-2"/>
              </w:rPr>
              <w:t xml:space="preserve">В том числе: </w:t>
            </w:r>
            <w:r w:rsidRPr="00AF431A">
              <w:rPr>
                <w:rFonts w:eastAsia="Calibri" w:cs="Times New Roman"/>
                <w:color w:val="303030"/>
                <w:spacing w:val="7"/>
              </w:rPr>
              <w:t xml:space="preserve">выручка      от </w:t>
            </w:r>
            <w:r w:rsidRPr="00AF431A">
              <w:rPr>
                <w:rFonts w:eastAsia="Calibri" w:cs="Times New Roman"/>
                <w:color w:val="303030"/>
              </w:rPr>
              <w:t xml:space="preserve">реализации </w:t>
            </w:r>
            <w:r w:rsidRPr="00AF431A">
              <w:rPr>
                <w:rFonts w:eastAsia="Calibri" w:cs="Times New Roman"/>
                <w:color w:val="303030"/>
                <w:spacing w:val="-2"/>
              </w:rPr>
              <w:t xml:space="preserve">товаров (работ, </w:t>
            </w:r>
            <w:r w:rsidRPr="00AF431A">
              <w:rPr>
                <w:rFonts w:eastAsia="Calibri" w:cs="Times New Roman"/>
                <w:color w:val="303030"/>
                <w:spacing w:val="12"/>
              </w:rPr>
              <w:t xml:space="preserve">услуг)          в </w:t>
            </w:r>
            <w:r w:rsidRPr="00AF431A">
              <w:rPr>
                <w:rFonts w:eastAsia="Calibri" w:cs="Times New Roman"/>
                <w:color w:val="303030"/>
                <w:spacing w:val="-1"/>
              </w:rPr>
              <w:t xml:space="preserve">денежном </w:t>
            </w:r>
            <w:r w:rsidRPr="00AF431A">
              <w:rPr>
                <w:rFonts w:eastAsia="Calibri" w:cs="Times New Roman"/>
                <w:color w:val="303030"/>
                <w:spacing w:val="7"/>
              </w:rPr>
              <w:t xml:space="preserve">выражении по </w:t>
            </w:r>
            <w:r w:rsidRPr="00AF431A">
              <w:rPr>
                <w:rFonts w:eastAsia="Calibri" w:cs="Times New Roman"/>
                <w:color w:val="303030"/>
                <w:spacing w:val="-2"/>
              </w:rPr>
              <w:t xml:space="preserve">видам </w:t>
            </w:r>
            <w:r w:rsidRPr="00AF431A">
              <w:rPr>
                <w:rFonts w:eastAsia="Calibri" w:cs="Times New Roman"/>
                <w:color w:val="303030"/>
                <w:spacing w:val="-1"/>
              </w:rPr>
              <w:t xml:space="preserve">продукции </w:t>
            </w:r>
            <w:r w:rsidRPr="00AF431A">
              <w:rPr>
                <w:rFonts w:eastAsia="Calibri" w:cs="Times New Roman"/>
                <w:color w:val="303030"/>
                <w:spacing w:val="-2"/>
              </w:rPr>
              <w:t xml:space="preserve">(тыс. руб.) </w:t>
            </w:r>
            <w:r w:rsidRPr="00AF431A">
              <w:rPr>
                <w:rFonts w:eastAsia="Calibri" w:cs="Times New Roman"/>
                <w:color w:val="303030"/>
                <w:spacing w:val="-1"/>
              </w:rPr>
              <w:t xml:space="preserve">(вид </w:t>
            </w:r>
            <w:r w:rsidRPr="00AF431A">
              <w:rPr>
                <w:rFonts w:eastAsia="Calibri" w:cs="Times New Roman"/>
                <w:color w:val="303030"/>
                <w:spacing w:val="-2"/>
              </w:rPr>
              <w:t>продукции)</w:t>
            </w:r>
          </w:p>
        </w:tc>
        <w:tc>
          <w:tcPr>
            <w:tcW w:w="1080" w:type="dxa"/>
            <w:vMerge w:val="restart"/>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900"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13"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20"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20"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r w:rsidRPr="00AF431A">
              <w:rPr>
                <w:rFonts w:eastAsia="Calibri" w:cs="Times New Roman"/>
                <w:color w:val="000000"/>
              </w:rPr>
              <w:t>-</w:t>
            </w:r>
          </w:p>
        </w:tc>
        <w:tc>
          <w:tcPr>
            <w:tcW w:w="554"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886"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540"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533"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540"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569"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val="2255"/>
        </w:trPr>
        <w:tc>
          <w:tcPr>
            <w:tcW w:w="554"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ind w:left="32"/>
              <w:rPr>
                <w:rFonts w:eastAsia="Calibri" w:cs="Times New Roman"/>
              </w:rPr>
            </w:pPr>
            <w:r w:rsidRPr="00AF431A">
              <w:rPr>
                <w:rFonts w:eastAsia="Calibri" w:cs="Times New Roman"/>
                <w:b/>
                <w:bCs/>
                <w:color w:val="000000"/>
              </w:rPr>
              <w:lastRenderedPageBreak/>
              <w:t>3.</w:t>
            </w:r>
          </w:p>
        </w:tc>
        <w:tc>
          <w:tcPr>
            <w:tcW w:w="1800"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spacing w:line="274" w:lineRule="exact"/>
              <w:ind w:firstLine="11"/>
              <w:rPr>
                <w:rFonts w:eastAsia="Calibri" w:cs="Times New Roman"/>
              </w:rPr>
            </w:pPr>
            <w:r w:rsidRPr="00AF431A">
              <w:rPr>
                <w:rFonts w:eastAsia="Calibri" w:cs="Times New Roman"/>
                <w:color w:val="2D2D2D"/>
                <w:spacing w:val="-5"/>
              </w:rPr>
              <w:t xml:space="preserve">Объем </w:t>
            </w:r>
            <w:r w:rsidRPr="00AF431A">
              <w:rPr>
                <w:rFonts w:eastAsia="Calibri" w:cs="Times New Roman"/>
                <w:color w:val="2D2D2D"/>
                <w:spacing w:val="-1"/>
              </w:rPr>
              <w:t xml:space="preserve">реализации </w:t>
            </w:r>
            <w:r w:rsidRPr="00AF431A">
              <w:rPr>
                <w:rFonts w:eastAsia="Calibri" w:cs="Times New Roman"/>
                <w:color w:val="2D2D2D"/>
                <w:spacing w:val="-2"/>
              </w:rPr>
              <w:t xml:space="preserve">товаров (работ, </w:t>
            </w:r>
            <w:r w:rsidRPr="00AF431A">
              <w:rPr>
                <w:rFonts w:eastAsia="Calibri" w:cs="Times New Roman"/>
                <w:color w:val="2D2D2D"/>
                <w:spacing w:val="7"/>
              </w:rPr>
              <w:t xml:space="preserve">услуг)         по </w:t>
            </w:r>
            <w:r w:rsidRPr="00AF431A">
              <w:rPr>
                <w:rFonts w:eastAsia="Calibri" w:cs="Times New Roman"/>
                <w:color w:val="2D2D2D"/>
                <w:spacing w:val="9"/>
              </w:rPr>
              <w:t xml:space="preserve">видам           в </w:t>
            </w:r>
            <w:r w:rsidRPr="00AF431A">
              <w:rPr>
                <w:rFonts w:eastAsia="Calibri" w:cs="Times New Roman"/>
                <w:color w:val="2D2D2D"/>
                <w:spacing w:val="-1"/>
              </w:rPr>
              <w:t xml:space="preserve">натуральном </w:t>
            </w:r>
            <w:r w:rsidRPr="00AF431A">
              <w:rPr>
                <w:rFonts w:eastAsia="Calibri" w:cs="Times New Roman"/>
                <w:color w:val="2D2D2D"/>
                <w:spacing w:val="-2"/>
              </w:rPr>
              <w:t xml:space="preserve">выражении: </w:t>
            </w:r>
            <w:r w:rsidRPr="00AF431A">
              <w:rPr>
                <w:rFonts w:eastAsia="Calibri" w:cs="Times New Roman"/>
                <w:color w:val="2D2D2D"/>
                <w:spacing w:val="-4"/>
              </w:rPr>
              <w:t xml:space="preserve">(вид </w:t>
            </w:r>
            <w:r w:rsidRPr="00AF431A">
              <w:rPr>
                <w:rFonts w:eastAsia="Calibri" w:cs="Times New Roman"/>
                <w:color w:val="2D2D2D"/>
                <w:spacing w:val="-1"/>
              </w:rPr>
              <w:t>продукции)</w:t>
            </w:r>
          </w:p>
        </w:tc>
        <w:tc>
          <w:tcPr>
            <w:tcW w:w="1080" w:type="dxa"/>
            <w:vMerge/>
            <w:tcBorders>
              <w:left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900"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13"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20"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20"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554"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886"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540"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533"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540"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569"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val="3198"/>
        </w:trPr>
        <w:tc>
          <w:tcPr>
            <w:tcW w:w="554" w:type="dxa"/>
            <w:vMerge w:val="restart"/>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ind w:left="22"/>
              <w:rPr>
                <w:rFonts w:eastAsia="Calibri" w:cs="Times New Roman"/>
              </w:rPr>
            </w:pPr>
            <w:r w:rsidRPr="00AF431A">
              <w:rPr>
                <w:rFonts w:eastAsia="Calibri" w:cs="Times New Roman"/>
                <w:b/>
                <w:bCs/>
                <w:color w:val="000000"/>
              </w:rPr>
              <w:t>4.</w:t>
            </w:r>
          </w:p>
          <w:p w:rsidR="00AD5D87" w:rsidRPr="00AF431A" w:rsidRDefault="00AD5D87" w:rsidP="00B62976">
            <w:pPr>
              <w:rPr>
                <w:rFonts w:eastAsia="Calibri" w:cs="Times New Roman"/>
              </w:rPr>
            </w:pPr>
          </w:p>
          <w:p w:rsidR="00AD5D87" w:rsidRPr="00AF431A" w:rsidRDefault="00AD5D87" w:rsidP="00B62976">
            <w:pPr>
              <w:rPr>
                <w:rFonts w:eastAsia="Calibri" w:cs="Times New Roman"/>
              </w:rPr>
            </w:pPr>
          </w:p>
          <w:p w:rsidR="00AD5D87" w:rsidRPr="00AF431A" w:rsidRDefault="00AD5D87" w:rsidP="00B62976">
            <w:pPr>
              <w:rPr>
                <w:rFonts w:eastAsia="Calibri" w:cs="Times New Roman"/>
              </w:rPr>
            </w:pPr>
          </w:p>
          <w:p w:rsidR="00AD5D87" w:rsidRPr="00AF431A" w:rsidRDefault="00AD5D87" w:rsidP="00B62976">
            <w:pPr>
              <w:rPr>
                <w:rFonts w:eastAsia="Calibri" w:cs="Times New Roman"/>
              </w:rPr>
            </w:pPr>
          </w:p>
          <w:p w:rsidR="00AD5D87" w:rsidRPr="00AF431A" w:rsidRDefault="00AD5D87" w:rsidP="00B62976">
            <w:pPr>
              <w:rPr>
                <w:rFonts w:eastAsia="Calibri" w:cs="Times New Roman"/>
              </w:rPr>
            </w:pPr>
          </w:p>
        </w:tc>
        <w:tc>
          <w:tcPr>
            <w:tcW w:w="1800" w:type="dxa"/>
            <w:vMerge w:val="restart"/>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spacing w:line="277" w:lineRule="exact"/>
              <w:ind w:firstLine="4"/>
              <w:rPr>
                <w:rFonts w:eastAsia="Calibri" w:cs="Times New Roman"/>
              </w:rPr>
            </w:pPr>
            <w:r w:rsidRPr="00AF431A">
              <w:rPr>
                <w:rFonts w:eastAsia="Calibri" w:cs="Times New Roman"/>
                <w:color w:val="2D2D2D"/>
                <w:spacing w:val="3"/>
              </w:rPr>
              <w:t xml:space="preserve">Средняя   цена </w:t>
            </w:r>
            <w:r w:rsidRPr="00AF431A">
              <w:rPr>
                <w:rFonts w:eastAsia="Calibri" w:cs="Times New Roman"/>
                <w:color w:val="2D2D2D"/>
                <w:spacing w:val="5"/>
              </w:rPr>
              <w:t xml:space="preserve">реализации  за </w:t>
            </w:r>
            <w:r w:rsidRPr="00AF431A">
              <w:rPr>
                <w:rFonts w:eastAsia="Calibri" w:cs="Times New Roman"/>
                <w:color w:val="2D2D2D"/>
                <w:spacing w:val="-2"/>
              </w:rPr>
              <w:t xml:space="preserve">единицу продукции </w:t>
            </w:r>
            <w:r w:rsidRPr="00AF431A">
              <w:rPr>
                <w:rFonts w:eastAsia="Calibri" w:cs="Times New Roman"/>
                <w:color w:val="2D2D2D"/>
                <w:spacing w:val="4"/>
              </w:rPr>
              <w:t>(работ,  услуг)</w:t>
            </w:r>
          </w:p>
          <w:p w:rsidR="00AD5D87" w:rsidRPr="00AF431A" w:rsidRDefault="00AD5D87" w:rsidP="00B62976">
            <w:pPr>
              <w:shd w:val="clear" w:color="auto" w:fill="FFFFFF"/>
              <w:spacing w:line="263" w:lineRule="exact"/>
              <w:ind w:hanging="4"/>
              <w:rPr>
                <w:rFonts w:eastAsia="Calibri" w:cs="Times New Roman"/>
              </w:rPr>
            </w:pPr>
            <w:r w:rsidRPr="00AF431A">
              <w:rPr>
                <w:rFonts w:eastAsia="Calibri" w:cs="Times New Roman"/>
                <w:color w:val="2D2D2D"/>
                <w:spacing w:val="-5"/>
              </w:rPr>
              <w:t xml:space="preserve">(руб.): </w:t>
            </w:r>
            <w:r w:rsidRPr="00AF431A">
              <w:rPr>
                <w:rFonts w:eastAsia="Calibri" w:cs="Times New Roman"/>
                <w:color w:val="2D2D2D"/>
                <w:spacing w:val="-4"/>
              </w:rPr>
              <w:t>(вид продукции)</w:t>
            </w:r>
          </w:p>
        </w:tc>
        <w:tc>
          <w:tcPr>
            <w:tcW w:w="1080"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c>
          <w:tcPr>
            <w:tcW w:w="900"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c>
          <w:tcPr>
            <w:tcW w:w="713"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c>
          <w:tcPr>
            <w:tcW w:w="720" w:type="dxa"/>
            <w:vMerge w:val="restart"/>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c>
          <w:tcPr>
            <w:tcW w:w="720"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c>
          <w:tcPr>
            <w:tcW w:w="554"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c>
          <w:tcPr>
            <w:tcW w:w="886" w:type="dxa"/>
            <w:vMerge w:val="restart"/>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c>
          <w:tcPr>
            <w:tcW w:w="540"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c>
          <w:tcPr>
            <w:tcW w:w="533"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c>
          <w:tcPr>
            <w:tcW w:w="540"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c>
          <w:tcPr>
            <w:tcW w:w="569"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r>
      <w:tr w:rsidR="00AD5D87" w:rsidRPr="00AF431A" w:rsidTr="00B62976">
        <w:trPr>
          <w:trHeight w:hRule="exact" w:val="70"/>
        </w:trPr>
        <w:tc>
          <w:tcPr>
            <w:tcW w:w="554" w:type="dxa"/>
            <w:vMerge/>
            <w:tcBorders>
              <w:left w:val="single" w:sz="6" w:space="0" w:color="auto"/>
              <w:bottom w:val="single" w:sz="6" w:space="0" w:color="auto"/>
              <w:right w:val="single" w:sz="6" w:space="0" w:color="auto"/>
            </w:tcBorders>
            <w:shd w:val="clear" w:color="auto" w:fill="FFFFFF"/>
          </w:tcPr>
          <w:p w:rsidR="00AD5D87" w:rsidRPr="00AF431A" w:rsidRDefault="00AD5D87" w:rsidP="00B62976">
            <w:pPr>
              <w:rPr>
                <w:rFonts w:eastAsia="Calibri" w:cs="Times New Roman"/>
              </w:rPr>
            </w:pPr>
          </w:p>
        </w:tc>
        <w:tc>
          <w:tcPr>
            <w:tcW w:w="1800" w:type="dxa"/>
            <w:vMerge/>
            <w:tcBorders>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080" w:type="dxa"/>
            <w:tcBorders>
              <w:top w:val="nil"/>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c>
          <w:tcPr>
            <w:tcW w:w="900" w:type="dxa"/>
            <w:tcBorders>
              <w:top w:val="nil"/>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c>
          <w:tcPr>
            <w:tcW w:w="713" w:type="dxa"/>
            <w:tcBorders>
              <w:top w:val="nil"/>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c>
          <w:tcPr>
            <w:tcW w:w="720" w:type="dxa"/>
            <w:vMerge/>
            <w:tcBorders>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20" w:type="dxa"/>
            <w:tcBorders>
              <w:top w:val="nil"/>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c>
          <w:tcPr>
            <w:tcW w:w="554" w:type="dxa"/>
            <w:tcBorders>
              <w:top w:val="nil"/>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c>
          <w:tcPr>
            <w:tcW w:w="886" w:type="dxa"/>
            <w:vMerge/>
            <w:tcBorders>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540" w:type="dxa"/>
            <w:tcBorders>
              <w:top w:val="nil"/>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c>
          <w:tcPr>
            <w:tcW w:w="533" w:type="dxa"/>
            <w:tcBorders>
              <w:top w:val="nil"/>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c>
          <w:tcPr>
            <w:tcW w:w="540" w:type="dxa"/>
            <w:tcBorders>
              <w:top w:val="nil"/>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c>
          <w:tcPr>
            <w:tcW w:w="569" w:type="dxa"/>
            <w:tcBorders>
              <w:top w:val="nil"/>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r>
    </w:tbl>
    <w:p w:rsidR="00AD5D87" w:rsidRPr="00AF431A" w:rsidRDefault="00AD5D87" w:rsidP="008E58BF">
      <w:pPr>
        <w:shd w:val="clear" w:color="auto" w:fill="FFFFFF"/>
        <w:tabs>
          <w:tab w:val="left" w:pos="1152"/>
        </w:tabs>
        <w:spacing w:after="120" w:line="240" w:lineRule="auto"/>
        <w:ind w:left="144" w:right="461" w:firstLine="533"/>
        <w:rPr>
          <w:rFonts w:eastAsia="Calibri" w:cs="Times New Roman"/>
        </w:rPr>
      </w:pPr>
      <w:r w:rsidRPr="00AF431A">
        <w:rPr>
          <w:rFonts w:eastAsia="Calibri" w:cs="Times New Roman"/>
          <w:b/>
          <w:bCs/>
          <w:color w:val="2D2D2D"/>
        </w:rPr>
        <w:t>2.2.</w:t>
      </w:r>
      <w:r w:rsidRPr="00AF431A">
        <w:rPr>
          <w:rFonts w:eastAsia="Calibri" w:cs="Times New Roman"/>
          <w:b/>
          <w:bCs/>
          <w:color w:val="2D2D2D"/>
        </w:rPr>
        <w:tab/>
      </w:r>
      <w:r w:rsidRPr="00AF431A">
        <w:rPr>
          <w:rFonts w:eastAsia="Calibri" w:cs="Times New Roman"/>
          <w:b/>
          <w:bCs/>
          <w:color w:val="2D2D2D"/>
          <w:spacing w:val="1"/>
        </w:rPr>
        <w:t>Перечисление преимуществ проекта и возможностей рынка сбыта товаров</w:t>
      </w:r>
      <w:r w:rsidRPr="00AF431A">
        <w:rPr>
          <w:rFonts w:eastAsia="Calibri" w:cs="Times New Roman"/>
          <w:b/>
          <w:bCs/>
          <w:color w:val="2D2D2D"/>
          <w:spacing w:val="-3"/>
        </w:rPr>
        <w:t xml:space="preserve"> (работ, услуг):</w:t>
      </w:r>
    </w:p>
    <w:p w:rsidR="00AD5D87" w:rsidRPr="00AF431A" w:rsidRDefault="00AD5D87" w:rsidP="008E58BF">
      <w:pPr>
        <w:widowControl w:val="0"/>
        <w:numPr>
          <w:ilvl w:val="0"/>
          <w:numId w:val="30"/>
        </w:numPr>
        <w:shd w:val="clear" w:color="auto" w:fill="FFFFFF"/>
        <w:tabs>
          <w:tab w:val="left" w:pos="1343"/>
        </w:tabs>
        <w:autoSpaceDE w:val="0"/>
        <w:autoSpaceDN w:val="0"/>
        <w:adjustRightInd w:val="0"/>
        <w:spacing w:after="120" w:line="240" w:lineRule="auto"/>
        <w:ind w:left="148" w:right="461" w:firstLine="544"/>
        <w:jc w:val="both"/>
        <w:rPr>
          <w:rFonts w:eastAsia="Calibri" w:cs="Times New Roman"/>
          <w:color w:val="2D2D2D"/>
        </w:rPr>
      </w:pPr>
      <w:r w:rsidRPr="00AF431A">
        <w:rPr>
          <w:rFonts w:eastAsia="Calibri" w:cs="Times New Roman"/>
          <w:color w:val="2D2D2D"/>
          <w:spacing w:val="9"/>
        </w:rPr>
        <w:t xml:space="preserve">Указать основных потребителей товаров (работ, услуг) с учетом анализа </w:t>
      </w:r>
      <w:r w:rsidRPr="00AF431A">
        <w:rPr>
          <w:rFonts w:eastAsia="Calibri" w:cs="Times New Roman"/>
          <w:color w:val="2D2D2D"/>
        </w:rPr>
        <w:t xml:space="preserve">конкурентоспособности товаров (работ, услуг) и характеристики современного состояния </w:t>
      </w:r>
      <w:r w:rsidRPr="00AF431A">
        <w:rPr>
          <w:rFonts w:eastAsia="Calibri" w:cs="Times New Roman"/>
          <w:color w:val="2D2D2D"/>
          <w:spacing w:val="10"/>
        </w:rPr>
        <w:t>данной сферы деятельности; каналы, направления и способы сбыта; указать объем ож</w:t>
      </w:r>
      <w:r w:rsidRPr="00AF431A">
        <w:rPr>
          <w:rFonts w:eastAsia="Calibri" w:cs="Times New Roman"/>
          <w:color w:val="2D2D2D"/>
          <w:spacing w:val="9"/>
        </w:rPr>
        <w:t>идаемого спроса на товары (работы, услуги), информацию о наличии свободной</w:t>
      </w:r>
      <w:r w:rsidRPr="00AF431A">
        <w:rPr>
          <w:rFonts w:eastAsia="Calibri" w:cs="Times New Roman"/>
          <w:color w:val="2D2D2D"/>
          <w:spacing w:val="6"/>
        </w:rPr>
        <w:t xml:space="preserve"> «рыночной ниши» со ссылкой на конкретный источник информации или заключения </w:t>
      </w:r>
      <w:r w:rsidRPr="00AF431A">
        <w:rPr>
          <w:rFonts w:eastAsia="Calibri" w:cs="Times New Roman"/>
          <w:color w:val="2D2D2D"/>
          <w:spacing w:val="11"/>
        </w:rPr>
        <w:t>отраслевых органов исполнительной власти области или глав (заместителей глав)</w:t>
      </w:r>
      <w:r w:rsidRPr="00AF431A">
        <w:rPr>
          <w:rFonts w:eastAsia="Calibri" w:cs="Times New Roman"/>
          <w:color w:val="2D2D2D"/>
          <w:spacing w:val="-1"/>
        </w:rPr>
        <w:t xml:space="preserve"> муниципальных образований области.</w:t>
      </w:r>
    </w:p>
    <w:p w:rsidR="00AD5D87" w:rsidRPr="00AF431A" w:rsidRDefault="00AD5D87" w:rsidP="008E58BF">
      <w:pPr>
        <w:widowControl w:val="0"/>
        <w:numPr>
          <w:ilvl w:val="0"/>
          <w:numId w:val="30"/>
        </w:numPr>
        <w:shd w:val="clear" w:color="auto" w:fill="FFFFFF"/>
        <w:tabs>
          <w:tab w:val="left" w:pos="1343"/>
        </w:tabs>
        <w:autoSpaceDE w:val="0"/>
        <w:autoSpaceDN w:val="0"/>
        <w:adjustRightInd w:val="0"/>
        <w:spacing w:after="120" w:line="240" w:lineRule="auto"/>
        <w:ind w:left="148" w:right="461" w:firstLine="544"/>
        <w:jc w:val="both"/>
        <w:rPr>
          <w:rFonts w:eastAsia="Calibri" w:cs="Times New Roman"/>
          <w:color w:val="2D2D2D"/>
        </w:rPr>
      </w:pPr>
      <w:r w:rsidRPr="00AF431A">
        <w:rPr>
          <w:rFonts w:eastAsia="Calibri" w:cs="Times New Roman"/>
          <w:color w:val="2D2D2D"/>
          <w:spacing w:val="3"/>
        </w:rPr>
        <w:t xml:space="preserve">Если Претендент уже осуществляет предпринимательскую деятельность, то </w:t>
      </w:r>
      <w:r w:rsidRPr="00AF431A">
        <w:rPr>
          <w:rFonts w:eastAsia="Calibri" w:cs="Times New Roman"/>
          <w:color w:val="2D2D2D"/>
          <w:spacing w:val="10"/>
        </w:rPr>
        <w:t xml:space="preserve">необходимо указать существующие рынки сбыта готовой продукции, перечислить </w:t>
      </w:r>
      <w:r w:rsidRPr="00AF431A">
        <w:rPr>
          <w:rFonts w:eastAsia="Calibri" w:cs="Times New Roman"/>
          <w:color w:val="2D2D2D"/>
          <w:spacing w:val="3"/>
        </w:rPr>
        <w:t>основных потребителей с указанием объемов и цен реализации готовых товаров (работ,</w:t>
      </w:r>
      <w:r w:rsidRPr="00AF431A">
        <w:rPr>
          <w:rFonts w:eastAsia="Calibri" w:cs="Times New Roman"/>
          <w:color w:val="2D2D2D"/>
          <w:spacing w:val="-4"/>
        </w:rPr>
        <w:t xml:space="preserve"> услуг).</w:t>
      </w:r>
    </w:p>
    <w:p w:rsidR="00AD5D87" w:rsidRPr="00AF431A" w:rsidRDefault="00AD5D87" w:rsidP="008E58BF">
      <w:pPr>
        <w:shd w:val="clear" w:color="auto" w:fill="FFFFFF"/>
        <w:tabs>
          <w:tab w:val="left" w:pos="1152"/>
        </w:tabs>
        <w:spacing w:after="120" w:line="240" w:lineRule="auto"/>
        <w:ind w:left="144" w:right="461" w:firstLine="533"/>
        <w:jc w:val="both"/>
        <w:rPr>
          <w:rFonts w:eastAsia="Calibri" w:cs="Times New Roman"/>
        </w:rPr>
      </w:pPr>
      <w:r w:rsidRPr="00AF431A">
        <w:rPr>
          <w:rFonts w:eastAsia="Calibri" w:cs="Times New Roman"/>
          <w:b/>
          <w:bCs/>
          <w:color w:val="2D2D2D"/>
        </w:rPr>
        <w:t>2.3.</w:t>
      </w:r>
      <w:r w:rsidRPr="00AF431A">
        <w:rPr>
          <w:rFonts w:eastAsia="Calibri" w:cs="Times New Roman"/>
          <w:b/>
          <w:bCs/>
          <w:color w:val="2D2D2D"/>
        </w:rPr>
        <w:tab/>
      </w:r>
      <w:r w:rsidRPr="00AF431A">
        <w:rPr>
          <w:rFonts w:eastAsia="Calibri" w:cs="Times New Roman"/>
          <w:b/>
          <w:bCs/>
          <w:color w:val="2D2D2D"/>
          <w:spacing w:val="3"/>
        </w:rPr>
        <w:t>Материально-технические ресурсы, необходимые для реализации бизнес-</w:t>
      </w:r>
      <w:r w:rsidRPr="00AF431A">
        <w:rPr>
          <w:rFonts w:eastAsia="Calibri" w:cs="Times New Roman"/>
          <w:b/>
          <w:bCs/>
          <w:color w:val="2D2D2D"/>
          <w:spacing w:val="-5"/>
        </w:rPr>
        <w:t>проекта:</w:t>
      </w:r>
    </w:p>
    <w:p w:rsidR="00AD5D87" w:rsidRPr="00AF431A" w:rsidRDefault="00AD5D87" w:rsidP="008E58BF">
      <w:pPr>
        <w:shd w:val="clear" w:color="auto" w:fill="FFFFFF"/>
        <w:tabs>
          <w:tab w:val="left" w:pos="1267"/>
        </w:tabs>
        <w:spacing w:after="120" w:line="240" w:lineRule="auto"/>
        <w:ind w:left="673"/>
        <w:jc w:val="both"/>
        <w:rPr>
          <w:rFonts w:eastAsia="Calibri" w:cs="Times New Roman"/>
        </w:rPr>
      </w:pPr>
      <w:r w:rsidRPr="00AF431A">
        <w:rPr>
          <w:rFonts w:eastAsia="Calibri" w:cs="Times New Roman"/>
          <w:color w:val="2D2D2D"/>
        </w:rPr>
        <w:t>2.3.1.</w:t>
      </w:r>
      <w:r w:rsidRPr="00AF431A">
        <w:rPr>
          <w:rFonts w:eastAsia="Calibri" w:cs="Times New Roman"/>
          <w:color w:val="2D2D2D"/>
        </w:rPr>
        <w:tab/>
        <w:t>Приобретение необходимого оборудования и техники.</w:t>
      </w:r>
    </w:p>
    <w:p w:rsidR="00AD5D87" w:rsidRPr="00AF431A" w:rsidRDefault="00AD5D87" w:rsidP="008E58BF">
      <w:pPr>
        <w:widowControl w:val="0"/>
        <w:numPr>
          <w:ilvl w:val="0"/>
          <w:numId w:val="31"/>
        </w:numPr>
        <w:shd w:val="clear" w:color="auto" w:fill="FFFFFF"/>
        <w:tabs>
          <w:tab w:val="left" w:pos="1397"/>
        </w:tabs>
        <w:autoSpaceDE w:val="0"/>
        <w:autoSpaceDN w:val="0"/>
        <w:adjustRightInd w:val="0"/>
        <w:spacing w:after="120" w:line="240" w:lineRule="auto"/>
        <w:ind w:left="122" w:right="461" w:firstLine="536"/>
        <w:jc w:val="both"/>
        <w:rPr>
          <w:rFonts w:eastAsia="Calibri" w:cs="Times New Roman"/>
          <w:color w:val="2D2D2D"/>
        </w:rPr>
      </w:pPr>
      <w:r w:rsidRPr="00AF431A">
        <w:rPr>
          <w:rFonts w:eastAsia="Calibri" w:cs="Times New Roman"/>
          <w:color w:val="2D2D2D"/>
          <w:spacing w:val="15"/>
        </w:rPr>
        <w:t>Обеспеченность сырьем и материалами с указанием вида и объемов,</w:t>
      </w:r>
      <w:r w:rsidRPr="00AF431A">
        <w:rPr>
          <w:rFonts w:eastAsia="Calibri" w:cs="Times New Roman"/>
          <w:color w:val="2D2D2D"/>
          <w:spacing w:val="-1"/>
        </w:rPr>
        <w:t xml:space="preserve"> поставщиков, ориентировочных цен.</w:t>
      </w:r>
    </w:p>
    <w:p w:rsidR="00AD5D87" w:rsidRPr="00AF431A" w:rsidRDefault="00AD5D87" w:rsidP="008E58BF">
      <w:pPr>
        <w:widowControl w:val="0"/>
        <w:numPr>
          <w:ilvl w:val="0"/>
          <w:numId w:val="31"/>
        </w:numPr>
        <w:shd w:val="clear" w:color="auto" w:fill="FFFFFF"/>
        <w:tabs>
          <w:tab w:val="left" w:pos="1397"/>
        </w:tabs>
        <w:autoSpaceDE w:val="0"/>
        <w:autoSpaceDN w:val="0"/>
        <w:adjustRightInd w:val="0"/>
        <w:spacing w:after="120" w:line="240" w:lineRule="auto"/>
        <w:ind w:left="122" w:right="461" w:firstLine="536"/>
        <w:jc w:val="both"/>
        <w:rPr>
          <w:rFonts w:eastAsia="Calibri" w:cs="Times New Roman"/>
          <w:color w:val="2D2D2D"/>
        </w:rPr>
      </w:pPr>
      <w:r w:rsidRPr="00AF431A">
        <w:rPr>
          <w:rFonts w:eastAsia="Calibri" w:cs="Times New Roman"/>
          <w:color w:val="2D2D2D"/>
          <w:spacing w:val="4"/>
        </w:rPr>
        <w:t>Наличие   и   необходимость   обеспечения   энергетическими   ресурсами,</w:t>
      </w:r>
      <w:r w:rsidRPr="00AF431A">
        <w:rPr>
          <w:rFonts w:eastAsia="Calibri" w:cs="Times New Roman"/>
          <w:color w:val="2D2D2D"/>
          <w:spacing w:val="-1"/>
        </w:rPr>
        <w:t xml:space="preserve"> необходимость и возможность подключения к сетям.</w:t>
      </w:r>
    </w:p>
    <w:p w:rsidR="00AD5D87" w:rsidRPr="00AF431A" w:rsidRDefault="00AD5D87" w:rsidP="008E58BF">
      <w:pPr>
        <w:shd w:val="clear" w:color="auto" w:fill="FFFFFF"/>
        <w:tabs>
          <w:tab w:val="left" w:pos="1282"/>
        </w:tabs>
        <w:spacing w:after="120" w:line="240" w:lineRule="auto"/>
        <w:ind w:firstLine="533"/>
        <w:jc w:val="both"/>
        <w:rPr>
          <w:rFonts w:eastAsia="Calibri" w:cs="Times New Roman"/>
        </w:rPr>
      </w:pPr>
      <w:r w:rsidRPr="00AF431A">
        <w:rPr>
          <w:rFonts w:eastAsia="Calibri" w:cs="Times New Roman"/>
          <w:color w:val="2C2C2C"/>
        </w:rPr>
        <w:t>2.3.4.</w:t>
      </w:r>
      <w:r w:rsidRPr="00AF431A">
        <w:rPr>
          <w:rFonts w:eastAsia="Calibri" w:cs="Times New Roman"/>
          <w:color w:val="2C2C2C"/>
        </w:rPr>
        <w:tab/>
      </w:r>
      <w:r w:rsidRPr="00AF431A">
        <w:rPr>
          <w:rFonts w:eastAsia="Calibri" w:cs="Times New Roman"/>
          <w:color w:val="2C2C2C"/>
          <w:spacing w:val="13"/>
        </w:rPr>
        <w:t>Информация  об  имеющихся у Заявителя в  наличии материально-</w:t>
      </w:r>
      <w:r w:rsidRPr="00AF431A">
        <w:rPr>
          <w:rFonts w:eastAsia="Calibri" w:cs="Times New Roman"/>
          <w:color w:val="2C2C2C"/>
          <w:spacing w:val="13"/>
        </w:rPr>
        <w:br/>
      </w:r>
      <w:r w:rsidRPr="00AF431A">
        <w:rPr>
          <w:rFonts w:eastAsia="Calibri" w:cs="Times New Roman"/>
          <w:color w:val="2C2C2C"/>
          <w:spacing w:val="12"/>
        </w:rPr>
        <w:t>технических ресурсах (название и направление использования, стоимость и срок</w:t>
      </w:r>
      <w:r w:rsidR="008E58BF">
        <w:rPr>
          <w:rFonts w:eastAsia="Calibri" w:cs="Times New Roman"/>
          <w:color w:val="2C2C2C"/>
          <w:spacing w:val="12"/>
        </w:rPr>
        <w:t xml:space="preserve"> </w:t>
      </w:r>
      <w:r w:rsidRPr="00AF431A">
        <w:rPr>
          <w:rFonts w:eastAsia="Calibri" w:cs="Times New Roman"/>
          <w:color w:val="2C2C2C"/>
          <w:spacing w:val="-1"/>
        </w:rPr>
        <w:t>приобретения, степень износа).</w:t>
      </w:r>
    </w:p>
    <w:p w:rsidR="00AD5D87" w:rsidRPr="00AF431A" w:rsidRDefault="00AD5D87" w:rsidP="008E58BF">
      <w:pPr>
        <w:shd w:val="clear" w:color="auto" w:fill="FFFFFF"/>
        <w:tabs>
          <w:tab w:val="left" w:pos="1346"/>
        </w:tabs>
        <w:spacing w:after="120" w:line="240" w:lineRule="auto"/>
        <w:ind w:left="7" w:firstLine="533"/>
        <w:jc w:val="both"/>
        <w:rPr>
          <w:rFonts w:eastAsia="Calibri" w:cs="Times New Roman"/>
        </w:rPr>
      </w:pPr>
      <w:r w:rsidRPr="00AF431A">
        <w:rPr>
          <w:rFonts w:eastAsia="Calibri" w:cs="Times New Roman"/>
          <w:color w:val="2C2C2C"/>
        </w:rPr>
        <w:t>2.3.5.</w:t>
      </w:r>
      <w:r w:rsidRPr="00AF431A">
        <w:rPr>
          <w:rFonts w:eastAsia="Calibri" w:cs="Times New Roman"/>
          <w:color w:val="2C2C2C"/>
        </w:rPr>
        <w:tab/>
      </w:r>
      <w:r w:rsidRPr="00AF431A">
        <w:rPr>
          <w:rFonts w:eastAsia="Calibri" w:cs="Times New Roman"/>
          <w:color w:val="2C2C2C"/>
          <w:spacing w:val="6"/>
        </w:rPr>
        <w:t>Краткая   характеристика   производственного   процесса или процесса</w:t>
      </w:r>
      <w:r w:rsidRPr="00AF431A">
        <w:rPr>
          <w:rFonts w:eastAsia="Calibri" w:cs="Times New Roman"/>
          <w:color w:val="2C2C2C"/>
          <w:spacing w:val="6"/>
        </w:rPr>
        <w:br/>
      </w:r>
      <w:r w:rsidRPr="00AF431A">
        <w:rPr>
          <w:rFonts w:eastAsia="Calibri" w:cs="Times New Roman"/>
          <w:color w:val="2C2C2C"/>
          <w:spacing w:val="-1"/>
        </w:rPr>
        <w:t>выполнения работ, предоставления услуг.</w:t>
      </w:r>
    </w:p>
    <w:p w:rsidR="00AD5D87" w:rsidRPr="00AF431A" w:rsidRDefault="00AD5D87" w:rsidP="008E58BF">
      <w:pPr>
        <w:shd w:val="clear" w:color="auto" w:fill="FFFFFF"/>
        <w:spacing w:after="120" w:line="240" w:lineRule="auto"/>
        <w:ind w:left="540"/>
        <w:jc w:val="both"/>
        <w:rPr>
          <w:rFonts w:eastAsia="Calibri" w:cs="Times New Roman"/>
        </w:rPr>
      </w:pPr>
      <w:r w:rsidRPr="00AF431A">
        <w:rPr>
          <w:rFonts w:eastAsia="Calibri" w:cs="Times New Roman"/>
          <w:b/>
          <w:bCs/>
          <w:color w:val="2C2C2C"/>
        </w:rPr>
        <w:t xml:space="preserve">2.4. Потребность в инвестициях и источники финансирования проекта </w:t>
      </w:r>
      <w:r w:rsidRPr="00AF431A">
        <w:rPr>
          <w:rFonts w:eastAsia="Calibri" w:cs="Times New Roman"/>
          <w:color w:val="2C2C2C"/>
        </w:rPr>
        <w:t>(с</w:t>
      </w:r>
      <w:r>
        <w:rPr>
          <w:rFonts w:eastAsia="Calibri" w:cs="Times New Roman"/>
          <w:color w:val="2C2C2C"/>
        </w:rPr>
        <w:t xml:space="preserve"> </w:t>
      </w:r>
      <w:r w:rsidRPr="00AF431A">
        <w:rPr>
          <w:rFonts w:eastAsia="Calibri" w:cs="Times New Roman"/>
          <w:color w:val="2C2C2C"/>
          <w:spacing w:val="-1"/>
        </w:rPr>
        <w:t>разбивкой по годам):</w:t>
      </w:r>
    </w:p>
    <w:p w:rsidR="00AD5D87" w:rsidRPr="00AF431A" w:rsidRDefault="00AD5D87" w:rsidP="008E58BF">
      <w:pPr>
        <w:shd w:val="clear" w:color="auto" w:fill="FFFFFF"/>
        <w:tabs>
          <w:tab w:val="left" w:leader="underscore" w:pos="8255"/>
        </w:tabs>
        <w:spacing w:after="120" w:line="240" w:lineRule="auto"/>
        <w:ind w:left="544"/>
        <w:jc w:val="both"/>
        <w:rPr>
          <w:rFonts w:eastAsia="Calibri" w:cs="Times New Roman"/>
        </w:rPr>
      </w:pPr>
      <w:r w:rsidRPr="00AF431A">
        <w:rPr>
          <w:rFonts w:eastAsia="Calibri" w:cs="Times New Roman"/>
          <w:color w:val="2C2C2C"/>
        </w:rPr>
        <w:t>2.4.1. Потребность в инвестициях, всего (тыс. руб.):</w:t>
      </w:r>
      <w:r w:rsidRPr="00AF431A">
        <w:rPr>
          <w:rFonts w:eastAsia="Calibri" w:cs="Times New Roman"/>
          <w:color w:val="2C2C2C"/>
        </w:rPr>
        <w:tab/>
      </w:r>
    </w:p>
    <w:p w:rsidR="00AD5D87" w:rsidRPr="00AF431A" w:rsidRDefault="00AD5D87" w:rsidP="008E58BF">
      <w:pPr>
        <w:shd w:val="clear" w:color="auto" w:fill="FFFFFF"/>
        <w:spacing w:after="120" w:line="240" w:lineRule="auto"/>
        <w:ind w:left="544"/>
        <w:jc w:val="both"/>
        <w:rPr>
          <w:rFonts w:eastAsia="Calibri" w:cs="Times New Roman"/>
        </w:rPr>
      </w:pPr>
      <w:r w:rsidRPr="00AF431A">
        <w:rPr>
          <w:rFonts w:eastAsia="Calibri" w:cs="Times New Roman"/>
          <w:color w:val="2C2C2C"/>
          <w:spacing w:val="-2"/>
        </w:rPr>
        <w:t>в том числе:</w:t>
      </w:r>
    </w:p>
    <w:p w:rsidR="00AD5D87" w:rsidRPr="00AF431A" w:rsidRDefault="00AD5D87" w:rsidP="008E58BF">
      <w:pPr>
        <w:widowControl w:val="0"/>
        <w:numPr>
          <w:ilvl w:val="0"/>
          <w:numId w:val="32"/>
        </w:numPr>
        <w:shd w:val="clear" w:color="auto" w:fill="FFFFFF"/>
        <w:tabs>
          <w:tab w:val="left" w:pos="738"/>
          <w:tab w:val="left" w:leader="underscore" w:pos="8255"/>
        </w:tabs>
        <w:autoSpaceDE w:val="0"/>
        <w:autoSpaceDN w:val="0"/>
        <w:adjustRightInd w:val="0"/>
        <w:spacing w:after="120" w:line="240" w:lineRule="auto"/>
        <w:ind w:left="576"/>
        <w:jc w:val="both"/>
        <w:rPr>
          <w:rFonts w:eastAsia="Calibri" w:cs="Times New Roman"/>
          <w:color w:val="2C2C2C"/>
        </w:rPr>
      </w:pPr>
      <w:r w:rsidRPr="00AF431A">
        <w:rPr>
          <w:rFonts w:eastAsia="Calibri" w:cs="Times New Roman"/>
          <w:color w:val="2C2C2C"/>
          <w:spacing w:val="-2"/>
        </w:rPr>
        <w:t>приобретение основных средств</w:t>
      </w:r>
      <w:r w:rsidRPr="00AF431A">
        <w:rPr>
          <w:rFonts w:eastAsia="Calibri" w:cs="Times New Roman"/>
          <w:color w:val="2C2C2C"/>
        </w:rPr>
        <w:tab/>
        <w:t>,</w:t>
      </w:r>
    </w:p>
    <w:p w:rsidR="00AD5D87" w:rsidRPr="00AF431A" w:rsidRDefault="00AD5D87" w:rsidP="008E58BF">
      <w:pPr>
        <w:widowControl w:val="0"/>
        <w:numPr>
          <w:ilvl w:val="0"/>
          <w:numId w:val="32"/>
        </w:numPr>
        <w:shd w:val="clear" w:color="auto" w:fill="FFFFFF"/>
        <w:tabs>
          <w:tab w:val="left" w:pos="738"/>
          <w:tab w:val="left" w:leader="underscore" w:pos="7135"/>
        </w:tabs>
        <w:autoSpaceDE w:val="0"/>
        <w:autoSpaceDN w:val="0"/>
        <w:adjustRightInd w:val="0"/>
        <w:spacing w:after="120" w:line="240" w:lineRule="auto"/>
        <w:ind w:left="11" w:firstLine="565"/>
        <w:jc w:val="both"/>
        <w:rPr>
          <w:rFonts w:eastAsia="Calibri" w:cs="Times New Roman"/>
          <w:color w:val="2C2C2C"/>
        </w:rPr>
      </w:pPr>
      <w:r w:rsidRPr="00AF431A">
        <w:rPr>
          <w:rFonts w:eastAsia="Calibri" w:cs="Times New Roman"/>
          <w:color w:val="2C2C2C"/>
          <w:spacing w:val="3"/>
        </w:rPr>
        <w:t>пополнение оборотных средств (указать направления использования и объемы в</w:t>
      </w:r>
      <w:r w:rsidRPr="00AF431A">
        <w:rPr>
          <w:rFonts w:eastAsia="Calibri" w:cs="Times New Roman"/>
          <w:color w:val="2C2C2C"/>
          <w:spacing w:val="3"/>
        </w:rPr>
        <w:br/>
      </w:r>
      <w:r w:rsidRPr="00AF431A">
        <w:rPr>
          <w:rFonts w:eastAsia="Calibri" w:cs="Times New Roman"/>
          <w:color w:val="2C2C2C"/>
          <w:spacing w:val="-3"/>
        </w:rPr>
        <w:t>денежном выражении)</w:t>
      </w:r>
      <w:r w:rsidRPr="00AF431A">
        <w:rPr>
          <w:rFonts w:eastAsia="Calibri" w:cs="Times New Roman"/>
          <w:color w:val="2C2C2C"/>
        </w:rPr>
        <w:tab/>
        <w:t>,</w:t>
      </w:r>
    </w:p>
    <w:p w:rsidR="00AD5D87" w:rsidRPr="00AF431A" w:rsidRDefault="00AD5D87" w:rsidP="008E58BF">
      <w:pPr>
        <w:widowControl w:val="0"/>
        <w:numPr>
          <w:ilvl w:val="0"/>
          <w:numId w:val="32"/>
        </w:numPr>
        <w:shd w:val="clear" w:color="auto" w:fill="FFFFFF"/>
        <w:tabs>
          <w:tab w:val="left" w:pos="738"/>
          <w:tab w:val="left" w:leader="underscore" w:pos="8280"/>
        </w:tabs>
        <w:autoSpaceDE w:val="0"/>
        <w:autoSpaceDN w:val="0"/>
        <w:adjustRightInd w:val="0"/>
        <w:spacing w:after="120" w:line="240" w:lineRule="auto"/>
        <w:ind w:left="576"/>
        <w:jc w:val="both"/>
        <w:rPr>
          <w:rFonts w:eastAsia="Calibri" w:cs="Times New Roman"/>
          <w:color w:val="2C2C2C"/>
        </w:rPr>
      </w:pPr>
      <w:r w:rsidRPr="00AF431A">
        <w:rPr>
          <w:rFonts w:eastAsia="Calibri" w:cs="Times New Roman"/>
          <w:color w:val="2C2C2C"/>
          <w:spacing w:val="-2"/>
        </w:rPr>
        <w:lastRenderedPageBreak/>
        <w:t>арендные платежи</w:t>
      </w:r>
      <w:r w:rsidRPr="00AF431A">
        <w:rPr>
          <w:rFonts w:eastAsia="Calibri" w:cs="Times New Roman"/>
          <w:color w:val="2C2C2C"/>
        </w:rPr>
        <w:tab/>
        <w:t>,</w:t>
      </w:r>
    </w:p>
    <w:p w:rsidR="00AD5D87" w:rsidRPr="00AF431A" w:rsidRDefault="00AD5D87" w:rsidP="008E58BF">
      <w:pPr>
        <w:shd w:val="clear" w:color="auto" w:fill="FFFFFF"/>
        <w:tabs>
          <w:tab w:val="left" w:leader="underscore" w:pos="8302"/>
        </w:tabs>
        <w:spacing w:after="120" w:line="240" w:lineRule="auto"/>
        <w:ind w:left="551"/>
        <w:jc w:val="both"/>
        <w:rPr>
          <w:rFonts w:eastAsia="Calibri" w:cs="Times New Roman"/>
        </w:rPr>
      </w:pPr>
      <w:r w:rsidRPr="00AF431A">
        <w:rPr>
          <w:rFonts w:eastAsia="Calibri" w:cs="Times New Roman"/>
          <w:color w:val="2C2C2C"/>
          <w:spacing w:val="-1"/>
        </w:rPr>
        <w:t>2.4.2.Общий объем финансирования, всего (тыс. руб.):</w:t>
      </w:r>
      <w:r w:rsidRPr="00AF431A">
        <w:rPr>
          <w:rFonts w:eastAsia="Calibri" w:cs="Times New Roman"/>
          <w:color w:val="2C2C2C"/>
        </w:rPr>
        <w:tab/>
      </w:r>
    </w:p>
    <w:p w:rsidR="00AD5D87" w:rsidRPr="00AF431A" w:rsidRDefault="00AD5D87" w:rsidP="008E58BF">
      <w:pPr>
        <w:shd w:val="clear" w:color="auto" w:fill="FFFFFF"/>
        <w:spacing w:after="120" w:line="240" w:lineRule="auto"/>
        <w:ind w:left="554"/>
        <w:jc w:val="both"/>
        <w:rPr>
          <w:rFonts w:eastAsia="Calibri" w:cs="Times New Roman"/>
        </w:rPr>
      </w:pPr>
      <w:r w:rsidRPr="00AF431A">
        <w:rPr>
          <w:rFonts w:eastAsia="Calibri" w:cs="Times New Roman"/>
          <w:color w:val="2C2C2C"/>
          <w:spacing w:val="-1"/>
        </w:rPr>
        <w:t>в том числе по источникам:</w:t>
      </w:r>
    </w:p>
    <w:p w:rsidR="00AD5D87" w:rsidRPr="00AF431A" w:rsidRDefault="00AD5D87" w:rsidP="008E58BF">
      <w:pPr>
        <w:widowControl w:val="0"/>
        <w:numPr>
          <w:ilvl w:val="0"/>
          <w:numId w:val="33"/>
        </w:numPr>
        <w:shd w:val="clear" w:color="auto" w:fill="FFFFFF"/>
        <w:tabs>
          <w:tab w:val="left" w:pos="752"/>
          <w:tab w:val="left" w:leader="underscore" w:pos="7265"/>
        </w:tabs>
        <w:autoSpaceDE w:val="0"/>
        <w:autoSpaceDN w:val="0"/>
        <w:adjustRightInd w:val="0"/>
        <w:spacing w:after="120" w:line="240" w:lineRule="auto"/>
        <w:ind w:left="22" w:firstLine="565"/>
        <w:jc w:val="both"/>
        <w:rPr>
          <w:rFonts w:eastAsia="Calibri" w:cs="Times New Roman"/>
          <w:color w:val="2C2C2C"/>
        </w:rPr>
      </w:pPr>
      <w:r w:rsidRPr="00AF431A">
        <w:rPr>
          <w:rFonts w:eastAsia="Calibri" w:cs="Times New Roman"/>
          <w:color w:val="2C2C2C"/>
          <w:spacing w:val="1"/>
        </w:rPr>
        <w:t>собственные средства Заявителя (средства Заявителя, имеющиеся в наличии</w:t>
      </w:r>
      <w:r w:rsidRPr="00AF431A">
        <w:rPr>
          <w:rFonts w:eastAsia="Calibri" w:cs="Times New Roman"/>
          <w:color w:val="2C2C2C"/>
          <w:spacing w:val="1"/>
        </w:rPr>
        <w:br/>
      </w:r>
      <w:r w:rsidRPr="00AF431A">
        <w:rPr>
          <w:rFonts w:eastAsia="Calibri" w:cs="Times New Roman"/>
          <w:color w:val="2C2C2C"/>
          <w:spacing w:val="-2"/>
        </w:rPr>
        <w:t xml:space="preserve">для реализации бизнес-проекта) </w:t>
      </w:r>
      <w:r w:rsidRPr="00AF431A">
        <w:rPr>
          <w:rFonts w:eastAsia="Calibri" w:cs="Times New Roman"/>
          <w:color w:val="2C2C2C"/>
        </w:rPr>
        <w:tab/>
        <w:t>,</w:t>
      </w:r>
    </w:p>
    <w:p w:rsidR="00AD5D87" w:rsidRPr="00AF431A" w:rsidRDefault="00AD5D87" w:rsidP="008E58BF">
      <w:pPr>
        <w:widowControl w:val="0"/>
        <w:numPr>
          <w:ilvl w:val="0"/>
          <w:numId w:val="33"/>
        </w:numPr>
        <w:shd w:val="clear" w:color="auto" w:fill="FFFFFF"/>
        <w:tabs>
          <w:tab w:val="left" w:pos="752"/>
          <w:tab w:val="left" w:leader="underscore" w:pos="7218"/>
        </w:tabs>
        <w:autoSpaceDE w:val="0"/>
        <w:autoSpaceDN w:val="0"/>
        <w:adjustRightInd w:val="0"/>
        <w:spacing w:after="120" w:line="240" w:lineRule="auto"/>
        <w:ind w:left="22" w:firstLine="565"/>
        <w:jc w:val="both"/>
        <w:rPr>
          <w:rFonts w:eastAsia="Calibri" w:cs="Times New Roman"/>
          <w:color w:val="2C2C2C"/>
        </w:rPr>
      </w:pPr>
      <w:r w:rsidRPr="00AF431A">
        <w:rPr>
          <w:rFonts w:eastAsia="Calibri" w:cs="Times New Roman"/>
          <w:color w:val="2C2C2C"/>
          <w:spacing w:val="8"/>
        </w:rPr>
        <w:t>заемные средства (кредиты, полученные в кредитных организациях, средства</w:t>
      </w:r>
      <w:r w:rsidRPr="00AF431A">
        <w:rPr>
          <w:rFonts w:eastAsia="Calibri" w:cs="Times New Roman"/>
          <w:color w:val="2C2C2C"/>
          <w:spacing w:val="8"/>
        </w:rPr>
        <w:br/>
      </w:r>
      <w:r w:rsidRPr="00AF431A">
        <w:rPr>
          <w:rFonts w:eastAsia="Calibri" w:cs="Times New Roman"/>
          <w:color w:val="2C2C2C"/>
          <w:spacing w:val="-7"/>
        </w:rPr>
        <w:t>инвесторов</w:t>
      </w:r>
      <w:proofErr w:type="gramStart"/>
      <w:r w:rsidRPr="00AF431A">
        <w:rPr>
          <w:rFonts w:eastAsia="Calibri" w:cs="Times New Roman"/>
          <w:color w:val="2C2C2C"/>
          <w:spacing w:val="-7"/>
          <w:vertAlign w:val="superscript"/>
        </w:rPr>
        <w:t>2</w:t>
      </w:r>
      <w:r w:rsidR="00177C25">
        <w:rPr>
          <w:rFonts w:eastAsia="Calibri" w:cs="Times New Roman"/>
          <w:color w:val="2C2C2C"/>
          <w:spacing w:val="-7"/>
        </w:rPr>
        <w:t>)_</w:t>
      </w:r>
      <w:proofErr w:type="gramEnd"/>
      <w:r w:rsidR="00177C25">
        <w:rPr>
          <w:rFonts w:eastAsia="Calibri" w:cs="Times New Roman"/>
          <w:color w:val="2C2C2C"/>
          <w:spacing w:val="-7"/>
        </w:rPr>
        <w:t>________________________________________________________</w:t>
      </w:r>
      <w:r w:rsidRPr="00AF431A">
        <w:rPr>
          <w:rFonts w:eastAsia="Calibri" w:cs="Times New Roman"/>
          <w:color w:val="2C2C2C"/>
        </w:rPr>
        <w:t>,</w:t>
      </w:r>
    </w:p>
    <w:p w:rsidR="00AD5D87" w:rsidRPr="00AF431A" w:rsidRDefault="00AD5D87" w:rsidP="008E58BF">
      <w:pPr>
        <w:shd w:val="clear" w:color="auto" w:fill="FFFFFF"/>
        <w:spacing w:after="120" w:line="240" w:lineRule="auto"/>
        <w:ind w:left="587"/>
        <w:jc w:val="both"/>
        <w:rPr>
          <w:rFonts w:eastAsia="Calibri" w:cs="Times New Roman"/>
        </w:rPr>
      </w:pPr>
      <w:r w:rsidRPr="00AF431A">
        <w:rPr>
          <w:rFonts w:eastAsia="Calibri" w:cs="Times New Roman"/>
          <w:color w:val="2C2C2C"/>
        </w:rPr>
        <w:t>- субсидия (Указать где и на каких условиях получены Претендентом заемные средства и планируется их получить 2)</w:t>
      </w:r>
    </w:p>
    <w:p w:rsidR="00AD5D87" w:rsidRPr="00AF431A" w:rsidRDefault="00AD5D87" w:rsidP="00AD5D87">
      <w:pPr>
        <w:shd w:val="clear" w:color="auto" w:fill="FFFFFF"/>
        <w:spacing w:after="120"/>
        <w:ind w:left="540"/>
        <w:rPr>
          <w:rFonts w:eastAsia="Calibri" w:cs="Times New Roman"/>
        </w:rPr>
      </w:pPr>
      <w:r w:rsidRPr="00AF431A">
        <w:rPr>
          <w:rFonts w:eastAsia="Calibri" w:cs="Times New Roman"/>
          <w:b/>
          <w:bCs/>
          <w:color w:val="2F2F2F"/>
        </w:rPr>
        <w:t>2.5. Направления использ</w:t>
      </w:r>
      <w:r>
        <w:rPr>
          <w:rFonts w:eastAsia="Calibri" w:cs="Times New Roman"/>
          <w:b/>
          <w:bCs/>
          <w:color w:val="2F2F2F"/>
        </w:rPr>
        <w:t>ования субсидии</w:t>
      </w:r>
      <w:r w:rsidRPr="00AF431A">
        <w:rPr>
          <w:rFonts w:eastAsia="Calibri" w:cs="Times New Roman"/>
          <w:b/>
          <w:bCs/>
          <w:color w:val="2F2F2F"/>
        </w:rPr>
        <w:t xml:space="preserve"> без учета </w:t>
      </w:r>
      <w:proofErr w:type="gramStart"/>
      <w:r w:rsidRPr="00AF431A">
        <w:rPr>
          <w:rFonts w:eastAsia="Calibri" w:cs="Times New Roman"/>
          <w:b/>
          <w:bCs/>
          <w:color w:val="2F2F2F"/>
        </w:rPr>
        <w:t xml:space="preserve">НДС </w:t>
      </w:r>
      <w:r w:rsidRPr="00AF431A">
        <w:rPr>
          <w:rFonts w:eastAsia="Calibri" w:cs="Times New Roman"/>
          <w:color w:val="2F2F2F"/>
        </w:rPr>
        <w:t>:</w:t>
      </w:r>
      <w:proofErr w:type="gramEnd"/>
    </w:p>
    <w:p w:rsidR="00AD5D87" w:rsidRPr="00AF431A" w:rsidRDefault="00AD5D87" w:rsidP="00AD5D87">
      <w:pPr>
        <w:shd w:val="clear" w:color="auto" w:fill="FFFFFF"/>
        <w:spacing w:after="120"/>
        <w:ind w:left="8255"/>
        <w:rPr>
          <w:rFonts w:eastAsia="Calibri" w:cs="Times New Roman"/>
        </w:rPr>
      </w:pPr>
      <w:r w:rsidRPr="00AF431A">
        <w:rPr>
          <w:rFonts w:eastAsia="Calibri" w:cs="Times New Roman"/>
          <w:color w:val="2F2F2F"/>
        </w:rPr>
        <w:t>Таблица 2.</w:t>
      </w:r>
    </w:p>
    <w:tbl>
      <w:tblPr>
        <w:tblW w:w="0" w:type="auto"/>
        <w:tblInd w:w="40" w:type="dxa"/>
        <w:tblLayout w:type="fixed"/>
        <w:tblCellMar>
          <w:left w:w="40" w:type="dxa"/>
          <w:right w:w="40" w:type="dxa"/>
        </w:tblCellMar>
        <w:tblLook w:val="0000" w:firstRow="0" w:lastRow="0" w:firstColumn="0" w:lastColumn="0" w:noHBand="0" w:noVBand="0"/>
      </w:tblPr>
      <w:tblGrid>
        <w:gridCol w:w="734"/>
        <w:gridCol w:w="2844"/>
        <w:gridCol w:w="1073"/>
        <w:gridCol w:w="1080"/>
        <w:gridCol w:w="720"/>
        <w:gridCol w:w="727"/>
        <w:gridCol w:w="713"/>
        <w:gridCol w:w="713"/>
        <w:gridCol w:w="1109"/>
      </w:tblGrid>
      <w:tr w:rsidR="00AD5D87" w:rsidRPr="00AF431A" w:rsidTr="00B62976">
        <w:trPr>
          <w:trHeight w:hRule="exact" w:val="576"/>
        </w:trPr>
        <w:tc>
          <w:tcPr>
            <w:tcW w:w="734" w:type="dxa"/>
            <w:vMerge w:val="restart"/>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spacing w:line="281" w:lineRule="exact"/>
              <w:ind w:left="90" w:right="101"/>
              <w:jc w:val="center"/>
              <w:rPr>
                <w:rFonts w:eastAsia="Calibri" w:cs="Times New Roman"/>
              </w:rPr>
            </w:pPr>
            <w:r w:rsidRPr="00AF431A">
              <w:rPr>
                <w:rFonts w:eastAsia="Calibri" w:cs="Times New Roman"/>
                <w:color w:val="000000"/>
              </w:rPr>
              <w:t xml:space="preserve">№ </w:t>
            </w:r>
            <w:r w:rsidRPr="00AF431A">
              <w:rPr>
                <w:rFonts w:eastAsia="Calibri" w:cs="Times New Roman"/>
                <w:color w:val="000000"/>
                <w:spacing w:val="-5"/>
              </w:rPr>
              <w:t>п/п</w:t>
            </w:r>
          </w:p>
        </w:tc>
        <w:tc>
          <w:tcPr>
            <w:tcW w:w="2844" w:type="dxa"/>
            <w:vMerge w:val="restart"/>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spacing w:line="274" w:lineRule="exact"/>
              <w:ind w:left="119" w:right="148"/>
              <w:rPr>
                <w:rFonts w:eastAsia="Calibri" w:cs="Times New Roman"/>
              </w:rPr>
            </w:pPr>
            <w:r w:rsidRPr="00AF431A">
              <w:rPr>
                <w:rFonts w:eastAsia="Calibri" w:cs="Times New Roman"/>
                <w:color w:val="2F2F2F"/>
                <w:spacing w:val="-2"/>
              </w:rPr>
              <w:t xml:space="preserve">Перечень направлений </w:t>
            </w:r>
            <w:r w:rsidRPr="00AF431A">
              <w:rPr>
                <w:rFonts w:eastAsia="Calibri" w:cs="Times New Roman"/>
                <w:color w:val="2F2F2F"/>
              </w:rPr>
              <w:t xml:space="preserve">использования </w:t>
            </w:r>
            <w:r>
              <w:rPr>
                <w:rFonts w:eastAsia="Calibri" w:cs="Times New Roman"/>
                <w:color w:val="2F2F2F"/>
              </w:rPr>
              <w:t>субсидии</w:t>
            </w:r>
          </w:p>
        </w:tc>
        <w:tc>
          <w:tcPr>
            <w:tcW w:w="1073" w:type="dxa"/>
            <w:vMerge w:val="restart"/>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spacing w:line="274" w:lineRule="exact"/>
              <w:ind w:right="25"/>
              <w:jc w:val="center"/>
              <w:rPr>
                <w:rFonts w:eastAsia="Calibri" w:cs="Times New Roman"/>
              </w:rPr>
            </w:pPr>
            <w:r w:rsidRPr="00AF431A">
              <w:rPr>
                <w:rFonts w:eastAsia="Calibri" w:cs="Times New Roman"/>
                <w:color w:val="2F2F2F"/>
              </w:rPr>
              <w:t xml:space="preserve">20__ </w:t>
            </w:r>
            <w:r w:rsidRPr="00AF431A">
              <w:rPr>
                <w:rFonts w:eastAsia="Calibri" w:cs="Times New Roman"/>
                <w:color w:val="2F2F2F"/>
                <w:spacing w:val="-3"/>
              </w:rPr>
              <w:t xml:space="preserve">год (факт), </w:t>
            </w:r>
            <w:proofErr w:type="spellStart"/>
            <w:r w:rsidRPr="00AF431A">
              <w:rPr>
                <w:rFonts w:eastAsia="Calibri" w:cs="Times New Roman"/>
                <w:color w:val="2F2F2F"/>
                <w:spacing w:val="-4"/>
              </w:rPr>
              <w:t>тыс.руб</w:t>
            </w:r>
            <w:proofErr w:type="spellEnd"/>
            <w:r w:rsidRPr="00AF431A">
              <w:rPr>
                <w:rFonts w:eastAsia="Calibri" w:cs="Times New Roman"/>
                <w:color w:val="2F2F2F"/>
                <w:spacing w:val="-4"/>
              </w:rPr>
              <w:t>.</w:t>
            </w:r>
          </w:p>
        </w:tc>
        <w:tc>
          <w:tcPr>
            <w:tcW w:w="1080" w:type="dxa"/>
            <w:vMerge w:val="restart"/>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spacing w:line="274" w:lineRule="exact"/>
              <w:ind w:right="29"/>
              <w:jc w:val="center"/>
              <w:rPr>
                <w:rFonts w:eastAsia="Calibri" w:cs="Times New Roman"/>
              </w:rPr>
            </w:pPr>
            <w:r w:rsidRPr="00AF431A">
              <w:rPr>
                <w:rFonts w:eastAsia="Calibri" w:cs="Times New Roman"/>
                <w:color w:val="2F2F2F"/>
              </w:rPr>
              <w:t xml:space="preserve">20___ </w:t>
            </w:r>
            <w:r w:rsidRPr="00AF431A">
              <w:rPr>
                <w:rFonts w:eastAsia="Calibri" w:cs="Times New Roman"/>
                <w:color w:val="2F2F2F"/>
                <w:spacing w:val="-3"/>
              </w:rPr>
              <w:t xml:space="preserve">год (план), </w:t>
            </w:r>
            <w:proofErr w:type="spellStart"/>
            <w:r w:rsidRPr="00AF431A">
              <w:rPr>
                <w:rFonts w:eastAsia="Calibri" w:cs="Times New Roman"/>
                <w:color w:val="2F2F2F"/>
                <w:spacing w:val="-4"/>
              </w:rPr>
              <w:t>тыс.руб</w:t>
            </w:r>
            <w:proofErr w:type="spellEnd"/>
            <w:r w:rsidRPr="00AF431A">
              <w:rPr>
                <w:rFonts w:eastAsia="Calibri" w:cs="Times New Roman"/>
                <w:color w:val="2F2F2F"/>
                <w:spacing w:val="-4"/>
              </w:rPr>
              <w:t>.</w:t>
            </w:r>
          </w:p>
        </w:tc>
        <w:tc>
          <w:tcPr>
            <w:tcW w:w="2873" w:type="dxa"/>
            <w:gridSpan w:val="4"/>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4" w:lineRule="exact"/>
              <w:ind w:right="11" w:firstLine="4"/>
              <w:rPr>
                <w:rFonts w:eastAsia="Calibri" w:cs="Times New Roman"/>
              </w:rPr>
            </w:pPr>
            <w:r w:rsidRPr="00AF431A">
              <w:rPr>
                <w:rFonts w:eastAsia="Calibri" w:cs="Times New Roman"/>
                <w:color w:val="2F2F2F"/>
                <w:spacing w:val="13"/>
              </w:rPr>
              <w:t xml:space="preserve">В     том     числе     по </w:t>
            </w:r>
            <w:r w:rsidRPr="00AF431A">
              <w:rPr>
                <w:rFonts w:eastAsia="Calibri" w:cs="Times New Roman"/>
                <w:color w:val="2F2F2F"/>
                <w:spacing w:val="-2"/>
              </w:rPr>
              <w:t>кварталам:</w:t>
            </w:r>
          </w:p>
        </w:tc>
        <w:tc>
          <w:tcPr>
            <w:tcW w:w="1109" w:type="dxa"/>
            <w:vMerge w:val="restart"/>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spacing w:line="274" w:lineRule="exact"/>
              <w:ind w:right="58"/>
              <w:jc w:val="center"/>
              <w:rPr>
                <w:rFonts w:eastAsia="Calibri" w:cs="Times New Roman"/>
              </w:rPr>
            </w:pPr>
            <w:r w:rsidRPr="00AF431A">
              <w:rPr>
                <w:rFonts w:eastAsia="Calibri" w:cs="Times New Roman"/>
                <w:color w:val="2F2F2F"/>
              </w:rPr>
              <w:t xml:space="preserve">20__ </w:t>
            </w:r>
            <w:r w:rsidRPr="00AF431A">
              <w:rPr>
                <w:rFonts w:eastAsia="Calibri" w:cs="Times New Roman"/>
                <w:color w:val="2F2F2F"/>
                <w:spacing w:val="-2"/>
              </w:rPr>
              <w:t xml:space="preserve">год </w:t>
            </w:r>
            <w:r w:rsidRPr="00AF431A">
              <w:rPr>
                <w:rFonts w:eastAsia="Calibri" w:cs="Times New Roman"/>
                <w:color w:val="2F2F2F"/>
                <w:spacing w:val="-3"/>
              </w:rPr>
              <w:t xml:space="preserve">(план), </w:t>
            </w:r>
            <w:proofErr w:type="spellStart"/>
            <w:r w:rsidRPr="00AF431A">
              <w:rPr>
                <w:rFonts w:eastAsia="Calibri" w:cs="Times New Roman"/>
                <w:color w:val="2F2F2F"/>
                <w:spacing w:val="-4"/>
              </w:rPr>
              <w:t>тыс.руб</w:t>
            </w:r>
            <w:proofErr w:type="spellEnd"/>
            <w:r w:rsidRPr="00AF431A">
              <w:rPr>
                <w:rFonts w:eastAsia="Calibri" w:cs="Times New Roman"/>
                <w:color w:val="2F2F2F"/>
                <w:spacing w:val="-4"/>
              </w:rPr>
              <w:t>.</w:t>
            </w:r>
          </w:p>
        </w:tc>
      </w:tr>
      <w:tr w:rsidR="00AD5D87" w:rsidRPr="00AF431A" w:rsidTr="00B62976">
        <w:trPr>
          <w:trHeight w:hRule="exact" w:val="547"/>
        </w:trPr>
        <w:tc>
          <w:tcPr>
            <w:tcW w:w="734" w:type="dxa"/>
            <w:tcBorders>
              <w:top w:val="nil"/>
              <w:left w:val="single" w:sz="6" w:space="0" w:color="auto"/>
              <w:bottom w:val="single" w:sz="6" w:space="0" w:color="auto"/>
              <w:right w:val="single" w:sz="6" w:space="0" w:color="auto"/>
            </w:tcBorders>
            <w:shd w:val="clear" w:color="auto" w:fill="FFFFFF"/>
          </w:tcPr>
          <w:p w:rsidR="00AD5D87" w:rsidRPr="00AF431A" w:rsidRDefault="00AD5D87" w:rsidP="00B62976">
            <w:pPr>
              <w:rPr>
                <w:rFonts w:eastAsia="Calibri" w:cs="Times New Roman"/>
              </w:rPr>
            </w:pPr>
          </w:p>
          <w:p w:rsidR="00AD5D87" w:rsidRPr="00AF431A" w:rsidRDefault="00AD5D87" w:rsidP="00B62976">
            <w:pPr>
              <w:rPr>
                <w:rFonts w:eastAsia="Calibri" w:cs="Times New Roman"/>
              </w:rPr>
            </w:pPr>
          </w:p>
        </w:tc>
        <w:tc>
          <w:tcPr>
            <w:tcW w:w="2844" w:type="dxa"/>
            <w:tcBorders>
              <w:top w:val="nil"/>
              <w:left w:val="single" w:sz="6" w:space="0" w:color="auto"/>
              <w:bottom w:val="single" w:sz="6" w:space="0" w:color="auto"/>
              <w:right w:val="single" w:sz="6" w:space="0" w:color="auto"/>
            </w:tcBorders>
            <w:shd w:val="clear" w:color="auto" w:fill="FFFFFF"/>
          </w:tcPr>
          <w:p w:rsidR="00AD5D87" w:rsidRPr="00AF431A" w:rsidRDefault="00AD5D87" w:rsidP="00B62976">
            <w:pPr>
              <w:rPr>
                <w:rFonts w:eastAsia="Calibri" w:cs="Times New Roman"/>
              </w:rPr>
            </w:pPr>
          </w:p>
          <w:p w:rsidR="00AD5D87" w:rsidRPr="00AF431A" w:rsidRDefault="00AD5D87" w:rsidP="00B62976">
            <w:pPr>
              <w:rPr>
                <w:rFonts w:eastAsia="Calibri" w:cs="Times New Roman"/>
              </w:rPr>
            </w:pPr>
          </w:p>
        </w:tc>
        <w:tc>
          <w:tcPr>
            <w:tcW w:w="1073" w:type="dxa"/>
            <w:tcBorders>
              <w:top w:val="nil"/>
              <w:left w:val="single" w:sz="6" w:space="0" w:color="auto"/>
              <w:bottom w:val="single" w:sz="6" w:space="0" w:color="auto"/>
              <w:right w:val="single" w:sz="6" w:space="0" w:color="auto"/>
            </w:tcBorders>
            <w:shd w:val="clear" w:color="auto" w:fill="FFFFFF"/>
          </w:tcPr>
          <w:p w:rsidR="00AD5D87" w:rsidRPr="00AF431A" w:rsidRDefault="00AD5D87" w:rsidP="00B62976">
            <w:pPr>
              <w:rPr>
                <w:rFonts w:eastAsia="Calibri" w:cs="Times New Roman"/>
              </w:rPr>
            </w:pPr>
          </w:p>
          <w:p w:rsidR="00AD5D87" w:rsidRPr="00AF431A" w:rsidRDefault="00AD5D87" w:rsidP="00B62976">
            <w:pPr>
              <w:rPr>
                <w:rFonts w:eastAsia="Calibri" w:cs="Times New Roman"/>
              </w:rPr>
            </w:pPr>
          </w:p>
        </w:tc>
        <w:tc>
          <w:tcPr>
            <w:tcW w:w="1080" w:type="dxa"/>
            <w:tcBorders>
              <w:top w:val="nil"/>
              <w:left w:val="single" w:sz="6" w:space="0" w:color="auto"/>
              <w:bottom w:val="single" w:sz="6" w:space="0" w:color="auto"/>
              <w:right w:val="single" w:sz="6" w:space="0" w:color="auto"/>
            </w:tcBorders>
            <w:shd w:val="clear" w:color="auto" w:fill="FFFFFF"/>
          </w:tcPr>
          <w:p w:rsidR="00AD5D87" w:rsidRPr="00AF431A" w:rsidRDefault="00AD5D87" w:rsidP="00B62976">
            <w:pPr>
              <w:rPr>
                <w:rFonts w:eastAsia="Calibri" w:cs="Times New Roman"/>
              </w:rPr>
            </w:pPr>
          </w:p>
          <w:p w:rsidR="00AD5D87" w:rsidRPr="00AF431A" w:rsidRDefault="00AD5D87" w:rsidP="00B62976">
            <w:pPr>
              <w:rPr>
                <w:rFonts w:eastAsia="Calibri" w:cs="Times New Roman"/>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22"/>
              <w:rPr>
                <w:rFonts w:eastAsia="Calibri" w:cs="Times New Roman"/>
              </w:rPr>
            </w:pPr>
            <w:r w:rsidRPr="00AF431A">
              <w:rPr>
                <w:rFonts w:eastAsia="Calibri" w:cs="Times New Roman"/>
                <w:color w:val="000000"/>
              </w:rPr>
              <w:t>1 кв.</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2 кв.</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3 кв.</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4 кв.</w:t>
            </w:r>
          </w:p>
        </w:tc>
        <w:tc>
          <w:tcPr>
            <w:tcW w:w="1109" w:type="dxa"/>
            <w:tcBorders>
              <w:top w:val="nil"/>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p>
          <w:p w:rsidR="00AD5D87" w:rsidRPr="00AF431A" w:rsidRDefault="00AD5D87" w:rsidP="00B62976">
            <w:pPr>
              <w:shd w:val="clear" w:color="auto" w:fill="FFFFFF"/>
              <w:jc w:val="center"/>
              <w:rPr>
                <w:rFonts w:eastAsia="Calibri" w:cs="Times New Roman"/>
              </w:rPr>
            </w:pPr>
          </w:p>
        </w:tc>
      </w:tr>
      <w:tr w:rsidR="00AD5D87" w:rsidRPr="00AF431A" w:rsidTr="00B62976">
        <w:trPr>
          <w:trHeight w:hRule="exact" w:val="288"/>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1</w:t>
            </w:r>
          </w:p>
        </w:tc>
        <w:tc>
          <w:tcPr>
            <w:tcW w:w="284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1242"/>
              <w:rPr>
                <w:rFonts w:eastAsia="Calibri" w:cs="Times New Roman"/>
              </w:rPr>
            </w:pPr>
            <w:r w:rsidRPr="00AF431A">
              <w:rPr>
                <w:rFonts w:eastAsia="Calibri" w:cs="Times New Roman"/>
                <w:color w:val="000000"/>
              </w:rPr>
              <w:t>2</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184"/>
              <w:rPr>
                <w:rFonts w:eastAsia="Calibri" w:cs="Times New Roman"/>
              </w:rPr>
            </w:pPr>
            <w:r w:rsidRPr="00AF431A">
              <w:rPr>
                <w:rFonts w:eastAsia="Calibri" w:cs="Times New Roman"/>
                <w:color w:val="000000"/>
              </w:rPr>
              <w:t>5</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6</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7</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8</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9</w:t>
            </w:r>
          </w:p>
        </w:tc>
      </w:tr>
      <w:tr w:rsidR="00AD5D87" w:rsidRPr="00AF431A" w:rsidTr="00B62976">
        <w:trPr>
          <w:trHeight w:val="937"/>
        </w:trPr>
        <w:tc>
          <w:tcPr>
            <w:tcW w:w="734"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1.</w:t>
            </w:r>
          </w:p>
        </w:tc>
        <w:tc>
          <w:tcPr>
            <w:tcW w:w="2844"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spacing w:line="274" w:lineRule="exact"/>
              <w:ind w:right="7" w:hanging="7"/>
              <w:rPr>
                <w:rFonts w:eastAsia="Calibri" w:cs="Times New Roman"/>
              </w:rPr>
            </w:pPr>
            <w:r w:rsidRPr="00AF431A">
              <w:rPr>
                <w:rFonts w:eastAsia="Calibri" w:cs="Times New Roman"/>
                <w:color w:val="2F2F2F"/>
              </w:rPr>
              <w:t xml:space="preserve">Приобретение </w:t>
            </w:r>
            <w:r w:rsidRPr="00AF431A">
              <w:rPr>
                <w:rFonts w:eastAsia="Calibri" w:cs="Times New Roman"/>
                <w:color w:val="2F2F2F"/>
                <w:spacing w:val="3"/>
              </w:rPr>
              <w:t xml:space="preserve">оборудования,   техники </w:t>
            </w:r>
            <w:r w:rsidRPr="00AF431A">
              <w:rPr>
                <w:rFonts w:eastAsia="Calibri" w:cs="Times New Roman"/>
                <w:color w:val="2F2F2F"/>
                <w:spacing w:val="-1"/>
              </w:rPr>
              <w:t>(перечислить)</w:t>
            </w:r>
          </w:p>
        </w:tc>
        <w:tc>
          <w:tcPr>
            <w:tcW w:w="1073"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080"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20"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27"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13"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13"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109"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val="753"/>
        </w:trPr>
        <w:tc>
          <w:tcPr>
            <w:tcW w:w="734"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2.</w:t>
            </w:r>
          </w:p>
        </w:tc>
        <w:tc>
          <w:tcPr>
            <w:tcW w:w="2844"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spacing w:line="274" w:lineRule="exact"/>
              <w:rPr>
                <w:rFonts w:eastAsia="Calibri" w:cs="Times New Roman"/>
              </w:rPr>
            </w:pPr>
            <w:r w:rsidRPr="00AF431A">
              <w:rPr>
                <w:rFonts w:eastAsia="Calibri" w:cs="Times New Roman"/>
                <w:color w:val="2F2F2F"/>
                <w:spacing w:val="2"/>
              </w:rPr>
              <w:t xml:space="preserve">Приобретение      здания </w:t>
            </w:r>
            <w:r w:rsidRPr="00AF431A">
              <w:rPr>
                <w:rFonts w:eastAsia="Calibri" w:cs="Times New Roman"/>
                <w:color w:val="2F2F2F"/>
                <w:spacing w:val="-2"/>
              </w:rPr>
              <w:t>(ремонт)</w:t>
            </w:r>
          </w:p>
        </w:tc>
        <w:tc>
          <w:tcPr>
            <w:tcW w:w="1073"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080"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20"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27"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13"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13"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109"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val="977"/>
        </w:trPr>
        <w:tc>
          <w:tcPr>
            <w:tcW w:w="734"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3.</w:t>
            </w:r>
          </w:p>
        </w:tc>
        <w:tc>
          <w:tcPr>
            <w:tcW w:w="2844"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spacing w:line="274" w:lineRule="exact"/>
              <w:ind w:right="7" w:hanging="7"/>
              <w:rPr>
                <w:rFonts w:eastAsia="Calibri" w:cs="Times New Roman"/>
              </w:rPr>
            </w:pPr>
            <w:r w:rsidRPr="00AF431A">
              <w:rPr>
                <w:rFonts w:eastAsia="Calibri" w:cs="Times New Roman"/>
                <w:color w:val="2F2F2F"/>
                <w:spacing w:val="5"/>
              </w:rPr>
              <w:t xml:space="preserve">Приобретение      скота, </w:t>
            </w:r>
            <w:r w:rsidRPr="00AF431A">
              <w:rPr>
                <w:rFonts w:eastAsia="Calibri" w:cs="Times New Roman"/>
                <w:color w:val="2F2F2F"/>
                <w:spacing w:val="7"/>
              </w:rPr>
              <w:t xml:space="preserve">птицы    (указать    вид, </w:t>
            </w:r>
            <w:r w:rsidRPr="00AF431A">
              <w:rPr>
                <w:rFonts w:eastAsia="Calibri" w:cs="Times New Roman"/>
                <w:color w:val="2F2F2F"/>
                <w:spacing w:val="-1"/>
              </w:rPr>
              <w:t>количество)</w:t>
            </w:r>
          </w:p>
        </w:tc>
        <w:tc>
          <w:tcPr>
            <w:tcW w:w="1073"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080"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20"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27"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13"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13"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109"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7871C7">
        <w:trPr>
          <w:trHeight w:val="780"/>
        </w:trPr>
        <w:tc>
          <w:tcPr>
            <w:tcW w:w="734"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4.</w:t>
            </w:r>
          </w:p>
        </w:tc>
        <w:tc>
          <w:tcPr>
            <w:tcW w:w="2844"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spacing w:line="274" w:lineRule="exact"/>
              <w:ind w:right="4" w:hanging="4"/>
              <w:rPr>
                <w:rFonts w:eastAsia="Calibri" w:cs="Times New Roman"/>
              </w:rPr>
            </w:pPr>
            <w:r w:rsidRPr="00AF431A">
              <w:rPr>
                <w:rFonts w:eastAsia="Calibri" w:cs="Times New Roman"/>
                <w:color w:val="2F2F2F"/>
                <w:spacing w:val="4"/>
              </w:rPr>
              <w:t xml:space="preserve">Проведение      ремонта, </w:t>
            </w:r>
            <w:r w:rsidRPr="00AF431A">
              <w:rPr>
                <w:rFonts w:eastAsia="Calibri" w:cs="Times New Roman"/>
                <w:color w:val="2F2F2F"/>
              </w:rPr>
              <w:t>реконструкции</w:t>
            </w:r>
          </w:p>
        </w:tc>
        <w:tc>
          <w:tcPr>
            <w:tcW w:w="1073"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080"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20"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27"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13"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13"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109"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562"/>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5.</w:t>
            </w:r>
          </w:p>
        </w:tc>
        <w:tc>
          <w:tcPr>
            <w:tcW w:w="284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7" w:lineRule="exact"/>
              <w:rPr>
                <w:rFonts w:eastAsia="Calibri" w:cs="Times New Roman"/>
              </w:rPr>
            </w:pPr>
            <w:r w:rsidRPr="00AF431A">
              <w:rPr>
                <w:rFonts w:eastAsia="Calibri" w:cs="Times New Roman"/>
                <w:color w:val="2F2F2F"/>
                <w:spacing w:val="1"/>
              </w:rPr>
              <w:t xml:space="preserve">Пополнение   оборотных </w:t>
            </w:r>
            <w:r w:rsidRPr="00AF431A">
              <w:rPr>
                <w:rFonts w:eastAsia="Calibri" w:cs="Times New Roman"/>
                <w:color w:val="2F2F2F"/>
                <w:spacing w:val="-1"/>
              </w:rPr>
              <w:t>средств, всего</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8E58BF">
        <w:trPr>
          <w:trHeight w:val="733"/>
        </w:trPr>
        <w:tc>
          <w:tcPr>
            <w:tcW w:w="734" w:type="dxa"/>
            <w:tcBorders>
              <w:top w:val="single" w:sz="6" w:space="0" w:color="auto"/>
              <w:left w:val="single" w:sz="6" w:space="0" w:color="auto"/>
              <w:right w:val="single" w:sz="6" w:space="0" w:color="auto"/>
            </w:tcBorders>
            <w:shd w:val="clear" w:color="auto" w:fill="FFFFFF"/>
          </w:tcPr>
          <w:p w:rsidR="00AD5D87" w:rsidRPr="00AF431A" w:rsidRDefault="00AD5D87" w:rsidP="00B62976">
            <w:pPr>
              <w:rPr>
                <w:rFonts w:eastAsia="Calibri" w:cs="Times New Roman"/>
              </w:rPr>
            </w:pPr>
          </w:p>
          <w:p w:rsidR="00AD5D87" w:rsidRPr="00AF431A" w:rsidRDefault="00AD5D87" w:rsidP="00B62976">
            <w:pPr>
              <w:rPr>
                <w:rFonts w:eastAsia="Calibri" w:cs="Times New Roman"/>
              </w:rPr>
            </w:pPr>
          </w:p>
        </w:tc>
        <w:tc>
          <w:tcPr>
            <w:tcW w:w="2844"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spacing w:line="277" w:lineRule="exact"/>
              <w:rPr>
                <w:rFonts w:eastAsia="Calibri" w:cs="Times New Roman"/>
              </w:rPr>
            </w:pPr>
            <w:r w:rsidRPr="00AF431A">
              <w:rPr>
                <w:rFonts w:eastAsia="Calibri" w:cs="Times New Roman"/>
                <w:color w:val="2F2F2F"/>
                <w:spacing w:val="-2"/>
              </w:rPr>
              <w:t xml:space="preserve">в том числе: </w:t>
            </w:r>
            <w:r w:rsidRPr="00AF431A">
              <w:rPr>
                <w:rFonts w:eastAsia="Calibri" w:cs="Times New Roman"/>
                <w:color w:val="2F2F2F"/>
                <w:spacing w:val="5"/>
              </w:rPr>
              <w:t xml:space="preserve">приобретение      сырья, </w:t>
            </w:r>
            <w:r w:rsidRPr="00AF431A">
              <w:rPr>
                <w:rFonts w:eastAsia="Calibri" w:cs="Times New Roman"/>
                <w:color w:val="2F2F2F"/>
                <w:spacing w:val="-1"/>
              </w:rPr>
              <w:t>материалов</w:t>
            </w:r>
          </w:p>
        </w:tc>
        <w:tc>
          <w:tcPr>
            <w:tcW w:w="1073"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c>
          <w:tcPr>
            <w:tcW w:w="1080"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c>
          <w:tcPr>
            <w:tcW w:w="720"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c>
          <w:tcPr>
            <w:tcW w:w="727"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c>
          <w:tcPr>
            <w:tcW w:w="713"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c>
          <w:tcPr>
            <w:tcW w:w="713"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c>
          <w:tcPr>
            <w:tcW w:w="1109"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r>
      <w:tr w:rsidR="00AD5D87" w:rsidRPr="00AF431A" w:rsidTr="00BD6796">
        <w:trPr>
          <w:trHeight w:val="408"/>
        </w:trPr>
        <w:tc>
          <w:tcPr>
            <w:tcW w:w="734"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6.</w:t>
            </w:r>
          </w:p>
          <w:p w:rsidR="00AD5D87" w:rsidRPr="00AF431A" w:rsidRDefault="00AD5D87" w:rsidP="00B62976">
            <w:pPr>
              <w:rPr>
                <w:rFonts w:eastAsia="Calibri" w:cs="Times New Roman"/>
              </w:rPr>
            </w:pPr>
          </w:p>
        </w:tc>
        <w:tc>
          <w:tcPr>
            <w:tcW w:w="2844"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ind w:left="7"/>
              <w:rPr>
                <w:rFonts w:eastAsia="Calibri" w:cs="Times New Roman"/>
              </w:rPr>
            </w:pPr>
            <w:r w:rsidRPr="00AF431A">
              <w:rPr>
                <w:rFonts w:eastAsia="Calibri" w:cs="Times New Roman"/>
                <w:color w:val="2F2F2F"/>
                <w:spacing w:val="-2"/>
              </w:rPr>
              <w:t>Арендная плата</w:t>
            </w:r>
          </w:p>
        </w:tc>
        <w:tc>
          <w:tcPr>
            <w:tcW w:w="1073"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c>
          <w:tcPr>
            <w:tcW w:w="1080"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c>
          <w:tcPr>
            <w:tcW w:w="720"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c>
          <w:tcPr>
            <w:tcW w:w="727"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c>
          <w:tcPr>
            <w:tcW w:w="713"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c>
          <w:tcPr>
            <w:tcW w:w="713"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c>
          <w:tcPr>
            <w:tcW w:w="1109"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p w:rsidR="00AD5D87" w:rsidRPr="00AF431A" w:rsidRDefault="00AD5D87" w:rsidP="00B62976">
            <w:pPr>
              <w:shd w:val="clear" w:color="auto" w:fill="FFFFFF"/>
              <w:rPr>
                <w:rFonts w:eastAsia="Calibri" w:cs="Times New Roman"/>
              </w:rPr>
            </w:pPr>
          </w:p>
        </w:tc>
      </w:tr>
    </w:tbl>
    <w:p w:rsidR="00AD5D87" w:rsidRPr="00AF431A" w:rsidRDefault="00AD5D87" w:rsidP="00AD5D87">
      <w:pPr>
        <w:shd w:val="clear" w:color="auto" w:fill="FFFFFF"/>
        <w:spacing w:before="565" w:line="230" w:lineRule="exact"/>
        <w:ind w:left="40"/>
        <w:jc w:val="both"/>
        <w:rPr>
          <w:rFonts w:eastAsia="Calibri" w:cs="Times New Roman"/>
          <w:b/>
          <w:color w:val="2F2F2F"/>
          <w:spacing w:val="-14"/>
        </w:rPr>
      </w:pPr>
      <w:r w:rsidRPr="00AF431A">
        <w:rPr>
          <w:rFonts w:eastAsia="Calibri" w:cs="Times New Roman"/>
          <w:b/>
          <w:noProof/>
          <w:lang w:eastAsia="ru-RU"/>
        </w:rPr>
        <mc:AlternateContent>
          <mc:Choice Requires="wps">
            <w:drawing>
              <wp:anchor distT="0" distB="0" distL="114300" distR="114300" simplePos="0" relativeHeight="251661312" behindDoc="0" locked="0" layoutInCell="0" allowOverlap="1" wp14:anchorId="7CD54391" wp14:editId="1C8E163A">
                <wp:simplePos x="0" y="0"/>
                <wp:positionH relativeFrom="column">
                  <wp:posOffset>22860</wp:posOffset>
                </wp:positionH>
                <wp:positionV relativeFrom="paragraph">
                  <wp:posOffset>283210</wp:posOffset>
                </wp:positionV>
                <wp:extent cx="1828800" cy="0"/>
                <wp:effectExtent l="9525" t="6985" r="9525" b="120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7414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3pt" to="145.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" o:allowincell="f" strokeweight=".7pt"/>
            </w:pict>
          </mc:Fallback>
        </mc:AlternateContent>
      </w:r>
      <w:r w:rsidRPr="00AF431A">
        <w:rPr>
          <w:rFonts w:eastAsia="Calibri" w:cs="Times New Roman"/>
          <w:b/>
          <w:color w:val="2F2F2F"/>
          <w:vertAlign w:val="superscript"/>
        </w:rPr>
        <w:t>3</w:t>
      </w:r>
      <w:r w:rsidRPr="00AF431A">
        <w:rPr>
          <w:rFonts w:eastAsia="Calibri" w:cs="Times New Roman"/>
          <w:b/>
          <w:color w:val="2F2F2F"/>
        </w:rPr>
        <w:t xml:space="preserve"> </w:t>
      </w:r>
      <w:proofErr w:type="gramStart"/>
      <w:r w:rsidRPr="00AF431A">
        <w:rPr>
          <w:rFonts w:eastAsia="Calibri" w:cs="Times New Roman"/>
          <w:b/>
          <w:color w:val="2F2F2F"/>
        </w:rPr>
        <w:t>В</w:t>
      </w:r>
      <w:proofErr w:type="gramEnd"/>
      <w:r w:rsidRPr="00AF431A">
        <w:rPr>
          <w:rFonts w:eastAsia="Calibri" w:cs="Times New Roman"/>
          <w:b/>
          <w:color w:val="2F2F2F"/>
        </w:rPr>
        <w:t xml:space="preserve"> таблице указываются только те направления использования </w:t>
      </w:r>
      <w:r>
        <w:rPr>
          <w:rFonts w:eastAsia="Calibri" w:cs="Times New Roman"/>
          <w:b/>
          <w:color w:val="2F2F2F"/>
        </w:rPr>
        <w:t>субсидии</w:t>
      </w:r>
      <w:r w:rsidRPr="00AF431A">
        <w:rPr>
          <w:rFonts w:eastAsia="Calibri" w:cs="Times New Roman"/>
          <w:b/>
          <w:color w:val="2F2F2F"/>
        </w:rPr>
        <w:t xml:space="preserve">, которые необходимы для реализации </w:t>
      </w:r>
      <w:r w:rsidRPr="00AF431A">
        <w:rPr>
          <w:rFonts w:eastAsia="Calibri" w:cs="Times New Roman"/>
          <w:b/>
          <w:color w:val="2F2F2F"/>
          <w:spacing w:val="-10"/>
        </w:rPr>
        <w:t xml:space="preserve">конкретного бизнес-проекта. Приведенный в таблице перечень направлений использования </w:t>
      </w:r>
      <w:r>
        <w:rPr>
          <w:rFonts w:eastAsia="Calibri" w:cs="Times New Roman"/>
          <w:b/>
          <w:color w:val="2F2F2F"/>
          <w:spacing w:val="-10"/>
        </w:rPr>
        <w:t xml:space="preserve">субсидии </w:t>
      </w:r>
      <w:r w:rsidRPr="00AF431A">
        <w:rPr>
          <w:rFonts w:eastAsia="Calibri" w:cs="Times New Roman"/>
          <w:b/>
          <w:color w:val="2F2F2F"/>
          <w:spacing w:val="-10"/>
        </w:rPr>
        <w:t xml:space="preserve">является </w:t>
      </w:r>
      <w:r w:rsidRPr="00AF431A">
        <w:rPr>
          <w:rFonts w:eastAsia="Calibri" w:cs="Times New Roman"/>
          <w:b/>
          <w:color w:val="2F2F2F"/>
          <w:spacing w:val="-14"/>
        </w:rPr>
        <w:t>примерным.</w:t>
      </w:r>
    </w:p>
    <w:tbl>
      <w:tblPr>
        <w:tblW w:w="0" w:type="auto"/>
        <w:tblInd w:w="40" w:type="dxa"/>
        <w:tblLayout w:type="fixed"/>
        <w:tblCellMar>
          <w:left w:w="40" w:type="dxa"/>
          <w:right w:w="40" w:type="dxa"/>
        </w:tblCellMar>
        <w:tblLook w:val="0000" w:firstRow="0" w:lastRow="0" w:firstColumn="0" w:lastColumn="0" w:noHBand="0" w:noVBand="0"/>
      </w:tblPr>
      <w:tblGrid>
        <w:gridCol w:w="720"/>
        <w:gridCol w:w="2851"/>
        <w:gridCol w:w="1073"/>
        <w:gridCol w:w="1073"/>
        <w:gridCol w:w="727"/>
        <w:gridCol w:w="720"/>
        <w:gridCol w:w="720"/>
        <w:gridCol w:w="713"/>
        <w:gridCol w:w="1087"/>
      </w:tblGrid>
      <w:tr w:rsidR="00AD5D87" w:rsidRPr="00AF431A" w:rsidTr="00B62976">
        <w:trPr>
          <w:trHeight w:hRule="exact" w:val="38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166"/>
              <w:rPr>
                <w:rFonts w:eastAsia="Calibri" w:cs="Times New Roman"/>
              </w:rPr>
            </w:pPr>
            <w:r w:rsidRPr="00AF431A">
              <w:rPr>
                <w:rFonts w:eastAsia="Calibri" w:cs="Times New Roman"/>
                <w:color w:val="000000"/>
              </w:rPr>
              <w:t>7.</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r w:rsidRPr="00AF431A">
              <w:rPr>
                <w:rFonts w:eastAsia="Calibri" w:cs="Times New Roman"/>
                <w:color w:val="2E2E2E"/>
                <w:spacing w:val="-2"/>
              </w:rPr>
              <w:t>Реклама</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val="405"/>
        </w:trPr>
        <w:tc>
          <w:tcPr>
            <w:tcW w:w="720"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ind w:left="169"/>
              <w:rPr>
                <w:rFonts w:eastAsia="Calibri" w:cs="Times New Roman"/>
              </w:rPr>
            </w:pPr>
            <w:r w:rsidRPr="00AF431A">
              <w:rPr>
                <w:rFonts w:eastAsia="Calibri" w:cs="Times New Roman"/>
                <w:color w:val="000000"/>
              </w:rPr>
              <w:t>8.</w:t>
            </w:r>
          </w:p>
        </w:tc>
        <w:tc>
          <w:tcPr>
            <w:tcW w:w="2851" w:type="dxa"/>
            <w:tcBorders>
              <w:top w:val="single" w:sz="6" w:space="0" w:color="auto"/>
              <w:left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r w:rsidRPr="00AF431A">
              <w:rPr>
                <w:rFonts w:eastAsia="Calibri" w:cs="Times New Roman"/>
                <w:color w:val="2E2E2E"/>
                <w:spacing w:val="-2"/>
              </w:rPr>
              <w:t>Другие направления</w:t>
            </w:r>
          </w:p>
        </w:tc>
        <w:tc>
          <w:tcPr>
            <w:tcW w:w="1073"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073"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27"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20"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20"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13"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087" w:type="dxa"/>
            <w:tcBorders>
              <w:top w:val="single" w:sz="6" w:space="0" w:color="auto"/>
              <w:left w:val="single" w:sz="6" w:space="0" w:color="auto"/>
              <w:bottom w:val="nil"/>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57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1757"/>
              <w:rPr>
                <w:rFonts w:eastAsia="Calibri" w:cs="Times New Roman"/>
              </w:rPr>
            </w:pPr>
            <w:r w:rsidRPr="00AF431A">
              <w:rPr>
                <w:rFonts w:eastAsia="Calibri" w:cs="Times New Roman"/>
                <w:color w:val="2E2E2E"/>
                <w:spacing w:val="-6"/>
              </w:rPr>
              <w:t>ИТОГО:</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bl>
    <w:p w:rsidR="00AD5D87" w:rsidRPr="00AF431A" w:rsidRDefault="00AD5D87" w:rsidP="00AD5D87">
      <w:pPr>
        <w:shd w:val="clear" w:color="auto" w:fill="FFFFFF"/>
        <w:spacing w:before="256" w:line="277" w:lineRule="exact"/>
        <w:ind w:left="58" w:right="338" w:firstLine="536"/>
        <w:jc w:val="both"/>
        <w:rPr>
          <w:rFonts w:eastAsia="Calibri" w:cs="Times New Roman"/>
        </w:rPr>
      </w:pPr>
      <w:r w:rsidRPr="00AF431A">
        <w:rPr>
          <w:rFonts w:eastAsia="Calibri" w:cs="Times New Roman"/>
          <w:b/>
          <w:bCs/>
          <w:color w:val="2E2E2E"/>
        </w:rPr>
        <w:lastRenderedPageBreak/>
        <w:t xml:space="preserve">2.6. Возможные результаты решения социальных проблем </w:t>
      </w:r>
      <w:r w:rsidRPr="00AF431A">
        <w:rPr>
          <w:rFonts w:eastAsia="Calibri" w:cs="Times New Roman"/>
          <w:color w:val="2E2E2E"/>
        </w:rPr>
        <w:t xml:space="preserve">(создание новых </w:t>
      </w:r>
      <w:r w:rsidRPr="00AF431A">
        <w:rPr>
          <w:rFonts w:eastAsia="Calibri" w:cs="Times New Roman"/>
          <w:color w:val="2E2E2E"/>
          <w:spacing w:val="-1"/>
        </w:rPr>
        <w:t>рабочих мест, прокладка дорог и коммуникаций общего пользования, расширение жилого фонда, использование труда инвалидов и т.п.).</w:t>
      </w:r>
    </w:p>
    <w:p w:rsidR="00AD5D87" w:rsidRPr="00AF431A" w:rsidRDefault="00AD5D87" w:rsidP="00AD5D87">
      <w:pPr>
        <w:shd w:val="clear" w:color="auto" w:fill="FFFFFF"/>
        <w:spacing w:after="120" w:line="274" w:lineRule="exact"/>
        <w:ind w:left="1991"/>
        <w:rPr>
          <w:rFonts w:eastAsia="Calibri" w:cs="Times New Roman"/>
        </w:rPr>
      </w:pPr>
      <w:r w:rsidRPr="00AF431A">
        <w:rPr>
          <w:rFonts w:eastAsia="Calibri" w:cs="Times New Roman"/>
          <w:b/>
          <w:bCs/>
          <w:color w:val="2E2E2E"/>
        </w:rPr>
        <w:t>3. Календарный план реализации бизнес-проекта</w:t>
      </w:r>
      <w:r w:rsidRPr="00AF431A">
        <w:rPr>
          <w:rFonts w:eastAsia="Calibri" w:cs="Times New Roman"/>
          <w:b/>
          <w:bCs/>
          <w:color w:val="2E2E2E"/>
          <w:vertAlign w:val="superscript"/>
        </w:rPr>
        <w:t>4</w:t>
      </w:r>
    </w:p>
    <w:p w:rsidR="00AD5D87" w:rsidRPr="00AF431A" w:rsidRDefault="00AD5D87" w:rsidP="00AD5D87">
      <w:pPr>
        <w:shd w:val="clear" w:color="auto" w:fill="FFFFFF"/>
        <w:spacing w:after="120" w:line="274" w:lineRule="exact"/>
        <w:ind w:right="288"/>
        <w:jc w:val="center"/>
        <w:rPr>
          <w:rFonts w:eastAsia="Calibri" w:cs="Times New Roman"/>
        </w:rPr>
      </w:pPr>
      <w:r w:rsidRPr="00AF431A">
        <w:rPr>
          <w:rFonts w:eastAsia="Calibri" w:cs="Times New Roman"/>
          <w:color w:val="2E2E2E"/>
        </w:rPr>
        <w:t>(необходимо отразить информацию с даты регистрации субъекта малого или среднего</w:t>
      </w:r>
    </w:p>
    <w:p w:rsidR="00AD5D87" w:rsidRPr="00AF431A" w:rsidRDefault="00AD5D87" w:rsidP="00AD5D87">
      <w:pPr>
        <w:shd w:val="clear" w:color="auto" w:fill="FFFFFF"/>
        <w:spacing w:after="120" w:line="274" w:lineRule="exact"/>
        <w:ind w:right="284"/>
        <w:jc w:val="center"/>
        <w:rPr>
          <w:rFonts w:eastAsia="Calibri" w:cs="Times New Roman"/>
        </w:rPr>
      </w:pPr>
      <w:r w:rsidRPr="00AF431A">
        <w:rPr>
          <w:rFonts w:eastAsia="Calibri" w:cs="Times New Roman"/>
          <w:color w:val="2E2E2E"/>
          <w:spacing w:val="-1"/>
        </w:rPr>
        <w:t>предпринимательства до начала выпуска и реализации готовой продукции (выполнения</w:t>
      </w:r>
      <w:r>
        <w:rPr>
          <w:rFonts w:eastAsia="Calibri" w:cs="Times New Roman"/>
          <w:color w:val="2E2E2E"/>
          <w:spacing w:val="-1"/>
        </w:rPr>
        <w:t xml:space="preserve"> </w:t>
      </w:r>
      <w:r w:rsidRPr="00AF431A">
        <w:rPr>
          <w:rFonts w:eastAsia="Calibri" w:cs="Times New Roman"/>
          <w:color w:val="2E2E2E"/>
        </w:rPr>
        <w:t>работ, предоставления услуг) с учетом срока рассмотрения бизнес-проекта и</w:t>
      </w:r>
      <w:r>
        <w:rPr>
          <w:rFonts w:eastAsia="Calibri" w:cs="Times New Roman"/>
          <w:color w:val="2E2E2E"/>
        </w:rPr>
        <w:t xml:space="preserve"> </w:t>
      </w:r>
      <w:r w:rsidRPr="00AF431A">
        <w:rPr>
          <w:rFonts w:eastAsia="Calibri" w:cs="Times New Roman"/>
          <w:color w:val="2E2E2E"/>
          <w:spacing w:val="-1"/>
        </w:rPr>
        <w:t xml:space="preserve">предоставления </w:t>
      </w:r>
      <w:r>
        <w:rPr>
          <w:rFonts w:eastAsia="Calibri" w:cs="Times New Roman"/>
          <w:color w:val="2E2E2E"/>
          <w:spacing w:val="-1"/>
        </w:rPr>
        <w:t>субсидии</w:t>
      </w:r>
      <w:r w:rsidRPr="00AF431A">
        <w:rPr>
          <w:rFonts w:eastAsia="Calibri" w:cs="Times New Roman"/>
          <w:color w:val="2E2E2E"/>
          <w:spacing w:val="-1"/>
        </w:rPr>
        <w:t>)</w:t>
      </w:r>
    </w:p>
    <w:p w:rsidR="00AD5D87" w:rsidRPr="00AF431A" w:rsidRDefault="00AD5D87" w:rsidP="00AD5D87">
      <w:pPr>
        <w:shd w:val="clear" w:color="auto" w:fill="FFFFFF"/>
        <w:spacing w:before="277"/>
        <w:ind w:left="8294"/>
        <w:rPr>
          <w:rFonts w:eastAsia="Calibri" w:cs="Times New Roman"/>
        </w:rPr>
      </w:pPr>
      <w:r w:rsidRPr="00AF431A">
        <w:rPr>
          <w:rFonts w:eastAsia="Calibri" w:cs="Times New Roman"/>
          <w:color w:val="2E2E2E"/>
        </w:rPr>
        <w:t>Таблица 3.</w:t>
      </w:r>
    </w:p>
    <w:tbl>
      <w:tblPr>
        <w:tblW w:w="0" w:type="auto"/>
        <w:tblInd w:w="40" w:type="dxa"/>
        <w:tblLayout w:type="fixed"/>
        <w:tblCellMar>
          <w:left w:w="40" w:type="dxa"/>
          <w:right w:w="40" w:type="dxa"/>
        </w:tblCellMar>
        <w:tblLook w:val="0000" w:firstRow="0" w:lastRow="0" w:firstColumn="0" w:lastColumn="0" w:noHBand="0" w:noVBand="0"/>
      </w:tblPr>
      <w:tblGrid>
        <w:gridCol w:w="727"/>
        <w:gridCol w:w="4860"/>
        <w:gridCol w:w="2160"/>
        <w:gridCol w:w="1814"/>
      </w:tblGrid>
      <w:tr w:rsidR="00AD5D87" w:rsidRPr="00AF431A" w:rsidTr="00B62976">
        <w:trPr>
          <w:trHeight w:hRule="exact" w:val="1166"/>
        </w:trPr>
        <w:tc>
          <w:tcPr>
            <w:tcW w:w="72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7" w:lineRule="exact"/>
              <w:jc w:val="center"/>
              <w:rPr>
                <w:rFonts w:eastAsia="Calibri" w:cs="Times New Roman"/>
              </w:rPr>
            </w:pPr>
            <w:r w:rsidRPr="00AF431A">
              <w:rPr>
                <w:rFonts w:eastAsia="Calibri" w:cs="Times New Roman"/>
                <w:color w:val="2E2E2E"/>
              </w:rPr>
              <w:t xml:space="preserve">№ </w:t>
            </w:r>
            <w:r w:rsidRPr="00AF431A">
              <w:rPr>
                <w:rFonts w:eastAsia="Calibri" w:cs="Times New Roman"/>
                <w:color w:val="2E2E2E"/>
                <w:spacing w:val="-4"/>
              </w:rPr>
              <w:t>этапа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4" w:lineRule="exact"/>
              <w:ind w:left="1577" w:right="1562"/>
              <w:rPr>
                <w:rFonts w:eastAsia="Calibri" w:cs="Times New Roman"/>
              </w:rPr>
            </w:pPr>
            <w:r w:rsidRPr="00AF431A">
              <w:rPr>
                <w:rFonts w:eastAsia="Calibri" w:cs="Times New Roman"/>
                <w:color w:val="2E2E2E"/>
                <w:spacing w:val="-3"/>
              </w:rPr>
              <w:t xml:space="preserve">Наименование </w:t>
            </w:r>
            <w:r w:rsidRPr="00AF431A">
              <w:rPr>
                <w:rFonts w:eastAsia="Calibri" w:cs="Times New Roman"/>
                <w:color w:val="2E2E2E"/>
                <w:spacing w:val="1"/>
              </w:rPr>
              <w:t>этапа</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7" w:lineRule="exact"/>
              <w:jc w:val="center"/>
              <w:rPr>
                <w:rFonts w:eastAsia="Calibri" w:cs="Times New Roman"/>
              </w:rPr>
            </w:pPr>
            <w:r w:rsidRPr="00AF431A">
              <w:rPr>
                <w:rFonts w:eastAsia="Calibri" w:cs="Times New Roman"/>
                <w:color w:val="2E2E2E"/>
              </w:rPr>
              <w:t xml:space="preserve">Срок исполнения (начало -окончание с </w:t>
            </w:r>
            <w:r w:rsidRPr="00AF431A">
              <w:rPr>
                <w:rFonts w:eastAsia="Calibri" w:cs="Times New Roman"/>
                <w:color w:val="2E2E2E"/>
                <w:spacing w:val="-2"/>
              </w:rPr>
              <w:t>указанием месяца и года)</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7" w:lineRule="exact"/>
              <w:ind w:right="11"/>
              <w:jc w:val="center"/>
              <w:rPr>
                <w:rFonts w:eastAsia="Calibri" w:cs="Times New Roman"/>
              </w:rPr>
            </w:pPr>
            <w:r w:rsidRPr="00AF431A">
              <w:rPr>
                <w:rFonts w:eastAsia="Calibri" w:cs="Times New Roman"/>
                <w:color w:val="2E2E2E"/>
                <w:spacing w:val="-5"/>
              </w:rPr>
              <w:t xml:space="preserve">Объем </w:t>
            </w:r>
            <w:proofErr w:type="spellStart"/>
            <w:r w:rsidRPr="00AF431A">
              <w:rPr>
                <w:rFonts w:eastAsia="Calibri" w:cs="Times New Roman"/>
                <w:color w:val="2E2E2E"/>
                <w:spacing w:val="-4"/>
              </w:rPr>
              <w:t>финансировани</w:t>
            </w:r>
            <w:proofErr w:type="spellEnd"/>
            <w:r w:rsidRPr="00AF431A">
              <w:rPr>
                <w:rFonts w:eastAsia="Calibri" w:cs="Times New Roman"/>
                <w:color w:val="2E2E2E"/>
                <w:spacing w:val="-4"/>
              </w:rPr>
              <w:t xml:space="preserve"> </w:t>
            </w:r>
            <w:r w:rsidRPr="00AF431A">
              <w:rPr>
                <w:rFonts w:eastAsia="Calibri" w:cs="Times New Roman"/>
                <w:color w:val="2E2E2E"/>
              </w:rPr>
              <w:t xml:space="preserve">я этапа </w:t>
            </w:r>
            <w:r w:rsidRPr="00AF431A">
              <w:rPr>
                <w:rFonts w:eastAsia="Calibri" w:cs="Times New Roman"/>
                <w:color w:val="2E2E2E"/>
                <w:spacing w:val="-2"/>
              </w:rPr>
              <w:t>(тыс. руб.)</w:t>
            </w:r>
          </w:p>
        </w:tc>
      </w:tr>
      <w:tr w:rsidR="00AD5D87" w:rsidRPr="00AF431A" w:rsidTr="00B62976">
        <w:trPr>
          <w:trHeight w:hRule="exact" w:val="382"/>
        </w:trPr>
        <w:tc>
          <w:tcPr>
            <w:tcW w:w="72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1</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2268"/>
              <w:rPr>
                <w:rFonts w:eastAsia="Calibri" w:cs="Times New Roman"/>
              </w:rPr>
            </w:pPr>
            <w:r w:rsidRPr="00AF431A">
              <w:rPr>
                <w:rFonts w:eastAsia="Calibri" w:cs="Times New Roman"/>
                <w:color w:val="000000"/>
              </w:rPr>
              <w:t>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3</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4</w:t>
            </w:r>
          </w:p>
        </w:tc>
      </w:tr>
      <w:tr w:rsidR="00AD5D87" w:rsidRPr="00AF431A" w:rsidTr="00B62976">
        <w:trPr>
          <w:trHeight w:hRule="exact" w:val="569"/>
        </w:trPr>
        <w:tc>
          <w:tcPr>
            <w:tcW w:w="727" w:type="dxa"/>
            <w:tcBorders>
              <w:top w:val="single" w:sz="6" w:space="0" w:color="auto"/>
              <w:left w:val="single" w:sz="6" w:space="0" w:color="auto"/>
              <w:bottom w:val="single" w:sz="4" w:space="0" w:color="auto"/>
              <w:right w:val="single" w:sz="6" w:space="0" w:color="auto"/>
            </w:tcBorders>
            <w:shd w:val="clear" w:color="auto" w:fill="FFFFFF"/>
          </w:tcPr>
          <w:p w:rsidR="00AD5D87" w:rsidRPr="00AF431A" w:rsidRDefault="00AD5D87" w:rsidP="00B62976">
            <w:pPr>
              <w:shd w:val="clear" w:color="auto" w:fill="FFFFFF"/>
              <w:spacing w:after="0"/>
              <w:jc w:val="center"/>
              <w:rPr>
                <w:rFonts w:eastAsia="Calibri" w:cs="Times New Roman"/>
              </w:rPr>
            </w:pPr>
            <w:r w:rsidRPr="00AF431A">
              <w:rPr>
                <w:rFonts w:eastAsia="Calibri" w:cs="Times New Roman"/>
                <w:color w:val="000000"/>
              </w:rPr>
              <w:t>1.</w:t>
            </w:r>
          </w:p>
        </w:tc>
        <w:tc>
          <w:tcPr>
            <w:tcW w:w="4860" w:type="dxa"/>
            <w:tcBorders>
              <w:top w:val="single" w:sz="6" w:space="0" w:color="auto"/>
              <w:left w:val="single" w:sz="6" w:space="0" w:color="auto"/>
              <w:bottom w:val="single" w:sz="4" w:space="0" w:color="auto"/>
              <w:right w:val="single" w:sz="6" w:space="0" w:color="auto"/>
            </w:tcBorders>
            <w:shd w:val="clear" w:color="auto" w:fill="FFFFFF"/>
          </w:tcPr>
          <w:p w:rsidR="00AD5D87" w:rsidRPr="00AF431A" w:rsidRDefault="00AD5D87" w:rsidP="00B62976">
            <w:pPr>
              <w:shd w:val="clear" w:color="auto" w:fill="FFFFFF"/>
              <w:spacing w:after="0" w:line="277" w:lineRule="exact"/>
              <w:rPr>
                <w:rFonts w:eastAsia="Calibri" w:cs="Times New Roman"/>
              </w:rPr>
            </w:pPr>
            <w:r w:rsidRPr="00AF431A">
              <w:rPr>
                <w:rFonts w:eastAsia="Calibri" w:cs="Times New Roman"/>
                <w:color w:val="2E2E2E"/>
                <w:spacing w:val="5"/>
              </w:rPr>
              <w:t xml:space="preserve">Регистрация субъекта малого или среднего </w:t>
            </w:r>
            <w:r w:rsidRPr="00AF431A">
              <w:rPr>
                <w:rFonts w:eastAsia="Calibri" w:cs="Times New Roman"/>
                <w:color w:val="2E2E2E"/>
              </w:rPr>
              <w:t>предпринимательства</w:t>
            </w:r>
          </w:p>
        </w:tc>
        <w:tc>
          <w:tcPr>
            <w:tcW w:w="2160" w:type="dxa"/>
            <w:tcBorders>
              <w:top w:val="single" w:sz="6" w:space="0" w:color="auto"/>
              <w:left w:val="single" w:sz="6" w:space="0" w:color="auto"/>
              <w:bottom w:val="single" w:sz="4" w:space="0" w:color="auto"/>
              <w:right w:val="single" w:sz="6" w:space="0" w:color="auto"/>
            </w:tcBorders>
            <w:shd w:val="clear" w:color="auto" w:fill="FFFFFF"/>
          </w:tcPr>
          <w:p w:rsidR="00AD5D87" w:rsidRPr="00AF431A" w:rsidRDefault="00AD5D87" w:rsidP="00B62976">
            <w:pPr>
              <w:shd w:val="clear" w:color="auto" w:fill="FFFFFF"/>
              <w:spacing w:after="0"/>
              <w:rPr>
                <w:rFonts w:eastAsia="Calibri" w:cs="Times New Roman"/>
              </w:rPr>
            </w:pPr>
          </w:p>
        </w:tc>
        <w:tc>
          <w:tcPr>
            <w:tcW w:w="1814" w:type="dxa"/>
            <w:tcBorders>
              <w:top w:val="single" w:sz="6" w:space="0" w:color="auto"/>
              <w:left w:val="single" w:sz="6" w:space="0" w:color="auto"/>
              <w:bottom w:val="single" w:sz="4" w:space="0" w:color="auto"/>
              <w:right w:val="single" w:sz="6" w:space="0" w:color="auto"/>
            </w:tcBorders>
            <w:shd w:val="clear" w:color="auto" w:fill="FFFFFF"/>
          </w:tcPr>
          <w:p w:rsidR="00AD5D87" w:rsidRPr="00AF431A" w:rsidRDefault="00AD5D87" w:rsidP="00B62976">
            <w:pPr>
              <w:shd w:val="clear" w:color="auto" w:fill="FFFFFF"/>
              <w:spacing w:after="0"/>
              <w:rPr>
                <w:rFonts w:eastAsia="Calibri" w:cs="Times New Roman"/>
              </w:rPr>
            </w:pPr>
          </w:p>
        </w:tc>
      </w:tr>
      <w:tr w:rsidR="00AD5D87" w:rsidRPr="00AF431A" w:rsidTr="00B62976">
        <w:trPr>
          <w:trHeight w:hRule="exact" w:val="446"/>
        </w:trPr>
        <w:tc>
          <w:tcPr>
            <w:tcW w:w="727" w:type="dxa"/>
            <w:tcBorders>
              <w:top w:val="single" w:sz="4" w:space="0" w:color="auto"/>
              <w:left w:val="single" w:sz="4" w:space="0" w:color="auto"/>
              <w:bottom w:val="single" w:sz="4" w:space="0" w:color="auto"/>
              <w:right w:val="single" w:sz="4" w:space="0" w:color="auto"/>
            </w:tcBorders>
            <w:shd w:val="clear" w:color="auto" w:fill="FFFFFF"/>
          </w:tcPr>
          <w:p w:rsidR="00AD5D87" w:rsidRPr="00AF431A" w:rsidRDefault="00AD5D87" w:rsidP="00B62976">
            <w:pPr>
              <w:shd w:val="clear" w:color="auto" w:fill="FFFFFF"/>
              <w:spacing w:after="0"/>
              <w:jc w:val="center"/>
              <w:rPr>
                <w:rFonts w:eastAsia="Calibri" w:cs="Times New Roman"/>
              </w:rPr>
            </w:pPr>
            <w:r w:rsidRPr="00AF431A">
              <w:rPr>
                <w:rFonts w:eastAsia="Calibri" w:cs="Times New Roman"/>
                <w:color w:val="000000"/>
              </w:rPr>
              <w:t>2.</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AD5D87" w:rsidRPr="00AF431A" w:rsidRDefault="00AD5D87" w:rsidP="00B62976">
            <w:pPr>
              <w:shd w:val="clear" w:color="auto" w:fill="FFFFFF"/>
              <w:spacing w:after="0"/>
              <w:rPr>
                <w:rFonts w:eastAsia="Calibri" w:cs="Times New Roman"/>
              </w:rPr>
            </w:pPr>
            <w:r w:rsidRPr="00AF431A">
              <w:rPr>
                <w:rFonts w:eastAsia="Calibri" w:cs="Times New Roman"/>
                <w:color w:val="2E2E2E"/>
                <w:spacing w:val="-2"/>
              </w:rPr>
              <w:t>Разработка проектно-сметной документации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D5D87" w:rsidRPr="00AF431A" w:rsidRDefault="00AD5D87" w:rsidP="00B62976">
            <w:pPr>
              <w:shd w:val="clear" w:color="auto" w:fill="FFFFFF"/>
              <w:spacing w:after="0"/>
              <w:rPr>
                <w:rFonts w:eastAsia="Calibri"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D5D87" w:rsidRPr="00AF431A" w:rsidRDefault="00AD5D87" w:rsidP="00B62976">
            <w:pPr>
              <w:shd w:val="clear" w:color="auto" w:fill="FFFFFF"/>
              <w:spacing w:after="0"/>
              <w:rPr>
                <w:rFonts w:eastAsia="Calibri" w:cs="Times New Roman"/>
              </w:rPr>
            </w:pPr>
          </w:p>
        </w:tc>
      </w:tr>
      <w:tr w:rsidR="00AD5D87" w:rsidRPr="00AF431A" w:rsidTr="00B62976">
        <w:trPr>
          <w:trHeight w:hRule="exact" w:val="454"/>
        </w:trPr>
        <w:tc>
          <w:tcPr>
            <w:tcW w:w="727" w:type="dxa"/>
            <w:tcBorders>
              <w:top w:val="single" w:sz="4" w:space="0" w:color="auto"/>
              <w:left w:val="single" w:sz="4" w:space="0" w:color="auto"/>
              <w:bottom w:val="single" w:sz="4" w:space="0" w:color="auto"/>
              <w:right w:val="single" w:sz="4" w:space="0" w:color="auto"/>
            </w:tcBorders>
            <w:shd w:val="clear" w:color="auto" w:fill="FFFFFF"/>
          </w:tcPr>
          <w:p w:rsidR="00AD5D87" w:rsidRPr="00AF431A" w:rsidRDefault="00AD5D87" w:rsidP="00B62976">
            <w:pPr>
              <w:shd w:val="clear" w:color="auto" w:fill="FFFFFF"/>
              <w:spacing w:after="0"/>
              <w:jc w:val="center"/>
              <w:rPr>
                <w:rFonts w:eastAsia="Calibri" w:cs="Times New Roman"/>
              </w:rPr>
            </w:pPr>
            <w:r w:rsidRPr="00AF431A">
              <w:rPr>
                <w:rFonts w:eastAsia="Calibri" w:cs="Times New Roman"/>
                <w:color w:val="000000"/>
              </w:rPr>
              <w:t>3.</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AD5D87" w:rsidRPr="00AF431A" w:rsidRDefault="00AD5D87" w:rsidP="00B62976">
            <w:pPr>
              <w:shd w:val="clear" w:color="auto" w:fill="FFFFFF"/>
              <w:spacing w:after="0"/>
              <w:rPr>
                <w:rFonts w:eastAsia="Calibri" w:cs="Times New Roman"/>
              </w:rPr>
            </w:pPr>
            <w:r w:rsidRPr="00AF431A">
              <w:rPr>
                <w:rFonts w:eastAsia="Calibri" w:cs="Times New Roman"/>
                <w:color w:val="2E2E2E"/>
                <w:spacing w:val="-2"/>
              </w:rPr>
              <w:t>Получение кредита</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D5D87" w:rsidRPr="00AF431A" w:rsidRDefault="00AD5D87" w:rsidP="00B62976">
            <w:pPr>
              <w:shd w:val="clear" w:color="auto" w:fill="FFFFFF"/>
              <w:spacing w:after="0"/>
              <w:rPr>
                <w:rFonts w:eastAsia="Calibri"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D5D87" w:rsidRPr="00AF431A" w:rsidRDefault="00AD5D87" w:rsidP="00B62976">
            <w:pPr>
              <w:shd w:val="clear" w:color="auto" w:fill="FFFFFF"/>
              <w:spacing w:after="0"/>
              <w:rPr>
                <w:rFonts w:eastAsia="Calibri" w:cs="Times New Roman"/>
              </w:rPr>
            </w:pPr>
          </w:p>
        </w:tc>
      </w:tr>
      <w:tr w:rsidR="00AD5D87" w:rsidRPr="00AF431A" w:rsidTr="00B62976">
        <w:trPr>
          <w:trHeight w:hRule="exact" w:val="468"/>
        </w:trPr>
        <w:tc>
          <w:tcPr>
            <w:tcW w:w="727" w:type="dxa"/>
            <w:tcBorders>
              <w:top w:val="single" w:sz="4" w:space="0" w:color="auto"/>
              <w:left w:val="single" w:sz="4" w:space="0" w:color="auto"/>
              <w:bottom w:val="single" w:sz="4" w:space="0" w:color="auto"/>
              <w:right w:val="single" w:sz="4" w:space="0" w:color="auto"/>
            </w:tcBorders>
            <w:shd w:val="clear" w:color="auto" w:fill="FFFFFF"/>
          </w:tcPr>
          <w:p w:rsidR="00AD5D87" w:rsidRPr="00AF431A" w:rsidRDefault="00AD5D87" w:rsidP="00B62976">
            <w:pPr>
              <w:shd w:val="clear" w:color="auto" w:fill="FFFFFF"/>
              <w:spacing w:after="0"/>
              <w:jc w:val="center"/>
              <w:rPr>
                <w:rFonts w:eastAsia="Calibri" w:cs="Times New Roman"/>
              </w:rPr>
            </w:pPr>
            <w:r w:rsidRPr="00AF431A">
              <w:rPr>
                <w:rFonts w:eastAsia="Calibri" w:cs="Times New Roman"/>
                <w:color w:val="000000"/>
              </w:rPr>
              <w:t>4.</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AD5D87" w:rsidRPr="00AF431A" w:rsidRDefault="00AD5D87" w:rsidP="00B62976">
            <w:pPr>
              <w:shd w:val="clear" w:color="auto" w:fill="FFFFFF"/>
              <w:spacing w:after="0"/>
              <w:rPr>
                <w:rFonts w:eastAsia="Calibri" w:cs="Times New Roman"/>
              </w:rPr>
            </w:pPr>
            <w:r w:rsidRPr="00AF431A">
              <w:rPr>
                <w:rFonts w:eastAsia="Calibri" w:cs="Times New Roman"/>
                <w:color w:val="2E2E2E"/>
                <w:spacing w:val="-2"/>
              </w:rPr>
              <w:t xml:space="preserve">Получение </w:t>
            </w:r>
            <w:r>
              <w:rPr>
                <w:rFonts w:eastAsia="Calibri" w:cs="Times New Roman"/>
                <w:color w:val="2E2E2E"/>
                <w:spacing w:val="-2"/>
              </w:rPr>
              <w:t>субсидии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D5D87" w:rsidRPr="00AF431A" w:rsidRDefault="00AD5D87" w:rsidP="00B62976">
            <w:pPr>
              <w:shd w:val="clear" w:color="auto" w:fill="FFFFFF"/>
              <w:spacing w:after="0"/>
              <w:rPr>
                <w:rFonts w:eastAsia="Calibri"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D5D87" w:rsidRPr="00AF431A" w:rsidRDefault="00AD5D87" w:rsidP="00B62976">
            <w:pPr>
              <w:shd w:val="clear" w:color="auto" w:fill="FFFFFF"/>
              <w:spacing w:after="0"/>
              <w:rPr>
                <w:rFonts w:eastAsia="Calibri" w:cs="Times New Roman"/>
              </w:rPr>
            </w:pPr>
          </w:p>
        </w:tc>
      </w:tr>
    </w:tbl>
    <w:p w:rsidR="00AD5D87" w:rsidRPr="00AF431A" w:rsidRDefault="00AD5D87" w:rsidP="00AD5D87">
      <w:pPr>
        <w:spacing w:after="0" w:line="1" w:lineRule="exact"/>
        <w:rPr>
          <w:rFonts w:eastAsia="Calibri"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734"/>
        <w:gridCol w:w="4860"/>
        <w:gridCol w:w="2160"/>
        <w:gridCol w:w="1814"/>
      </w:tblGrid>
      <w:tr w:rsidR="00AD5D87" w:rsidRPr="00AF431A" w:rsidTr="00B62976">
        <w:trPr>
          <w:trHeight w:hRule="exact" w:val="461"/>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0"/>
              <w:ind w:left="191"/>
              <w:rPr>
                <w:rFonts w:eastAsia="Calibri" w:cs="Times New Roman"/>
              </w:rPr>
            </w:pPr>
            <w:r w:rsidRPr="00AF431A">
              <w:rPr>
                <w:rFonts w:eastAsia="Calibri" w:cs="Times New Roman"/>
                <w:color w:val="000000"/>
              </w:rPr>
              <w:t>5.</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0"/>
              <w:rPr>
                <w:rFonts w:eastAsia="Calibri" w:cs="Times New Roman"/>
              </w:rPr>
            </w:pPr>
            <w:r w:rsidRPr="00AF431A">
              <w:rPr>
                <w:rFonts w:eastAsia="Calibri" w:cs="Times New Roman"/>
                <w:color w:val="2E2E2E"/>
                <w:spacing w:val="-2"/>
              </w:rPr>
              <w:t>Приобретение, ремонт здания (помещения)</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0"/>
              <w:rPr>
                <w:rFonts w:eastAsia="Calibri" w:cs="Times New Roman"/>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0"/>
              <w:rPr>
                <w:rFonts w:eastAsia="Calibri" w:cs="Times New Roman"/>
              </w:rPr>
            </w:pPr>
          </w:p>
        </w:tc>
      </w:tr>
      <w:tr w:rsidR="00AD5D87" w:rsidRPr="00AF431A" w:rsidTr="00B62976">
        <w:trPr>
          <w:trHeight w:hRule="exact" w:val="454"/>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0"/>
              <w:ind w:left="187"/>
              <w:rPr>
                <w:rFonts w:eastAsia="Calibri" w:cs="Times New Roman"/>
              </w:rPr>
            </w:pPr>
            <w:r w:rsidRPr="00AF431A">
              <w:rPr>
                <w:rFonts w:eastAsia="Calibri" w:cs="Times New Roman"/>
                <w:color w:val="000000"/>
              </w:rPr>
              <w:t>6.</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0"/>
              <w:rPr>
                <w:rFonts w:eastAsia="Calibri" w:cs="Times New Roman"/>
              </w:rPr>
            </w:pPr>
            <w:r w:rsidRPr="00AF431A">
              <w:rPr>
                <w:rFonts w:eastAsia="Calibri" w:cs="Times New Roman"/>
                <w:color w:val="2E2E2E"/>
                <w:spacing w:val="-2"/>
              </w:rPr>
              <w:t>Приобретение оборудования, техники</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0"/>
              <w:rPr>
                <w:rFonts w:eastAsia="Calibri" w:cs="Times New Roman"/>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0"/>
              <w:rPr>
                <w:rFonts w:eastAsia="Calibri" w:cs="Times New Roman"/>
              </w:rPr>
            </w:pPr>
          </w:p>
        </w:tc>
      </w:tr>
      <w:tr w:rsidR="00AD5D87" w:rsidRPr="00AF431A" w:rsidTr="00B62976">
        <w:trPr>
          <w:trHeight w:hRule="exact" w:val="814"/>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0"/>
              <w:ind w:left="184"/>
              <w:rPr>
                <w:rFonts w:eastAsia="Calibri" w:cs="Times New Roman"/>
              </w:rPr>
            </w:pPr>
            <w:r w:rsidRPr="00AF431A">
              <w:rPr>
                <w:rFonts w:eastAsia="Calibri" w:cs="Times New Roman"/>
                <w:color w:val="000000"/>
              </w:rPr>
              <w:t>7.</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0" w:line="360" w:lineRule="exact"/>
              <w:ind w:right="947"/>
              <w:rPr>
                <w:rFonts w:eastAsia="Calibri" w:cs="Times New Roman"/>
              </w:rPr>
            </w:pPr>
            <w:r w:rsidRPr="00AF431A">
              <w:rPr>
                <w:rFonts w:eastAsia="Calibri" w:cs="Times New Roman"/>
                <w:color w:val="2E2E2E"/>
              </w:rPr>
              <w:t xml:space="preserve">Установка оборудования </w:t>
            </w:r>
            <w:r w:rsidRPr="00AF431A">
              <w:rPr>
                <w:rFonts w:eastAsia="Calibri" w:cs="Times New Roman"/>
                <w:color w:val="2E2E2E"/>
                <w:spacing w:val="-3"/>
              </w:rPr>
              <w:t xml:space="preserve">(монтаж, </w:t>
            </w:r>
            <w:r w:rsidR="00177C25">
              <w:rPr>
                <w:rFonts w:eastAsia="Calibri" w:cs="Times New Roman"/>
                <w:color w:val="2E2E2E"/>
                <w:spacing w:val="-3"/>
              </w:rPr>
              <w:t>п</w:t>
            </w:r>
            <w:r w:rsidRPr="00AF431A">
              <w:rPr>
                <w:rFonts w:eastAsia="Calibri" w:cs="Times New Roman"/>
                <w:color w:val="2E2E2E"/>
                <w:spacing w:val="-3"/>
              </w:rPr>
              <w:t>уско-наладочные работы)</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0"/>
              <w:rPr>
                <w:rFonts w:eastAsia="Calibri" w:cs="Times New Roman"/>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0"/>
              <w:rPr>
                <w:rFonts w:eastAsia="Calibri" w:cs="Times New Roman"/>
              </w:rPr>
            </w:pPr>
          </w:p>
        </w:tc>
      </w:tr>
      <w:tr w:rsidR="00AD5D87" w:rsidRPr="00AF431A" w:rsidTr="00B62976">
        <w:trPr>
          <w:trHeight w:hRule="exact" w:val="806"/>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0"/>
              <w:ind w:left="180"/>
              <w:rPr>
                <w:rFonts w:eastAsia="Calibri" w:cs="Times New Roman"/>
              </w:rPr>
            </w:pPr>
            <w:r w:rsidRPr="00AF431A">
              <w:rPr>
                <w:rFonts w:eastAsia="Calibri" w:cs="Times New Roman"/>
                <w:color w:val="000000"/>
              </w:rPr>
              <w:t>8.</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0" w:line="356" w:lineRule="exact"/>
              <w:ind w:right="2203" w:hanging="7"/>
              <w:rPr>
                <w:rFonts w:eastAsia="Calibri" w:cs="Times New Roman"/>
              </w:rPr>
            </w:pPr>
            <w:r w:rsidRPr="00AF431A">
              <w:rPr>
                <w:rFonts w:eastAsia="Calibri" w:cs="Times New Roman"/>
                <w:color w:val="2E2E2E"/>
                <w:spacing w:val="-2"/>
              </w:rPr>
              <w:t xml:space="preserve">Получение сертификата </w:t>
            </w:r>
            <w:r w:rsidRPr="00AF431A">
              <w:rPr>
                <w:rFonts w:eastAsia="Calibri" w:cs="Times New Roman"/>
                <w:color w:val="2E2E2E"/>
              </w:rPr>
              <w:t>(при необходимости)</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0"/>
              <w:rPr>
                <w:rFonts w:eastAsia="Calibri" w:cs="Times New Roman"/>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0"/>
              <w:rPr>
                <w:rFonts w:eastAsia="Calibri" w:cs="Times New Roman"/>
              </w:rPr>
            </w:pPr>
          </w:p>
        </w:tc>
      </w:tr>
      <w:tr w:rsidR="00AD5D87" w:rsidRPr="00AF431A" w:rsidTr="00B62976">
        <w:trPr>
          <w:trHeight w:hRule="exact" w:val="475"/>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0"/>
              <w:ind w:left="176"/>
              <w:rPr>
                <w:rFonts w:eastAsia="Calibri" w:cs="Times New Roman"/>
              </w:rPr>
            </w:pPr>
            <w:r w:rsidRPr="00AF431A">
              <w:rPr>
                <w:rFonts w:eastAsia="Calibri" w:cs="Times New Roman"/>
                <w:color w:val="000000"/>
              </w:rPr>
              <w:t>8.</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0"/>
              <w:rPr>
                <w:rFonts w:eastAsia="Calibri" w:cs="Times New Roman"/>
              </w:rPr>
            </w:pPr>
            <w:r w:rsidRPr="00AF431A">
              <w:rPr>
                <w:rFonts w:eastAsia="Calibri" w:cs="Times New Roman"/>
                <w:color w:val="2E2E2E"/>
                <w:spacing w:val="-2"/>
              </w:rPr>
              <w:t>Набор персонала</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0"/>
              <w:rPr>
                <w:rFonts w:eastAsia="Calibri" w:cs="Times New Roman"/>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0"/>
              <w:ind w:left="680"/>
              <w:rPr>
                <w:rFonts w:eastAsia="Calibri" w:cs="Times New Roman"/>
              </w:rPr>
            </w:pPr>
            <w:r w:rsidRPr="00AF431A">
              <w:rPr>
                <w:rFonts w:eastAsia="Calibri" w:cs="Times New Roman"/>
                <w:color w:val="000000"/>
                <w:lang w:val="en-US"/>
              </w:rPr>
              <w:t>X</w:t>
            </w:r>
          </w:p>
        </w:tc>
      </w:tr>
    </w:tbl>
    <w:p w:rsidR="00AD5D87" w:rsidRPr="00AF431A" w:rsidRDefault="00AD5D87" w:rsidP="00AD5D87">
      <w:pPr>
        <w:shd w:val="clear" w:color="auto" w:fill="FFFFFF"/>
        <w:spacing w:before="637" w:line="238" w:lineRule="exact"/>
        <w:ind w:left="7" w:right="389" w:firstLine="140"/>
        <w:jc w:val="both"/>
        <w:rPr>
          <w:rFonts w:eastAsia="Calibri" w:cs="Times New Roman"/>
          <w:b/>
          <w:color w:val="2E2E2E"/>
          <w:spacing w:val="-1"/>
        </w:rPr>
      </w:pPr>
      <w:r w:rsidRPr="00AF431A">
        <w:rPr>
          <w:rFonts w:eastAsia="Calibri" w:cs="Times New Roman"/>
          <w:b/>
          <w:noProof/>
          <w:lang w:eastAsia="ru-RU"/>
        </w:rPr>
        <mc:AlternateContent>
          <mc:Choice Requires="wps">
            <w:drawing>
              <wp:anchor distT="0" distB="0" distL="114300" distR="114300" simplePos="0" relativeHeight="251662336" behindDoc="0" locked="0" layoutInCell="0" allowOverlap="1" wp14:anchorId="11F76EFD" wp14:editId="5C699110">
                <wp:simplePos x="0" y="0"/>
                <wp:positionH relativeFrom="column">
                  <wp:posOffset>4445</wp:posOffset>
                </wp:positionH>
                <wp:positionV relativeFrom="paragraph">
                  <wp:posOffset>306070</wp:posOffset>
                </wp:positionV>
                <wp:extent cx="1828800" cy="0"/>
                <wp:effectExtent l="10160" t="8890" r="8890" b="101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193C7"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1pt" to="144.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" o:allowincell="f" strokeweight=".55pt"/>
            </w:pict>
          </mc:Fallback>
        </mc:AlternateContent>
      </w:r>
      <w:r w:rsidRPr="00AF431A">
        <w:rPr>
          <w:rFonts w:eastAsia="Calibri" w:cs="Times New Roman"/>
          <w:b/>
          <w:color w:val="2E2E2E"/>
        </w:rPr>
        <w:t xml:space="preserve">В календарном плане реализации бизнес-проекта отражаются этапы, которые необходимы для реализации </w:t>
      </w:r>
      <w:r w:rsidRPr="00AF431A">
        <w:rPr>
          <w:rFonts w:eastAsia="Calibri" w:cs="Times New Roman"/>
          <w:b/>
          <w:color w:val="2E2E2E"/>
          <w:spacing w:val="-1"/>
        </w:rPr>
        <w:t>конкретного бизнес-проекта.</w:t>
      </w:r>
    </w:p>
    <w:tbl>
      <w:tblPr>
        <w:tblW w:w="0" w:type="auto"/>
        <w:tblInd w:w="40" w:type="dxa"/>
        <w:tblLayout w:type="fixed"/>
        <w:tblCellMar>
          <w:left w:w="40" w:type="dxa"/>
          <w:right w:w="40" w:type="dxa"/>
        </w:tblCellMar>
        <w:tblLook w:val="0000" w:firstRow="0" w:lastRow="0" w:firstColumn="0" w:lastColumn="0" w:noHBand="0" w:noVBand="0"/>
      </w:tblPr>
      <w:tblGrid>
        <w:gridCol w:w="720"/>
        <w:gridCol w:w="4860"/>
        <w:gridCol w:w="2160"/>
        <w:gridCol w:w="1807"/>
      </w:tblGrid>
      <w:tr w:rsidR="00AD5D87" w:rsidRPr="00AF431A" w:rsidTr="00B62976">
        <w:trPr>
          <w:trHeight w:hRule="exact" w:val="44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166"/>
              <w:rPr>
                <w:rFonts w:eastAsia="Calibri" w:cs="Times New Roman"/>
              </w:rPr>
            </w:pPr>
            <w:r w:rsidRPr="00AF431A">
              <w:rPr>
                <w:rFonts w:eastAsia="Calibri" w:cs="Times New Roman"/>
                <w:b/>
                <w:bCs/>
                <w:color w:val="000000"/>
              </w:rPr>
              <w:t>9.</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r w:rsidRPr="00AF431A">
              <w:rPr>
                <w:rFonts w:eastAsia="Calibri" w:cs="Times New Roman"/>
                <w:color w:val="313131"/>
                <w:spacing w:val="-2"/>
              </w:rPr>
              <w:t>Начало производства товаров (работ, услуг)</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691"/>
              <w:rPr>
                <w:rFonts w:eastAsia="Calibri" w:cs="Times New Roman"/>
              </w:rPr>
            </w:pPr>
            <w:r w:rsidRPr="00AF431A">
              <w:rPr>
                <w:rFonts w:eastAsia="Calibri" w:cs="Times New Roman"/>
                <w:color w:val="000000"/>
                <w:lang w:val="en-US"/>
              </w:rPr>
              <w:t>X</w:t>
            </w:r>
          </w:p>
        </w:tc>
      </w:tr>
      <w:tr w:rsidR="00AD5D87" w:rsidRPr="00AF431A" w:rsidTr="00B62976">
        <w:trPr>
          <w:trHeight w:hRule="exact" w:val="44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155"/>
              <w:rPr>
                <w:rFonts w:eastAsia="Calibri" w:cs="Times New Roman"/>
              </w:rPr>
            </w:pPr>
            <w:r w:rsidRPr="00AF431A">
              <w:rPr>
                <w:rFonts w:eastAsia="Calibri" w:cs="Times New Roman"/>
                <w:b/>
                <w:bCs/>
                <w:color w:val="000000"/>
              </w:rPr>
              <w:t>10</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r w:rsidRPr="00AF431A">
              <w:rPr>
                <w:rFonts w:eastAsia="Calibri" w:cs="Times New Roman"/>
                <w:color w:val="313131"/>
                <w:spacing w:val="-2"/>
              </w:rPr>
              <w:t>Реализация товаров (работ, услуг)</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691"/>
              <w:rPr>
                <w:rFonts w:eastAsia="Calibri" w:cs="Times New Roman"/>
              </w:rPr>
            </w:pPr>
            <w:r w:rsidRPr="00AF431A">
              <w:rPr>
                <w:rFonts w:eastAsia="Calibri" w:cs="Times New Roman"/>
                <w:color w:val="000000"/>
                <w:lang w:val="en-US"/>
              </w:rPr>
              <w:t>X</w:t>
            </w:r>
          </w:p>
        </w:tc>
      </w:tr>
    </w:tbl>
    <w:p w:rsidR="008E58BF" w:rsidRDefault="008E58BF" w:rsidP="00AD5D87">
      <w:pPr>
        <w:shd w:val="clear" w:color="auto" w:fill="FFFFFF"/>
        <w:spacing w:after="120"/>
        <w:ind w:left="2243"/>
        <w:rPr>
          <w:rFonts w:eastAsia="Calibri" w:cs="Times New Roman"/>
          <w:b/>
          <w:bCs/>
          <w:color w:val="313131"/>
        </w:rPr>
      </w:pPr>
    </w:p>
    <w:p w:rsidR="00177C25" w:rsidRDefault="00177C25" w:rsidP="00AD5D87">
      <w:pPr>
        <w:shd w:val="clear" w:color="auto" w:fill="FFFFFF"/>
        <w:spacing w:after="120"/>
        <w:ind w:left="2243"/>
        <w:rPr>
          <w:rFonts w:eastAsia="Calibri" w:cs="Times New Roman"/>
          <w:b/>
          <w:bCs/>
          <w:color w:val="313131"/>
        </w:rPr>
      </w:pPr>
    </w:p>
    <w:p w:rsidR="00177C25" w:rsidRDefault="00177C25" w:rsidP="00AD5D87">
      <w:pPr>
        <w:shd w:val="clear" w:color="auto" w:fill="FFFFFF"/>
        <w:spacing w:after="120"/>
        <w:ind w:left="2243"/>
        <w:rPr>
          <w:rFonts w:eastAsia="Calibri" w:cs="Times New Roman"/>
          <w:b/>
          <w:bCs/>
          <w:color w:val="313131"/>
        </w:rPr>
      </w:pPr>
    </w:p>
    <w:p w:rsidR="00177C25" w:rsidRDefault="00177C25" w:rsidP="00AD5D87">
      <w:pPr>
        <w:shd w:val="clear" w:color="auto" w:fill="FFFFFF"/>
        <w:spacing w:after="120"/>
        <w:ind w:left="2243"/>
        <w:rPr>
          <w:rFonts w:eastAsia="Calibri" w:cs="Times New Roman"/>
          <w:b/>
          <w:bCs/>
          <w:color w:val="313131"/>
        </w:rPr>
      </w:pPr>
    </w:p>
    <w:p w:rsidR="00177C25" w:rsidRDefault="00177C25" w:rsidP="00AD5D87">
      <w:pPr>
        <w:shd w:val="clear" w:color="auto" w:fill="FFFFFF"/>
        <w:spacing w:after="120"/>
        <w:ind w:left="2243"/>
        <w:rPr>
          <w:rFonts w:eastAsia="Calibri" w:cs="Times New Roman"/>
          <w:b/>
          <w:bCs/>
          <w:color w:val="313131"/>
        </w:rPr>
      </w:pPr>
    </w:p>
    <w:p w:rsidR="00177C25" w:rsidRDefault="00177C25" w:rsidP="00AD5D87">
      <w:pPr>
        <w:shd w:val="clear" w:color="auto" w:fill="FFFFFF"/>
        <w:spacing w:after="120"/>
        <w:ind w:left="2243"/>
        <w:rPr>
          <w:rFonts w:eastAsia="Calibri" w:cs="Times New Roman"/>
          <w:b/>
          <w:bCs/>
          <w:color w:val="313131"/>
        </w:rPr>
      </w:pPr>
    </w:p>
    <w:p w:rsidR="00177C25" w:rsidRDefault="00177C25" w:rsidP="00AD5D87">
      <w:pPr>
        <w:shd w:val="clear" w:color="auto" w:fill="FFFFFF"/>
        <w:spacing w:after="120"/>
        <w:ind w:left="2243"/>
        <w:rPr>
          <w:rFonts w:eastAsia="Calibri" w:cs="Times New Roman"/>
          <w:b/>
          <w:bCs/>
          <w:color w:val="313131"/>
        </w:rPr>
      </w:pPr>
    </w:p>
    <w:p w:rsidR="00177C25" w:rsidRDefault="00177C25" w:rsidP="00AD5D87">
      <w:pPr>
        <w:shd w:val="clear" w:color="auto" w:fill="FFFFFF"/>
        <w:spacing w:after="120"/>
        <w:ind w:left="2243"/>
        <w:rPr>
          <w:rFonts w:eastAsia="Calibri" w:cs="Times New Roman"/>
          <w:b/>
          <w:bCs/>
          <w:color w:val="313131"/>
        </w:rPr>
      </w:pPr>
    </w:p>
    <w:p w:rsidR="00177C25" w:rsidRDefault="00177C25" w:rsidP="00AD5D87">
      <w:pPr>
        <w:shd w:val="clear" w:color="auto" w:fill="FFFFFF"/>
        <w:spacing w:after="120"/>
        <w:ind w:left="2243"/>
        <w:rPr>
          <w:rFonts w:eastAsia="Calibri" w:cs="Times New Roman"/>
          <w:b/>
          <w:bCs/>
          <w:color w:val="313131"/>
        </w:rPr>
      </w:pPr>
    </w:p>
    <w:p w:rsidR="00AD5D87" w:rsidRPr="00AF431A" w:rsidRDefault="00AD5D87" w:rsidP="00AD5D87">
      <w:pPr>
        <w:shd w:val="clear" w:color="auto" w:fill="FFFFFF"/>
        <w:spacing w:after="120"/>
        <w:ind w:left="2243"/>
        <w:rPr>
          <w:rFonts w:eastAsia="Calibri" w:cs="Times New Roman"/>
        </w:rPr>
      </w:pPr>
      <w:r w:rsidRPr="00AF431A">
        <w:rPr>
          <w:rFonts w:eastAsia="Calibri" w:cs="Times New Roman"/>
          <w:b/>
          <w:bCs/>
          <w:color w:val="313131"/>
        </w:rPr>
        <w:t>4. Расходы и доходы по реализации бизнес-проекта</w:t>
      </w:r>
    </w:p>
    <w:p w:rsidR="00AD5D87" w:rsidRPr="00AF431A" w:rsidRDefault="00AD5D87" w:rsidP="00AD5D87">
      <w:pPr>
        <w:shd w:val="clear" w:color="auto" w:fill="FFFFFF"/>
        <w:spacing w:after="120" w:line="270" w:lineRule="exact"/>
        <w:ind w:left="655"/>
        <w:rPr>
          <w:rFonts w:eastAsia="Calibri" w:cs="Times New Roman"/>
        </w:rPr>
      </w:pPr>
      <w:r w:rsidRPr="00AF431A">
        <w:rPr>
          <w:rFonts w:eastAsia="Calibri" w:cs="Times New Roman"/>
          <w:b/>
          <w:bCs/>
          <w:color w:val="313131"/>
        </w:rPr>
        <w:t>4.1. Расходы на реализацию бизнес-проекта</w:t>
      </w:r>
    </w:p>
    <w:p w:rsidR="00AD5D87" w:rsidRDefault="00AD5D87" w:rsidP="00AD5D87">
      <w:pPr>
        <w:shd w:val="clear" w:color="auto" w:fill="FFFFFF"/>
        <w:spacing w:after="120" w:line="270" w:lineRule="exact"/>
        <w:ind w:left="112" w:firstLine="540"/>
        <w:rPr>
          <w:rFonts w:eastAsia="Calibri" w:cs="Times New Roman"/>
          <w:color w:val="313131"/>
          <w:spacing w:val="-1"/>
        </w:rPr>
      </w:pPr>
      <w:r w:rsidRPr="00AF431A">
        <w:rPr>
          <w:rFonts w:eastAsia="Calibri" w:cs="Times New Roman"/>
          <w:color w:val="313131"/>
          <w:spacing w:val="3"/>
        </w:rPr>
        <w:t xml:space="preserve">(в примечании необходимо привести пояснения и комментарии по использованию </w:t>
      </w:r>
      <w:r w:rsidRPr="00AF431A">
        <w:rPr>
          <w:rFonts w:eastAsia="Calibri" w:cs="Times New Roman"/>
          <w:color w:val="313131"/>
          <w:spacing w:val="-1"/>
        </w:rPr>
        <w:t>денежных средств по каждой из статей расходов):</w:t>
      </w:r>
    </w:p>
    <w:p w:rsidR="00177C25" w:rsidRDefault="00177C25" w:rsidP="00177C25">
      <w:pPr>
        <w:shd w:val="clear" w:color="auto" w:fill="FFFFFF"/>
        <w:spacing w:after="120" w:line="270" w:lineRule="exact"/>
        <w:ind w:left="112" w:firstLine="540"/>
        <w:rPr>
          <w:rFonts w:eastAsia="Calibri" w:cs="Times New Roman"/>
          <w:color w:val="313131"/>
        </w:rPr>
      </w:pPr>
    </w:p>
    <w:p w:rsidR="00AD5D87" w:rsidRPr="00AF431A" w:rsidRDefault="00AD5D87" w:rsidP="00AD5D87">
      <w:pPr>
        <w:shd w:val="clear" w:color="auto" w:fill="FFFFFF"/>
        <w:spacing w:after="120" w:line="270" w:lineRule="exact"/>
        <w:ind w:left="112" w:firstLine="540"/>
        <w:jc w:val="right"/>
        <w:rPr>
          <w:rFonts w:eastAsia="Calibri" w:cs="Times New Roman"/>
        </w:rPr>
      </w:pPr>
      <w:r w:rsidRPr="00AF431A">
        <w:rPr>
          <w:rFonts w:eastAsia="Calibri" w:cs="Times New Roman"/>
          <w:color w:val="313131"/>
        </w:rPr>
        <w:t>Таблица 4.</w:t>
      </w:r>
    </w:p>
    <w:tbl>
      <w:tblPr>
        <w:tblW w:w="0" w:type="auto"/>
        <w:tblInd w:w="40" w:type="dxa"/>
        <w:tblLayout w:type="fixed"/>
        <w:tblCellMar>
          <w:left w:w="40" w:type="dxa"/>
          <w:right w:w="40" w:type="dxa"/>
        </w:tblCellMar>
        <w:tblLook w:val="0000" w:firstRow="0" w:lastRow="0" w:firstColumn="0" w:lastColumn="0" w:noHBand="0" w:noVBand="0"/>
      </w:tblPr>
      <w:tblGrid>
        <w:gridCol w:w="2694"/>
        <w:gridCol w:w="64"/>
        <w:gridCol w:w="1209"/>
        <w:gridCol w:w="44"/>
        <w:gridCol w:w="1029"/>
        <w:gridCol w:w="44"/>
        <w:gridCol w:w="1216"/>
        <w:gridCol w:w="51"/>
        <w:gridCol w:w="1029"/>
        <w:gridCol w:w="51"/>
        <w:gridCol w:w="893"/>
        <w:gridCol w:w="40"/>
        <w:gridCol w:w="1278"/>
      </w:tblGrid>
      <w:tr w:rsidR="00AD5D87" w:rsidRPr="00AF431A" w:rsidTr="00B62976">
        <w:trPr>
          <w:trHeight w:hRule="exact" w:val="1426"/>
        </w:trPr>
        <w:tc>
          <w:tcPr>
            <w:tcW w:w="2758"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493"/>
              <w:rPr>
                <w:rFonts w:eastAsia="Calibri" w:cs="Times New Roman"/>
              </w:rPr>
            </w:pPr>
            <w:r w:rsidRPr="00AF431A">
              <w:rPr>
                <w:rFonts w:eastAsia="Calibri" w:cs="Times New Roman"/>
                <w:color w:val="313131"/>
                <w:spacing w:val="-3"/>
              </w:rPr>
              <w:t>Статья расходов</w:t>
            </w:r>
          </w:p>
        </w:tc>
        <w:tc>
          <w:tcPr>
            <w:tcW w:w="125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7" w:lineRule="exact"/>
              <w:ind w:left="58"/>
              <w:jc w:val="center"/>
              <w:rPr>
                <w:rFonts w:eastAsia="Calibri" w:cs="Times New Roman"/>
              </w:rPr>
            </w:pPr>
            <w:r w:rsidRPr="00AF431A">
              <w:rPr>
                <w:rFonts w:eastAsia="Calibri" w:cs="Times New Roman"/>
                <w:color w:val="313131"/>
                <w:spacing w:val="-1"/>
              </w:rPr>
              <w:t xml:space="preserve">Сумма </w:t>
            </w:r>
            <w:r w:rsidRPr="00AF431A">
              <w:rPr>
                <w:rFonts w:eastAsia="Calibri" w:cs="Times New Roman"/>
                <w:color w:val="313131"/>
                <w:spacing w:val="-3"/>
              </w:rPr>
              <w:t xml:space="preserve">расходов, </w:t>
            </w:r>
            <w:r w:rsidRPr="00AF431A">
              <w:rPr>
                <w:rFonts w:eastAsia="Calibri" w:cs="Times New Roman"/>
                <w:color w:val="313131"/>
              </w:rPr>
              <w:t xml:space="preserve">20__ год </w:t>
            </w:r>
            <w:r w:rsidRPr="00AF431A">
              <w:rPr>
                <w:rFonts w:eastAsia="Calibri" w:cs="Times New Roman"/>
                <w:color w:val="313131"/>
                <w:spacing w:val="-3"/>
              </w:rPr>
              <w:t xml:space="preserve">(факт), </w:t>
            </w:r>
            <w:r w:rsidRPr="00AF431A">
              <w:rPr>
                <w:rFonts w:eastAsia="Calibri" w:cs="Times New Roman"/>
                <w:color w:val="313131"/>
                <w:spacing w:val="-2"/>
              </w:rPr>
              <w:t>тыс. руб.</w:t>
            </w:r>
          </w:p>
        </w:tc>
        <w:tc>
          <w:tcPr>
            <w:tcW w:w="107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177C25" w:rsidP="00B62976">
            <w:pPr>
              <w:shd w:val="clear" w:color="auto" w:fill="FFFFFF"/>
              <w:spacing w:line="277" w:lineRule="exact"/>
              <w:ind w:left="36"/>
              <w:jc w:val="center"/>
              <w:rPr>
                <w:rFonts w:eastAsia="Calibri" w:cs="Times New Roman"/>
              </w:rPr>
            </w:pPr>
            <w:r>
              <w:rPr>
                <w:rFonts w:eastAsia="Calibri" w:cs="Times New Roman"/>
                <w:color w:val="313131"/>
                <w:spacing w:val="-4"/>
              </w:rPr>
              <w:t>Источни</w:t>
            </w:r>
            <w:r w:rsidR="00AD5D87" w:rsidRPr="00AF431A">
              <w:rPr>
                <w:rFonts w:eastAsia="Calibri" w:cs="Times New Roman"/>
                <w:color w:val="313131"/>
              </w:rPr>
              <w:t xml:space="preserve">к </w:t>
            </w:r>
            <w:proofErr w:type="spellStart"/>
            <w:r w:rsidR="00AD5D87" w:rsidRPr="00AF431A">
              <w:rPr>
                <w:rFonts w:eastAsia="Calibri" w:cs="Times New Roman"/>
                <w:color w:val="313131"/>
                <w:spacing w:val="-5"/>
              </w:rPr>
              <w:t>финанси</w:t>
            </w:r>
            <w:proofErr w:type="spellEnd"/>
            <w:r w:rsidR="00AD5D87" w:rsidRPr="00AF431A">
              <w:rPr>
                <w:rFonts w:eastAsia="Calibri" w:cs="Times New Roman"/>
                <w:color w:val="313131"/>
                <w:spacing w:val="-5"/>
              </w:rPr>
              <w:t xml:space="preserve"> </w:t>
            </w:r>
            <w:proofErr w:type="spellStart"/>
            <w:r w:rsidR="00AD5D87" w:rsidRPr="00AF431A">
              <w:rPr>
                <w:rFonts w:eastAsia="Calibri" w:cs="Times New Roman"/>
                <w:color w:val="313131"/>
                <w:spacing w:val="-1"/>
              </w:rPr>
              <w:t>рования</w:t>
            </w:r>
            <w:proofErr w:type="spellEnd"/>
          </w:p>
        </w:tc>
        <w:tc>
          <w:tcPr>
            <w:tcW w:w="1267"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7" w:lineRule="exact"/>
              <w:ind w:left="65"/>
              <w:jc w:val="center"/>
              <w:rPr>
                <w:rFonts w:eastAsia="Calibri" w:cs="Times New Roman"/>
              </w:rPr>
            </w:pPr>
            <w:r w:rsidRPr="00AF431A">
              <w:rPr>
                <w:rFonts w:eastAsia="Calibri" w:cs="Times New Roman"/>
                <w:color w:val="313131"/>
                <w:spacing w:val="-1"/>
              </w:rPr>
              <w:t xml:space="preserve">Сумма </w:t>
            </w:r>
            <w:r w:rsidRPr="00AF431A">
              <w:rPr>
                <w:rFonts w:eastAsia="Calibri" w:cs="Times New Roman"/>
                <w:color w:val="313131"/>
                <w:spacing w:val="-3"/>
              </w:rPr>
              <w:t xml:space="preserve">расходов, </w:t>
            </w:r>
            <w:r w:rsidRPr="00AF431A">
              <w:rPr>
                <w:rFonts w:eastAsia="Calibri" w:cs="Times New Roman"/>
                <w:color w:val="313131"/>
              </w:rPr>
              <w:t xml:space="preserve">20__ год </w:t>
            </w:r>
            <w:r w:rsidRPr="00AF431A">
              <w:rPr>
                <w:rFonts w:eastAsia="Calibri" w:cs="Times New Roman"/>
                <w:color w:val="313131"/>
                <w:spacing w:val="-2"/>
              </w:rPr>
              <w:t>(оценка), тыс. руб.</w:t>
            </w: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177C25" w:rsidP="00B62976">
            <w:pPr>
              <w:shd w:val="clear" w:color="auto" w:fill="FFFFFF"/>
              <w:spacing w:line="277" w:lineRule="exact"/>
              <w:ind w:left="32"/>
              <w:jc w:val="center"/>
              <w:rPr>
                <w:rFonts w:eastAsia="Calibri" w:cs="Times New Roman"/>
              </w:rPr>
            </w:pPr>
            <w:r>
              <w:rPr>
                <w:rFonts w:eastAsia="Calibri" w:cs="Times New Roman"/>
                <w:color w:val="313131"/>
                <w:spacing w:val="-3"/>
              </w:rPr>
              <w:t>Источни</w:t>
            </w:r>
            <w:r w:rsidR="00AD5D87" w:rsidRPr="00AF431A">
              <w:rPr>
                <w:rFonts w:eastAsia="Calibri" w:cs="Times New Roman"/>
                <w:color w:val="313131"/>
              </w:rPr>
              <w:t xml:space="preserve">к </w:t>
            </w:r>
            <w:proofErr w:type="spellStart"/>
            <w:r w:rsidR="00AD5D87" w:rsidRPr="00AF431A">
              <w:rPr>
                <w:rFonts w:eastAsia="Calibri" w:cs="Times New Roman"/>
                <w:color w:val="313131"/>
                <w:spacing w:val="-4"/>
              </w:rPr>
              <w:t>финанси</w:t>
            </w:r>
            <w:proofErr w:type="spellEnd"/>
            <w:r w:rsidR="00AD5D87" w:rsidRPr="00AF431A">
              <w:rPr>
                <w:rFonts w:eastAsia="Calibri" w:cs="Times New Roman"/>
                <w:color w:val="313131"/>
                <w:spacing w:val="-4"/>
              </w:rPr>
              <w:t xml:space="preserve"> </w:t>
            </w:r>
            <w:proofErr w:type="spellStart"/>
            <w:r w:rsidR="00AD5D87" w:rsidRPr="00AF431A">
              <w:rPr>
                <w:rFonts w:eastAsia="Calibri" w:cs="Times New Roman"/>
                <w:color w:val="313131"/>
              </w:rPr>
              <w:t>рования</w:t>
            </w:r>
            <w:proofErr w:type="spellEnd"/>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7" w:lineRule="exact"/>
              <w:ind w:left="43"/>
              <w:jc w:val="center"/>
              <w:rPr>
                <w:rFonts w:eastAsia="Calibri" w:cs="Times New Roman"/>
              </w:rPr>
            </w:pPr>
            <w:r w:rsidRPr="00AF431A">
              <w:rPr>
                <w:rFonts w:eastAsia="Calibri" w:cs="Times New Roman"/>
                <w:color w:val="313131"/>
                <w:spacing w:val="-5"/>
              </w:rPr>
              <w:t xml:space="preserve">Приме </w:t>
            </w:r>
            <w:proofErr w:type="spellStart"/>
            <w:r w:rsidRPr="00AF431A">
              <w:rPr>
                <w:rFonts w:eastAsia="Calibri" w:cs="Times New Roman"/>
                <w:color w:val="313131"/>
                <w:spacing w:val="-3"/>
              </w:rPr>
              <w:t>чание</w:t>
            </w:r>
            <w:proofErr w:type="spellEnd"/>
          </w:p>
        </w:tc>
        <w:tc>
          <w:tcPr>
            <w:tcW w:w="1318"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7" w:lineRule="exact"/>
              <w:ind w:left="47" w:right="32"/>
              <w:jc w:val="center"/>
              <w:rPr>
                <w:rFonts w:eastAsia="Calibri" w:cs="Times New Roman"/>
              </w:rPr>
            </w:pPr>
            <w:r w:rsidRPr="00AF431A">
              <w:rPr>
                <w:rFonts w:eastAsia="Calibri" w:cs="Times New Roman"/>
                <w:color w:val="313131"/>
                <w:spacing w:val="-2"/>
              </w:rPr>
              <w:t xml:space="preserve">Сумма расходов, </w:t>
            </w:r>
            <w:r w:rsidRPr="00AF431A">
              <w:rPr>
                <w:rFonts w:eastAsia="Calibri" w:cs="Times New Roman"/>
                <w:color w:val="313131"/>
              </w:rPr>
              <w:t xml:space="preserve">20__ год </w:t>
            </w:r>
            <w:r w:rsidRPr="00AF431A">
              <w:rPr>
                <w:rFonts w:eastAsia="Calibri" w:cs="Times New Roman"/>
                <w:color w:val="313131"/>
                <w:spacing w:val="-4"/>
              </w:rPr>
              <w:t xml:space="preserve">(прогноз), </w:t>
            </w:r>
            <w:r w:rsidRPr="00AF431A">
              <w:rPr>
                <w:rFonts w:eastAsia="Calibri" w:cs="Times New Roman"/>
                <w:color w:val="313131"/>
                <w:spacing w:val="-3"/>
              </w:rPr>
              <w:t>тыс. руб.</w:t>
            </w:r>
          </w:p>
        </w:tc>
      </w:tr>
      <w:tr w:rsidR="00AD5D87" w:rsidRPr="00AF431A" w:rsidTr="00B62976">
        <w:trPr>
          <w:trHeight w:hRule="exact" w:val="374"/>
        </w:trPr>
        <w:tc>
          <w:tcPr>
            <w:tcW w:w="2758"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1282"/>
              <w:rPr>
                <w:rFonts w:eastAsia="Calibri" w:cs="Times New Roman"/>
              </w:rPr>
            </w:pPr>
            <w:r w:rsidRPr="00AF431A">
              <w:rPr>
                <w:rFonts w:eastAsia="Calibri" w:cs="Times New Roman"/>
                <w:color w:val="000000"/>
              </w:rPr>
              <w:t>1</w:t>
            </w:r>
          </w:p>
        </w:tc>
        <w:tc>
          <w:tcPr>
            <w:tcW w:w="125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2</w:t>
            </w:r>
          </w:p>
        </w:tc>
        <w:tc>
          <w:tcPr>
            <w:tcW w:w="107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3</w:t>
            </w:r>
          </w:p>
        </w:tc>
        <w:tc>
          <w:tcPr>
            <w:tcW w:w="1267"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4</w:t>
            </w: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5</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6</w:t>
            </w:r>
          </w:p>
        </w:tc>
        <w:tc>
          <w:tcPr>
            <w:tcW w:w="1318"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7</w:t>
            </w:r>
          </w:p>
        </w:tc>
      </w:tr>
      <w:tr w:rsidR="00AD5D87" w:rsidRPr="00AF431A" w:rsidTr="00B62976">
        <w:trPr>
          <w:trHeight w:hRule="exact" w:val="634"/>
        </w:trPr>
        <w:tc>
          <w:tcPr>
            <w:tcW w:w="2758"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7" w:lineRule="exact"/>
              <w:ind w:left="40" w:right="54" w:firstLine="54"/>
              <w:rPr>
                <w:rFonts w:eastAsia="Calibri" w:cs="Times New Roman"/>
              </w:rPr>
            </w:pPr>
            <w:r w:rsidRPr="00AF431A">
              <w:rPr>
                <w:rFonts w:eastAsia="Calibri" w:cs="Times New Roman"/>
                <w:color w:val="313131"/>
              </w:rPr>
              <w:t xml:space="preserve">1. Переменные затраты, </w:t>
            </w:r>
            <w:r w:rsidRPr="00AF431A">
              <w:rPr>
                <w:rFonts w:eastAsia="Calibri" w:cs="Times New Roman"/>
                <w:color w:val="313131"/>
                <w:spacing w:val="-4"/>
              </w:rPr>
              <w:t>всего</w:t>
            </w:r>
          </w:p>
        </w:tc>
        <w:tc>
          <w:tcPr>
            <w:tcW w:w="125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07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lang w:val="en-US"/>
              </w:rPr>
              <w:t>X</w:t>
            </w:r>
          </w:p>
        </w:tc>
        <w:tc>
          <w:tcPr>
            <w:tcW w:w="1267"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lang w:val="en-US"/>
              </w:rPr>
              <w:t>X</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318"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1450"/>
        </w:trPr>
        <w:tc>
          <w:tcPr>
            <w:tcW w:w="2758"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7" w:lineRule="exact"/>
              <w:ind w:left="29" w:right="216" w:firstLine="43"/>
              <w:rPr>
                <w:rFonts w:eastAsia="Calibri" w:cs="Times New Roman"/>
              </w:rPr>
            </w:pPr>
            <w:r w:rsidRPr="00AF431A">
              <w:rPr>
                <w:rFonts w:eastAsia="Calibri" w:cs="Times New Roman"/>
                <w:color w:val="313131"/>
              </w:rPr>
              <w:t xml:space="preserve">1.1. Расходные </w:t>
            </w:r>
            <w:r w:rsidRPr="00AF431A">
              <w:rPr>
                <w:rFonts w:eastAsia="Calibri" w:cs="Times New Roman"/>
                <w:color w:val="313131"/>
                <w:spacing w:val="-1"/>
              </w:rPr>
              <w:t xml:space="preserve">материалы для </w:t>
            </w:r>
            <w:r w:rsidRPr="00AF431A">
              <w:rPr>
                <w:rFonts w:eastAsia="Calibri" w:cs="Times New Roman"/>
                <w:color w:val="313131"/>
                <w:spacing w:val="-3"/>
              </w:rPr>
              <w:t xml:space="preserve">производства товаров, </w:t>
            </w:r>
            <w:r w:rsidRPr="00AF431A">
              <w:rPr>
                <w:rFonts w:eastAsia="Calibri" w:cs="Times New Roman"/>
                <w:color w:val="313131"/>
                <w:spacing w:val="-1"/>
              </w:rPr>
              <w:t>выполнения работ, оказания услуг</w:t>
            </w:r>
          </w:p>
        </w:tc>
        <w:tc>
          <w:tcPr>
            <w:tcW w:w="125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07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67"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318"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626"/>
        </w:trPr>
        <w:tc>
          <w:tcPr>
            <w:tcW w:w="2758"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4" w:lineRule="exact"/>
              <w:ind w:left="11" w:right="223" w:firstLine="25"/>
              <w:rPr>
                <w:rFonts w:eastAsia="Calibri" w:cs="Times New Roman"/>
              </w:rPr>
            </w:pPr>
            <w:r w:rsidRPr="00AF431A">
              <w:rPr>
                <w:rFonts w:eastAsia="Calibri" w:cs="Times New Roman"/>
                <w:color w:val="313131"/>
              </w:rPr>
              <w:t xml:space="preserve">1.2. Затраты на оплату </w:t>
            </w:r>
            <w:r w:rsidRPr="00AF431A">
              <w:rPr>
                <w:rFonts w:eastAsia="Calibri" w:cs="Times New Roman"/>
                <w:color w:val="313131"/>
                <w:spacing w:val="-2"/>
              </w:rPr>
              <w:t>труда</w:t>
            </w:r>
          </w:p>
        </w:tc>
        <w:tc>
          <w:tcPr>
            <w:tcW w:w="125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07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67"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318"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634"/>
        </w:trPr>
        <w:tc>
          <w:tcPr>
            <w:tcW w:w="2758"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7" w:lineRule="exact"/>
              <w:ind w:left="4" w:right="886" w:firstLine="14"/>
              <w:rPr>
                <w:rFonts w:eastAsia="Calibri" w:cs="Times New Roman"/>
              </w:rPr>
            </w:pPr>
            <w:r w:rsidRPr="00AF431A">
              <w:rPr>
                <w:rFonts w:eastAsia="Calibri" w:cs="Times New Roman"/>
                <w:color w:val="313131"/>
              </w:rPr>
              <w:t xml:space="preserve">1.3. Расходы на </w:t>
            </w:r>
            <w:r w:rsidRPr="00AF431A">
              <w:rPr>
                <w:rFonts w:eastAsia="Calibri" w:cs="Times New Roman"/>
                <w:color w:val="313131"/>
                <w:spacing w:val="-3"/>
              </w:rPr>
              <w:t>электроэнергию</w:t>
            </w:r>
          </w:p>
        </w:tc>
        <w:tc>
          <w:tcPr>
            <w:tcW w:w="125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07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67"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318"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353"/>
        </w:trPr>
        <w:tc>
          <w:tcPr>
            <w:tcW w:w="2758"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25"/>
              <w:rPr>
                <w:rFonts w:eastAsia="Calibri" w:cs="Times New Roman"/>
              </w:rPr>
            </w:pPr>
            <w:r w:rsidRPr="00AF431A">
              <w:rPr>
                <w:rFonts w:eastAsia="Calibri" w:cs="Times New Roman"/>
                <w:color w:val="313131"/>
              </w:rPr>
              <w:t>1.4. Затраты на рекламу</w:t>
            </w:r>
          </w:p>
        </w:tc>
        <w:tc>
          <w:tcPr>
            <w:tcW w:w="125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07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67"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318"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634"/>
        </w:trPr>
        <w:tc>
          <w:tcPr>
            <w:tcW w:w="2758"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7" w:lineRule="exact"/>
              <w:ind w:right="47" w:firstLine="7"/>
              <w:rPr>
                <w:rFonts w:eastAsia="Calibri" w:cs="Times New Roman"/>
              </w:rPr>
            </w:pPr>
            <w:r w:rsidRPr="00AF431A">
              <w:rPr>
                <w:rFonts w:eastAsia="Calibri" w:cs="Times New Roman"/>
                <w:color w:val="313131"/>
              </w:rPr>
              <w:t xml:space="preserve">1.5. Прочие переменные </w:t>
            </w:r>
            <w:r w:rsidRPr="00AF431A">
              <w:rPr>
                <w:rFonts w:eastAsia="Calibri" w:cs="Times New Roman"/>
                <w:color w:val="313131"/>
                <w:spacing w:val="2"/>
              </w:rPr>
              <w:t>затраты (перечислить)</w:t>
            </w:r>
          </w:p>
        </w:tc>
        <w:tc>
          <w:tcPr>
            <w:tcW w:w="125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07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67"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318"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634"/>
        </w:trPr>
        <w:tc>
          <w:tcPr>
            <w:tcW w:w="2758"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84" w:lineRule="exact"/>
              <w:ind w:right="137" w:hanging="25"/>
              <w:rPr>
                <w:rFonts w:eastAsia="Calibri" w:cs="Times New Roman"/>
              </w:rPr>
            </w:pPr>
            <w:r w:rsidRPr="00AF431A">
              <w:rPr>
                <w:rFonts w:eastAsia="Calibri" w:cs="Times New Roman"/>
                <w:color w:val="313131"/>
              </w:rPr>
              <w:t xml:space="preserve">2. Постоянные затраты, </w:t>
            </w:r>
            <w:r w:rsidRPr="00AF431A">
              <w:rPr>
                <w:rFonts w:eastAsia="Calibri" w:cs="Times New Roman"/>
                <w:color w:val="313131"/>
                <w:spacing w:val="-5"/>
              </w:rPr>
              <w:t>всего</w:t>
            </w:r>
          </w:p>
        </w:tc>
        <w:tc>
          <w:tcPr>
            <w:tcW w:w="125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07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lang w:val="en-US"/>
              </w:rPr>
              <w:t>X</w:t>
            </w:r>
          </w:p>
        </w:tc>
        <w:tc>
          <w:tcPr>
            <w:tcW w:w="1267"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313"/>
              <w:rPr>
                <w:rFonts w:eastAsia="Calibri" w:cs="Times New Roman"/>
              </w:rPr>
            </w:pPr>
            <w:r w:rsidRPr="00AF431A">
              <w:rPr>
                <w:rFonts w:eastAsia="Calibri" w:cs="Times New Roman"/>
                <w:color w:val="000000"/>
                <w:lang w:val="en-US"/>
              </w:rPr>
              <w:t>X</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318"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353"/>
        </w:trPr>
        <w:tc>
          <w:tcPr>
            <w:tcW w:w="2758"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r w:rsidRPr="00AF431A">
              <w:rPr>
                <w:rFonts w:eastAsia="Calibri" w:cs="Times New Roman"/>
                <w:color w:val="313131"/>
              </w:rPr>
              <w:t>2.1. Арендная плата</w:t>
            </w:r>
          </w:p>
        </w:tc>
        <w:tc>
          <w:tcPr>
            <w:tcW w:w="125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07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67"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318"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626"/>
        </w:trPr>
        <w:tc>
          <w:tcPr>
            <w:tcW w:w="2758"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7" w:lineRule="exact"/>
              <w:ind w:right="727" w:hanging="32"/>
              <w:rPr>
                <w:rFonts w:eastAsia="Calibri" w:cs="Times New Roman"/>
              </w:rPr>
            </w:pPr>
            <w:r w:rsidRPr="00AF431A">
              <w:rPr>
                <w:rFonts w:eastAsia="Calibri" w:cs="Times New Roman"/>
                <w:color w:val="313131"/>
              </w:rPr>
              <w:t xml:space="preserve">2.2. Амортизация </w:t>
            </w:r>
            <w:r w:rsidRPr="00AF431A">
              <w:rPr>
                <w:rFonts w:eastAsia="Calibri" w:cs="Times New Roman"/>
                <w:color w:val="313131"/>
                <w:spacing w:val="-3"/>
              </w:rPr>
              <w:t>основных средств</w:t>
            </w:r>
          </w:p>
        </w:tc>
        <w:tc>
          <w:tcPr>
            <w:tcW w:w="125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07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67"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318"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670"/>
        </w:trPr>
        <w:tc>
          <w:tcPr>
            <w:tcW w:w="2758"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0" w:line="240" w:lineRule="auto"/>
              <w:ind w:right="101" w:hanging="40"/>
              <w:rPr>
                <w:rFonts w:eastAsia="Calibri" w:cs="Times New Roman"/>
              </w:rPr>
            </w:pPr>
            <w:r w:rsidRPr="00AF431A">
              <w:rPr>
                <w:rFonts w:eastAsia="Calibri" w:cs="Times New Roman"/>
                <w:color w:val="313131"/>
              </w:rPr>
              <w:t>2.3. Прочие постоянные расходы (перечислить)</w:t>
            </w:r>
          </w:p>
        </w:tc>
        <w:tc>
          <w:tcPr>
            <w:tcW w:w="125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0" w:line="240" w:lineRule="auto"/>
              <w:rPr>
                <w:rFonts w:eastAsia="Calibri" w:cs="Times New Roman"/>
              </w:rPr>
            </w:pPr>
          </w:p>
        </w:tc>
        <w:tc>
          <w:tcPr>
            <w:tcW w:w="107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1267"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1318"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r>
      <w:tr w:rsidR="00AD5D87" w:rsidRPr="00AF431A" w:rsidTr="00BD6796">
        <w:trPr>
          <w:trHeight w:hRule="exact" w:val="92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0" w:line="240" w:lineRule="auto"/>
              <w:ind w:right="140"/>
              <w:rPr>
                <w:rFonts w:eastAsia="Calibri" w:cs="Times New Roman"/>
              </w:rPr>
            </w:pPr>
            <w:r w:rsidRPr="00AF431A">
              <w:rPr>
                <w:rFonts w:eastAsia="Calibri" w:cs="Times New Roman"/>
                <w:color w:val="323232"/>
              </w:rPr>
              <w:t xml:space="preserve">3. Затраты на </w:t>
            </w:r>
            <w:r w:rsidRPr="00AF431A">
              <w:rPr>
                <w:rFonts w:eastAsia="Calibri" w:cs="Times New Roman"/>
                <w:color w:val="323232"/>
                <w:spacing w:val="-3"/>
              </w:rPr>
              <w:t xml:space="preserve">обслуживание кредита, </w:t>
            </w:r>
            <w:r w:rsidRPr="00AF431A">
              <w:rPr>
                <w:rFonts w:eastAsia="Calibri" w:cs="Times New Roman"/>
                <w:color w:val="323232"/>
                <w:spacing w:val="-5"/>
              </w:rPr>
              <w:t>всего</w:t>
            </w:r>
          </w:p>
        </w:tc>
        <w:tc>
          <w:tcPr>
            <w:tcW w:w="127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107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984" w:type="dxa"/>
            <w:gridSpan w:val="3"/>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1278"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r>
      <w:tr w:rsidR="00AD5D87" w:rsidRPr="00AF431A" w:rsidTr="00BD6796">
        <w:trPr>
          <w:trHeight w:hRule="exact" w:val="90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0" w:line="240" w:lineRule="auto"/>
              <w:rPr>
                <w:rFonts w:eastAsia="Calibri" w:cs="Times New Roman"/>
              </w:rPr>
            </w:pPr>
            <w:r w:rsidRPr="00AF431A">
              <w:rPr>
                <w:rFonts w:eastAsia="Calibri" w:cs="Times New Roman"/>
                <w:color w:val="323232"/>
                <w:spacing w:val="-3"/>
              </w:rPr>
              <w:t>в том числе:</w:t>
            </w:r>
          </w:p>
          <w:p w:rsidR="00AD5D87" w:rsidRPr="00AF431A" w:rsidRDefault="00AD5D87" w:rsidP="00B62976">
            <w:pPr>
              <w:shd w:val="clear" w:color="auto" w:fill="FFFFFF"/>
              <w:spacing w:after="0" w:line="240" w:lineRule="auto"/>
              <w:ind w:right="302"/>
              <w:rPr>
                <w:rFonts w:eastAsia="Calibri" w:cs="Times New Roman"/>
              </w:rPr>
            </w:pPr>
            <w:r w:rsidRPr="00AF431A">
              <w:rPr>
                <w:rFonts w:eastAsia="Calibri" w:cs="Times New Roman"/>
                <w:color w:val="323232"/>
                <w:spacing w:val="-3"/>
              </w:rPr>
              <w:t xml:space="preserve">погашение основного </w:t>
            </w:r>
            <w:r w:rsidRPr="00AF431A">
              <w:rPr>
                <w:rFonts w:eastAsia="Calibri" w:cs="Times New Roman"/>
                <w:color w:val="323232"/>
                <w:spacing w:val="-1"/>
              </w:rPr>
              <w:t>долга</w:t>
            </w:r>
          </w:p>
        </w:tc>
        <w:tc>
          <w:tcPr>
            <w:tcW w:w="127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107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984" w:type="dxa"/>
            <w:gridSpan w:val="3"/>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1278"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r>
      <w:tr w:rsidR="00AD5D87" w:rsidRPr="00AF431A" w:rsidTr="00BD6796">
        <w:trPr>
          <w:trHeight w:hRule="exact" w:val="56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0" w:line="240" w:lineRule="auto"/>
              <w:rPr>
                <w:rFonts w:eastAsia="Calibri" w:cs="Times New Roman"/>
              </w:rPr>
            </w:pPr>
            <w:r w:rsidRPr="00AF431A">
              <w:rPr>
                <w:rFonts w:eastAsia="Calibri" w:cs="Times New Roman"/>
                <w:color w:val="323232"/>
                <w:spacing w:val="-3"/>
              </w:rPr>
              <w:t xml:space="preserve">погашение процентов по </w:t>
            </w:r>
            <w:r w:rsidRPr="00AF431A">
              <w:rPr>
                <w:rFonts w:eastAsia="Calibri" w:cs="Times New Roman"/>
                <w:color w:val="323232"/>
                <w:spacing w:val="-2"/>
              </w:rPr>
              <w:t>кредиту</w:t>
            </w:r>
          </w:p>
        </w:tc>
        <w:tc>
          <w:tcPr>
            <w:tcW w:w="127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107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984" w:type="dxa"/>
            <w:gridSpan w:val="3"/>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1278"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r>
      <w:tr w:rsidR="00AD5D87" w:rsidRPr="00AF431A" w:rsidTr="00BD6796">
        <w:trPr>
          <w:trHeight w:hRule="exact" w:val="90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0" w:line="240" w:lineRule="auto"/>
              <w:ind w:right="36"/>
              <w:rPr>
                <w:rFonts w:eastAsia="Calibri" w:cs="Times New Roman"/>
              </w:rPr>
            </w:pPr>
            <w:r w:rsidRPr="00AF431A">
              <w:rPr>
                <w:rFonts w:eastAsia="Calibri" w:cs="Times New Roman"/>
                <w:color w:val="323232"/>
              </w:rPr>
              <w:t xml:space="preserve">4. Затраты на </w:t>
            </w:r>
            <w:r w:rsidRPr="00AF431A">
              <w:rPr>
                <w:rFonts w:eastAsia="Calibri" w:cs="Times New Roman"/>
                <w:color w:val="323232"/>
                <w:spacing w:val="-3"/>
              </w:rPr>
              <w:t xml:space="preserve">приобретение основных </w:t>
            </w:r>
            <w:r w:rsidRPr="00AF431A">
              <w:rPr>
                <w:rFonts w:eastAsia="Calibri" w:cs="Times New Roman"/>
                <w:color w:val="323232"/>
                <w:spacing w:val="-2"/>
              </w:rPr>
              <w:t>средств, всего</w:t>
            </w:r>
          </w:p>
        </w:tc>
        <w:tc>
          <w:tcPr>
            <w:tcW w:w="127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107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ind w:left="338"/>
              <w:rPr>
                <w:rFonts w:eastAsia="Calibri" w:cs="Times New Roman"/>
              </w:rPr>
            </w:pPr>
            <w:r w:rsidRPr="00AF431A">
              <w:rPr>
                <w:rFonts w:eastAsia="Calibri" w:cs="Times New Roman"/>
                <w:color w:val="000000"/>
                <w:lang w:val="en-US"/>
              </w:rPr>
              <w:t>X</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ind w:left="346"/>
              <w:rPr>
                <w:rFonts w:eastAsia="Calibri" w:cs="Times New Roman"/>
              </w:rPr>
            </w:pPr>
            <w:r w:rsidRPr="00AF431A">
              <w:rPr>
                <w:rFonts w:eastAsia="Calibri" w:cs="Times New Roman"/>
                <w:color w:val="000000"/>
                <w:lang w:val="en-US"/>
              </w:rPr>
              <w:t>X</w:t>
            </w:r>
          </w:p>
        </w:tc>
        <w:tc>
          <w:tcPr>
            <w:tcW w:w="984" w:type="dxa"/>
            <w:gridSpan w:val="3"/>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1278"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r>
      <w:tr w:rsidR="00AD5D87" w:rsidRPr="00AF431A" w:rsidTr="00BD6796">
        <w:trPr>
          <w:trHeight w:hRule="exact" w:val="84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0" w:line="240" w:lineRule="auto"/>
              <w:ind w:right="169"/>
              <w:rPr>
                <w:rFonts w:eastAsia="Calibri" w:cs="Times New Roman"/>
              </w:rPr>
            </w:pPr>
            <w:r w:rsidRPr="00AF431A">
              <w:rPr>
                <w:rFonts w:eastAsia="Calibri" w:cs="Times New Roman"/>
                <w:color w:val="323232"/>
                <w:spacing w:val="-3"/>
              </w:rPr>
              <w:t xml:space="preserve">в том числе: (перечислить по видам </w:t>
            </w:r>
            <w:r w:rsidRPr="00AF431A">
              <w:rPr>
                <w:rFonts w:eastAsia="Calibri" w:cs="Times New Roman"/>
                <w:color w:val="323232"/>
                <w:spacing w:val="-1"/>
              </w:rPr>
              <w:t>основных средств)</w:t>
            </w:r>
          </w:p>
        </w:tc>
        <w:tc>
          <w:tcPr>
            <w:tcW w:w="127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107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984" w:type="dxa"/>
            <w:gridSpan w:val="3"/>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1278"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r>
      <w:tr w:rsidR="00AD5D87" w:rsidRPr="00AF431A" w:rsidTr="00BD6796">
        <w:trPr>
          <w:trHeight w:hRule="exact" w:val="58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0" w:line="240" w:lineRule="auto"/>
              <w:rPr>
                <w:rFonts w:eastAsia="Calibri" w:cs="Times New Roman"/>
              </w:rPr>
            </w:pPr>
            <w:r w:rsidRPr="00AF431A">
              <w:rPr>
                <w:rFonts w:eastAsia="Calibri" w:cs="Times New Roman"/>
                <w:color w:val="323232"/>
              </w:rPr>
              <w:lastRenderedPageBreak/>
              <w:t>5. ИТОГО расходы:</w:t>
            </w:r>
          </w:p>
        </w:tc>
        <w:tc>
          <w:tcPr>
            <w:tcW w:w="127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1073"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ind w:left="328"/>
              <w:rPr>
                <w:rFonts w:eastAsia="Calibri" w:cs="Times New Roman"/>
              </w:rPr>
            </w:pPr>
            <w:r w:rsidRPr="00AF431A">
              <w:rPr>
                <w:rFonts w:eastAsia="Calibri" w:cs="Times New Roman"/>
                <w:color w:val="000000"/>
                <w:lang w:val="en-US"/>
              </w:rPr>
              <w:t>X</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rPr>
                <w:rFonts w:eastAsia="Calibri" w:cs="Times New Roman"/>
              </w:rPr>
            </w:pP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ind w:left="338"/>
              <w:rPr>
                <w:rFonts w:eastAsia="Calibri" w:cs="Times New Roman"/>
              </w:rPr>
            </w:pPr>
            <w:r w:rsidRPr="00AF431A">
              <w:rPr>
                <w:rFonts w:eastAsia="Calibri" w:cs="Times New Roman"/>
                <w:color w:val="000000"/>
                <w:lang w:val="en-US"/>
              </w:rPr>
              <w:t>X</w:t>
            </w:r>
          </w:p>
        </w:tc>
        <w:tc>
          <w:tcPr>
            <w:tcW w:w="984" w:type="dxa"/>
            <w:gridSpan w:val="3"/>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ind w:left="245"/>
              <w:rPr>
                <w:rFonts w:eastAsia="Calibri" w:cs="Times New Roman"/>
              </w:rPr>
            </w:pPr>
            <w:r w:rsidRPr="00AF431A">
              <w:rPr>
                <w:rFonts w:eastAsia="Calibri" w:cs="Times New Roman"/>
                <w:color w:val="000000"/>
                <w:lang w:val="en-US"/>
              </w:rPr>
              <w:t>X</w:t>
            </w:r>
          </w:p>
        </w:tc>
        <w:tc>
          <w:tcPr>
            <w:tcW w:w="1278"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after="120"/>
              <w:ind w:left="418"/>
              <w:rPr>
                <w:rFonts w:eastAsia="Calibri" w:cs="Times New Roman"/>
              </w:rPr>
            </w:pPr>
            <w:r w:rsidRPr="00AF431A">
              <w:rPr>
                <w:rFonts w:eastAsia="Calibri" w:cs="Times New Roman"/>
                <w:color w:val="000000"/>
                <w:lang w:val="en-US"/>
              </w:rPr>
              <w:t>X</w:t>
            </w:r>
          </w:p>
        </w:tc>
      </w:tr>
    </w:tbl>
    <w:p w:rsidR="008E58BF" w:rsidRDefault="008E58BF" w:rsidP="00177C25">
      <w:pPr>
        <w:shd w:val="clear" w:color="auto" w:fill="FFFFFF"/>
        <w:spacing w:after="120"/>
        <w:rPr>
          <w:rFonts w:eastAsia="Calibri" w:cs="Times New Roman"/>
          <w:b/>
          <w:bCs/>
          <w:color w:val="303030"/>
        </w:rPr>
      </w:pPr>
    </w:p>
    <w:p w:rsidR="008E58BF" w:rsidRDefault="008E58BF" w:rsidP="00AD5D87">
      <w:pPr>
        <w:shd w:val="clear" w:color="auto" w:fill="FFFFFF"/>
        <w:spacing w:after="120"/>
        <w:ind w:left="655"/>
        <w:jc w:val="center"/>
        <w:rPr>
          <w:rFonts w:eastAsia="Calibri" w:cs="Times New Roman"/>
          <w:b/>
          <w:bCs/>
          <w:color w:val="303030"/>
        </w:rPr>
      </w:pPr>
    </w:p>
    <w:p w:rsidR="008E58BF" w:rsidRDefault="008E58BF" w:rsidP="00AD5D87">
      <w:pPr>
        <w:shd w:val="clear" w:color="auto" w:fill="FFFFFF"/>
        <w:spacing w:after="120"/>
        <w:ind w:left="655"/>
        <w:jc w:val="center"/>
        <w:rPr>
          <w:rFonts w:eastAsia="Calibri" w:cs="Times New Roman"/>
          <w:b/>
          <w:bCs/>
          <w:color w:val="303030"/>
        </w:rPr>
      </w:pPr>
    </w:p>
    <w:p w:rsidR="00AD5D87" w:rsidRPr="00AF431A" w:rsidRDefault="00AD5D87" w:rsidP="00AD5D87">
      <w:pPr>
        <w:shd w:val="clear" w:color="auto" w:fill="FFFFFF"/>
        <w:spacing w:after="120"/>
        <w:ind w:left="655"/>
        <w:jc w:val="center"/>
        <w:rPr>
          <w:rFonts w:eastAsia="Calibri" w:cs="Times New Roman"/>
        </w:rPr>
      </w:pPr>
      <w:r w:rsidRPr="00AF431A">
        <w:rPr>
          <w:rFonts w:eastAsia="Calibri" w:cs="Times New Roman"/>
          <w:b/>
          <w:bCs/>
          <w:color w:val="303030"/>
        </w:rPr>
        <w:t>4.2. Доходы от реализации бизнес-проекта:</w:t>
      </w:r>
    </w:p>
    <w:p w:rsidR="00AD5D87" w:rsidRPr="00AF431A" w:rsidRDefault="00AD5D87" w:rsidP="00AD5D87">
      <w:pPr>
        <w:shd w:val="clear" w:color="auto" w:fill="FFFFFF"/>
        <w:spacing w:after="120"/>
        <w:ind w:left="8366"/>
        <w:rPr>
          <w:rFonts w:eastAsia="Calibri" w:cs="Times New Roman"/>
        </w:rPr>
      </w:pPr>
      <w:r w:rsidRPr="00AF431A">
        <w:rPr>
          <w:rFonts w:eastAsia="Calibri" w:cs="Times New Roman"/>
          <w:color w:val="303030"/>
        </w:rPr>
        <w:t>Таблица 5.</w:t>
      </w:r>
    </w:p>
    <w:tbl>
      <w:tblPr>
        <w:tblW w:w="0" w:type="auto"/>
        <w:tblInd w:w="40" w:type="dxa"/>
        <w:tblLayout w:type="fixed"/>
        <w:tblCellMar>
          <w:left w:w="40" w:type="dxa"/>
          <w:right w:w="40" w:type="dxa"/>
        </w:tblCellMar>
        <w:tblLook w:val="0000" w:firstRow="0" w:lastRow="0" w:firstColumn="0" w:lastColumn="0" w:noHBand="0" w:noVBand="0"/>
      </w:tblPr>
      <w:tblGrid>
        <w:gridCol w:w="3974"/>
        <w:gridCol w:w="1793"/>
        <w:gridCol w:w="1980"/>
        <w:gridCol w:w="1814"/>
      </w:tblGrid>
      <w:tr w:rsidR="00AD5D87" w:rsidRPr="00AF431A" w:rsidTr="00B62976">
        <w:trPr>
          <w:trHeight w:hRule="exact" w:val="857"/>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1084"/>
              <w:rPr>
                <w:rFonts w:eastAsia="Calibri" w:cs="Times New Roman"/>
              </w:rPr>
            </w:pPr>
            <w:r w:rsidRPr="00AF431A">
              <w:rPr>
                <w:rFonts w:eastAsia="Calibri" w:cs="Times New Roman"/>
                <w:color w:val="303030"/>
                <w:spacing w:val="-3"/>
              </w:rPr>
              <w:t>Статья доходов</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4" w:lineRule="exact"/>
              <w:ind w:left="328" w:right="346"/>
              <w:jc w:val="center"/>
              <w:rPr>
                <w:rFonts w:eastAsia="Calibri" w:cs="Times New Roman"/>
              </w:rPr>
            </w:pPr>
            <w:r w:rsidRPr="00AF431A">
              <w:rPr>
                <w:rFonts w:eastAsia="Calibri" w:cs="Times New Roman"/>
                <w:color w:val="303030"/>
              </w:rPr>
              <w:t xml:space="preserve">20___ год </w:t>
            </w:r>
            <w:r w:rsidRPr="00AF431A">
              <w:rPr>
                <w:rFonts w:eastAsia="Calibri" w:cs="Times New Roman"/>
                <w:color w:val="303030"/>
                <w:spacing w:val="-3"/>
              </w:rPr>
              <w:t xml:space="preserve">(факт), </w:t>
            </w:r>
            <w:r w:rsidRPr="00AF431A">
              <w:rPr>
                <w:rFonts w:eastAsia="Calibri" w:cs="Times New Roman"/>
                <w:color w:val="303030"/>
                <w:spacing w:val="-4"/>
              </w:rPr>
              <w:t>тыс. руб.</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4" w:lineRule="exact"/>
              <w:ind w:left="421" w:right="421"/>
              <w:jc w:val="center"/>
              <w:rPr>
                <w:rFonts w:eastAsia="Calibri" w:cs="Times New Roman"/>
              </w:rPr>
            </w:pPr>
            <w:r w:rsidRPr="00AF431A">
              <w:rPr>
                <w:rFonts w:eastAsia="Calibri" w:cs="Times New Roman"/>
                <w:color w:val="303030"/>
              </w:rPr>
              <w:t xml:space="preserve">20__ год </w:t>
            </w:r>
            <w:r w:rsidRPr="00AF431A">
              <w:rPr>
                <w:rFonts w:eastAsia="Calibri" w:cs="Times New Roman"/>
                <w:color w:val="303030"/>
                <w:spacing w:val="-4"/>
              </w:rPr>
              <w:t xml:space="preserve">(оценка), </w:t>
            </w:r>
            <w:r w:rsidRPr="00AF431A">
              <w:rPr>
                <w:rFonts w:eastAsia="Calibri" w:cs="Times New Roman"/>
                <w:color w:val="303030"/>
                <w:spacing w:val="-3"/>
              </w:rPr>
              <w:t>тыс. руб.</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4" w:lineRule="exact"/>
              <w:ind w:left="277" w:right="306"/>
              <w:jc w:val="center"/>
              <w:rPr>
                <w:rFonts w:eastAsia="Calibri" w:cs="Times New Roman"/>
              </w:rPr>
            </w:pPr>
            <w:r w:rsidRPr="00AF431A">
              <w:rPr>
                <w:rFonts w:eastAsia="Calibri" w:cs="Times New Roman"/>
                <w:color w:val="303030"/>
              </w:rPr>
              <w:t xml:space="preserve">20___ год </w:t>
            </w:r>
            <w:r w:rsidRPr="00AF431A">
              <w:rPr>
                <w:rFonts w:eastAsia="Calibri" w:cs="Times New Roman"/>
                <w:color w:val="303030"/>
                <w:spacing w:val="-4"/>
              </w:rPr>
              <w:t xml:space="preserve">(прогноз), </w:t>
            </w:r>
            <w:r w:rsidRPr="00AF431A">
              <w:rPr>
                <w:rFonts w:eastAsia="Calibri" w:cs="Times New Roman"/>
                <w:color w:val="303030"/>
                <w:spacing w:val="-3"/>
              </w:rPr>
              <w:t>тыс. руб.</w:t>
            </w:r>
          </w:p>
        </w:tc>
      </w:tr>
      <w:tr w:rsidR="00AD5D87" w:rsidRPr="00AF431A" w:rsidTr="00B62976">
        <w:trPr>
          <w:trHeight w:hRule="exact" w:val="374"/>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1847"/>
              <w:rPr>
                <w:rFonts w:eastAsia="Calibri" w:cs="Times New Roman"/>
              </w:rPr>
            </w:pPr>
            <w:r w:rsidRPr="00AF431A">
              <w:rPr>
                <w:rFonts w:eastAsia="Calibri" w:cs="Times New Roman"/>
                <w:color w:val="000000"/>
              </w:rPr>
              <w:t>1</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2</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3</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4</w:t>
            </w:r>
          </w:p>
        </w:tc>
      </w:tr>
      <w:tr w:rsidR="00AD5D87" w:rsidRPr="00AF431A" w:rsidTr="00B62976">
        <w:trPr>
          <w:trHeight w:hRule="exact" w:val="626"/>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81" w:lineRule="exact"/>
              <w:ind w:right="403" w:firstLine="18"/>
              <w:rPr>
                <w:rFonts w:eastAsia="Calibri" w:cs="Times New Roman"/>
              </w:rPr>
            </w:pPr>
            <w:r w:rsidRPr="00AF431A">
              <w:rPr>
                <w:rFonts w:eastAsia="Calibri" w:cs="Times New Roman"/>
                <w:color w:val="303030"/>
              </w:rPr>
              <w:t xml:space="preserve">1. Объем выручки от реализации </w:t>
            </w:r>
            <w:r w:rsidRPr="00AF431A">
              <w:rPr>
                <w:rFonts w:eastAsia="Calibri" w:cs="Times New Roman"/>
                <w:color w:val="303030"/>
                <w:spacing w:val="-2"/>
              </w:rPr>
              <w:t>товаров, работ, услуг по проекту</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346"/>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r w:rsidRPr="00AF431A">
              <w:rPr>
                <w:rFonts w:eastAsia="Calibri" w:cs="Times New Roman"/>
                <w:color w:val="303030"/>
              </w:rPr>
              <w:t>2. Уставной капитал (паевой)</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353"/>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r w:rsidRPr="00AF431A">
              <w:rPr>
                <w:rFonts w:eastAsia="Calibri" w:cs="Times New Roman"/>
                <w:color w:val="303030"/>
              </w:rPr>
              <w:t>3. Собственные средства</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353"/>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r w:rsidRPr="00AF431A">
              <w:rPr>
                <w:rFonts w:eastAsia="Calibri" w:cs="Times New Roman"/>
                <w:color w:val="303030"/>
              </w:rPr>
              <w:t>4. Кредит</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353"/>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r w:rsidRPr="00AF431A">
              <w:rPr>
                <w:rFonts w:eastAsia="Calibri" w:cs="Times New Roman"/>
                <w:color w:val="303030"/>
              </w:rPr>
              <w:t xml:space="preserve">5. </w:t>
            </w:r>
            <w:r>
              <w:rPr>
                <w:rFonts w:eastAsia="Calibri" w:cs="Times New Roman"/>
                <w:color w:val="303030"/>
              </w:rPr>
              <w:t>субсидия</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562"/>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4" w:lineRule="exact"/>
              <w:ind w:right="1948"/>
              <w:rPr>
                <w:rFonts w:eastAsia="Calibri" w:cs="Times New Roman"/>
              </w:rPr>
            </w:pPr>
            <w:r w:rsidRPr="00AF431A">
              <w:rPr>
                <w:rFonts w:eastAsia="Calibri" w:cs="Times New Roman"/>
                <w:color w:val="303030"/>
              </w:rPr>
              <w:t xml:space="preserve">6. Прочие доходы </w:t>
            </w:r>
            <w:r w:rsidRPr="00AF431A">
              <w:rPr>
                <w:rFonts w:eastAsia="Calibri" w:cs="Times New Roman"/>
                <w:color w:val="303030"/>
                <w:spacing w:val="-2"/>
              </w:rPr>
              <w:t>(перечислить)</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590"/>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r w:rsidRPr="00AF431A">
              <w:rPr>
                <w:rFonts w:eastAsia="Calibri" w:cs="Times New Roman"/>
                <w:color w:val="303030"/>
              </w:rPr>
              <w:t>7. ИТОГО доходы:</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bl>
    <w:p w:rsidR="00AD5D87" w:rsidRPr="00AF431A" w:rsidRDefault="00AD5D87" w:rsidP="00AD5D87">
      <w:pPr>
        <w:shd w:val="clear" w:color="auto" w:fill="FFFFFF"/>
        <w:spacing w:after="120"/>
        <w:ind w:left="637"/>
        <w:rPr>
          <w:rFonts w:eastAsia="Calibri" w:cs="Times New Roman"/>
        </w:rPr>
      </w:pPr>
      <w:r w:rsidRPr="00AF431A">
        <w:rPr>
          <w:rFonts w:eastAsia="Calibri" w:cs="Times New Roman"/>
          <w:b/>
          <w:bCs/>
          <w:color w:val="303030"/>
        </w:rPr>
        <w:t>4.3. Движение денежных средств:</w:t>
      </w:r>
    </w:p>
    <w:p w:rsidR="00AD5D87" w:rsidRPr="00AF431A" w:rsidRDefault="00AD5D87" w:rsidP="00AD5D87">
      <w:pPr>
        <w:shd w:val="clear" w:color="auto" w:fill="FFFFFF"/>
        <w:spacing w:after="120"/>
        <w:ind w:left="8345"/>
        <w:rPr>
          <w:rFonts w:eastAsia="Calibri" w:cs="Times New Roman"/>
        </w:rPr>
      </w:pPr>
      <w:r w:rsidRPr="00AF431A">
        <w:rPr>
          <w:rFonts w:eastAsia="Calibri" w:cs="Times New Roman"/>
          <w:color w:val="303030"/>
        </w:rPr>
        <w:t>Таблица 6.</w:t>
      </w:r>
    </w:p>
    <w:tbl>
      <w:tblPr>
        <w:tblW w:w="0" w:type="auto"/>
        <w:tblInd w:w="40" w:type="dxa"/>
        <w:tblLayout w:type="fixed"/>
        <w:tblCellMar>
          <w:left w:w="40" w:type="dxa"/>
          <w:right w:w="40" w:type="dxa"/>
        </w:tblCellMar>
        <w:tblLook w:val="0000" w:firstRow="0" w:lastRow="0" w:firstColumn="0" w:lastColumn="0" w:noHBand="0" w:noVBand="0"/>
      </w:tblPr>
      <w:tblGrid>
        <w:gridCol w:w="4169"/>
        <w:gridCol w:w="1793"/>
        <w:gridCol w:w="1807"/>
        <w:gridCol w:w="1822"/>
      </w:tblGrid>
      <w:tr w:rsidR="00AD5D87" w:rsidRPr="00AF431A" w:rsidTr="00B62976">
        <w:trPr>
          <w:trHeight w:hRule="exact" w:val="857"/>
        </w:trPr>
        <w:tc>
          <w:tcPr>
            <w:tcW w:w="4169"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1206"/>
              <w:rPr>
                <w:rFonts w:eastAsia="Calibri" w:cs="Times New Roman"/>
              </w:rPr>
            </w:pPr>
            <w:r w:rsidRPr="00AF431A">
              <w:rPr>
                <w:rFonts w:eastAsia="Calibri" w:cs="Times New Roman"/>
                <w:color w:val="303030"/>
                <w:spacing w:val="-2"/>
              </w:rPr>
              <w:t>Статья доходов</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7" w:lineRule="exact"/>
              <w:ind w:left="335" w:right="331"/>
              <w:jc w:val="center"/>
              <w:rPr>
                <w:rFonts w:eastAsia="Calibri" w:cs="Times New Roman"/>
              </w:rPr>
            </w:pPr>
            <w:r w:rsidRPr="00AF431A">
              <w:rPr>
                <w:rFonts w:eastAsia="Calibri" w:cs="Times New Roman"/>
                <w:color w:val="303030"/>
              </w:rPr>
              <w:t xml:space="preserve">20___ год </w:t>
            </w:r>
            <w:r w:rsidRPr="00AF431A">
              <w:rPr>
                <w:rFonts w:eastAsia="Calibri" w:cs="Times New Roman"/>
                <w:color w:val="303030"/>
                <w:spacing w:val="-3"/>
              </w:rPr>
              <w:t>(факт), тыс. руб.</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7" w:lineRule="exact"/>
              <w:ind w:left="342" w:right="317"/>
              <w:jc w:val="center"/>
              <w:rPr>
                <w:rFonts w:eastAsia="Calibri" w:cs="Times New Roman"/>
              </w:rPr>
            </w:pPr>
            <w:r w:rsidRPr="00AF431A">
              <w:rPr>
                <w:rFonts w:eastAsia="Calibri" w:cs="Times New Roman"/>
                <w:color w:val="303030"/>
              </w:rPr>
              <w:t xml:space="preserve">20___ год </w:t>
            </w:r>
            <w:r w:rsidRPr="00AF431A">
              <w:rPr>
                <w:rFonts w:eastAsia="Calibri" w:cs="Times New Roman"/>
                <w:color w:val="303030"/>
                <w:spacing w:val="-4"/>
              </w:rPr>
              <w:t xml:space="preserve">(оценка), </w:t>
            </w:r>
            <w:r w:rsidRPr="00AF431A">
              <w:rPr>
                <w:rFonts w:eastAsia="Calibri" w:cs="Times New Roman"/>
                <w:color w:val="303030"/>
                <w:spacing w:val="-2"/>
              </w:rPr>
              <w:t>тыс. руб.</w:t>
            </w:r>
          </w:p>
        </w:tc>
        <w:tc>
          <w:tcPr>
            <w:tcW w:w="1822"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7" w:lineRule="exact"/>
              <w:ind w:left="288" w:right="299"/>
              <w:jc w:val="center"/>
              <w:rPr>
                <w:rFonts w:eastAsia="Calibri" w:cs="Times New Roman"/>
              </w:rPr>
            </w:pPr>
            <w:r w:rsidRPr="00AF431A">
              <w:rPr>
                <w:rFonts w:eastAsia="Calibri" w:cs="Times New Roman"/>
                <w:color w:val="303030"/>
              </w:rPr>
              <w:t xml:space="preserve">20____ год </w:t>
            </w:r>
            <w:r w:rsidRPr="00AF431A">
              <w:rPr>
                <w:rFonts w:eastAsia="Calibri" w:cs="Times New Roman"/>
                <w:color w:val="303030"/>
                <w:spacing w:val="-5"/>
              </w:rPr>
              <w:t xml:space="preserve">(прогноз), </w:t>
            </w:r>
            <w:r w:rsidRPr="00AF431A">
              <w:rPr>
                <w:rFonts w:eastAsia="Calibri" w:cs="Times New Roman"/>
                <w:color w:val="303030"/>
                <w:spacing w:val="-3"/>
              </w:rPr>
              <w:t>тыс. руб.</w:t>
            </w:r>
          </w:p>
        </w:tc>
      </w:tr>
      <w:tr w:rsidR="00AD5D87" w:rsidRPr="00AF431A" w:rsidTr="00B62976">
        <w:trPr>
          <w:trHeight w:hRule="exact" w:val="382"/>
        </w:trPr>
        <w:tc>
          <w:tcPr>
            <w:tcW w:w="4169"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1955"/>
              <w:rPr>
                <w:rFonts w:eastAsia="Calibri" w:cs="Times New Roman"/>
              </w:rPr>
            </w:pPr>
            <w:r w:rsidRPr="00AF431A">
              <w:rPr>
                <w:rFonts w:eastAsia="Calibri" w:cs="Times New Roman"/>
                <w:color w:val="000000"/>
              </w:rPr>
              <w:t>1</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2</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3</w:t>
            </w:r>
          </w:p>
        </w:tc>
        <w:tc>
          <w:tcPr>
            <w:tcW w:w="1822"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4</w:t>
            </w:r>
          </w:p>
        </w:tc>
      </w:tr>
      <w:tr w:rsidR="00AD5D87" w:rsidRPr="00AF431A" w:rsidTr="00B62976">
        <w:trPr>
          <w:trHeight w:hRule="exact" w:val="698"/>
        </w:trPr>
        <w:tc>
          <w:tcPr>
            <w:tcW w:w="4169"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338" w:lineRule="exact"/>
              <w:ind w:right="522" w:firstLine="29"/>
              <w:rPr>
                <w:rFonts w:eastAsia="Calibri" w:cs="Times New Roman"/>
              </w:rPr>
            </w:pPr>
            <w:r w:rsidRPr="00AF431A">
              <w:rPr>
                <w:rFonts w:eastAsia="Calibri" w:cs="Times New Roman"/>
                <w:color w:val="303030"/>
              </w:rPr>
              <w:t>1. Доходы от реализации проекта (строка 7 таблицы 5)</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822"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634"/>
        </w:trPr>
        <w:tc>
          <w:tcPr>
            <w:tcW w:w="4169"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81" w:lineRule="exact"/>
              <w:ind w:right="410" w:hanging="4"/>
              <w:rPr>
                <w:rFonts w:eastAsia="Calibri" w:cs="Times New Roman"/>
              </w:rPr>
            </w:pPr>
            <w:r w:rsidRPr="00AF431A">
              <w:rPr>
                <w:rFonts w:eastAsia="Calibri" w:cs="Times New Roman"/>
                <w:color w:val="303030"/>
              </w:rPr>
              <w:t>2. Расходы на реализацию проекта (строка 5 таблицы 4)</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822"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705"/>
        </w:trPr>
        <w:tc>
          <w:tcPr>
            <w:tcW w:w="4169"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r w:rsidRPr="00AF431A">
              <w:rPr>
                <w:rFonts w:eastAsia="Calibri" w:cs="Times New Roman"/>
                <w:color w:val="303030"/>
              </w:rPr>
              <w:t>3. Движение денежных средств</w:t>
            </w:r>
            <w:r>
              <w:rPr>
                <w:rFonts w:eastAsia="Calibri" w:cs="Times New Roman"/>
                <w:color w:val="303030"/>
              </w:rPr>
              <w:t xml:space="preserve"> </w:t>
            </w:r>
            <w:r w:rsidRPr="00AF431A">
              <w:rPr>
                <w:rFonts w:eastAsia="Calibri" w:cs="Times New Roman"/>
                <w:color w:val="303030"/>
              </w:rPr>
              <w:t>(строка 1 таблицы 6 минус строка 2 таблицы 6)</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822"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bl>
    <w:p w:rsidR="00177C25" w:rsidRPr="00177C25" w:rsidRDefault="00AD5D87" w:rsidP="00177C25">
      <w:pPr>
        <w:shd w:val="clear" w:color="auto" w:fill="FFFFFF"/>
        <w:spacing w:before="3992" w:line="234" w:lineRule="exact"/>
        <w:ind w:right="778"/>
        <w:jc w:val="both"/>
        <w:rPr>
          <w:rFonts w:eastAsia="Calibri" w:cs="Times New Roman"/>
          <w:b/>
          <w:color w:val="303030"/>
          <w:spacing w:val="-10"/>
        </w:rPr>
      </w:pPr>
      <w:r w:rsidRPr="00AF431A">
        <w:rPr>
          <w:rFonts w:eastAsia="Calibri" w:cs="Times New Roman"/>
          <w:b/>
          <w:noProof/>
          <w:lang w:eastAsia="ru-RU"/>
        </w:rPr>
        <w:lastRenderedPageBreak/>
        <mc:AlternateContent>
          <mc:Choice Requires="wps">
            <w:drawing>
              <wp:anchor distT="0" distB="0" distL="114300" distR="114300" simplePos="0" relativeHeight="251663360" behindDoc="0" locked="0" layoutInCell="0" allowOverlap="1" wp14:anchorId="58EEF2A5" wp14:editId="61DF89FE">
                <wp:simplePos x="0" y="0"/>
                <wp:positionH relativeFrom="column">
                  <wp:posOffset>-2540</wp:posOffset>
                </wp:positionH>
                <wp:positionV relativeFrom="paragraph">
                  <wp:posOffset>2459990</wp:posOffset>
                </wp:positionV>
                <wp:extent cx="1828800" cy="0"/>
                <wp:effectExtent l="12700" t="8255" r="6350" b="107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C5F9C"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93.7pt" to="143.8pt,1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" o:allowincell="f" strokeweight=".7pt"/>
            </w:pict>
          </mc:Fallback>
        </mc:AlternateContent>
      </w:r>
      <w:r w:rsidRPr="00AF431A">
        <w:rPr>
          <w:rFonts w:eastAsia="Calibri" w:cs="Times New Roman"/>
          <w:b/>
          <w:color w:val="303030"/>
          <w:vertAlign w:val="superscript"/>
        </w:rPr>
        <w:t>5</w:t>
      </w:r>
      <w:r w:rsidRPr="00AF431A">
        <w:rPr>
          <w:rFonts w:eastAsia="Calibri" w:cs="Times New Roman"/>
          <w:b/>
          <w:color w:val="303030"/>
        </w:rPr>
        <w:t xml:space="preserve"> При отрицательном значении показателя движения денежных средств необходимо дать пояснения о </w:t>
      </w:r>
      <w:r w:rsidRPr="00AF431A">
        <w:rPr>
          <w:rFonts w:eastAsia="Calibri" w:cs="Times New Roman"/>
          <w:b/>
          <w:color w:val="303030"/>
          <w:spacing w:val="-10"/>
        </w:rPr>
        <w:t>причинах получения отрицательного значения и возможных источниках покрытия расходов.</w:t>
      </w:r>
    </w:p>
    <w:p w:rsidR="00F7736E" w:rsidRDefault="00F7736E" w:rsidP="00AD5D87">
      <w:pPr>
        <w:shd w:val="clear" w:color="auto" w:fill="FFFFFF"/>
        <w:ind w:left="1620"/>
        <w:rPr>
          <w:rFonts w:eastAsia="Calibri" w:cs="Times New Roman"/>
          <w:b/>
          <w:bCs/>
          <w:color w:val="2F2F2F"/>
        </w:rPr>
      </w:pPr>
    </w:p>
    <w:p w:rsidR="00AD5D87" w:rsidRPr="00AF431A" w:rsidRDefault="00AD5D87" w:rsidP="00AD5D87">
      <w:pPr>
        <w:shd w:val="clear" w:color="auto" w:fill="FFFFFF"/>
        <w:ind w:left="1620"/>
        <w:rPr>
          <w:rFonts w:eastAsia="Calibri" w:cs="Times New Roman"/>
        </w:rPr>
      </w:pPr>
      <w:r w:rsidRPr="00AF431A">
        <w:rPr>
          <w:rFonts w:eastAsia="Calibri" w:cs="Times New Roman"/>
          <w:b/>
          <w:bCs/>
          <w:color w:val="2F2F2F"/>
        </w:rPr>
        <w:t>5. Основные показатели эффективности бизнес-проекта</w:t>
      </w:r>
      <w:r>
        <w:rPr>
          <w:rFonts w:eastAsia="Calibri" w:cs="Times New Roman"/>
          <w:b/>
          <w:bCs/>
          <w:color w:val="2F2F2F"/>
        </w:rPr>
        <w:t xml:space="preserve"> </w:t>
      </w:r>
      <w:r w:rsidRPr="00AF431A">
        <w:rPr>
          <w:rFonts w:eastAsia="Calibri" w:cs="Times New Roman"/>
          <w:color w:val="2F2F2F"/>
        </w:rPr>
        <w:t>Таблица 7.</w:t>
      </w:r>
    </w:p>
    <w:tbl>
      <w:tblPr>
        <w:tblW w:w="0" w:type="auto"/>
        <w:tblInd w:w="40" w:type="dxa"/>
        <w:tblLayout w:type="fixed"/>
        <w:tblCellMar>
          <w:left w:w="40" w:type="dxa"/>
          <w:right w:w="40" w:type="dxa"/>
        </w:tblCellMar>
        <w:tblLook w:val="0000" w:firstRow="0" w:lastRow="0" w:firstColumn="0" w:lastColumn="0" w:noHBand="0" w:noVBand="0"/>
      </w:tblPr>
      <w:tblGrid>
        <w:gridCol w:w="4867"/>
        <w:gridCol w:w="900"/>
        <w:gridCol w:w="1267"/>
        <w:gridCol w:w="1253"/>
        <w:gridCol w:w="1282"/>
      </w:tblGrid>
      <w:tr w:rsidR="00AD5D87" w:rsidRPr="00AF431A" w:rsidTr="00B62976">
        <w:trPr>
          <w:trHeight w:hRule="exact" w:val="583"/>
        </w:trPr>
        <w:tc>
          <w:tcPr>
            <w:tcW w:w="48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1728"/>
              <w:rPr>
                <w:rFonts w:eastAsia="Calibri" w:cs="Times New Roman"/>
              </w:rPr>
            </w:pPr>
            <w:r w:rsidRPr="00AF431A">
              <w:rPr>
                <w:rFonts w:eastAsia="Calibri" w:cs="Times New Roman"/>
                <w:color w:val="2F2F2F"/>
                <w:spacing w:val="-3"/>
              </w:rPr>
              <w:t>Показатели</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0" w:lineRule="exact"/>
              <w:ind w:right="310" w:hanging="4"/>
              <w:rPr>
                <w:rFonts w:eastAsia="Calibri" w:cs="Times New Roman"/>
              </w:rPr>
            </w:pPr>
            <w:r w:rsidRPr="00AF431A">
              <w:rPr>
                <w:rFonts w:eastAsia="Calibri" w:cs="Times New Roman"/>
                <w:color w:val="2F2F2F"/>
                <w:spacing w:val="-8"/>
              </w:rPr>
              <w:t xml:space="preserve">Ед. </w:t>
            </w:r>
            <w:r w:rsidRPr="00AF431A">
              <w:rPr>
                <w:rFonts w:eastAsia="Calibri" w:cs="Times New Roman"/>
                <w:color w:val="2F2F2F"/>
                <w:spacing w:val="-7"/>
              </w:rPr>
              <w:t>изм.</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4" w:lineRule="exact"/>
              <w:ind w:left="65" w:right="94"/>
              <w:jc w:val="center"/>
              <w:rPr>
                <w:rFonts w:eastAsia="Calibri" w:cs="Times New Roman"/>
              </w:rPr>
            </w:pPr>
            <w:r w:rsidRPr="00AF431A">
              <w:rPr>
                <w:rFonts w:eastAsia="Calibri" w:cs="Times New Roman"/>
                <w:color w:val="2F2F2F"/>
              </w:rPr>
              <w:t xml:space="preserve">20___ год </w:t>
            </w:r>
            <w:r w:rsidRPr="00AF431A">
              <w:rPr>
                <w:rFonts w:eastAsia="Calibri" w:cs="Times New Roman"/>
                <w:color w:val="2F2F2F"/>
                <w:spacing w:val="-2"/>
              </w:rPr>
              <w:t>(факт)</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4" w:lineRule="exact"/>
              <w:ind w:left="65" w:right="90"/>
              <w:jc w:val="center"/>
              <w:rPr>
                <w:rFonts w:eastAsia="Calibri" w:cs="Times New Roman"/>
              </w:rPr>
            </w:pPr>
            <w:r w:rsidRPr="00AF431A">
              <w:rPr>
                <w:rFonts w:eastAsia="Calibri" w:cs="Times New Roman"/>
                <w:color w:val="2F2F2F"/>
              </w:rPr>
              <w:t xml:space="preserve">20___ год </w:t>
            </w:r>
            <w:r w:rsidRPr="00AF431A">
              <w:rPr>
                <w:rFonts w:eastAsia="Calibri" w:cs="Times New Roman"/>
                <w:color w:val="2F2F2F"/>
                <w:spacing w:val="-3"/>
              </w:rPr>
              <w:t>(оценка)</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4" w:lineRule="exact"/>
              <w:ind w:left="22" w:right="83"/>
              <w:jc w:val="center"/>
              <w:rPr>
                <w:rFonts w:eastAsia="Calibri" w:cs="Times New Roman"/>
              </w:rPr>
            </w:pPr>
            <w:r w:rsidRPr="00AF431A">
              <w:rPr>
                <w:rFonts w:eastAsia="Calibri" w:cs="Times New Roman"/>
                <w:color w:val="2F2F2F"/>
              </w:rPr>
              <w:t xml:space="preserve">20___ год </w:t>
            </w:r>
            <w:r w:rsidRPr="00AF431A">
              <w:rPr>
                <w:rFonts w:eastAsia="Calibri" w:cs="Times New Roman"/>
                <w:color w:val="2F2F2F"/>
                <w:spacing w:val="-5"/>
              </w:rPr>
              <w:t>(прогноз)</w:t>
            </w:r>
          </w:p>
        </w:tc>
      </w:tr>
      <w:tr w:rsidR="00AD5D87" w:rsidRPr="00AF431A" w:rsidTr="00B62976">
        <w:trPr>
          <w:trHeight w:hRule="exact" w:val="367"/>
        </w:trPr>
        <w:tc>
          <w:tcPr>
            <w:tcW w:w="48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2282"/>
              <w:rPr>
                <w:rFonts w:eastAsia="Calibri" w:cs="Times New Roman"/>
              </w:rPr>
            </w:pPr>
            <w:r w:rsidRPr="00AF431A">
              <w:rPr>
                <w:rFonts w:eastAsia="Calibri" w:cs="Times New Roman"/>
                <w:color w:val="000000"/>
              </w:rPr>
              <w:t>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263"/>
              <w:rPr>
                <w:rFonts w:eastAsia="Calibri" w:cs="Times New Roman"/>
              </w:rPr>
            </w:pPr>
            <w:r w:rsidRPr="00AF431A">
              <w:rPr>
                <w:rFonts w:eastAsia="Calibri" w:cs="Times New Roman"/>
                <w:color w:val="000000"/>
              </w:rPr>
              <w:t>2</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3</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4</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rPr>
              <w:t>5</w:t>
            </w:r>
          </w:p>
        </w:tc>
      </w:tr>
      <w:tr w:rsidR="00AD5D87" w:rsidRPr="00AF431A" w:rsidTr="00B62976">
        <w:trPr>
          <w:trHeight w:hRule="exact" w:val="569"/>
        </w:trPr>
        <w:tc>
          <w:tcPr>
            <w:tcW w:w="48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7" w:lineRule="exact"/>
              <w:ind w:right="173"/>
              <w:rPr>
                <w:rFonts w:eastAsia="Calibri" w:cs="Times New Roman"/>
              </w:rPr>
            </w:pPr>
            <w:r w:rsidRPr="00AF431A">
              <w:rPr>
                <w:rFonts w:eastAsia="Calibri" w:cs="Times New Roman"/>
                <w:color w:val="2F2F2F"/>
              </w:rPr>
              <w:t xml:space="preserve">1. Объем налоговых отчислений в бюджеты </w:t>
            </w:r>
            <w:r w:rsidRPr="00AF431A">
              <w:rPr>
                <w:rFonts w:eastAsia="Calibri" w:cs="Times New Roman"/>
                <w:color w:val="2F2F2F"/>
                <w:spacing w:val="-1"/>
              </w:rPr>
              <w:t>всех уровней, всего:</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7" w:lineRule="exact"/>
              <w:ind w:right="310" w:hanging="4"/>
              <w:rPr>
                <w:rFonts w:eastAsia="Calibri" w:cs="Times New Roman"/>
              </w:rPr>
            </w:pPr>
            <w:r w:rsidRPr="00AF431A">
              <w:rPr>
                <w:rFonts w:eastAsia="Calibri" w:cs="Times New Roman"/>
                <w:color w:val="2F2F2F"/>
                <w:spacing w:val="-7"/>
              </w:rPr>
              <w:t>тыс. руб.</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562"/>
        </w:trPr>
        <w:tc>
          <w:tcPr>
            <w:tcW w:w="48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7" w:lineRule="exact"/>
              <w:ind w:left="626" w:right="648"/>
              <w:rPr>
                <w:rFonts w:eastAsia="Calibri" w:cs="Times New Roman"/>
              </w:rPr>
            </w:pPr>
            <w:r w:rsidRPr="00AF431A">
              <w:rPr>
                <w:rFonts w:eastAsia="Calibri" w:cs="Times New Roman"/>
                <w:color w:val="2F2F2F"/>
                <w:spacing w:val="-1"/>
              </w:rPr>
              <w:t xml:space="preserve">в том числе: </w:t>
            </w:r>
            <w:r w:rsidRPr="00AF431A">
              <w:rPr>
                <w:rFonts w:eastAsia="Calibri" w:cs="Times New Roman"/>
                <w:color w:val="2F2F2F"/>
                <w:spacing w:val="-3"/>
              </w:rPr>
              <w:t>(УСН, ЕНВД, на основе патента)</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382"/>
        </w:trPr>
        <w:tc>
          <w:tcPr>
            <w:tcW w:w="48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623"/>
              <w:rPr>
                <w:rFonts w:eastAsia="Calibri" w:cs="Times New Roman"/>
              </w:rPr>
            </w:pPr>
            <w:r w:rsidRPr="00AF431A">
              <w:rPr>
                <w:rFonts w:eastAsia="Calibri" w:cs="Times New Roman"/>
                <w:color w:val="2F2F2F"/>
                <w:spacing w:val="-5"/>
              </w:rPr>
              <w:t>НДФЛ</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569"/>
        </w:trPr>
        <w:tc>
          <w:tcPr>
            <w:tcW w:w="48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4" w:lineRule="exact"/>
              <w:ind w:left="623" w:right="1184"/>
              <w:rPr>
                <w:rFonts w:eastAsia="Calibri" w:cs="Times New Roman"/>
              </w:rPr>
            </w:pPr>
            <w:r w:rsidRPr="00AF431A">
              <w:rPr>
                <w:rFonts w:eastAsia="Calibri" w:cs="Times New Roman"/>
                <w:color w:val="2F2F2F"/>
                <w:spacing w:val="-2"/>
              </w:rPr>
              <w:t xml:space="preserve">прочие </w:t>
            </w:r>
            <w:r w:rsidRPr="00AF431A">
              <w:rPr>
                <w:rFonts w:eastAsia="Calibri" w:cs="Times New Roman"/>
                <w:color w:val="2F2F2F"/>
                <w:spacing w:val="-3"/>
              </w:rPr>
              <w:t>(с расшифровкой по видам)</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828"/>
        </w:trPr>
        <w:tc>
          <w:tcPr>
            <w:tcW w:w="48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0" w:lineRule="exact"/>
              <w:ind w:right="288"/>
              <w:rPr>
                <w:rFonts w:eastAsia="Calibri" w:cs="Times New Roman"/>
              </w:rPr>
            </w:pPr>
            <w:r w:rsidRPr="00AF431A">
              <w:rPr>
                <w:rFonts w:eastAsia="Calibri" w:cs="Times New Roman"/>
                <w:color w:val="2F2F2F"/>
              </w:rPr>
              <w:t>2. Объем выручки от реализации товаров (работ, услуг) по бизнес-проекту (строка 1 таблицы 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66" w:lineRule="exact"/>
              <w:ind w:right="306"/>
              <w:rPr>
                <w:rFonts w:eastAsia="Calibri" w:cs="Times New Roman"/>
              </w:rPr>
            </w:pPr>
            <w:r w:rsidRPr="00AF431A">
              <w:rPr>
                <w:rFonts w:eastAsia="Calibri" w:cs="Times New Roman"/>
                <w:color w:val="2F2F2F"/>
                <w:spacing w:val="-7"/>
              </w:rPr>
              <w:t xml:space="preserve">тыс. </w:t>
            </w:r>
            <w:r w:rsidRPr="00AF431A">
              <w:rPr>
                <w:rFonts w:eastAsia="Calibri" w:cs="Times New Roman"/>
                <w:color w:val="2F2F2F"/>
                <w:spacing w:val="-5"/>
              </w:rPr>
              <w:t>руб.</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374"/>
        </w:trPr>
        <w:tc>
          <w:tcPr>
            <w:tcW w:w="48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r w:rsidRPr="00AF431A">
              <w:rPr>
                <w:rFonts w:eastAsia="Calibri" w:cs="Times New Roman"/>
                <w:color w:val="2F2F2F"/>
              </w:rPr>
              <w:t>3. Чистая прибыль</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288"/>
        </w:trPr>
        <w:tc>
          <w:tcPr>
            <w:tcW w:w="48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r w:rsidRPr="00AF431A">
              <w:rPr>
                <w:rFonts w:eastAsia="Calibri" w:cs="Times New Roman"/>
                <w:color w:val="2F2F2F"/>
              </w:rPr>
              <w:t>4. Рентабельность деятельности</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r w:rsidRPr="00AF431A">
              <w:rPr>
                <w:rFonts w:eastAsia="Calibri" w:cs="Times New Roman"/>
                <w:color w:val="000000"/>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598"/>
        </w:trPr>
        <w:tc>
          <w:tcPr>
            <w:tcW w:w="48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7" w:lineRule="exact"/>
              <w:ind w:right="1296"/>
              <w:rPr>
                <w:rFonts w:eastAsia="Calibri" w:cs="Times New Roman"/>
              </w:rPr>
            </w:pPr>
            <w:r w:rsidRPr="00AF431A">
              <w:rPr>
                <w:rFonts w:eastAsia="Calibri" w:cs="Times New Roman"/>
                <w:color w:val="2F2F2F"/>
              </w:rPr>
              <w:t xml:space="preserve">5. Среднесписочная численность </w:t>
            </w:r>
            <w:r w:rsidRPr="00AF431A">
              <w:rPr>
                <w:rFonts w:eastAsia="Calibri" w:cs="Times New Roman"/>
                <w:color w:val="2F2F2F"/>
                <w:spacing w:val="-1"/>
              </w:rPr>
              <w:t>работающих, всего</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r w:rsidRPr="00AF431A">
              <w:rPr>
                <w:rFonts w:eastAsia="Calibri" w:cs="Times New Roman"/>
                <w:color w:val="2F2F2F"/>
                <w:spacing w:val="-6"/>
              </w:rPr>
              <w:t>чел.</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569"/>
        </w:trPr>
        <w:tc>
          <w:tcPr>
            <w:tcW w:w="48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4" w:lineRule="exact"/>
              <w:ind w:left="266" w:right="1699"/>
              <w:rPr>
                <w:rFonts w:eastAsia="Calibri" w:cs="Times New Roman"/>
              </w:rPr>
            </w:pPr>
            <w:r w:rsidRPr="00AF431A">
              <w:rPr>
                <w:rFonts w:eastAsia="Calibri" w:cs="Times New Roman"/>
                <w:color w:val="2F2F2F"/>
                <w:spacing w:val="-1"/>
              </w:rPr>
              <w:t xml:space="preserve">в том числе: </w:t>
            </w:r>
            <w:r w:rsidRPr="00AF431A">
              <w:rPr>
                <w:rFonts w:eastAsia="Calibri" w:cs="Times New Roman"/>
                <w:color w:val="2F2F2F"/>
              </w:rPr>
              <w:t>занятых в управлении</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569"/>
        </w:trPr>
        <w:tc>
          <w:tcPr>
            <w:tcW w:w="48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4" w:lineRule="exact"/>
              <w:ind w:right="533"/>
              <w:rPr>
                <w:rFonts w:eastAsia="Calibri" w:cs="Times New Roman"/>
              </w:rPr>
            </w:pPr>
            <w:r w:rsidRPr="00AF431A">
              <w:rPr>
                <w:rFonts w:eastAsia="Calibri" w:cs="Times New Roman"/>
                <w:color w:val="2F2F2F"/>
              </w:rPr>
              <w:t xml:space="preserve">занятых в производстве (выполнении </w:t>
            </w:r>
            <w:r w:rsidRPr="00AF431A">
              <w:rPr>
                <w:rFonts w:eastAsia="Calibri" w:cs="Times New Roman"/>
                <w:color w:val="2F2F2F"/>
                <w:spacing w:val="-1"/>
              </w:rPr>
              <w:t>работ, предоставлении услуг)</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842"/>
        </w:trPr>
        <w:tc>
          <w:tcPr>
            <w:tcW w:w="48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7" w:lineRule="exact"/>
              <w:ind w:left="274" w:right="652"/>
              <w:rPr>
                <w:rFonts w:eastAsia="Calibri" w:cs="Times New Roman"/>
              </w:rPr>
            </w:pPr>
            <w:r w:rsidRPr="00AF431A">
              <w:rPr>
                <w:rFonts w:eastAsia="Calibri" w:cs="Times New Roman"/>
                <w:color w:val="2F2F2F"/>
                <w:spacing w:val="-2"/>
              </w:rPr>
              <w:t xml:space="preserve">из них: </w:t>
            </w:r>
            <w:r w:rsidRPr="00AF431A">
              <w:rPr>
                <w:rFonts w:eastAsia="Calibri" w:cs="Times New Roman"/>
                <w:color w:val="2F2F2F"/>
              </w:rPr>
              <w:t xml:space="preserve">по трудовым договорам </w:t>
            </w:r>
            <w:r w:rsidRPr="00AF431A">
              <w:rPr>
                <w:rFonts w:eastAsia="Calibri" w:cs="Times New Roman"/>
                <w:color w:val="2F2F2F"/>
                <w:spacing w:val="-2"/>
              </w:rPr>
              <w:t>по гражданско-правовым договорам</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576"/>
        </w:trPr>
        <w:tc>
          <w:tcPr>
            <w:tcW w:w="48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84" w:lineRule="exact"/>
              <w:ind w:right="180"/>
              <w:rPr>
                <w:rFonts w:eastAsia="Calibri" w:cs="Times New Roman"/>
              </w:rPr>
            </w:pPr>
            <w:r w:rsidRPr="00AF431A">
              <w:rPr>
                <w:rFonts w:eastAsia="Calibri" w:cs="Times New Roman"/>
                <w:color w:val="2F2F2F"/>
              </w:rPr>
              <w:t xml:space="preserve">6. Среднемесячная заработная плата одного </w:t>
            </w:r>
            <w:r w:rsidRPr="00AF431A">
              <w:rPr>
                <w:rFonts w:eastAsia="Calibri" w:cs="Times New Roman"/>
                <w:color w:val="2F2F2F"/>
                <w:spacing w:val="-2"/>
              </w:rPr>
              <w:t>работающего</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374"/>
        </w:trPr>
        <w:tc>
          <w:tcPr>
            <w:tcW w:w="48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ind w:left="400"/>
              <w:rPr>
                <w:rFonts w:eastAsia="Calibri" w:cs="Times New Roman"/>
              </w:rPr>
            </w:pPr>
            <w:r w:rsidRPr="00AF431A">
              <w:rPr>
                <w:rFonts w:eastAsia="Calibri" w:cs="Times New Roman"/>
                <w:color w:val="2F2F2F"/>
                <w:spacing w:val="-3"/>
              </w:rPr>
              <w:t>фактическая</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r w:rsidRPr="00AF431A">
              <w:rPr>
                <w:rFonts w:eastAsia="Calibri" w:cs="Times New Roman"/>
                <w:color w:val="2F2F2F"/>
                <w:spacing w:val="-7"/>
              </w:rPr>
              <w:t>руб.</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lang w:val="en-US"/>
              </w:rPr>
              <w:t>X</w:t>
            </w:r>
          </w:p>
        </w:tc>
      </w:tr>
      <w:tr w:rsidR="00AD5D87" w:rsidRPr="00AF431A" w:rsidTr="00B62976">
        <w:trPr>
          <w:trHeight w:hRule="exact" w:val="576"/>
        </w:trPr>
        <w:tc>
          <w:tcPr>
            <w:tcW w:w="48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81" w:lineRule="exact"/>
              <w:ind w:left="396" w:right="763"/>
              <w:rPr>
                <w:rFonts w:eastAsia="Calibri" w:cs="Times New Roman"/>
              </w:rPr>
            </w:pPr>
            <w:r w:rsidRPr="00AF431A">
              <w:rPr>
                <w:rFonts w:eastAsia="Calibri" w:cs="Times New Roman"/>
                <w:color w:val="2F2F2F"/>
                <w:spacing w:val="-2"/>
              </w:rPr>
              <w:t xml:space="preserve">планируемая </w:t>
            </w:r>
            <w:r w:rsidRPr="00AF431A">
              <w:rPr>
                <w:rFonts w:eastAsia="Calibri" w:cs="Times New Roman"/>
                <w:i/>
                <w:iCs/>
                <w:color w:val="2F2F2F"/>
                <w:spacing w:val="-2"/>
              </w:rPr>
              <w:t xml:space="preserve">(при создании новых </w:t>
            </w:r>
            <w:r w:rsidRPr="00AF431A">
              <w:rPr>
                <w:rFonts w:eastAsia="Calibri" w:cs="Times New Roman"/>
                <w:i/>
                <w:iCs/>
                <w:color w:val="2F2F2F"/>
                <w:spacing w:val="1"/>
              </w:rPr>
              <w:t>рабочих мест)</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r w:rsidRPr="00AF431A">
              <w:rPr>
                <w:rFonts w:eastAsia="Calibri" w:cs="Times New Roman"/>
                <w:color w:val="2F2F2F"/>
                <w:spacing w:val="-7"/>
              </w:rPr>
              <w:t>руб.</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jc w:val="center"/>
              <w:rPr>
                <w:rFonts w:eastAsia="Calibri" w:cs="Times New Roman"/>
              </w:rPr>
            </w:pPr>
            <w:r w:rsidRPr="00AF431A">
              <w:rPr>
                <w:rFonts w:eastAsia="Calibri" w:cs="Times New Roman"/>
                <w:color w:val="000000"/>
                <w:lang w:val="en-US"/>
              </w:rPr>
              <w:t>X</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r w:rsidR="00AD5D87" w:rsidRPr="00AF431A" w:rsidTr="00B62976">
        <w:trPr>
          <w:trHeight w:hRule="exact" w:val="590"/>
        </w:trPr>
        <w:tc>
          <w:tcPr>
            <w:tcW w:w="4867" w:type="dxa"/>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spacing w:line="274" w:lineRule="exact"/>
              <w:ind w:right="101"/>
              <w:rPr>
                <w:rFonts w:eastAsia="Calibri" w:cs="Times New Roman"/>
              </w:rPr>
            </w:pPr>
            <w:r w:rsidRPr="00AF431A">
              <w:rPr>
                <w:rFonts w:eastAsia="Calibri" w:cs="Times New Roman"/>
                <w:color w:val="2F2F2F"/>
              </w:rPr>
              <w:t xml:space="preserve">7. Режим налогообложения (УСН, ЕНВД, на </w:t>
            </w:r>
            <w:r w:rsidRPr="00AF431A">
              <w:rPr>
                <w:rFonts w:eastAsia="Calibri" w:cs="Times New Roman"/>
                <w:color w:val="2F2F2F"/>
                <w:spacing w:val="-2"/>
              </w:rPr>
              <w:t>основе патента)</w:t>
            </w:r>
          </w:p>
        </w:tc>
        <w:tc>
          <w:tcPr>
            <w:tcW w:w="4702" w:type="dxa"/>
            <w:gridSpan w:val="4"/>
            <w:tcBorders>
              <w:top w:val="single" w:sz="6" w:space="0" w:color="auto"/>
              <w:left w:val="single" w:sz="6" w:space="0" w:color="auto"/>
              <w:bottom w:val="single" w:sz="6" w:space="0" w:color="auto"/>
              <w:right w:val="single" w:sz="6" w:space="0" w:color="auto"/>
            </w:tcBorders>
            <w:shd w:val="clear" w:color="auto" w:fill="FFFFFF"/>
          </w:tcPr>
          <w:p w:rsidR="00AD5D87" w:rsidRPr="00AF431A" w:rsidRDefault="00AD5D87" w:rsidP="00B62976">
            <w:pPr>
              <w:shd w:val="clear" w:color="auto" w:fill="FFFFFF"/>
              <w:rPr>
                <w:rFonts w:eastAsia="Calibri" w:cs="Times New Roman"/>
              </w:rPr>
            </w:pPr>
          </w:p>
        </w:tc>
      </w:tr>
    </w:tbl>
    <w:p w:rsidR="00AD5D87" w:rsidRDefault="00AD5D87" w:rsidP="00AD5D87">
      <w:pPr>
        <w:spacing w:after="0" w:line="240" w:lineRule="auto"/>
        <w:ind w:firstLine="708"/>
        <w:jc w:val="both"/>
        <w:rPr>
          <w:rFonts w:eastAsia="Times New Roman" w:cs="Times New Roman"/>
          <w:lang w:eastAsia="ru-RU"/>
        </w:rPr>
      </w:pPr>
    </w:p>
    <w:p w:rsidR="00AD5D87" w:rsidRPr="00AF431A" w:rsidRDefault="00AD5D87" w:rsidP="00AD5D87">
      <w:pPr>
        <w:spacing w:after="0" w:line="240" w:lineRule="auto"/>
        <w:ind w:firstLine="708"/>
        <w:jc w:val="both"/>
        <w:rPr>
          <w:rFonts w:eastAsia="Times New Roman" w:cs="Times New Roman"/>
          <w:lang w:eastAsia="ru-RU"/>
        </w:rPr>
      </w:pPr>
      <w:r w:rsidRPr="00AF431A">
        <w:rPr>
          <w:rFonts w:eastAsia="Times New Roman" w:cs="Times New Roman"/>
          <w:lang w:eastAsia="ru-RU"/>
        </w:rPr>
        <w:t>Организация _______________ зарегистрирована и состоит на учете в налоговом органе Инспекции Федеральной налоговой службы России по г. Красногорск Московской области и осуществляет деятельность на территории городского поселения Красногорск (свидетельство о постановке на учет российской организации в налоговом органе по месту нахождения на территории Российской Федерации, бланк серия ________________, ИНН ____________________, выдан Инспекцией ФНС России по г. Красногорску Московской области)</w:t>
      </w:r>
    </w:p>
    <w:p w:rsidR="00AD5D87" w:rsidRPr="00AF431A" w:rsidRDefault="00AD5D87" w:rsidP="00AD5D87">
      <w:pPr>
        <w:rPr>
          <w:rFonts w:eastAsia="Calibri" w:cs="Times New Roman"/>
        </w:rPr>
      </w:pPr>
      <w:r w:rsidRPr="00AF431A">
        <w:rPr>
          <w:rFonts w:eastAsia="Calibri" w:cs="Times New Roman"/>
        </w:rPr>
        <w:t xml:space="preserve">  </w:t>
      </w:r>
      <w:r w:rsidRPr="00AF431A">
        <w:rPr>
          <w:rFonts w:eastAsia="Calibri" w:cs="Times New Roman"/>
        </w:rPr>
        <w:tab/>
        <w:t>В отношении ________________ не проводятся процедуры ликвидации юридического лица, процедуры банкротства.</w:t>
      </w:r>
    </w:p>
    <w:p w:rsidR="00AD5D87" w:rsidRPr="00AF431A" w:rsidRDefault="00AD5D87" w:rsidP="00AD5D87">
      <w:pPr>
        <w:spacing w:after="0" w:line="240" w:lineRule="auto"/>
        <w:jc w:val="both"/>
        <w:rPr>
          <w:rFonts w:eastAsia="Times New Roman" w:cs="Times New Roman"/>
          <w:lang w:eastAsia="ru-RU"/>
        </w:rPr>
      </w:pPr>
      <w:r w:rsidRPr="00AF431A">
        <w:rPr>
          <w:rFonts w:eastAsia="Times New Roman" w:cs="Times New Roman"/>
          <w:lang w:eastAsia="ru-RU"/>
        </w:rPr>
        <w:t xml:space="preserve">          Деятельность организации ________________ не приостановлена в порядке, предусмотренном Кодексом Российской Федерации об административных правонарушениях на ___. ____________г.</w:t>
      </w:r>
    </w:p>
    <w:p w:rsidR="00AD5D87" w:rsidRPr="00AF431A" w:rsidRDefault="00AD5D87" w:rsidP="00AD5D87">
      <w:pPr>
        <w:rPr>
          <w:rFonts w:eastAsia="Calibri" w:cs="Times New Roman"/>
        </w:rPr>
      </w:pPr>
      <w:r w:rsidRPr="00AF431A">
        <w:rPr>
          <w:rFonts w:eastAsia="Calibri" w:cs="Times New Roman"/>
        </w:rPr>
        <w:t>М.П.                                       ________________                 __________________________</w:t>
      </w:r>
    </w:p>
    <w:p w:rsidR="00AD5D87" w:rsidRPr="00AF431A" w:rsidRDefault="00AD5D87" w:rsidP="00AD5D87">
      <w:pPr>
        <w:rPr>
          <w:rFonts w:eastAsia="Calibri" w:cs="Times New Roman"/>
          <w:position w:val="16"/>
        </w:rPr>
      </w:pPr>
      <w:r w:rsidRPr="00AF431A">
        <w:rPr>
          <w:rFonts w:eastAsia="Calibri" w:cs="Times New Roman"/>
          <w:position w:val="16"/>
        </w:rPr>
        <w:t xml:space="preserve">                                                          подпись                                            Ф.И.О. руководителя</w:t>
      </w:r>
    </w:p>
    <w:p w:rsidR="00AD5D87" w:rsidRPr="00AF431A" w:rsidRDefault="00AD5D87" w:rsidP="00AD5D87">
      <w:pPr>
        <w:rPr>
          <w:rFonts w:eastAsia="Calibri" w:cs="Times New Roman"/>
        </w:rPr>
        <w:sectPr w:rsidR="00AD5D87" w:rsidRPr="00AF431A" w:rsidSect="00724CE9">
          <w:headerReference w:type="even" r:id="rId12"/>
          <w:headerReference w:type="default" r:id="rId13"/>
          <w:footerReference w:type="even" r:id="rId14"/>
          <w:footerReference w:type="default" r:id="rId15"/>
          <w:pgSz w:w="11906" w:h="16838"/>
          <w:pgMar w:top="851" w:right="680" w:bottom="709" w:left="1134" w:header="567" w:footer="139" w:gutter="0"/>
          <w:cols w:space="708"/>
          <w:docGrid w:linePitch="360"/>
        </w:sectPr>
      </w:pPr>
    </w:p>
    <w:p w:rsidR="00AD5D87" w:rsidRPr="00AF431A" w:rsidRDefault="00AD5D87" w:rsidP="00AD5D87">
      <w:pPr>
        <w:jc w:val="center"/>
        <w:rPr>
          <w:rFonts w:eastAsia="Calibri" w:cs="Times New Roman"/>
        </w:rPr>
      </w:pPr>
      <w:r w:rsidRPr="00AF431A">
        <w:rPr>
          <w:rFonts w:eastAsia="Calibri" w:cs="Times New Roman"/>
        </w:rPr>
        <w:lastRenderedPageBreak/>
        <w:t>РАСЧЕТ</w:t>
      </w:r>
    </w:p>
    <w:tbl>
      <w:tblPr>
        <w:tblW w:w="10080" w:type="dxa"/>
        <w:tblInd w:w="-72" w:type="dxa"/>
        <w:tblLayout w:type="fixed"/>
        <w:tblLook w:val="0000" w:firstRow="0" w:lastRow="0" w:firstColumn="0" w:lastColumn="0" w:noHBand="0" w:noVBand="0"/>
      </w:tblPr>
      <w:tblGrid>
        <w:gridCol w:w="10080"/>
      </w:tblGrid>
      <w:tr w:rsidR="00AD5D87" w:rsidRPr="00AF431A" w:rsidTr="00B62976">
        <w:trPr>
          <w:cantSplit/>
          <w:trHeight w:val="278"/>
        </w:trPr>
        <w:tc>
          <w:tcPr>
            <w:tcW w:w="10080" w:type="dxa"/>
          </w:tcPr>
          <w:p w:rsidR="00AD5D87" w:rsidRPr="00BD6796" w:rsidRDefault="00AD5D87" w:rsidP="00BD6796">
            <w:pPr>
              <w:spacing w:after="0"/>
              <w:jc w:val="center"/>
              <w:rPr>
                <w:rFonts w:eastAsia="Calibri" w:cs="Times New Roman"/>
              </w:rPr>
            </w:pPr>
            <w:r w:rsidRPr="00BD6796">
              <w:rPr>
                <w:rFonts w:eastAsia="Calibri" w:cs="Times New Roman"/>
              </w:rPr>
              <w:t xml:space="preserve">размера субсидии субъектам малого предпринимательства, включая крестьянские (фермерские) хозяйства и потребительские кооперативы действующим менее года со дня государственной регистрации из бюджета городского поселения Красногорск на понесенные расходы, либо планируемые расходы в целях реализации проекта связанных с приобретением </w:t>
            </w:r>
          </w:p>
          <w:p w:rsidR="00AD5D87" w:rsidRPr="00BD6796" w:rsidRDefault="00AD5D87" w:rsidP="00BD6796">
            <w:pPr>
              <w:spacing w:after="0"/>
              <w:jc w:val="center"/>
              <w:rPr>
                <w:rFonts w:eastAsia="Calibri" w:cs="Times New Roman"/>
              </w:rPr>
            </w:pPr>
            <w:r w:rsidRPr="00BD6796">
              <w:rPr>
                <w:rFonts w:eastAsia="Calibri" w:cs="Times New Roman"/>
              </w:rPr>
              <w:t xml:space="preserve">оборудования, сырья и материалов, арендную плату и оплату </w:t>
            </w:r>
          </w:p>
          <w:p w:rsidR="00AD5D87" w:rsidRPr="00BD6796" w:rsidRDefault="00AD5D87" w:rsidP="00BD6796">
            <w:pPr>
              <w:spacing w:after="0"/>
              <w:jc w:val="center"/>
              <w:rPr>
                <w:rFonts w:eastAsia="Calibri" w:cs="Times New Roman"/>
              </w:rPr>
            </w:pPr>
            <w:r w:rsidRPr="00BD6796">
              <w:rPr>
                <w:rFonts w:eastAsia="Calibri" w:cs="Times New Roman"/>
              </w:rPr>
              <w:t>коммунальных услуг</w:t>
            </w:r>
          </w:p>
          <w:p w:rsidR="00AD5D87" w:rsidRPr="00AF431A" w:rsidRDefault="00AD5D87" w:rsidP="00B62976">
            <w:pPr>
              <w:widowControl w:val="0"/>
              <w:autoSpaceDE w:val="0"/>
              <w:autoSpaceDN w:val="0"/>
              <w:adjustRightInd w:val="0"/>
              <w:spacing w:after="0" w:line="240" w:lineRule="auto"/>
              <w:jc w:val="center"/>
              <w:rPr>
                <w:rFonts w:eastAsia="Times New Roman" w:cs="Times New Roman"/>
                <w:lang w:eastAsia="ru-RU"/>
              </w:rPr>
            </w:pPr>
          </w:p>
        </w:tc>
      </w:tr>
      <w:tr w:rsidR="00AD5D87" w:rsidRPr="00AF431A" w:rsidTr="00B62976">
        <w:trPr>
          <w:cantSplit/>
          <w:trHeight w:val="277"/>
        </w:trPr>
        <w:tc>
          <w:tcPr>
            <w:tcW w:w="10080" w:type="dxa"/>
          </w:tcPr>
          <w:p w:rsidR="00AD5D87" w:rsidRPr="00AF431A" w:rsidRDefault="00AD5D87" w:rsidP="00B62976">
            <w:pPr>
              <w:widowControl w:val="0"/>
              <w:autoSpaceDE w:val="0"/>
              <w:autoSpaceDN w:val="0"/>
              <w:adjustRightInd w:val="0"/>
              <w:spacing w:after="0" w:line="360" w:lineRule="auto"/>
              <w:jc w:val="both"/>
              <w:rPr>
                <w:rFonts w:eastAsia="Times New Roman" w:cs="Times New Roman"/>
                <w:lang w:eastAsia="ru-RU"/>
              </w:rPr>
            </w:pPr>
            <w:r w:rsidRPr="00AF431A">
              <w:rPr>
                <w:rFonts w:eastAsia="Times New Roman" w:cs="Times New Roman"/>
                <w:lang w:eastAsia="ru-RU"/>
              </w:rPr>
              <w:t>__________________________________________________________________________________</w:t>
            </w:r>
          </w:p>
        </w:tc>
      </w:tr>
      <w:tr w:rsidR="00AD5D87" w:rsidRPr="00AF431A" w:rsidTr="00B62976">
        <w:trPr>
          <w:cantSplit/>
        </w:trPr>
        <w:tc>
          <w:tcPr>
            <w:tcW w:w="10080" w:type="dxa"/>
          </w:tcPr>
          <w:p w:rsidR="00AD5D87" w:rsidRPr="00AF431A" w:rsidRDefault="00AD5D87" w:rsidP="00B62976">
            <w:pPr>
              <w:widowControl w:val="0"/>
              <w:autoSpaceDE w:val="0"/>
              <w:autoSpaceDN w:val="0"/>
              <w:adjustRightInd w:val="0"/>
              <w:spacing w:after="0" w:line="240" w:lineRule="auto"/>
              <w:jc w:val="center"/>
              <w:rPr>
                <w:rFonts w:eastAsia="Times New Roman" w:cs="Times New Roman"/>
                <w:lang w:eastAsia="ru-RU"/>
              </w:rPr>
            </w:pPr>
            <w:r w:rsidRPr="00AF431A">
              <w:rPr>
                <w:rFonts w:eastAsia="Times New Roman" w:cs="Times New Roman"/>
                <w:lang w:eastAsia="ru-RU"/>
              </w:rPr>
              <w:t>(полное наименование орг</w:t>
            </w:r>
            <w:r w:rsidR="00177C25">
              <w:rPr>
                <w:rFonts w:eastAsia="Times New Roman" w:cs="Times New Roman"/>
                <w:lang w:eastAsia="ru-RU"/>
              </w:rPr>
              <w:t>анизации, номер и дата договора</w:t>
            </w:r>
            <w:r w:rsidRPr="00AF431A">
              <w:rPr>
                <w:rFonts w:eastAsia="Times New Roman" w:cs="Times New Roman"/>
                <w:lang w:eastAsia="ru-RU"/>
              </w:rPr>
              <w:t>)</w:t>
            </w:r>
          </w:p>
        </w:tc>
      </w:tr>
    </w:tbl>
    <w:p w:rsidR="00AD5D87" w:rsidRPr="00AF431A" w:rsidRDefault="00AD5D87" w:rsidP="00AD5D87">
      <w:pPr>
        <w:ind w:left="7788"/>
        <w:rPr>
          <w:rFonts w:eastAsia="Calibri" w:cs="Times New Roman"/>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80"/>
        <w:gridCol w:w="1984"/>
        <w:gridCol w:w="1418"/>
        <w:gridCol w:w="1559"/>
      </w:tblGrid>
      <w:tr w:rsidR="00AD5D87" w:rsidRPr="00AF431A" w:rsidTr="00B62976">
        <w:trPr>
          <w:cantSplit/>
          <w:trHeight w:val="1809"/>
        </w:trPr>
        <w:tc>
          <w:tcPr>
            <w:tcW w:w="720" w:type="dxa"/>
            <w:tcBorders>
              <w:top w:val="single" w:sz="4" w:space="0" w:color="auto"/>
              <w:left w:val="single" w:sz="4" w:space="0" w:color="auto"/>
              <w:bottom w:val="single" w:sz="4" w:space="0" w:color="auto"/>
              <w:right w:val="single" w:sz="4" w:space="0" w:color="auto"/>
            </w:tcBorders>
          </w:tcPr>
          <w:p w:rsidR="00AD5D87" w:rsidRPr="00AF431A" w:rsidRDefault="00AD5D87" w:rsidP="00B62976">
            <w:pPr>
              <w:jc w:val="center"/>
              <w:rPr>
                <w:rFonts w:eastAsia="Calibri" w:cs="Times New Roman"/>
              </w:rPr>
            </w:pPr>
            <w:r w:rsidRPr="00AF431A">
              <w:rPr>
                <w:rFonts w:eastAsia="Calibri" w:cs="Times New Roman"/>
              </w:rPr>
              <w:t>№</w:t>
            </w:r>
          </w:p>
          <w:p w:rsidR="00AD5D87" w:rsidRPr="00AF431A" w:rsidRDefault="00AD5D87" w:rsidP="00B62976">
            <w:pPr>
              <w:jc w:val="center"/>
              <w:rPr>
                <w:rFonts w:eastAsia="Calibri" w:cs="Times New Roman"/>
              </w:rPr>
            </w:pPr>
            <w:r w:rsidRPr="00AF431A">
              <w:rPr>
                <w:rFonts w:eastAsia="Calibri" w:cs="Times New Roman"/>
              </w:rPr>
              <w:t>п/п</w:t>
            </w:r>
          </w:p>
        </w:tc>
        <w:tc>
          <w:tcPr>
            <w:tcW w:w="4280" w:type="dxa"/>
            <w:tcBorders>
              <w:top w:val="single" w:sz="4" w:space="0" w:color="auto"/>
              <w:left w:val="single" w:sz="4" w:space="0" w:color="auto"/>
              <w:bottom w:val="single" w:sz="4" w:space="0" w:color="auto"/>
              <w:right w:val="single" w:sz="4" w:space="0" w:color="auto"/>
            </w:tcBorders>
          </w:tcPr>
          <w:p w:rsidR="00AD5D87" w:rsidRPr="00AF431A" w:rsidRDefault="00AD5D87" w:rsidP="00B62976">
            <w:pPr>
              <w:jc w:val="center"/>
              <w:rPr>
                <w:rFonts w:eastAsia="Calibri" w:cs="Times New Roman"/>
              </w:rPr>
            </w:pPr>
            <w:r w:rsidRPr="00AF431A">
              <w:rPr>
                <w:rFonts w:eastAsia="Calibri" w:cs="Times New Roman"/>
              </w:rPr>
              <w:t>Наименование понесенных расходов, либо планируемые расходы в целях реализации проекта связанных с приобретением оборудования, сырья и материалов, арендную плату и оплату коммунальных услуг</w:t>
            </w:r>
          </w:p>
        </w:tc>
        <w:tc>
          <w:tcPr>
            <w:tcW w:w="1984" w:type="dxa"/>
            <w:tcBorders>
              <w:top w:val="single" w:sz="4" w:space="0" w:color="auto"/>
              <w:left w:val="single" w:sz="4" w:space="0" w:color="auto"/>
              <w:bottom w:val="single" w:sz="4" w:space="0" w:color="auto"/>
              <w:right w:val="single" w:sz="4" w:space="0" w:color="auto"/>
            </w:tcBorders>
          </w:tcPr>
          <w:p w:rsidR="00AD5D87" w:rsidRPr="00AF431A" w:rsidRDefault="00AD5D87" w:rsidP="00B62976">
            <w:pPr>
              <w:jc w:val="center"/>
              <w:rPr>
                <w:rFonts w:eastAsia="Calibri" w:cs="Times New Roman"/>
              </w:rPr>
            </w:pPr>
            <w:r w:rsidRPr="00AF431A">
              <w:rPr>
                <w:rFonts w:eastAsia="Calibri" w:cs="Times New Roman"/>
              </w:rPr>
              <w:t>Планируемые расходы по бизнес-проекту</w:t>
            </w:r>
          </w:p>
          <w:p w:rsidR="00AD5D87" w:rsidRPr="00AF431A" w:rsidRDefault="00AD5D87" w:rsidP="00B62976">
            <w:pPr>
              <w:jc w:val="center"/>
              <w:rPr>
                <w:rFonts w:eastAsia="Calibri" w:cs="Times New Roman"/>
              </w:rPr>
            </w:pPr>
          </w:p>
        </w:tc>
        <w:tc>
          <w:tcPr>
            <w:tcW w:w="1418" w:type="dxa"/>
            <w:tcBorders>
              <w:top w:val="single" w:sz="4" w:space="0" w:color="auto"/>
              <w:left w:val="single" w:sz="4" w:space="0" w:color="auto"/>
              <w:bottom w:val="single" w:sz="4" w:space="0" w:color="auto"/>
              <w:right w:val="single" w:sz="4" w:space="0" w:color="auto"/>
            </w:tcBorders>
          </w:tcPr>
          <w:p w:rsidR="00AD5D87" w:rsidRPr="00AF431A" w:rsidRDefault="00AD5D87" w:rsidP="00B62976">
            <w:pPr>
              <w:jc w:val="center"/>
              <w:rPr>
                <w:rFonts w:eastAsia="Calibri" w:cs="Times New Roman"/>
              </w:rPr>
            </w:pPr>
            <w:r w:rsidRPr="00AF431A">
              <w:rPr>
                <w:rFonts w:eastAsia="Calibri" w:cs="Times New Roman"/>
              </w:rPr>
              <w:t xml:space="preserve">Фактические расходы, </w:t>
            </w:r>
          </w:p>
          <w:p w:rsidR="00AD5D87" w:rsidRPr="00AF431A" w:rsidRDefault="00AD5D87" w:rsidP="00B62976">
            <w:pPr>
              <w:jc w:val="center"/>
              <w:rPr>
                <w:rFonts w:eastAsia="Calibri" w:cs="Times New Roman"/>
              </w:rPr>
            </w:pPr>
            <w:r w:rsidRPr="00AF431A">
              <w:rPr>
                <w:rFonts w:eastAsia="Calibri" w:cs="Times New Roman"/>
              </w:rPr>
              <w:t>тысяч рублей</w:t>
            </w:r>
          </w:p>
        </w:tc>
        <w:tc>
          <w:tcPr>
            <w:tcW w:w="1559" w:type="dxa"/>
            <w:shd w:val="clear" w:color="auto" w:fill="auto"/>
          </w:tcPr>
          <w:p w:rsidR="00AD5D87" w:rsidRPr="00AF431A" w:rsidRDefault="00AD5D87" w:rsidP="00B62976">
            <w:pPr>
              <w:jc w:val="center"/>
              <w:rPr>
                <w:rFonts w:eastAsia="Calibri" w:cs="Times New Roman"/>
              </w:rPr>
            </w:pPr>
            <w:r w:rsidRPr="00AF431A">
              <w:rPr>
                <w:rFonts w:eastAsia="Calibri" w:cs="Times New Roman"/>
              </w:rPr>
              <w:t>Планируемые расходы,</w:t>
            </w:r>
          </w:p>
          <w:p w:rsidR="00AD5D87" w:rsidRPr="00AF431A" w:rsidRDefault="00AD5D87" w:rsidP="00B62976">
            <w:pPr>
              <w:jc w:val="center"/>
              <w:rPr>
                <w:rFonts w:eastAsia="Calibri" w:cs="Times New Roman"/>
              </w:rPr>
            </w:pPr>
            <w:r w:rsidRPr="00AF431A">
              <w:rPr>
                <w:rFonts w:eastAsia="Calibri" w:cs="Times New Roman"/>
              </w:rPr>
              <w:t>тысяч рублей</w:t>
            </w:r>
          </w:p>
        </w:tc>
      </w:tr>
      <w:tr w:rsidR="00AD5D87" w:rsidRPr="00AF431A" w:rsidTr="00B62976">
        <w:tc>
          <w:tcPr>
            <w:tcW w:w="720" w:type="dxa"/>
            <w:tcBorders>
              <w:top w:val="single" w:sz="4" w:space="0" w:color="auto"/>
              <w:left w:val="single" w:sz="4" w:space="0" w:color="auto"/>
              <w:bottom w:val="single" w:sz="4" w:space="0" w:color="auto"/>
              <w:right w:val="single" w:sz="4" w:space="0" w:color="auto"/>
            </w:tcBorders>
          </w:tcPr>
          <w:p w:rsidR="00AD5D87" w:rsidRPr="00AF431A" w:rsidRDefault="00AD5D87" w:rsidP="00B62976">
            <w:pPr>
              <w:jc w:val="center"/>
              <w:rPr>
                <w:rFonts w:eastAsia="Calibri" w:cs="Times New Roman"/>
              </w:rPr>
            </w:pPr>
            <w:r w:rsidRPr="00AF431A">
              <w:rPr>
                <w:rFonts w:eastAsia="Calibri" w:cs="Times New Roman"/>
              </w:rPr>
              <w:t>1</w:t>
            </w:r>
          </w:p>
        </w:tc>
        <w:tc>
          <w:tcPr>
            <w:tcW w:w="4280" w:type="dxa"/>
            <w:tcBorders>
              <w:top w:val="single" w:sz="4" w:space="0" w:color="auto"/>
              <w:left w:val="single" w:sz="4" w:space="0" w:color="auto"/>
              <w:bottom w:val="single" w:sz="4" w:space="0" w:color="auto"/>
              <w:right w:val="single" w:sz="4" w:space="0" w:color="auto"/>
            </w:tcBorders>
          </w:tcPr>
          <w:p w:rsidR="00AD5D87" w:rsidRPr="00AF431A" w:rsidRDefault="00AD5D87" w:rsidP="00B62976">
            <w:pPr>
              <w:jc w:val="center"/>
              <w:rPr>
                <w:rFonts w:eastAsia="Calibri" w:cs="Times New Roman"/>
              </w:rPr>
            </w:pPr>
            <w:r w:rsidRPr="00AF431A">
              <w:rPr>
                <w:rFonts w:eastAsia="Calibri" w:cs="Times New Roman"/>
              </w:rPr>
              <w:t>2</w:t>
            </w:r>
          </w:p>
        </w:tc>
        <w:tc>
          <w:tcPr>
            <w:tcW w:w="1984" w:type="dxa"/>
            <w:tcBorders>
              <w:top w:val="single" w:sz="4" w:space="0" w:color="auto"/>
              <w:left w:val="single" w:sz="4" w:space="0" w:color="auto"/>
              <w:bottom w:val="single" w:sz="4" w:space="0" w:color="auto"/>
              <w:right w:val="single" w:sz="4" w:space="0" w:color="auto"/>
            </w:tcBorders>
          </w:tcPr>
          <w:p w:rsidR="00AD5D87" w:rsidRPr="00AF431A" w:rsidRDefault="00AD5D87" w:rsidP="00B62976">
            <w:pPr>
              <w:jc w:val="center"/>
              <w:rPr>
                <w:rFonts w:eastAsia="Calibri" w:cs="Times New Roman"/>
              </w:rPr>
            </w:pPr>
          </w:p>
        </w:tc>
        <w:tc>
          <w:tcPr>
            <w:tcW w:w="1418" w:type="dxa"/>
            <w:tcBorders>
              <w:top w:val="single" w:sz="4" w:space="0" w:color="auto"/>
              <w:left w:val="single" w:sz="4" w:space="0" w:color="auto"/>
              <w:bottom w:val="single" w:sz="4" w:space="0" w:color="auto"/>
              <w:right w:val="single" w:sz="4" w:space="0" w:color="auto"/>
            </w:tcBorders>
          </w:tcPr>
          <w:p w:rsidR="00AD5D87" w:rsidRPr="00AF431A" w:rsidRDefault="00AD5D87" w:rsidP="00B62976">
            <w:pPr>
              <w:jc w:val="center"/>
              <w:rPr>
                <w:rFonts w:eastAsia="Calibri" w:cs="Times New Roman"/>
              </w:rPr>
            </w:pPr>
            <w:r w:rsidRPr="00AF431A">
              <w:rPr>
                <w:rFonts w:eastAsia="Calibri" w:cs="Times New Roman"/>
              </w:rPr>
              <w:t>3</w:t>
            </w:r>
          </w:p>
        </w:tc>
        <w:tc>
          <w:tcPr>
            <w:tcW w:w="1559" w:type="dxa"/>
            <w:shd w:val="clear" w:color="auto" w:fill="auto"/>
          </w:tcPr>
          <w:p w:rsidR="00AD5D87" w:rsidRPr="00AF431A" w:rsidRDefault="00AD5D87" w:rsidP="00B62976">
            <w:pPr>
              <w:jc w:val="center"/>
              <w:rPr>
                <w:rFonts w:eastAsia="Calibri" w:cs="Times New Roman"/>
              </w:rPr>
            </w:pPr>
            <w:r w:rsidRPr="00AF431A">
              <w:rPr>
                <w:rFonts w:eastAsia="Calibri" w:cs="Times New Roman"/>
              </w:rPr>
              <w:t>4</w:t>
            </w:r>
          </w:p>
        </w:tc>
      </w:tr>
      <w:tr w:rsidR="00AD5D87" w:rsidRPr="00AF431A" w:rsidTr="00B62976">
        <w:tc>
          <w:tcPr>
            <w:tcW w:w="720" w:type="dxa"/>
            <w:tcBorders>
              <w:top w:val="single" w:sz="4" w:space="0" w:color="auto"/>
              <w:left w:val="single" w:sz="4" w:space="0" w:color="auto"/>
              <w:bottom w:val="single" w:sz="4" w:space="0" w:color="auto"/>
              <w:right w:val="single" w:sz="4" w:space="0" w:color="auto"/>
            </w:tcBorders>
          </w:tcPr>
          <w:p w:rsidR="00AD5D87" w:rsidRPr="00AF431A" w:rsidRDefault="00AD5D87" w:rsidP="00B62976">
            <w:pPr>
              <w:rPr>
                <w:rFonts w:eastAsia="Calibri" w:cs="Times New Roman"/>
              </w:rPr>
            </w:pPr>
          </w:p>
        </w:tc>
        <w:tc>
          <w:tcPr>
            <w:tcW w:w="4280" w:type="dxa"/>
            <w:tcBorders>
              <w:top w:val="single" w:sz="4" w:space="0" w:color="auto"/>
              <w:left w:val="single" w:sz="4" w:space="0" w:color="auto"/>
              <w:bottom w:val="single" w:sz="4" w:space="0" w:color="auto"/>
              <w:right w:val="single" w:sz="4" w:space="0" w:color="auto"/>
            </w:tcBorders>
          </w:tcPr>
          <w:p w:rsidR="00AD5D87" w:rsidRPr="00AF431A" w:rsidRDefault="00AD5D87" w:rsidP="00B62976">
            <w:pPr>
              <w:rPr>
                <w:rFonts w:eastAsia="Calibri" w:cs="Times New Roman"/>
              </w:rPr>
            </w:pPr>
          </w:p>
        </w:tc>
        <w:tc>
          <w:tcPr>
            <w:tcW w:w="1984" w:type="dxa"/>
            <w:tcBorders>
              <w:top w:val="single" w:sz="4" w:space="0" w:color="auto"/>
              <w:left w:val="single" w:sz="4" w:space="0" w:color="auto"/>
              <w:bottom w:val="single" w:sz="4" w:space="0" w:color="auto"/>
              <w:right w:val="single" w:sz="4" w:space="0" w:color="auto"/>
            </w:tcBorders>
          </w:tcPr>
          <w:p w:rsidR="00AD5D87" w:rsidRPr="00AF431A" w:rsidRDefault="00AD5D87" w:rsidP="00B62976">
            <w:pPr>
              <w:rPr>
                <w:rFonts w:eastAsia="Calibri" w:cs="Times New Roman"/>
              </w:rPr>
            </w:pPr>
          </w:p>
        </w:tc>
        <w:tc>
          <w:tcPr>
            <w:tcW w:w="1418" w:type="dxa"/>
            <w:tcBorders>
              <w:top w:val="single" w:sz="4" w:space="0" w:color="auto"/>
              <w:left w:val="single" w:sz="4" w:space="0" w:color="auto"/>
              <w:bottom w:val="single" w:sz="4" w:space="0" w:color="auto"/>
              <w:right w:val="single" w:sz="4" w:space="0" w:color="auto"/>
            </w:tcBorders>
          </w:tcPr>
          <w:p w:rsidR="00AD5D87" w:rsidRPr="00AF431A" w:rsidRDefault="00AD5D87" w:rsidP="00B62976">
            <w:pPr>
              <w:rPr>
                <w:rFonts w:eastAsia="Calibri" w:cs="Times New Roman"/>
              </w:rPr>
            </w:pPr>
          </w:p>
        </w:tc>
        <w:tc>
          <w:tcPr>
            <w:tcW w:w="1559" w:type="dxa"/>
            <w:shd w:val="clear" w:color="auto" w:fill="auto"/>
          </w:tcPr>
          <w:p w:rsidR="00AD5D87" w:rsidRPr="00AF431A" w:rsidRDefault="00AD5D87" w:rsidP="00B62976">
            <w:pPr>
              <w:rPr>
                <w:rFonts w:eastAsia="Calibri" w:cs="Times New Roman"/>
              </w:rPr>
            </w:pPr>
          </w:p>
        </w:tc>
      </w:tr>
      <w:tr w:rsidR="00AD5D87" w:rsidRPr="00AF431A" w:rsidTr="00B62976">
        <w:tc>
          <w:tcPr>
            <w:tcW w:w="720" w:type="dxa"/>
            <w:tcBorders>
              <w:top w:val="single" w:sz="4" w:space="0" w:color="auto"/>
              <w:left w:val="single" w:sz="4" w:space="0" w:color="auto"/>
              <w:bottom w:val="single" w:sz="4" w:space="0" w:color="auto"/>
              <w:right w:val="single" w:sz="4" w:space="0" w:color="auto"/>
            </w:tcBorders>
          </w:tcPr>
          <w:p w:rsidR="00AD5D87" w:rsidRPr="00AF431A" w:rsidRDefault="00AD5D87" w:rsidP="00B62976">
            <w:pPr>
              <w:rPr>
                <w:rFonts w:eastAsia="Calibri" w:cs="Times New Roman"/>
              </w:rPr>
            </w:pPr>
          </w:p>
        </w:tc>
        <w:tc>
          <w:tcPr>
            <w:tcW w:w="4280" w:type="dxa"/>
            <w:tcBorders>
              <w:top w:val="single" w:sz="4" w:space="0" w:color="auto"/>
              <w:left w:val="single" w:sz="4" w:space="0" w:color="auto"/>
              <w:bottom w:val="single" w:sz="4" w:space="0" w:color="auto"/>
              <w:right w:val="single" w:sz="4" w:space="0" w:color="auto"/>
            </w:tcBorders>
          </w:tcPr>
          <w:p w:rsidR="00AD5D87" w:rsidRPr="00AF431A" w:rsidRDefault="00AD5D87" w:rsidP="00B62976">
            <w:pPr>
              <w:rPr>
                <w:rFonts w:eastAsia="Calibri" w:cs="Times New Roman"/>
              </w:rPr>
            </w:pPr>
          </w:p>
        </w:tc>
        <w:tc>
          <w:tcPr>
            <w:tcW w:w="1984" w:type="dxa"/>
            <w:tcBorders>
              <w:top w:val="single" w:sz="4" w:space="0" w:color="auto"/>
              <w:left w:val="single" w:sz="4" w:space="0" w:color="auto"/>
              <w:bottom w:val="single" w:sz="4" w:space="0" w:color="auto"/>
              <w:right w:val="single" w:sz="4" w:space="0" w:color="auto"/>
            </w:tcBorders>
          </w:tcPr>
          <w:p w:rsidR="00AD5D87" w:rsidRPr="00AF431A" w:rsidRDefault="00AD5D87" w:rsidP="00B62976">
            <w:pPr>
              <w:rPr>
                <w:rFonts w:eastAsia="Calibri" w:cs="Times New Roman"/>
              </w:rPr>
            </w:pPr>
          </w:p>
        </w:tc>
        <w:tc>
          <w:tcPr>
            <w:tcW w:w="1418" w:type="dxa"/>
            <w:tcBorders>
              <w:top w:val="single" w:sz="4" w:space="0" w:color="auto"/>
              <w:left w:val="single" w:sz="4" w:space="0" w:color="auto"/>
              <w:bottom w:val="single" w:sz="4" w:space="0" w:color="auto"/>
              <w:right w:val="single" w:sz="4" w:space="0" w:color="auto"/>
            </w:tcBorders>
          </w:tcPr>
          <w:p w:rsidR="00AD5D87" w:rsidRPr="00AF431A" w:rsidRDefault="00AD5D87" w:rsidP="00B62976">
            <w:pPr>
              <w:rPr>
                <w:rFonts w:eastAsia="Calibri" w:cs="Times New Roman"/>
              </w:rPr>
            </w:pPr>
          </w:p>
        </w:tc>
        <w:tc>
          <w:tcPr>
            <w:tcW w:w="1559" w:type="dxa"/>
            <w:shd w:val="clear" w:color="auto" w:fill="auto"/>
          </w:tcPr>
          <w:p w:rsidR="00AD5D87" w:rsidRPr="00AF431A" w:rsidRDefault="00AD5D87" w:rsidP="00B62976">
            <w:pPr>
              <w:rPr>
                <w:rFonts w:eastAsia="Calibri" w:cs="Times New Roman"/>
              </w:rPr>
            </w:pPr>
          </w:p>
        </w:tc>
      </w:tr>
      <w:tr w:rsidR="00AD5D87" w:rsidRPr="00AF431A" w:rsidTr="00B62976">
        <w:tc>
          <w:tcPr>
            <w:tcW w:w="5000" w:type="dxa"/>
            <w:gridSpan w:val="2"/>
            <w:tcBorders>
              <w:top w:val="single" w:sz="4" w:space="0" w:color="auto"/>
              <w:left w:val="single" w:sz="4" w:space="0" w:color="auto"/>
              <w:bottom w:val="single" w:sz="4" w:space="0" w:color="auto"/>
              <w:right w:val="single" w:sz="4" w:space="0" w:color="auto"/>
            </w:tcBorders>
          </w:tcPr>
          <w:p w:rsidR="00AD5D87" w:rsidRPr="00AF431A" w:rsidRDefault="00AD5D87" w:rsidP="00B62976">
            <w:pPr>
              <w:rPr>
                <w:rFonts w:eastAsia="Calibri" w:cs="Times New Roman"/>
              </w:rPr>
            </w:pPr>
            <w:r w:rsidRPr="00AF431A">
              <w:rPr>
                <w:rFonts w:eastAsia="Calibri" w:cs="Times New Roman"/>
              </w:rPr>
              <w:t>Итого:</w:t>
            </w:r>
          </w:p>
        </w:tc>
        <w:tc>
          <w:tcPr>
            <w:tcW w:w="1984" w:type="dxa"/>
            <w:tcBorders>
              <w:top w:val="single" w:sz="4" w:space="0" w:color="auto"/>
              <w:left w:val="single" w:sz="4" w:space="0" w:color="auto"/>
              <w:bottom w:val="single" w:sz="4" w:space="0" w:color="auto"/>
              <w:right w:val="single" w:sz="4" w:space="0" w:color="auto"/>
            </w:tcBorders>
          </w:tcPr>
          <w:p w:rsidR="00AD5D87" w:rsidRPr="00AF431A" w:rsidRDefault="00AD5D87" w:rsidP="00B62976">
            <w:pPr>
              <w:rPr>
                <w:rFonts w:eastAsia="Calibri" w:cs="Times New Roman"/>
              </w:rPr>
            </w:pPr>
          </w:p>
        </w:tc>
        <w:tc>
          <w:tcPr>
            <w:tcW w:w="1418" w:type="dxa"/>
            <w:tcBorders>
              <w:top w:val="single" w:sz="4" w:space="0" w:color="auto"/>
              <w:left w:val="single" w:sz="4" w:space="0" w:color="auto"/>
              <w:bottom w:val="single" w:sz="4" w:space="0" w:color="auto"/>
              <w:right w:val="single" w:sz="4" w:space="0" w:color="auto"/>
            </w:tcBorders>
          </w:tcPr>
          <w:p w:rsidR="00AD5D87" w:rsidRPr="00AF431A" w:rsidRDefault="00AD5D87" w:rsidP="00B62976">
            <w:pPr>
              <w:rPr>
                <w:rFonts w:eastAsia="Calibri" w:cs="Times New Roman"/>
              </w:rPr>
            </w:pPr>
          </w:p>
        </w:tc>
        <w:tc>
          <w:tcPr>
            <w:tcW w:w="1559" w:type="dxa"/>
            <w:shd w:val="clear" w:color="auto" w:fill="auto"/>
          </w:tcPr>
          <w:p w:rsidR="00AD5D87" w:rsidRPr="00AF431A" w:rsidRDefault="00AD5D87" w:rsidP="00B62976">
            <w:pPr>
              <w:rPr>
                <w:rFonts w:eastAsia="Calibri" w:cs="Times New Roman"/>
              </w:rPr>
            </w:pPr>
          </w:p>
        </w:tc>
      </w:tr>
    </w:tbl>
    <w:p w:rsidR="00AD5D87" w:rsidRPr="00AF431A" w:rsidRDefault="00AD5D87" w:rsidP="00AD5D87">
      <w:pPr>
        <w:ind w:firstLine="708"/>
        <w:jc w:val="both"/>
        <w:rPr>
          <w:rFonts w:eastAsia="Calibri" w:cs="Times New Roman"/>
        </w:rPr>
      </w:pPr>
      <w:r w:rsidRPr="00AF431A">
        <w:rPr>
          <w:rFonts w:eastAsia="Calibri" w:cs="Times New Roman"/>
        </w:rPr>
        <w:t>S=R*Q</w:t>
      </w:r>
    </w:p>
    <w:p w:rsidR="00AD5D87" w:rsidRPr="00AF431A" w:rsidRDefault="00AD5D87" w:rsidP="00AD5D87">
      <w:pPr>
        <w:ind w:firstLine="708"/>
        <w:jc w:val="both"/>
        <w:rPr>
          <w:rFonts w:eastAsia="Calibri" w:cs="Times New Roman"/>
        </w:rPr>
      </w:pPr>
      <w:r w:rsidRPr="00AF431A">
        <w:rPr>
          <w:rFonts w:eastAsia="Calibri" w:cs="Times New Roman"/>
        </w:rPr>
        <w:t>S – размер субсидии, предоставляемой субъекту малого предпринимательства.</w:t>
      </w:r>
    </w:p>
    <w:p w:rsidR="00AD5D87" w:rsidRPr="00AF431A" w:rsidRDefault="00AD5D87" w:rsidP="00AD5D87">
      <w:pPr>
        <w:ind w:firstLine="708"/>
        <w:jc w:val="both"/>
        <w:rPr>
          <w:rFonts w:eastAsia="Calibri" w:cs="Times New Roman"/>
        </w:rPr>
      </w:pPr>
      <w:r w:rsidRPr="00AF431A">
        <w:rPr>
          <w:rFonts w:eastAsia="Calibri" w:cs="Times New Roman"/>
        </w:rPr>
        <w:t>R – планируемые расходы по бизнес – проекту субъектов малого предпринимательства.</w:t>
      </w:r>
    </w:p>
    <w:p w:rsidR="00AD5D87" w:rsidRPr="00AF431A" w:rsidRDefault="00AD5D87" w:rsidP="00AD5D87">
      <w:pPr>
        <w:ind w:firstLine="708"/>
        <w:jc w:val="both"/>
        <w:rPr>
          <w:rFonts w:eastAsia="Calibri" w:cs="Times New Roman"/>
        </w:rPr>
      </w:pPr>
      <w:r w:rsidRPr="00AF431A">
        <w:rPr>
          <w:rFonts w:eastAsia="Calibri" w:cs="Times New Roman"/>
        </w:rPr>
        <w:t>Q – равно или менее 80 процентам.</w:t>
      </w:r>
    </w:p>
    <w:p w:rsidR="000D2B9A" w:rsidRDefault="000D2B9A" w:rsidP="001A74CB">
      <w:pPr>
        <w:spacing w:after="0" w:line="240" w:lineRule="auto"/>
        <w:jc w:val="center"/>
      </w:pPr>
    </w:p>
    <w:p w:rsidR="000D2B9A" w:rsidRDefault="000D2B9A" w:rsidP="001A74CB">
      <w:pPr>
        <w:spacing w:after="0" w:line="240" w:lineRule="auto"/>
        <w:jc w:val="center"/>
      </w:pPr>
    </w:p>
    <w:p w:rsidR="000D2B9A" w:rsidRDefault="000D2B9A" w:rsidP="001A74CB">
      <w:pPr>
        <w:spacing w:after="0" w:line="240" w:lineRule="auto"/>
        <w:jc w:val="center"/>
      </w:pPr>
    </w:p>
    <w:p w:rsidR="000D2B9A" w:rsidRDefault="000D2B9A" w:rsidP="001A74CB">
      <w:pPr>
        <w:spacing w:after="0" w:line="240" w:lineRule="auto"/>
        <w:jc w:val="center"/>
      </w:pPr>
    </w:p>
    <w:p w:rsidR="000D2B9A" w:rsidRDefault="000D2B9A" w:rsidP="001A74CB">
      <w:pPr>
        <w:spacing w:after="0" w:line="240" w:lineRule="auto"/>
        <w:jc w:val="center"/>
      </w:pPr>
    </w:p>
    <w:p w:rsidR="000D2B9A" w:rsidRDefault="000D2B9A" w:rsidP="001A74CB">
      <w:pPr>
        <w:spacing w:after="0" w:line="240" w:lineRule="auto"/>
        <w:jc w:val="center"/>
      </w:pPr>
    </w:p>
    <w:p w:rsidR="000D2B9A" w:rsidRDefault="000D2B9A" w:rsidP="001A74CB">
      <w:pPr>
        <w:spacing w:after="0" w:line="240" w:lineRule="auto"/>
        <w:jc w:val="center"/>
      </w:pPr>
    </w:p>
    <w:p w:rsidR="000D2B9A" w:rsidRDefault="000D2B9A" w:rsidP="001A74CB">
      <w:pPr>
        <w:spacing w:after="0" w:line="240" w:lineRule="auto"/>
        <w:jc w:val="center"/>
      </w:pPr>
    </w:p>
    <w:p w:rsidR="000D2B9A" w:rsidRDefault="000D2B9A" w:rsidP="001A74CB">
      <w:pPr>
        <w:spacing w:after="0" w:line="240" w:lineRule="auto"/>
        <w:jc w:val="center"/>
      </w:pPr>
    </w:p>
    <w:p w:rsidR="00BD6796" w:rsidRDefault="00BD6796" w:rsidP="001A74CB">
      <w:pPr>
        <w:spacing w:after="0" w:line="240" w:lineRule="auto"/>
        <w:jc w:val="center"/>
      </w:pPr>
    </w:p>
    <w:p w:rsidR="00BD6796" w:rsidRDefault="00BD6796" w:rsidP="001A74CB">
      <w:pPr>
        <w:spacing w:after="0" w:line="240" w:lineRule="auto"/>
        <w:jc w:val="center"/>
      </w:pPr>
    </w:p>
    <w:p w:rsidR="000D2B9A" w:rsidRDefault="000D2B9A" w:rsidP="001A74CB">
      <w:pPr>
        <w:spacing w:after="0" w:line="240" w:lineRule="auto"/>
        <w:jc w:val="center"/>
      </w:pPr>
    </w:p>
    <w:p w:rsidR="000D2B9A" w:rsidRDefault="000D2B9A" w:rsidP="001A74CB">
      <w:pPr>
        <w:spacing w:after="0" w:line="240" w:lineRule="auto"/>
        <w:jc w:val="center"/>
      </w:pPr>
    </w:p>
    <w:p w:rsidR="000D2B9A" w:rsidRDefault="000D2B9A" w:rsidP="001A74CB">
      <w:pPr>
        <w:spacing w:after="0" w:line="240" w:lineRule="auto"/>
        <w:jc w:val="center"/>
      </w:pPr>
    </w:p>
    <w:p w:rsidR="000D2B9A" w:rsidRDefault="000D2B9A" w:rsidP="001A74CB">
      <w:pPr>
        <w:spacing w:after="0" w:line="240" w:lineRule="auto"/>
        <w:jc w:val="center"/>
      </w:pPr>
    </w:p>
    <w:p w:rsidR="000D2B9A" w:rsidRDefault="000D2B9A" w:rsidP="001A74CB">
      <w:pPr>
        <w:spacing w:after="0" w:line="240" w:lineRule="auto"/>
        <w:jc w:val="center"/>
      </w:pPr>
    </w:p>
    <w:p w:rsidR="000D2B9A" w:rsidRDefault="000D2B9A" w:rsidP="001A74CB">
      <w:pPr>
        <w:spacing w:after="0" w:line="240" w:lineRule="auto"/>
        <w:jc w:val="center"/>
      </w:pPr>
    </w:p>
    <w:p w:rsidR="000D2B9A" w:rsidRDefault="000D2B9A" w:rsidP="001A74CB">
      <w:pPr>
        <w:spacing w:after="0" w:line="240" w:lineRule="auto"/>
        <w:jc w:val="center"/>
      </w:pPr>
    </w:p>
    <w:p w:rsidR="00FD74A9" w:rsidRPr="00425045" w:rsidRDefault="00FD74A9" w:rsidP="00FD74A9">
      <w:pPr>
        <w:widowControl w:val="0"/>
        <w:autoSpaceDE w:val="0"/>
        <w:autoSpaceDN w:val="0"/>
        <w:spacing w:after="0" w:line="240" w:lineRule="auto"/>
        <w:jc w:val="right"/>
        <w:outlineLvl w:val="0"/>
        <w:rPr>
          <w:rFonts w:eastAsia="Times New Roman" w:cs="Calibri"/>
          <w:sz w:val="20"/>
          <w:szCs w:val="20"/>
          <w:lang w:eastAsia="ru-RU"/>
        </w:rPr>
      </w:pPr>
      <w:r>
        <w:rPr>
          <w:rFonts w:eastAsia="Times New Roman" w:cs="Calibri"/>
          <w:sz w:val="20"/>
          <w:szCs w:val="20"/>
          <w:lang w:eastAsia="ru-RU"/>
        </w:rPr>
        <w:lastRenderedPageBreak/>
        <w:t>Приложение №</w:t>
      </w:r>
      <w:r w:rsidR="00AD5D87">
        <w:rPr>
          <w:rFonts w:eastAsia="Times New Roman" w:cs="Calibri"/>
          <w:sz w:val="20"/>
          <w:szCs w:val="20"/>
          <w:lang w:eastAsia="ru-RU"/>
        </w:rPr>
        <w:t>13</w:t>
      </w:r>
      <w:r>
        <w:rPr>
          <w:rFonts w:eastAsia="Times New Roman" w:cs="Calibri"/>
          <w:sz w:val="20"/>
          <w:szCs w:val="20"/>
          <w:lang w:eastAsia="ru-RU"/>
        </w:rPr>
        <w:t xml:space="preserve"> </w:t>
      </w:r>
      <w:r w:rsidRPr="00425045">
        <w:rPr>
          <w:rFonts w:eastAsia="Times New Roman" w:cs="Calibri"/>
          <w:sz w:val="20"/>
          <w:szCs w:val="20"/>
          <w:lang w:eastAsia="ru-RU"/>
        </w:rPr>
        <w:t xml:space="preserve"> </w:t>
      </w:r>
      <w:r>
        <w:rPr>
          <w:rFonts w:eastAsia="Times New Roman" w:cs="Calibri"/>
          <w:sz w:val="20"/>
          <w:szCs w:val="20"/>
          <w:lang w:eastAsia="ru-RU"/>
        </w:rPr>
        <w:t xml:space="preserve"> </w:t>
      </w:r>
    </w:p>
    <w:p w:rsidR="00FD74A9" w:rsidRDefault="00FD74A9" w:rsidP="00FD74A9">
      <w:pPr>
        <w:spacing w:after="0"/>
        <w:jc w:val="right"/>
        <w:rPr>
          <w:rFonts w:eastAsia="Times New Roman" w:cs="Calibri"/>
          <w:sz w:val="20"/>
          <w:szCs w:val="20"/>
          <w:lang w:eastAsia="ru-RU"/>
        </w:rPr>
      </w:pPr>
      <w:r w:rsidRPr="00425045">
        <w:rPr>
          <w:rFonts w:eastAsia="Times New Roman" w:cs="Calibri"/>
          <w:sz w:val="20"/>
          <w:szCs w:val="20"/>
          <w:lang w:eastAsia="ru-RU"/>
        </w:rPr>
        <w:t>к порядку</w:t>
      </w:r>
      <w:r w:rsidRPr="0024404E">
        <w:rPr>
          <w:b/>
        </w:rPr>
        <w:t xml:space="preserve"> </w:t>
      </w:r>
      <w:r w:rsidRPr="0024404E">
        <w:rPr>
          <w:rFonts w:eastAsia="Times New Roman" w:cs="Calibri"/>
          <w:sz w:val="20"/>
          <w:szCs w:val="20"/>
          <w:lang w:eastAsia="ru-RU"/>
        </w:rPr>
        <w:t xml:space="preserve">предоставления субсидий юридическим лицам и индивидуальным предпринимателям </w:t>
      </w:r>
    </w:p>
    <w:p w:rsidR="00FD74A9" w:rsidRDefault="00FD74A9" w:rsidP="00FD74A9">
      <w:pPr>
        <w:spacing w:after="0"/>
        <w:jc w:val="right"/>
        <w:rPr>
          <w:rFonts w:eastAsia="Times New Roman" w:cs="Calibri"/>
          <w:sz w:val="20"/>
          <w:szCs w:val="20"/>
          <w:lang w:eastAsia="ru-RU"/>
        </w:rPr>
      </w:pPr>
      <w:r w:rsidRPr="0024404E">
        <w:rPr>
          <w:rFonts w:eastAsia="Times New Roman" w:cs="Calibri"/>
          <w:sz w:val="20"/>
          <w:szCs w:val="20"/>
          <w:lang w:eastAsia="ru-RU"/>
        </w:rPr>
        <w:t xml:space="preserve">на реализацию мероприятий 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w:t>
      </w:r>
    </w:p>
    <w:p w:rsidR="00FD74A9" w:rsidRDefault="00FD74A9" w:rsidP="00FD74A9">
      <w:pPr>
        <w:spacing w:after="0"/>
        <w:jc w:val="right"/>
        <w:rPr>
          <w:rFonts w:eastAsia="Times New Roman" w:cs="Calibri"/>
          <w:sz w:val="20"/>
          <w:szCs w:val="20"/>
          <w:lang w:eastAsia="ru-RU"/>
        </w:rPr>
      </w:pPr>
      <w:r w:rsidRPr="0024404E">
        <w:rPr>
          <w:rFonts w:eastAsia="Times New Roman" w:cs="Calibri"/>
          <w:sz w:val="20"/>
          <w:szCs w:val="20"/>
          <w:lang w:eastAsia="ru-RU"/>
        </w:rPr>
        <w:t>«Предпринимательство Красногорска» на 2014-2019</w:t>
      </w:r>
      <w:r>
        <w:rPr>
          <w:rFonts w:eastAsia="Times New Roman" w:cs="Calibri"/>
          <w:sz w:val="20"/>
          <w:szCs w:val="20"/>
          <w:lang w:eastAsia="ru-RU"/>
        </w:rPr>
        <w:t xml:space="preserve"> годы, </w:t>
      </w:r>
    </w:p>
    <w:p w:rsidR="00FD74A9" w:rsidRPr="00425045" w:rsidRDefault="00FD74A9" w:rsidP="00FD74A9">
      <w:pPr>
        <w:spacing w:after="0"/>
        <w:jc w:val="right"/>
        <w:rPr>
          <w:rFonts w:eastAsia="Times New Roman" w:cs="Calibri"/>
          <w:sz w:val="20"/>
          <w:szCs w:val="20"/>
          <w:lang w:eastAsia="ru-RU"/>
        </w:rPr>
      </w:pPr>
      <w:r w:rsidRPr="00425045">
        <w:rPr>
          <w:rFonts w:eastAsia="Times New Roman" w:cs="Calibri"/>
          <w:sz w:val="20"/>
          <w:szCs w:val="20"/>
          <w:lang w:eastAsia="ru-RU"/>
        </w:rPr>
        <w:t>утвержденного постановлением</w:t>
      </w:r>
      <w:r w:rsidRPr="0024404E">
        <w:rPr>
          <w:rFonts w:eastAsia="Times New Roman" w:cs="Calibri"/>
          <w:sz w:val="20"/>
          <w:szCs w:val="20"/>
          <w:lang w:eastAsia="ru-RU"/>
        </w:rPr>
        <w:t xml:space="preserve"> </w:t>
      </w:r>
      <w:r w:rsidRPr="00425045">
        <w:rPr>
          <w:rFonts w:eastAsia="Times New Roman" w:cs="Calibri"/>
          <w:sz w:val="20"/>
          <w:szCs w:val="20"/>
          <w:lang w:eastAsia="ru-RU"/>
        </w:rPr>
        <w:t>администрации</w:t>
      </w:r>
      <w:r>
        <w:rPr>
          <w:rFonts w:eastAsia="Times New Roman" w:cs="Calibri"/>
          <w:sz w:val="20"/>
          <w:szCs w:val="20"/>
          <w:lang w:eastAsia="ru-RU"/>
        </w:rPr>
        <w:t xml:space="preserve"> </w:t>
      </w:r>
      <w:r w:rsidRPr="00425045">
        <w:rPr>
          <w:rFonts w:eastAsia="Times New Roman" w:cs="Calibri"/>
          <w:sz w:val="20"/>
          <w:szCs w:val="20"/>
          <w:lang w:eastAsia="ru-RU"/>
        </w:rPr>
        <w:t xml:space="preserve">городского округа Красногорск Московской </w:t>
      </w:r>
      <w:r>
        <w:rPr>
          <w:rFonts w:eastAsia="Times New Roman" w:cs="Calibri"/>
          <w:sz w:val="20"/>
          <w:szCs w:val="20"/>
          <w:lang w:eastAsia="ru-RU"/>
        </w:rPr>
        <w:t>о</w:t>
      </w:r>
      <w:r w:rsidRPr="00425045">
        <w:rPr>
          <w:rFonts w:eastAsia="Times New Roman" w:cs="Calibri"/>
          <w:sz w:val="20"/>
          <w:szCs w:val="20"/>
          <w:lang w:eastAsia="ru-RU"/>
        </w:rPr>
        <w:t xml:space="preserve">бласти, </w:t>
      </w:r>
    </w:p>
    <w:p w:rsidR="00FD74A9" w:rsidRPr="00425045" w:rsidRDefault="00FD74A9" w:rsidP="00FD74A9">
      <w:pPr>
        <w:widowControl w:val="0"/>
        <w:autoSpaceDE w:val="0"/>
        <w:autoSpaceDN w:val="0"/>
        <w:spacing w:after="0" w:line="240" w:lineRule="auto"/>
        <w:jc w:val="right"/>
        <w:rPr>
          <w:rFonts w:eastAsia="Times New Roman" w:cs="Calibri"/>
          <w:sz w:val="20"/>
          <w:szCs w:val="20"/>
          <w:lang w:eastAsia="ru-RU"/>
        </w:rPr>
      </w:pPr>
      <w:r w:rsidRPr="00425045">
        <w:rPr>
          <w:rFonts w:eastAsia="Times New Roman" w:cs="Calibri"/>
          <w:sz w:val="20"/>
          <w:szCs w:val="20"/>
          <w:lang w:eastAsia="ru-RU"/>
        </w:rPr>
        <w:t>от___________№_________</w:t>
      </w:r>
    </w:p>
    <w:p w:rsidR="00FD74A9" w:rsidRPr="00CC4A01" w:rsidRDefault="00FD74A9" w:rsidP="00FD74A9">
      <w:pPr>
        <w:pStyle w:val="ConsPlusNonformat"/>
        <w:jc w:val="center"/>
        <w:rPr>
          <w:rFonts w:asciiTheme="minorHAnsi" w:hAnsiTheme="minorHAnsi" w:cs="Times New Roman"/>
          <w:sz w:val="22"/>
          <w:szCs w:val="22"/>
        </w:rPr>
      </w:pPr>
    </w:p>
    <w:p w:rsidR="00E227BF" w:rsidRPr="004E097D" w:rsidRDefault="00E227BF" w:rsidP="00040F9D">
      <w:pPr>
        <w:widowControl w:val="0"/>
        <w:autoSpaceDE w:val="0"/>
        <w:autoSpaceDN w:val="0"/>
        <w:spacing w:after="0" w:line="240" w:lineRule="auto"/>
        <w:jc w:val="right"/>
        <w:outlineLvl w:val="0"/>
        <w:rPr>
          <w:rFonts w:eastAsia="Times New Roman" w:cs="Calibri"/>
          <w:lang w:eastAsia="ru-RU"/>
        </w:rPr>
      </w:pPr>
    </w:p>
    <w:p w:rsidR="009B170E" w:rsidRPr="004E097D" w:rsidRDefault="009B170E" w:rsidP="003B5E7E">
      <w:pPr>
        <w:autoSpaceDE w:val="0"/>
        <w:autoSpaceDN w:val="0"/>
        <w:adjustRightInd w:val="0"/>
        <w:spacing w:after="120" w:line="240" w:lineRule="auto"/>
        <w:jc w:val="center"/>
        <w:rPr>
          <w:b/>
        </w:rPr>
      </w:pPr>
      <w:r w:rsidRPr="004E097D">
        <w:rPr>
          <w:b/>
        </w:rPr>
        <w:t>ДОГОВОР № _____</w:t>
      </w:r>
    </w:p>
    <w:p w:rsidR="008B7102" w:rsidRPr="004E097D" w:rsidRDefault="009B170E" w:rsidP="008B7102">
      <w:pPr>
        <w:jc w:val="center"/>
      </w:pPr>
      <w:r w:rsidRPr="004E097D">
        <w:rPr>
          <w:b/>
        </w:rPr>
        <w:t xml:space="preserve">о предоставлении субсидии за счет средств бюджета городского поселения Красногорск Московской области на </w:t>
      </w:r>
      <w:r w:rsidR="008B7102" w:rsidRPr="004E097D">
        <w:rPr>
          <w:b/>
        </w:rPr>
        <w:t xml:space="preserve"> реализацию мероприятий 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«Предпринимательство Красногорска» на 2014-2019 годы.</w:t>
      </w:r>
    </w:p>
    <w:tbl>
      <w:tblPr>
        <w:tblW w:w="0" w:type="auto"/>
        <w:tblInd w:w="108" w:type="dxa"/>
        <w:tblLook w:val="04A0" w:firstRow="1" w:lastRow="0" w:firstColumn="1" w:lastColumn="0" w:noHBand="0" w:noVBand="1"/>
      </w:tblPr>
      <w:tblGrid>
        <w:gridCol w:w="4634"/>
        <w:gridCol w:w="5350"/>
      </w:tblGrid>
      <w:tr w:rsidR="000544F0" w:rsidRPr="004E097D" w:rsidTr="00CC4199">
        <w:trPr>
          <w:trHeight w:val="246"/>
        </w:trPr>
        <w:tc>
          <w:tcPr>
            <w:tcW w:w="4677" w:type="dxa"/>
          </w:tcPr>
          <w:p w:rsidR="009B170E" w:rsidRPr="004E097D" w:rsidRDefault="009B170E" w:rsidP="00B33785">
            <w:pPr>
              <w:autoSpaceDE w:val="0"/>
              <w:autoSpaceDN w:val="0"/>
              <w:adjustRightInd w:val="0"/>
              <w:spacing w:after="0" w:line="240" w:lineRule="auto"/>
              <w:contextualSpacing/>
              <w:jc w:val="both"/>
              <w:rPr>
                <w:rFonts w:eastAsia="Times New Roman"/>
              </w:rPr>
            </w:pPr>
            <w:r w:rsidRPr="004E097D">
              <w:rPr>
                <w:rFonts w:eastAsia="Times New Roman"/>
              </w:rPr>
              <w:t xml:space="preserve">Московская область, г. Красногорск                                    </w:t>
            </w:r>
          </w:p>
        </w:tc>
        <w:tc>
          <w:tcPr>
            <w:tcW w:w="5388" w:type="dxa"/>
          </w:tcPr>
          <w:p w:rsidR="009B170E" w:rsidRPr="004E097D" w:rsidRDefault="009B170E" w:rsidP="00CC4199">
            <w:pPr>
              <w:autoSpaceDE w:val="0"/>
              <w:autoSpaceDN w:val="0"/>
              <w:adjustRightInd w:val="0"/>
              <w:spacing w:after="0" w:line="240" w:lineRule="auto"/>
              <w:contextualSpacing/>
              <w:jc w:val="right"/>
              <w:rPr>
                <w:rFonts w:eastAsia="Times New Roman"/>
              </w:rPr>
            </w:pPr>
            <w:r w:rsidRPr="004E097D">
              <w:rPr>
                <w:rFonts w:eastAsia="Times New Roman"/>
              </w:rPr>
              <w:t xml:space="preserve">                </w:t>
            </w:r>
            <w:r w:rsidR="007E4F60" w:rsidRPr="004E097D">
              <w:rPr>
                <w:rFonts w:eastAsia="Times New Roman"/>
              </w:rPr>
              <w:t xml:space="preserve">                      </w:t>
            </w:r>
            <w:r w:rsidRPr="004E097D">
              <w:rPr>
                <w:rFonts w:eastAsia="Times New Roman"/>
              </w:rPr>
              <w:t xml:space="preserve">               «___»___________201__ г. </w:t>
            </w:r>
          </w:p>
        </w:tc>
      </w:tr>
    </w:tbl>
    <w:p w:rsidR="009B170E" w:rsidRPr="004E097D" w:rsidRDefault="009B170E" w:rsidP="009B170E">
      <w:pPr>
        <w:autoSpaceDE w:val="0"/>
        <w:autoSpaceDN w:val="0"/>
        <w:adjustRightInd w:val="0"/>
        <w:spacing w:after="0" w:line="240" w:lineRule="auto"/>
        <w:contextualSpacing/>
        <w:jc w:val="both"/>
      </w:pPr>
    </w:p>
    <w:p w:rsidR="009B170E" w:rsidRPr="004E097D" w:rsidRDefault="009B170E" w:rsidP="00257698">
      <w:pPr>
        <w:spacing w:line="240" w:lineRule="auto"/>
        <w:ind w:firstLine="709"/>
        <w:jc w:val="both"/>
      </w:pPr>
      <w:r w:rsidRPr="004E097D">
        <w:t>Администрация городского округа Красногорск Московской области (</w:t>
      </w:r>
      <w:r w:rsidR="0028468F" w:rsidRPr="004E097D">
        <w:t>далее – Администрация), в лице г</w:t>
      </w:r>
      <w:r w:rsidRPr="004E097D">
        <w:t xml:space="preserve">лавы </w:t>
      </w:r>
      <w:r w:rsidR="0028468F" w:rsidRPr="004E097D">
        <w:t>а</w:t>
      </w:r>
      <w:r w:rsidRPr="004E097D">
        <w:t xml:space="preserve">дминистрации </w:t>
      </w:r>
      <w:proofErr w:type="spellStart"/>
      <w:r w:rsidR="003C54B6" w:rsidRPr="004E097D">
        <w:t>Хабирова</w:t>
      </w:r>
      <w:proofErr w:type="spellEnd"/>
      <w:r w:rsidR="003C54B6" w:rsidRPr="004E097D">
        <w:t xml:space="preserve"> Радия </w:t>
      </w:r>
      <w:proofErr w:type="spellStart"/>
      <w:r w:rsidR="003C54B6" w:rsidRPr="004E097D">
        <w:t>Фаритовича</w:t>
      </w:r>
      <w:proofErr w:type="spellEnd"/>
      <w:r w:rsidR="003C54B6" w:rsidRPr="004E097D">
        <w:t xml:space="preserve">, </w:t>
      </w:r>
      <w:r w:rsidRPr="004E097D">
        <w:t>действующего на основании</w:t>
      </w:r>
      <w:r w:rsidR="004218AA" w:rsidRPr="004E097D">
        <w:t xml:space="preserve"> </w:t>
      </w:r>
      <w:r w:rsidR="005A4A93" w:rsidRPr="004E097D">
        <w:t>Устава</w:t>
      </w:r>
      <w:r w:rsidRPr="004E097D">
        <w:t>, с одной стороны, и _______________________________________________________ (далее – Получатель), в лице __________________, действующего на основании_________________ с другой стороны, совместно именуемые стороны, заключили настоящий договор о нижеследующем:</w:t>
      </w:r>
    </w:p>
    <w:p w:rsidR="009B170E" w:rsidRPr="004E097D" w:rsidRDefault="009B170E" w:rsidP="003B5E7E">
      <w:pPr>
        <w:autoSpaceDE w:val="0"/>
        <w:autoSpaceDN w:val="0"/>
        <w:adjustRightInd w:val="0"/>
        <w:spacing w:after="120" w:line="240" w:lineRule="auto"/>
        <w:jc w:val="center"/>
      </w:pPr>
      <w:r w:rsidRPr="004E097D">
        <w:t>1. Предмет Договора</w:t>
      </w:r>
    </w:p>
    <w:p w:rsidR="00B260B4" w:rsidRPr="004E097D" w:rsidRDefault="00B260B4" w:rsidP="00B260B4">
      <w:pPr>
        <w:autoSpaceDE w:val="0"/>
        <w:autoSpaceDN w:val="0"/>
        <w:adjustRightInd w:val="0"/>
        <w:spacing w:after="0" w:line="240" w:lineRule="auto"/>
        <w:ind w:firstLine="540"/>
        <w:jc w:val="both"/>
        <w:rPr>
          <w:rFonts w:cs="Times New Roman"/>
        </w:rPr>
      </w:pPr>
      <w:r w:rsidRPr="004E097D">
        <w:rPr>
          <w:rFonts w:cs="Times New Roman"/>
        </w:rPr>
        <w:t>1.1. Предметом настоящего Договора является предоставление Получателю субсидии по мероприятию «___________________________» (далее – мероприятие Подпрограммы) в целях возмещения части фактически произведенных Получателем затрат (далее – Субсидия).</w:t>
      </w:r>
    </w:p>
    <w:p w:rsidR="00B260B4" w:rsidRPr="004E097D" w:rsidRDefault="00B260B4" w:rsidP="00B260B4">
      <w:pPr>
        <w:autoSpaceDE w:val="0"/>
        <w:autoSpaceDN w:val="0"/>
        <w:adjustRightInd w:val="0"/>
        <w:spacing w:after="0" w:line="240" w:lineRule="auto"/>
        <w:ind w:firstLine="540"/>
        <w:jc w:val="both"/>
        <w:rPr>
          <w:rFonts w:cs="Times New Roman"/>
        </w:rPr>
      </w:pPr>
      <w:r w:rsidRPr="004E097D">
        <w:rPr>
          <w:rFonts w:cs="Times New Roman"/>
        </w:rPr>
        <w:t xml:space="preserve">1.2. Субсидия предоставляется в размере ___________ рублей (НДС не облагается). </w:t>
      </w:r>
    </w:p>
    <w:p w:rsidR="00B260B4" w:rsidRPr="004E097D" w:rsidRDefault="00B260B4" w:rsidP="00B260B4">
      <w:pPr>
        <w:autoSpaceDE w:val="0"/>
        <w:autoSpaceDN w:val="0"/>
        <w:adjustRightInd w:val="0"/>
        <w:spacing w:after="0" w:line="240" w:lineRule="auto"/>
        <w:ind w:firstLine="540"/>
        <w:jc w:val="both"/>
        <w:rPr>
          <w:rFonts w:cs="Times New Roman"/>
          <w:vanish/>
        </w:rPr>
      </w:pPr>
      <w:r w:rsidRPr="004E097D">
        <w:rPr>
          <w:rFonts w:cs="Times New Roman"/>
          <w:vanish/>
        </w:rPr>
        <w:t xml:space="preserve">Расчет размера Субсидии содержится в приложении № 1 к настоящему Договору, являющемся его неотъемлемой частью. </w:t>
      </w:r>
    </w:p>
    <w:p w:rsidR="00B260B4" w:rsidRPr="004E097D" w:rsidRDefault="00B260B4" w:rsidP="009B170E">
      <w:pPr>
        <w:spacing w:after="0" w:line="240" w:lineRule="auto"/>
        <w:ind w:firstLine="708"/>
        <w:jc w:val="both"/>
      </w:pPr>
    </w:p>
    <w:p w:rsidR="009B170E" w:rsidRPr="004E097D" w:rsidRDefault="009B170E" w:rsidP="003B5E7E">
      <w:pPr>
        <w:autoSpaceDE w:val="0"/>
        <w:autoSpaceDN w:val="0"/>
        <w:adjustRightInd w:val="0"/>
        <w:spacing w:after="120" w:line="240" w:lineRule="auto"/>
        <w:jc w:val="center"/>
      </w:pPr>
      <w:r w:rsidRPr="004E097D">
        <w:t>2. Права и обязанности сторон</w:t>
      </w:r>
    </w:p>
    <w:p w:rsidR="009B170E" w:rsidRPr="004E097D" w:rsidRDefault="009B170E" w:rsidP="009B170E">
      <w:pPr>
        <w:autoSpaceDE w:val="0"/>
        <w:autoSpaceDN w:val="0"/>
        <w:adjustRightInd w:val="0"/>
        <w:spacing w:after="0" w:line="240" w:lineRule="auto"/>
        <w:ind w:firstLine="708"/>
        <w:contextualSpacing/>
        <w:jc w:val="both"/>
      </w:pPr>
      <w:r w:rsidRPr="004E097D">
        <w:t xml:space="preserve">2.1. Администрация предоставляет Получателю субсидию за счет средств бюджета городского </w:t>
      </w:r>
      <w:r w:rsidR="0004342C" w:rsidRPr="004E097D">
        <w:t xml:space="preserve">поселения </w:t>
      </w:r>
      <w:r w:rsidRPr="004E097D">
        <w:t>Красногорск Московской области,</w:t>
      </w:r>
    </w:p>
    <w:p w:rsidR="009B170E" w:rsidRPr="004E097D" w:rsidRDefault="009B170E" w:rsidP="009B170E">
      <w:pPr>
        <w:autoSpaceDE w:val="0"/>
        <w:autoSpaceDN w:val="0"/>
        <w:adjustRightInd w:val="0"/>
        <w:spacing w:after="0" w:line="240" w:lineRule="auto"/>
        <w:ind w:firstLine="708"/>
        <w:contextualSpacing/>
        <w:jc w:val="both"/>
      </w:pPr>
      <w:r w:rsidRPr="004E097D">
        <w:t>2.2. Получатель обязан:</w:t>
      </w:r>
    </w:p>
    <w:p w:rsidR="009B170E" w:rsidRPr="004E097D" w:rsidRDefault="009B170E" w:rsidP="009B170E">
      <w:pPr>
        <w:autoSpaceDE w:val="0"/>
        <w:autoSpaceDN w:val="0"/>
        <w:adjustRightInd w:val="0"/>
        <w:spacing w:after="0" w:line="240" w:lineRule="auto"/>
        <w:ind w:firstLine="708"/>
        <w:contextualSpacing/>
        <w:jc w:val="both"/>
      </w:pPr>
      <w:r w:rsidRPr="004E097D">
        <w:t>2.2.1. Обеспечить в 201___ году:</w:t>
      </w:r>
    </w:p>
    <w:p w:rsidR="009B170E" w:rsidRPr="004E097D" w:rsidRDefault="009B170E" w:rsidP="009B170E">
      <w:pPr>
        <w:autoSpaceDE w:val="0"/>
        <w:autoSpaceDN w:val="0"/>
        <w:adjustRightInd w:val="0"/>
        <w:spacing w:after="0" w:line="240" w:lineRule="auto"/>
        <w:contextualSpacing/>
        <w:jc w:val="both"/>
      </w:pPr>
      <w:r w:rsidRPr="004E097D">
        <w:t>- создание ___ новых рабочих мест;</w:t>
      </w:r>
    </w:p>
    <w:p w:rsidR="009B170E" w:rsidRPr="004E097D" w:rsidRDefault="009B170E" w:rsidP="009B170E">
      <w:pPr>
        <w:autoSpaceDE w:val="0"/>
        <w:autoSpaceDN w:val="0"/>
        <w:adjustRightInd w:val="0"/>
        <w:spacing w:after="0" w:line="240" w:lineRule="auto"/>
        <w:contextualSpacing/>
        <w:jc w:val="both"/>
      </w:pPr>
      <w:r w:rsidRPr="004E097D">
        <w:t>- выручку от реализации товаров, продукции, работ, услуг _________ рублей;</w:t>
      </w:r>
    </w:p>
    <w:p w:rsidR="009B170E" w:rsidRPr="004E097D" w:rsidRDefault="009B170E" w:rsidP="009B170E">
      <w:pPr>
        <w:autoSpaceDE w:val="0"/>
        <w:autoSpaceDN w:val="0"/>
        <w:adjustRightInd w:val="0"/>
        <w:spacing w:after="0" w:line="240" w:lineRule="auto"/>
        <w:contextualSpacing/>
        <w:jc w:val="both"/>
      </w:pPr>
      <w:r w:rsidRPr="004E097D">
        <w:t>- среднюю заработную плату работников (не менее _______ рублей).</w:t>
      </w:r>
    </w:p>
    <w:p w:rsidR="009B170E" w:rsidRPr="004E097D" w:rsidRDefault="009B170E" w:rsidP="009B170E">
      <w:pPr>
        <w:autoSpaceDE w:val="0"/>
        <w:autoSpaceDN w:val="0"/>
        <w:adjustRightInd w:val="0"/>
        <w:spacing w:after="0" w:line="240" w:lineRule="auto"/>
        <w:ind w:firstLine="708"/>
        <w:contextualSpacing/>
        <w:jc w:val="both"/>
      </w:pPr>
      <w:r w:rsidRPr="004E097D">
        <w:t>2.2.2. Представить Администрации до «___» __________201__ года отчет о выполнении обязательств в соответствии с п. 2.2.1 настоящего договора по форме согласно приложению № 1 к настоящему договору.</w:t>
      </w:r>
    </w:p>
    <w:p w:rsidR="009B170E" w:rsidRPr="004E097D" w:rsidRDefault="009B170E" w:rsidP="009B170E">
      <w:pPr>
        <w:autoSpaceDE w:val="0"/>
        <w:autoSpaceDN w:val="0"/>
        <w:adjustRightInd w:val="0"/>
        <w:spacing w:after="0" w:line="240" w:lineRule="auto"/>
        <w:ind w:firstLine="708"/>
        <w:contextualSpacing/>
        <w:jc w:val="both"/>
      </w:pPr>
      <w:r w:rsidRPr="004E097D">
        <w:t>2.2.3. Представить документы, подтверждающие соблюдение условий, целей и порядка предоставления субсидии, при проведении проверки главным распорядителем бюджетных средств, предоставившим субсидию, в течение 3 (трех) дней после получения уведомления о предоставлении документов;</w:t>
      </w:r>
    </w:p>
    <w:p w:rsidR="00A8290F" w:rsidRPr="004E097D" w:rsidRDefault="009B170E" w:rsidP="009B170E">
      <w:pPr>
        <w:shd w:val="clear" w:color="auto" w:fill="FFFFFF"/>
        <w:spacing w:after="0" w:line="240" w:lineRule="auto"/>
        <w:ind w:firstLine="708"/>
        <w:jc w:val="both"/>
      </w:pPr>
      <w:r w:rsidRPr="004E097D">
        <w:rPr>
          <w:rFonts w:eastAsia="Times New Roman"/>
          <w:lang w:eastAsia="ru-RU"/>
        </w:rPr>
        <w:t>2.2.</w:t>
      </w:r>
      <w:r w:rsidR="00A8290F" w:rsidRPr="004E097D">
        <w:rPr>
          <w:rFonts w:eastAsia="Times New Roman"/>
          <w:lang w:eastAsia="ru-RU"/>
        </w:rPr>
        <w:t>4</w:t>
      </w:r>
      <w:r w:rsidRPr="004E097D">
        <w:rPr>
          <w:rFonts w:eastAsia="Times New Roman"/>
          <w:lang w:eastAsia="ru-RU"/>
        </w:rPr>
        <w:t>. Принять участие в ежегодном ф</w:t>
      </w:r>
      <w:r w:rsidR="00A8290F" w:rsidRPr="004E097D">
        <w:rPr>
          <w:rFonts w:eastAsia="Times New Roman"/>
          <w:lang w:eastAsia="ru-RU"/>
        </w:rPr>
        <w:t>оруме "День предпринимательства</w:t>
      </w:r>
      <w:r w:rsidRPr="004E097D">
        <w:rPr>
          <w:rFonts w:eastAsia="Times New Roman"/>
          <w:lang w:eastAsia="ru-RU"/>
        </w:rPr>
        <w:t xml:space="preserve">" и разместить экспозицию производимой продукции, услуг на выставке, проводимой в рамках данного </w:t>
      </w:r>
      <w:r w:rsidRPr="004E097D">
        <w:t>форума.</w:t>
      </w:r>
      <w:r w:rsidR="005C3CFE" w:rsidRPr="004E097D">
        <w:t xml:space="preserve"> </w:t>
      </w:r>
    </w:p>
    <w:p w:rsidR="00753D7B" w:rsidRPr="004E097D" w:rsidRDefault="00753D7B" w:rsidP="009B170E">
      <w:pPr>
        <w:shd w:val="clear" w:color="auto" w:fill="FFFFFF"/>
        <w:spacing w:after="0" w:line="240" w:lineRule="auto"/>
        <w:ind w:firstLine="708"/>
        <w:jc w:val="both"/>
      </w:pPr>
      <w:r w:rsidRPr="004E097D">
        <w:t>2.2.</w:t>
      </w:r>
      <w:r w:rsidR="00A8290F" w:rsidRPr="004E097D">
        <w:t>5</w:t>
      </w:r>
      <w:r w:rsidRPr="004E097D">
        <w:t>. По предложению Администрации принимать участие в мероприятиях (конференции, семинары, форумы, выставки и т.п.), проводимых Министерством</w:t>
      </w:r>
      <w:r w:rsidR="00003046" w:rsidRPr="004E097D">
        <w:t>, Администрацией</w:t>
      </w:r>
      <w:r w:rsidRPr="004E097D">
        <w:t xml:space="preserve"> в рамках информационной поддержки малого и среднего предпринимательства Московской области</w:t>
      </w:r>
      <w:r w:rsidR="00003046" w:rsidRPr="004E097D">
        <w:t>.</w:t>
      </w:r>
    </w:p>
    <w:p w:rsidR="009B170E" w:rsidRPr="004E097D" w:rsidRDefault="009B170E" w:rsidP="009B170E">
      <w:pPr>
        <w:shd w:val="clear" w:color="auto" w:fill="FFFFFF"/>
        <w:spacing w:after="0" w:line="240" w:lineRule="auto"/>
        <w:ind w:firstLine="708"/>
        <w:jc w:val="both"/>
      </w:pPr>
      <w:r w:rsidRPr="004E097D">
        <w:t xml:space="preserve">2.3 Получатель субсидии согласен </w:t>
      </w:r>
      <w:r w:rsidR="00EB1AE6" w:rsidRPr="004E097D">
        <w:t>и дает свое письменное согласие (</w:t>
      </w:r>
      <w:r w:rsidR="00B62976" w:rsidRPr="004E097D">
        <w:t>по форме согласно приложению №2 и №</w:t>
      </w:r>
      <w:r w:rsidR="00EB1AE6" w:rsidRPr="004E097D">
        <w:t>3 к настоящему договору) на</w:t>
      </w:r>
      <w:r w:rsidRPr="004E097D">
        <w:t xml:space="preserve"> осуществление главным распорядителем бюджетных средств, предоставившим субсидию,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9B170E" w:rsidRPr="004E097D" w:rsidRDefault="009B170E" w:rsidP="009B170E">
      <w:pPr>
        <w:shd w:val="clear" w:color="auto" w:fill="FFFFFF"/>
        <w:spacing w:after="0" w:line="240" w:lineRule="auto"/>
        <w:ind w:firstLine="708"/>
        <w:jc w:val="both"/>
      </w:pPr>
      <w:r w:rsidRPr="004E097D">
        <w:rPr>
          <w:rFonts w:eastAsia="Times New Roman"/>
          <w:lang w:eastAsia="ru-RU"/>
        </w:rPr>
        <w:lastRenderedPageBreak/>
        <w:t>2.4.</w:t>
      </w:r>
      <w:r w:rsidRPr="004E097D">
        <w:t xml:space="preserve"> Получателю субсидии запрещается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субъектам малого и среднего предпринимательства.</w:t>
      </w:r>
    </w:p>
    <w:p w:rsidR="009B170E" w:rsidRPr="004E097D" w:rsidRDefault="009B170E" w:rsidP="009B170E">
      <w:pPr>
        <w:autoSpaceDE w:val="0"/>
        <w:autoSpaceDN w:val="0"/>
        <w:adjustRightInd w:val="0"/>
        <w:spacing w:after="0" w:line="240" w:lineRule="auto"/>
        <w:ind w:firstLine="708"/>
        <w:contextualSpacing/>
        <w:jc w:val="both"/>
      </w:pPr>
      <w:r w:rsidRPr="004E097D">
        <w:t>2.5. Получатель вправе:</w:t>
      </w:r>
    </w:p>
    <w:p w:rsidR="009B170E" w:rsidRPr="004E097D" w:rsidRDefault="009B170E" w:rsidP="009B170E">
      <w:pPr>
        <w:autoSpaceDE w:val="0"/>
        <w:autoSpaceDN w:val="0"/>
        <w:adjustRightInd w:val="0"/>
        <w:spacing w:after="0" w:line="240" w:lineRule="auto"/>
        <w:ind w:firstLine="708"/>
        <w:contextualSpacing/>
        <w:jc w:val="both"/>
      </w:pPr>
      <w:r w:rsidRPr="004E097D">
        <w:t>2.5.1. Получать консультации по вопросам выполнения условий договора.</w:t>
      </w:r>
    </w:p>
    <w:p w:rsidR="009B170E" w:rsidRPr="004E097D" w:rsidRDefault="009B170E" w:rsidP="009B170E">
      <w:pPr>
        <w:autoSpaceDE w:val="0"/>
        <w:autoSpaceDN w:val="0"/>
        <w:adjustRightInd w:val="0"/>
        <w:spacing w:after="0" w:line="240" w:lineRule="auto"/>
        <w:contextualSpacing/>
        <w:jc w:val="both"/>
      </w:pPr>
    </w:p>
    <w:p w:rsidR="009B170E" w:rsidRPr="004E097D" w:rsidRDefault="009B170E" w:rsidP="003B5E7E">
      <w:pPr>
        <w:autoSpaceDE w:val="0"/>
        <w:autoSpaceDN w:val="0"/>
        <w:adjustRightInd w:val="0"/>
        <w:spacing w:after="120" w:line="240" w:lineRule="auto"/>
        <w:jc w:val="center"/>
      </w:pPr>
      <w:r w:rsidRPr="004E097D">
        <w:t>3. Размер субсидии</w:t>
      </w:r>
    </w:p>
    <w:p w:rsidR="009B170E" w:rsidRPr="004E097D" w:rsidRDefault="009B170E" w:rsidP="009B170E">
      <w:pPr>
        <w:autoSpaceDE w:val="0"/>
        <w:autoSpaceDN w:val="0"/>
        <w:adjustRightInd w:val="0"/>
        <w:spacing w:after="0" w:line="240" w:lineRule="auto"/>
        <w:ind w:firstLine="708"/>
        <w:contextualSpacing/>
        <w:jc w:val="both"/>
      </w:pPr>
      <w:r w:rsidRPr="004E097D">
        <w:t>3.1. Администрация предоставляет Получателю субсидию в размере ______________ (___________________) рублей 00 копеек, НДС не облагается.</w:t>
      </w:r>
    </w:p>
    <w:p w:rsidR="009B170E" w:rsidRPr="004E097D" w:rsidRDefault="009B170E" w:rsidP="009B170E">
      <w:pPr>
        <w:autoSpaceDE w:val="0"/>
        <w:autoSpaceDN w:val="0"/>
        <w:adjustRightInd w:val="0"/>
        <w:spacing w:after="0" w:line="240" w:lineRule="auto"/>
        <w:ind w:firstLine="708"/>
        <w:contextualSpacing/>
        <w:jc w:val="both"/>
      </w:pPr>
      <w:r w:rsidRPr="004E097D">
        <w:t xml:space="preserve">3.2. </w:t>
      </w:r>
      <w:bookmarkStart w:id="1" w:name="OLE_LINK7"/>
      <w:bookmarkStart w:id="2" w:name="OLE_LINK8"/>
      <w:r w:rsidRPr="004E097D">
        <w:t xml:space="preserve">Перечисление денежных средств </w:t>
      </w:r>
      <w:bookmarkEnd w:id="1"/>
      <w:bookmarkEnd w:id="2"/>
      <w:r w:rsidRPr="004E097D">
        <w:t xml:space="preserve">осуществляется на расчетный счет Получателя не позднее </w:t>
      </w:r>
      <w:r w:rsidRPr="004E097D">
        <w:br/>
        <w:t>«31» декабря 201__ года.</w:t>
      </w:r>
    </w:p>
    <w:p w:rsidR="009B170E" w:rsidRPr="004E097D" w:rsidRDefault="009B170E" w:rsidP="009B170E">
      <w:pPr>
        <w:autoSpaceDE w:val="0"/>
        <w:autoSpaceDN w:val="0"/>
        <w:adjustRightInd w:val="0"/>
        <w:spacing w:after="0" w:line="240" w:lineRule="auto"/>
        <w:ind w:firstLine="708"/>
        <w:contextualSpacing/>
        <w:jc w:val="both"/>
      </w:pPr>
      <w:r w:rsidRPr="004E097D">
        <w:t>3.3. Оплата по настоящему договору осуществляется по безналичному расчету платежным поручением путем перечисления Администрацией денежных средств на расчетный счет по реквизитам Получателя, указанным в пункте 7 настоящего договора. В случае изменения реквизитов Получатель обязан в течение 3 (трех) рабочих дней в письменной форме сообщить об этом Администрации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в настоящем договоре расчетный счет Получателя, несет Получатель.</w:t>
      </w:r>
    </w:p>
    <w:p w:rsidR="009B170E" w:rsidRPr="004E097D" w:rsidRDefault="009B170E" w:rsidP="009B170E">
      <w:pPr>
        <w:autoSpaceDE w:val="0"/>
        <w:autoSpaceDN w:val="0"/>
        <w:adjustRightInd w:val="0"/>
        <w:spacing w:after="0" w:line="240" w:lineRule="auto"/>
        <w:contextualSpacing/>
        <w:jc w:val="both"/>
      </w:pPr>
    </w:p>
    <w:p w:rsidR="009B170E" w:rsidRPr="004E097D" w:rsidRDefault="009B170E" w:rsidP="003B5E7E">
      <w:pPr>
        <w:autoSpaceDE w:val="0"/>
        <w:autoSpaceDN w:val="0"/>
        <w:adjustRightInd w:val="0"/>
        <w:spacing w:after="120" w:line="240" w:lineRule="auto"/>
        <w:jc w:val="center"/>
      </w:pPr>
      <w:r w:rsidRPr="004E097D">
        <w:t>4. Дополнительные условия</w:t>
      </w:r>
    </w:p>
    <w:p w:rsidR="009B170E" w:rsidRPr="004E097D" w:rsidRDefault="009B170E" w:rsidP="009B170E">
      <w:pPr>
        <w:autoSpaceDE w:val="0"/>
        <w:autoSpaceDN w:val="0"/>
        <w:adjustRightInd w:val="0"/>
        <w:spacing w:after="0" w:line="240" w:lineRule="auto"/>
        <w:ind w:firstLine="708"/>
        <w:contextualSpacing/>
        <w:jc w:val="both"/>
      </w:pPr>
      <w:r w:rsidRPr="004E097D">
        <w:t>4.1. Настоящий договор может быть дополнен или изменен по взаимному письменному согласию сторон путем подписания дополнительного соглашения.</w:t>
      </w:r>
    </w:p>
    <w:p w:rsidR="009B170E" w:rsidRPr="004E097D" w:rsidRDefault="009B170E" w:rsidP="009B170E">
      <w:pPr>
        <w:autoSpaceDE w:val="0"/>
        <w:autoSpaceDN w:val="0"/>
        <w:adjustRightInd w:val="0"/>
        <w:spacing w:after="0" w:line="240" w:lineRule="auto"/>
        <w:ind w:firstLine="708"/>
        <w:contextualSpacing/>
        <w:jc w:val="both"/>
      </w:pPr>
      <w:r w:rsidRPr="004E097D">
        <w:t xml:space="preserve">4.2. В случае принятия нормативных правовых актов, изменяющих порядок предоставления за счет средств бюджета городского </w:t>
      </w:r>
      <w:r w:rsidR="00857BD4" w:rsidRPr="004E097D">
        <w:t>поселения</w:t>
      </w:r>
      <w:r w:rsidRPr="004E097D">
        <w:t xml:space="preserve"> Красногорск Московской области субсидий субъектам малого и среднего предпринимательства на проведение мероприятий программы городского округа Красногорск Московской области «Предпринимательство городского округа Красногорск», настоящий договор изменяется и дополняется в соответствии с их требованиями.</w:t>
      </w:r>
    </w:p>
    <w:p w:rsidR="009B170E" w:rsidRPr="004E097D" w:rsidRDefault="009B170E" w:rsidP="009B170E">
      <w:pPr>
        <w:autoSpaceDE w:val="0"/>
        <w:autoSpaceDN w:val="0"/>
        <w:adjustRightInd w:val="0"/>
        <w:spacing w:after="0" w:line="240" w:lineRule="auto"/>
        <w:ind w:firstLine="708"/>
        <w:contextualSpacing/>
        <w:jc w:val="both"/>
      </w:pPr>
      <w:r w:rsidRPr="004E097D">
        <w:t>4.3. В случаях, не предусмотренных настоящим договором, стороны руководствуются законодательством Российской Федерации.</w:t>
      </w:r>
    </w:p>
    <w:p w:rsidR="009B170E" w:rsidRPr="004E097D" w:rsidRDefault="009B170E" w:rsidP="009B170E">
      <w:pPr>
        <w:autoSpaceDE w:val="0"/>
        <w:autoSpaceDN w:val="0"/>
        <w:adjustRightInd w:val="0"/>
        <w:spacing w:after="0" w:line="240" w:lineRule="auto"/>
        <w:ind w:firstLine="708"/>
        <w:contextualSpacing/>
        <w:jc w:val="both"/>
      </w:pPr>
      <w:r w:rsidRPr="004E097D">
        <w:t xml:space="preserve">4.4. Настоящий договор составлен в 3 (трех) экземплярах, имеющих равную юридическую силу, </w:t>
      </w:r>
      <w:r w:rsidR="00BE3472" w:rsidRPr="004E097D">
        <w:t xml:space="preserve">два экземпляра </w:t>
      </w:r>
      <w:r w:rsidRPr="004E097D">
        <w:t>для Администрации, один экземпля</w:t>
      </w:r>
      <w:r w:rsidR="00BE3472" w:rsidRPr="004E097D">
        <w:t>р для Получателя.</w:t>
      </w:r>
    </w:p>
    <w:p w:rsidR="009B170E" w:rsidRPr="004E097D" w:rsidRDefault="009B170E" w:rsidP="009B170E">
      <w:pPr>
        <w:autoSpaceDE w:val="0"/>
        <w:autoSpaceDN w:val="0"/>
        <w:adjustRightInd w:val="0"/>
        <w:spacing w:after="0" w:line="240" w:lineRule="auto"/>
        <w:contextualSpacing/>
        <w:jc w:val="both"/>
      </w:pPr>
    </w:p>
    <w:p w:rsidR="009B170E" w:rsidRPr="004E097D" w:rsidRDefault="009B170E" w:rsidP="003B5E7E">
      <w:pPr>
        <w:autoSpaceDE w:val="0"/>
        <w:autoSpaceDN w:val="0"/>
        <w:adjustRightInd w:val="0"/>
        <w:spacing w:after="120" w:line="240" w:lineRule="auto"/>
        <w:jc w:val="center"/>
      </w:pPr>
      <w:r w:rsidRPr="004E097D">
        <w:t>5. Ответственность сторон</w:t>
      </w:r>
    </w:p>
    <w:p w:rsidR="009B170E" w:rsidRPr="004E097D" w:rsidRDefault="009B170E" w:rsidP="009B170E">
      <w:pPr>
        <w:autoSpaceDE w:val="0"/>
        <w:autoSpaceDN w:val="0"/>
        <w:adjustRightInd w:val="0"/>
        <w:spacing w:after="0" w:line="240" w:lineRule="auto"/>
        <w:ind w:firstLine="708"/>
        <w:contextualSpacing/>
        <w:jc w:val="both"/>
      </w:pPr>
      <w:r w:rsidRPr="004E097D">
        <w:t>5.1.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w:t>
      </w:r>
    </w:p>
    <w:p w:rsidR="009B170E" w:rsidRPr="004E097D" w:rsidRDefault="009B170E" w:rsidP="009B170E">
      <w:pPr>
        <w:autoSpaceDE w:val="0"/>
        <w:autoSpaceDN w:val="0"/>
        <w:adjustRightInd w:val="0"/>
        <w:spacing w:after="0" w:line="240" w:lineRule="auto"/>
        <w:ind w:firstLine="708"/>
        <w:contextualSpacing/>
        <w:jc w:val="both"/>
      </w:pPr>
      <w:r w:rsidRPr="004E097D">
        <w:t>5.2. В случае неисполнения либо ненадлежащего исполнения пункта 2.2 настоящего договора Получатель обязан в бесспорном порядке по письменному требованию Администрации возвратить полученные денежные средства в течение 5 (пяти) рабочих дней с даты получения требования.</w:t>
      </w:r>
    </w:p>
    <w:p w:rsidR="009B170E" w:rsidRPr="004E097D" w:rsidRDefault="009B170E" w:rsidP="009B170E">
      <w:pPr>
        <w:autoSpaceDE w:val="0"/>
        <w:autoSpaceDN w:val="0"/>
        <w:adjustRightInd w:val="0"/>
        <w:spacing w:after="0" w:line="240" w:lineRule="auto"/>
        <w:ind w:firstLine="708"/>
        <w:contextualSpacing/>
        <w:jc w:val="both"/>
      </w:pPr>
      <w:r w:rsidRPr="004E097D">
        <w:t>5.3.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макроэкономическая, геополитическая ситуации, а также непрогнозируемые внешние риски.</w:t>
      </w:r>
    </w:p>
    <w:p w:rsidR="009B170E" w:rsidRPr="004E097D" w:rsidRDefault="009B170E" w:rsidP="009B170E">
      <w:pPr>
        <w:autoSpaceDE w:val="0"/>
        <w:autoSpaceDN w:val="0"/>
        <w:adjustRightInd w:val="0"/>
        <w:spacing w:after="0" w:line="240" w:lineRule="auto"/>
        <w:ind w:firstLine="708"/>
        <w:contextualSpacing/>
        <w:jc w:val="both"/>
      </w:pPr>
      <w:r w:rsidRPr="004E097D">
        <w:t>5.4. Споры, возникающие в связи с исполнением обязательств по настоящему договору, решаются сторонами путем переговоров.</w:t>
      </w:r>
    </w:p>
    <w:p w:rsidR="009B170E" w:rsidRPr="004E097D" w:rsidRDefault="009B170E" w:rsidP="009B170E">
      <w:pPr>
        <w:autoSpaceDE w:val="0"/>
        <w:autoSpaceDN w:val="0"/>
        <w:adjustRightInd w:val="0"/>
        <w:spacing w:after="0" w:line="240" w:lineRule="auto"/>
        <w:ind w:firstLine="708"/>
        <w:contextualSpacing/>
        <w:jc w:val="both"/>
      </w:pPr>
      <w:r w:rsidRPr="004E097D">
        <w:t>5.5. При невозможности урегулирования разногласий, споры разрешаются в соответствии с действующим законодательством Российской Федерации Арбитражным судом Московской области</w:t>
      </w:r>
      <w:r w:rsidR="009B725F" w:rsidRPr="004E097D">
        <w:t>.</w:t>
      </w:r>
    </w:p>
    <w:p w:rsidR="009B170E" w:rsidRPr="004E097D" w:rsidRDefault="009B170E" w:rsidP="009B170E">
      <w:pPr>
        <w:autoSpaceDE w:val="0"/>
        <w:autoSpaceDN w:val="0"/>
        <w:adjustRightInd w:val="0"/>
        <w:spacing w:after="0" w:line="240" w:lineRule="auto"/>
        <w:ind w:firstLine="708"/>
        <w:contextualSpacing/>
        <w:jc w:val="both"/>
      </w:pPr>
      <w:r w:rsidRPr="004E097D">
        <w:lastRenderedPageBreak/>
        <w:t xml:space="preserve">В Случае изменения фактического адреса месторасположения и реквизитов, субъект МСП обязан в 3-х (трех) </w:t>
      </w:r>
      <w:proofErr w:type="spellStart"/>
      <w:r w:rsidRPr="004E097D">
        <w:t>дневный</w:t>
      </w:r>
      <w:proofErr w:type="spellEnd"/>
      <w:r w:rsidRPr="004E097D">
        <w:t xml:space="preserve"> срок предоставить информацию в</w:t>
      </w:r>
      <w:r w:rsidR="00BE3472" w:rsidRPr="004E097D">
        <w:t xml:space="preserve"> </w:t>
      </w:r>
      <w:r w:rsidR="001957BC" w:rsidRPr="004E097D">
        <w:t>А</w:t>
      </w:r>
      <w:r w:rsidR="00BE3472" w:rsidRPr="004E097D">
        <w:t>дминистрацию</w:t>
      </w:r>
      <w:r w:rsidRPr="004E097D">
        <w:t>.</w:t>
      </w:r>
    </w:p>
    <w:p w:rsidR="009B170E" w:rsidRPr="004E097D" w:rsidRDefault="009B170E" w:rsidP="009B170E">
      <w:pPr>
        <w:autoSpaceDE w:val="0"/>
        <w:autoSpaceDN w:val="0"/>
        <w:adjustRightInd w:val="0"/>
        <w:spacing w:after="0" w:line="240" w:lineRule="auto"/>
        <w:contextualSpacing/>
        <w:jc w:val="both"/>
      </w:pPr>
    </w:p>
    <w:p w:rsidR="009B170E" w:rsidRPr="004E097D" w:rsidRDefault="009B170E" w:rsidP="003B5E7E">
      <w:pPr>
        <w:autoSpaceDE w:val="0"/>
        <w:autoSpaceDN w:val="0"/>
        <w:adjustRightInd w:val="0"/>
        <w:spacing w:after="120" w:line="240" w:lineRule="auto"/>
        <w:jc w:val="center"/>
      </w:pPr>
      <w:r w:rsidRPr="004E097D">
        <w:t>6. Срок действия договора</w:t>
      </w:r>
    </w:p>
    <w:p w:rsidR="009B170E" w:rsidRPr="004E097D" w:rsidRDefault="009B170E" w:rsidP="009B170E">
      <w:pPr>
        <w:autoSpaceDE w:val="0"/>
        <w:autoSpaceDN w:val="0"/>
        <w:adjustRightInd w:val="0"/>
        <w:spacing w:after="0" w:line="240" w:lineRule="auto"/>
        <w:ind w:firstLine="708"/>
        <w:contextualSpacing/>
        <w:jc w:val="both"/>
      </w:pPr>
      <w:r w:rsidRPr="004E097D">
        <w:t>6.1. Договор вступает в силу с момента его подписания Сторонами и действует до «__» _____ 201_г.</w:t>
      </w:r>
    </w:p>
    <w:p w:rsidR="009B170E" w:rsidRPr="004E097D" w:rsidRDefault="009B170E" w:rsidP="009B170E">
      <w:pPr>
        <w:autoSpaceDE w:val="0"/>
        <w:autoSpaceDN w:val="0"/>
        <w:adjustRightInd w:val="0"/>
        <w:spacing w:after="0" w:line="240" w:lineRule="auto"/>
        <w:ind w:firstLine="708"/>
        <w:contextualSpacing/>
        <w:jc w:val="both"/>
      </w:pPr>
      <w:r w:rsidRPr="004E097D">
        <w:t>6.2. Договор может быть расторгнут по взаимному письменному согласию сторон в установленном порядке.</w:t>
      </w:r>
    </w:p>
    <w:p w:rsidR="009B170E" w:rsidRPr="004E097D" w:rsidRDefault="009B170E" w:rsidP="009B170E">
      <w:pPr>
        <w:autoSpaceDE w:val="0"/>
        <w:autoSpaceDN w:val="0"/>
        <w:adjustRightInd w:val="0"/>
        <w:spacing w:after="0" w:line="240" w:lineRule="auto"/>
        <w:contextualSpacing/>
        <w:jc w:val="both"/>
      </w:pPr>
    </w:p>
    <w:p w:rsidR="009B170E" w:rsidRPr="004E097D" w:rsidRDefault="009B170E" w:rsidP="009B170E">
      <w:pPr>
        <w:autoSpaceDE w:val="0"/>
        <w:autoSpaceDN w:val="0"/>
        <w:adjustRightInd w:val="0"/>
        <w:spacing w:after="0" w:line="240" w:lineRule="auto"/>
        <w:contextualSpacing/>
        <w:jc w:val="center"/>
      </w:pPr>
      <w:r w:rsidRPr="004E097D">
        <w:t>7. Юридические адреса и реквизиты сторон</w:t>
      </w:r>
    </w:p>
    <w:tbl>
      <w:tblPr>
        <w:tblW w:w="0" w:type="auto"/>
        <w:tblLook w:val="04A0" w:firstRow="1" w:lastRow="0" w:firstColumn="1" w:lastColumn="0" w:noHBand="0" w:noVBand="1"/>
      </w:tblPr>
      <w:tblGrid>
        <w:gridCol w:w="5589"/>
        <w:gridCol w:w="4503"/>
      </w:tblGrid>
      <w:tr w:rsidR="00476440" w:rsidRPr="004E097D" w:rsidTr="00476440">
        <w:tc>
          <w:tcPr>
            <w:tcW w:w="5637" w:type="dxa"/>
            <w:vAlign w:val="center"/>
          </w:tcPr>
          <w:p w:rsidR="009B170E" w:rsidRPr="004E097D" w:rsidRDefault="009B170E" w:rsidP="00B33785">
            <w:pPr>
              <w:autoSpaceDE w:val="0"/>
              <w:autoSpaceDN w:val="0"/>
              <w:adjustRightInd w:val="0"/>
              <w:spacing w:after="0" w:line="240" w:lineRule="auto"/>
              <w:contextualSpacing/>
              <w:jc w:val="center"/>
              <w:rPr>
                <w:rFonts w:eastAsia="Times New Roman"/>
              </w:rPr>
            </w:pPr>
            <w:r w:rsidRPr="004E097D">
              <w:rPr>
                <w:rFonts w:eastAsia="Times New Roman"/>
              </w:rPr>
              <w:t>Администрация:</w:t>
            </w:r>
          </w:p>
          <w:p w:rsidR="009B170E" w:rsidRPr="004E097D" w:rsidRDefault="009B170E" w:rsidP="00B33785">
            <w:pPr>
              <w:autoSpaceDE w:val="0"/>
              <w:autoSpaceDN w:val="0"/>
              <w:adjustRightInd w:val="0"/>
              <w:spacing w:after="0" w:line="240" w:lineRule="auto"/>
              <w:contextualSpacing/>
              <w:jc w:val="center"/>
              <w:rPr>
                <w:rFonts w:eastAsia="Times New Roman"/>
              </w:rPr>
            </w:pPr>
          </w:p>
          <w:p w:rsidR="009B170E" w:rsidRPr="004E097D" w:rsidRDefault="009B170E" w:rsidP="00B33785">
            <w:pPr>
              <w:autoSpaceDE w:val="0"/>
              <w:autoSpaceDN w:val="0"/>
              <w:adjustRightInd w:val="0"/>
              <w:spacing w:after="0" w:line="240" w:lineRule="auto"/>
              <w:contextualSpacing/>
              <w:jc w:val="center"/>
              <w:rPr>
                <w:rFonts w:eastAsia="Times New Roman"/>
              </w:rPr>
            </w:pPr>
            <w:r w:rsidRPr="004E097D">
              <w:rPr>
                <w:rFonts w:eastAsia="Times New Roman"/>
              </w:rPr>
              <w:t xml:space="preserve">Администрация городского округа Красногорск </w:t>
            </w:r>
          </w:p>
          <w:p w:rsidR="009B170E" w:rsidRPr="004E097D" w:rsidRDefault="009B170E" w:rsidP="00B33785">
            <w:pPr>
              <w:autoSpaceDE w:val="0"/>
              <w:autoSpaceDN w:val="0"/>
              <w:adjustRightInd w:val="0"/>
              <w:spacing w:after="0" w:line="240" w:lineRule="auto"/>
              <w:contextualSpacing/>
              <w:jc w:val="center"/>
              <w:rPr>
                <w:rFonts w:eastAsia="Times New Roman"/>
              </w:rPr>
            </w:pPr>
            <w:r w:rsidRPr="004E097D">
              <w:rPr>
                <w:rFonts w:eastAsia="Times New Roman"/>
              </w:rPr>
              <w:t>Московской области</w:t>
            </w:r>
          </w:p>
        </w:tc>
        <w:tc>
          <w:tcPr>
            <w:tcW w:w="4536" w:type="dxa"/>
            <w:vAlign w:val="center"/>
          </w:tcPr>
          <w:p w:rsidR="009B170E" w:rsidRPr="004E097D" w:rsidRDefault="009B170E" w:rsidP="00B33785">
            <w:pPr>
              <w:autoSpaceDE w:val="0"/>
              <w:autoSpaceDN w:val="0"/>
              <w:adjustRightInd w:val="0"/>
              <w:spacing w:after="0" w:line="240" w:lineRule="auto"/>
              <w:contextualSpacing/>
              <w:jc w:val="center"/>
              <w:rPr>
                <w:rFonts w:eastAsia="Times New Roman"/>
              </w:rPr>
            </w:pPr>
            <w:r w:rsidRPr="004E097D">
              <w:rPr>
                <w:rFonts w:eastAsia="Times New Roman"/>
              </w:rPr>
              <w:t>Получатель:</w:t>
            </w:r>
          </w:p>
          <w:p w:rsidR="009B170E" w:rsidRPr="004E097D" w:rsidRDefault="009B170E" w:rsidP="00B33785">
            <w:pPr>
              <w:autoSpaceDE w:val="0"/>
              <w:autoSpaceDN w:val="0"/>
              <w:adjustRightInd w:val="0"/>
              <w:spacing w:after="0" w:line="240" w:lineRule="auto"/>
              <w:contextualSpacing/>
              <w:jc w:val="center"/>
              <w:rPr>
                <w:rFonts w:eastAsia="Times New Roman"/>
              </w:rPr>
            </w:pPr>
          </w:p>
          <w:p w:rsidR="009B170E" w:rsidRPr="004E097D" w:rsidRDefault="009B170E" w:rsidP="00B33785">
            <w:pPr>
              <w:autoSpaceDE w:val="0"/>
              <w:autoSpaceDN w:val="0"/>
              <w:adjustRightInd w:val="0"/>
              <w:spacing w:after="0" w:line="240" w:lineRule="auto"/>
              <w:contextualSpacing/>
              <w:jc w:val="center"/>
              <w:rPr>
                <w:rFonts w:eastAsia="Times New Roman"/>
              </w:rPr>
            </w:pPr>
            <w:r w:rsidRPr="004E097D">
              <w:rPr>
                <w:rFonts w:eastAsia="Times New Roman"/>
              </w:rPr>
              <w:t>Полное наименование Получателя</w:t>
            </w:r>
          </w:p>
          <w:p w:rsidR="009B170E" w:rsidRPr="004E097D" w:rsidRDefault="009B170E" w:rsidP="00B33785">
            <w:pPr>
              <w:autoSpaceDE w:val="0"/>
              <w:autoSpaceDN w:val="0"/>
              <w:adjustRightInd w:val="0"/>
              <w:spacing w:after="0" w:line="240" w:lineRule="auto"/>
              <w:contextualSpacing/>
              <w:jc w:val="center"/>
              <w:rPr>
                <w:rFonts w:eastAsia="Times New Roman"/>
              </w:rPr>
            </w:pPr>
          </w:p>
        </w:tc>
      </w:tr>
      <w:tr w:rsidR="00476440" w:rsidRPr="004E097D" w:rsidTr="00476440">
        <w:tc>
          <w:tcPr>
            <w:tcW w:w="5637" w:type="dxa"/>
            <w:vAlign w:val="center"/>
          </w:tcPr>
          <w:p w:rsidR="009B170E" w:rsidRPr="004E097D" w:rsidRDefault="009B170E" w:rsidP="00B33785">
            <w:pPr>
              <w:autoSpaceDE w:val="0"/>
              <w:autoSpaceDN w:val="0"/>
              <w:adjustRightInd w:val="0"/>
              <w:spacing w:after="0" w:line="240" w:lineRule="auto"/>
              <w:contextualSpacing/>
              <w:rPr>
                <w:rFonts w:eastAsia="Times New Roman"/>
              </w:rPr>
            </w:pPr>
            <w:r w:rsidRPr="004E097D">
              <w:rPr>
                <w:rFonts w:eastAsia="Times New Roman"/>
              </w:rPr>
              <w:t>Местонахождение:</w:t>
            </w:r>
          </w:p>
          <w:p w:rsidR="009B170E" w:rsidRPr="004E097D" w:rsidRDefault="009B170E" w:rsidP="00B33785">
            <w:pPr>
              <w:autoSpaceDE w:val="0"/>
              <w:autoSpaceDN w:val="0"/>
              <w:adjustRightInd w:val="0"/>
              <w:spacing w:after="0" w:line="240" w:lineRule="auto"/>
              <w:contextualSpacing/>
              <w:rPr>
                <w:rFonts w:eastAsia="Times New Roman"/>
              </w:rPr>
            </w:pPr>
            <w:r w:rsidRPr="004E097D">
              <w:rPr>
                <w:rFonts w:eastAsia="Times New Roman"/>
              </w:rPr>
              <w:t>Почтовый адрес:</w:t>
            </w:r>
          </w:p>
          <w:p w:rsidR="009B170E" w:rsidRPr="004E097D" w:rsidRDefault="009B170E" w:rsidP="00B33785">
            <w:pPr>
              <w:autoSpaceDE w:val="0"/>
              <w:autoSpaceDN w:val="0"/>
              <w:adjustRightInd w:val="0"/>
              <w:spacing w:after="0" w:line="240" w:lineRule="auto"/>
              <w:contextualSpacing/>
              <w:rPr>
                <w:rFonts w:eastAsia="Times New Roman"/>
              </w:rPr>
            </w:pPr>
            <w:r w:rsidRPr="004E097D">
              <w:rPr>
                <w:rFonts w:eastAsia="Times New Roman"/>
              </w:rPr>
              <w:t xml:space="preserve">Тел.: </w:t>
            </w:r>
          </w:p>
          <w:p w:rsidR="009B170E" w:rsidRPr="004E097D" w:rsidRDefault="009B170E" w:rsidP="00B33785">
            <w:pPr>
              <w:autoSpaceDE w:val="0"/>
              <w:autoSpaceDN w:val="0"/>
              <w:adjustRightInd w:val="0"/>
              <w:spacing w:after="0" w:line="240" w:lineRule="auto"/>
              <w:contextualSpacing/>
              <w:rPr>
                <w:rFonts w:eastAsia="Times New Roman"/>
              </w:rPr>
            </w:pPr>
            <w:r w:rsidRPr="004E097D">
              <w:rPr>
                <w:rFonts w:eastAsia="Times New Roman"/>
              </w:rPr>
              <w:t>Реквизиты:</w:t>
            </w:r>
          </w:p>
          <w:p w:rsidR="009B170E" w:rsidRPr="004E097D" w:rsidRDefault="009B170E" w:rsidP="00B33785">
            <w:pPr>
              <w:autoSpaceDE w:val="0"/>
              <w:autoSpaceDN w:val="0"/>
              <w:adjustRightInd w:val="0"/>
              <w:spacing w:after="0" w:line="240" w:lineRule="auto"/>
              <w:contextualSpacing/>
              <w:rPr>
                <w:rFonts w:eastAsia="Times New Roman"/>
              </w:rPr>
            </w:pPr>
          </w:p>
        </w:tc>
        <w:tc>
          <w:tcPr>
            <w:tcW w:w="4536" w:type="dxa"/>
          </w:tcPr>
          <w:p w:rsidR="009B170E" w:rsidRPr="004E097D" w:rsidRDefault="009B170E" w:rsidP="00B33785">
            <w:pPr>
              <w:autoSpaceDE w:val="0"/>
              <w:autoSpaceDN w:val="0"/>
              <w:adjustRightInd w:val="0"/>
              <w:spacing w:after="0" w:line="240" w:lineRule="auto"/>
              <w:contextualSpacing/>
              <w:rPr>
                <w:rFonts w:eastAsia="Times New Roman"/>
              </w:rPr>
            </w:pPr>
          </w:p>
          <w:p w:rsidR="009B170E" w:rsidRPr="004E097D" w:rsidRDefault="009B170E" w:rsidP="00B33785">
            <w:pPr>
              <w:autoSpaceDE w:val="0"/>
              <w:autoSpaceDN w:val="0"/>
              <w:adjustRightInd w:val="0"/>
              <w:spacing w:after="0" w:line="240" w:lineRule="auto"/>
              <w:contextualSpacing/>
              <w:rPr>
                <w:rFonts w:eastAsia="Times New Roman"/>
              </w:rPr>
            </w:pPr>
            <w:r w:rsidRPr="004E097D">
              <w:rPr>
                <w:rFonts w:eastAsia="Times New Roman"/>
              </w:rPr>
              <w:t>Местонахождение:</w:t>
            </w:r>
          </w:p>
          <w:p w:rsidR="009B170E" w:rsidRPr="004E097D" w:rsidRDefault="009B170E" w:rsidP="00B33785">
            <w:pPr>
              <w:autoSpaceDE w:val="0"/>
              <w:autoSpaceDN w:val="0"/>
              <w:adjustRightInd w:val="0"/>
              <w:spacing w:after="0" w:line="240" w:lineRule="auto"/>
              <w:contextualSpacing/>
              <w:rPr>
                <w:rFonts w:eastAsia="Times New Roman"/>
              </w:rPr>
            </w:pPr>
            <w:r w:rsidRPr="004E097D">
              <w:rPr>
                <w:rFonts w:eastAsia="Times New Roman"/>
              </w:rPr>
              <w:t>Почтовый адрес:</w:t>
            </w:r>
          </w:p>
          <w:p w:rsidR="009B170E" w:rsidRPr="004E097D" w:rsidRDefault="009B170E" w:rsidP="00B33785">
            <w:pPr>
              <w:autoSpaceDE w:val="0"/>
              <w:autoSpaceDN w:val="0"/>
              <w:adjustRightInd w:val="0"/>
              <w:spacing w:after="0" w:line="240" w:lineRule="auto"/>
              <w:contextualSpacing/>
              <w:rPr>
                <w:rFonts w:eastAsia="Times New Roman"/>
              </w:rPr>
            </w:pPr>
            <w:r w:rsidRPr="004E097D">
              <w:rPr>
                <w:rFonts w:eastAsia="Times New Roman"/>
              </w:rPr>
              <w:t xml:space="preserve">Тел.: </w:t>
            </w:r>
          </w:p>
          <w:p w:rsidR="009B170E" w:rsidRPr="004E097D" w:rsidRDefault="009B170E" w:rsidP="00B33785">
            <w:pPr>
              <w:autoSpaceDE w:val="0"/>
              <w:autoSpaceDN w:val="0"/>
              <w:adjustRightInd w:val="0"/>
              <w:spacing w:after="0" w:line="240" w:lineRule="auto"/>
              <w:contextualSpacing/>
              <w:rPr>
                <w:rFonts w:eastAsia="Times New Roman"/>
              </w:rPr>
            </w:pPr>
            <w:r w:rsidRPr="004E097D">
              <w:rPr>
                <w:rFonts w:eastAsia="Times New Roman"/>
              </w:rPr>
              <w:t>Реквизиты Получателя</w:t>
            </w:r>
          </w:p>
          <w:p w:rsidR="009B170E" w:rsidRPr="004E097D" w:rsidRDefault="009B170E" w:rsidP="00B33785">
            <w:pPr>
              <w:autoSpaceDE w:val="0"/>
              <w:autoSpaceDN w:val="0"/>
              <w:adjustRightInd w:val="0"/>
              <w:spacing w:after="0" w:line="240" w:lineRule="auto"/>
              <w:contextualSpacing/>
              <w:rPr>
                <w:rFonts w:eastAsia="Times New Roman"/>
              </w:rPr>
            </w:pPr>
          </w:p>
        </w:tc>
      </w:tr>
      <w:tr w:rsidR="00476440" w:rsidRPr="004E097D" w:rsidTr="00476440">
        <w:tc>
          <w:tcPr>
            <w:tcW w:w="5637" w:type="dxa"/>
          </w:tcPr>
          <w:p w:rsidR="009B170E" w:rsidRPr="004E097D" w:rsidRDefault="009B170E" w:rsidP="00B33785">
            <w:pPr>
              <w:autoSpaceDE w:val="0"/>
              <w:autoSpaceDN w:val="0"/>
              <w:adjustRightInd w:val="0"/>
              <w:spacing w:after="0" w:line="240" w:lineRule="auto"/>
              <w:contextualSpacing/>
              <w:jc w:val="both"/>
              <w:rPr>
                <w:rFonts w:eastAsia="Times New Roman"/>
              </w:rPr>
            </w:pPr>
          </w:p>
          <w:p w:rsidR="009B170E" w:rsidRPr="004E097D" w:rsidRDefault="009B170E" w:rsidP="00B33785">
            <w:pPr>
              <w:autoSpaceDE w:val="0"/>
              <w:autoSpaceDN w:val="0"/>
              <w:adjustRightInd w:val="0"/>
              <w:spacing w:after="0" w:line="240" w:lineRule="auto"/>
              <w:contextualSpacing/>
              <w:jc w:val="both"/>
              <w:rPr>
                <w:rFonts w:eastAsia="Times New Roman"/>
              </w:rPr>
            </w:pPr>
            <w:r w:rsidRPr="004E097D">
              <w:rPr>
                <w:rFonts w:eastAsia="Times New Roman"/>
              </w:rPr>
              <w:t>Заместитель Главы Администрации</w:t>
            </w:r>
          </w:p>
        </w:tc>
        <w:tc>
          <w:tcPr>
            <w:tcW w:w="4536" w:type="dxa"/>
          </w:tcPr>
          <w:p w:rsidR="009B170E" w:rsidRPr="004E097D" w:rsidRDefault="009B170E" w:rsidP="00B33785">
            <w:pPr>
              <w:tabs>
                <w:tab w:val="left" w:pos="990"/>
              </w:tabs>
              <w:autoSpaceDE w:val="0"/>
              <w:autoSpaceDN w:val="0"/>
              <w:adjustRightInd w:val="0"/>
              <w:spacing w:after="0" w:line="240" w:lineRule="auto"/>
              <w:contextualSpacing/>
              <w:rPr>
                <w:rFonts w:eastAsia="Times New Roman"/>
              </w:rPr>
            </w:pPr>
            <w:r w:rsidRPr="004E097D">
              <w:rPr>
                <w:rFonts w:eastAsia="Times New Roman"/>
              </w:rPr>
              <w:tab/>
            </w:r>
          </w:p>
          <w:p w:rsidR="009B170E" w:rsidRPr="004E097D" w:rsidRDefault="009B170E" w:rsidP="00B33785">
            <w:pPr>
              <w:tabs>
                <w:tab w:val="left" w:pos="990"/>
              </w:tabs>
              <w:autoSpaceDE w:val="0"/>
              <w:autoSpaceDN w:val="0"/>
              <w:adjustRightInd w:val="0"/>
              <w:spacing w:after="0" w:line="240" w:lineRule="auto"/>
              <w:contextualSpacing/>
              <w:rPr>
                <w:rFonts w:eastAsia="Times New Roman"/>
              </w:rPr>
            </w:pPr>
            <w:r w:rsidRPr="004E097D">
              <w:rPr>
                <w:rFonts w:eastAsia="Times New Roman"/>
              </w:rPr>
              <w:t>Должность руководителя</w:t>
            </w:r>
          </w:p>
        </w:tc>
      </w:tr>
      <w:tr w:rsidR="00476440" w:rsidRPr="004E097D" w:rsidTr="00476440">
        <w:tc>
          <w:tcPr>
            <w:tcW w:w="5637" w:type="dxa"/>
          </w:tcPr>
          <w:p w:rsidR="009B170E" w:rsidRPr="004E097D" w:rsidRDefault="009B170E" w:rsidP="00B33785">
            <w:pPr>
              <w:autoSpaceDE w:val="0"/>
              <w:autoSpaceDN w:val="0"/>
              <w:adjustRightInd w:val="0"/>
              <w:spacing w:after="0" w:line="240" w:lineRule="auto"/>
              <w:contextualSpacing/>
              <w:jc w:val="right"/>
              <w:rPr>
                <w:rFonts w:eastAsia="Times New Roman"/>
              </w:rPr>
            </w:pPr>
          </w:p>
          <w:p w:rsidR="009B170E" w:rsidRPr="004E097D" w:rsidRDefault="009B170E" w:rsidP="00B33785">
            <w:pPr>
              <w:autoSpaceDE w:val="0"/>
              <w:autoSpaceDN w:val="0"/>
              <w:adjustRightInd w:val="0"/>
              <w:spacing w:after="0" w:line="240" w:lineRule="auto"/>
              <w:contextualSpacing/>
              <w:jc w:val="right"/>
              <w:rPr>
                <w:rFonts w:eastAsia="Times New Roman"/>
              </w:rPr>
            </w:pPr>
          </w:p>
          <w:p w:rsidR="009B170E" w:rsidRPr="004E097D" w:rsidRDefault="009B170E" w:rsidP="00B33785">
            <w:pPr>
              <w:autoSpaceDE w:val="0"/>
              <w:autoSpaceDN w:val="0"/>
              <w:adjustRightInd w:val="0"/>
              <w:spacing w:after="0" w:line="240" w:lineRule="auto"/>
              <w:contextualSpacing/>
              <w:jc w:val="center"/>
              <w:rPr>
                <w:rFonts w:eastAsia="Times New Roman"/>
              </w:rPr>
            </w:pPr>
            <w:r w:rsidRPr="004E097D">
              <w:rPr>
                <w:rFonts w:eastAsia="Times New Roman"/>
              </w:rPr>
              <w:t>(Ф.И.О.)</w:t>
            </w:r>
          </w:p>
        </w:tc>
        <w:tc>
          <w:tcPr>
            <w:tcW w:w="4536" w:type="dxa"/>
          </w:tcPr>
          <w:p w:rsidR="009B170E" w:rsidRPr="004E097D" w:rsidRDefault="009B170E" w:rsidP="00B33785">
            <w:pPr>
              <w:autoSpaceDE w:val="0"/>
              <w:autoSpaceDN w:val="0"/>
              <w:adjustRightInd w:val="0"/>
              <w:spacing w:after="0" w:line="240" w:lineRule="auto"/>
              <w:contextualSpacing/>
              <w:jc w:val="right"/>
              <w:rPr>
                <w:rFonts w:eastAsia="Times New Roman"/>
              </w:rPr>
            </w:pPr>
          </w:p>
          <w:p w:rsidR="009B170E" w:rsidRPr="004E097D" w:rsidRDefault="009B170E" w:rsidP="00B33785">
            <w:pPr>
              <w:autoSpaceDE w:val="0"/>
              <w:autoSpaceDN w:val="0"/>
              <w:adjustRightInd w:val="0"/>
              <w:spacing w:after="0" w:line="240" w:lineRule="auto"/>
              <w:contextualSpacing/>
              <w:jc w:val="right"/>
              <w:rPr>
                <w:rFonts w:eastAsia="Times New Roman"/>
              </w:rPr>
            </w:pPr>
          </w:p>
          <w:p w:rsidR="009B170E" w:rsidRPr="004E097D" w:rsidRDefault="009B170E" w:rsidP="00B33785">
            <w:pPr>
              <w:autoSpaceDE w:val="0"/>
              <w:autoSpaceDN w:val="0"/>
              <w:adjustRightInd w:val="0"/>
              <w:spacing w:after="0" w:line="240" w:lineRule="auto"/>
              <w:contextualSpacing/>
              <w:jc w:val="center"/>
              <w:rPr>
                <w:rFonts w:eastAsia="Times New Roman"/>
              </w:rPr>
            </w:pPr>
            <w:r w:rsidRPr="004E097D">
              <w:rPr>
                <w:rFonts w:eastAsia="Times New Roman"/>
              </w:rPr>
              <w:t>(Ф.И.О.)</w:t>
            </w:r>
          </w:p>
        </w:tc>
      </w:tr>
    </w:tbl>
    <w:p w:rsidR="000B2260" w:rsidRPr="004E097D" w:rsidRDefault="000B2260" w:rsidP="00AE54ED">
      <w:pPr>
        <w:spacing w:after="0" w:line="240" w:lineRule="auto"/>
        <w:ind w:firstLine="708"/>
        <w:jc w:val="right"/>
      </w:pPr>
    </w:p>
    <w:p w:rsidR="000B2260" w:rsidRPr="004E097D" w:rsidRDefault="000B2260" w:rsidP="00AE54ED">
      <w:pPr>
        <w:spacing w:after="0" w:line="240" w:lineRule="auto"/>
        <w:ind w:firstLine="708"/>
        <w:jc w:val="right"/>
      </w:pPr>
    </w:p>
    <w:p w:rsidR="003A6B7D" w:rsidRPr="004E097D" w:rsidRDefault="003A6B7D" w:rsidP="00AE54ED">
      <w:pPr>
        <w:spacing w:after="0" w:line="240" w:lineRule="auto"/>
        <w:ind w:firstLine="708"/>
        <w:jc w:val="right"/>
      </w:pPr>
    </w:p>
    <w:p w:rsidR="003A6B7D" w:rsidRPr="004E097D" w:rsidRDefault="003A6B7D" w:rsidP="00AE54ED">
      <w:pPr>
        <w:spacing w:after="0" w:line="240" w:lineRule="auto"/>
        <w:ind w:firstLine="708"/>
        <w:jc w:val="right"/>
      </w:pPr>
    </w:p>
    <w:p w:rsidR="003A6B7D" w:rsidRPr="004E097D" w:rsidRDefault="003A6B7D" w:rsidP="00AE54ED">
      <w:pPr>
        <w:spacing w:after="0" w:line="240" w:lineRule="auto"/>
        <w:ind w:firstLine="708"/>
        <w:jc w:val="right"/>
      </w:pPr>
    </w:p>
    <w:p w:rsidR="003A6B7D" w:rsidRPr="004E097D" w:rsidRDefault="003A6B7D" w:rsidP="00AE54ED">
      <w:pPr>
        <w:spacing w:after="0" w:line="240" w:lineRule="auto"/>
        <w:ind w:firstLine="708"/>
        <w:jc w:val="right"/>
      </w:pPr>
    </w:p>
    <w:p w:rsidR="003A6B7D" w:rsidRPr="004E097D" w:rsidRDefault="003A6B7D" w:rsidP="00AE54ED">
      <w:pPr>
        <w:spacing w:after="0" w:line="240" w:lineRule="auto"/>
        <w:ind w:firstLine="708"/>
        <w:jc w:val="right"/>
      </w:pPr>
    </w:p>
    <w:p w:rsidR="003A6B7D" w:rsidRPr="004E097D" w:rsidRDefault="003A6B7D" w:rsidP="00AE54ED">
      <w:pPr>
        <w:spacing w:after="0" w:line="240" w:lineRule="auto"/>
        <w:ind w:firstLine="708"/>
        <w:jc w:val="right"/>
      </w:pPr>
    </w:p>
    <w:p w:rsidR="003A6B7D" w:rsidRPr="004E097D" w:rsidRDefault="003A6B7D" w:rsidP="00AE54ED">
      <w:pPr>
        <w:spacing w:after="0" w:line="240" w:lineRule="auto"/>
        <w:ind w:firstLine="708"/>
        <w:jc w:val="right"/>
      </w:pPr>
    </w:p>
    <w:p w:rsidR="003A6B7D" w:rsidRPr="004E097D" w:rsidRDefault="003A6B7D" w:rsidP="00AE54ED">
      <w:pPr>
        <w:spacing w:after="0" w:line="240" w:lineRule="auto"/>
        <w:ind w:firstLine="708"/>
        <w:jc w:val="right"/>
      </w:pPr>
    </w:p>
    <w:p w:rsidR="003A6B7D" w:rsidRPr="004E097D" w:rsidRDefault="003A6B7D" w:rsidP="00AE54ED">
      <w:pPr>
        <w:spacing w:after="0" w:line="240" w:lineRule="auto"/>
        <w:ind w:firstLine="708"/>
        <w:jc w:val="right"/>
      </w:pPr>
    </w:p>
    <w:p w:rsidR="003A6B7D" w:rsidRPr="004E097D" w:rsidRDefault="003A6B7D" w:rsidP="00AE54ED">
      <w:pPr>
        <w:spacing w:after="0" w:line="240" w:lineRule="auto"/>
        <w:ind w:firstLine="708"/>
        <w:jc w:val="right"/>
      </w:pPr>
    </w:p>
    <w:p w:rsidR="003A6B7D" w:rsidRPr="004E097D" w:rsidRDefault="003A6B7D" w:rsidP="00AE54ED">
      <w:pPr>
        <w:spacing w:after="0" w:line="240" w:lineRule="auto"/>
        <w:ind w:firstLine="708"/>
        <w:jc w:val="right"/>
      </w:pPr>
    </w:p>
    <w:p w:rsidR="003A6B7D" w:rsidRPr="004E097D" w:rsidRDefault="003A6B7D" w:rsidP="00AE54ED">
      <w:pPr>
        <w:spacing w:after="0" w:line="240" w:lineRule="auto"/>
        <w:ind w:firstLine="708"/>
        <w:jc w:val="right"/>
      </w:pPr>
    </w:p>
    <w:p w:rsidR="000B2260" w:rsidRPr="004E097D" w:rsidRDefault="000B2260" w:rsidP="00AE54ED">
      <w:pPr>
        <w:spacing w:after="0" w:line="240" w:lineRule="auto"/>
        <w:ind w:firstLine="708"/>
        <w:jc w:val="right"/>
      </w:pPr>
    </w:p>
    <w:p w:rsidR="000B2260" w:rsidRPr="004E097D" w:rsidRDefault="000B2260" w:rsidP="00AE54ED">
      <w:pPr>
        <w:spacing w:after="0" w:line="240" w:lineRule="auto"/>
        <w:ind w:firstLine="708"/>
        <w:jc w:val="right"/>
      </w:pPr>
    </w:p>
    <w:p w:rsidR="000B2260" w:rsidRPr="004E097D" w:rsidRDefault="000B2260" w:rsidP="00AE54ED">
      <w:pPr>
        <w:spacing w:after="0" w:line="240" w:lineRule="auto"/>
        <w:ind w:firstLine="708"/>
        <w:jc w:val="right"/>
      </w:pPr>
    </w:p>
    <w:p w:rsidR="000B2260" w:rsidRPr="004E097D" w:rsidRDefault="000B2260" w:rsidP="00AE54ED">
      <w:pPr>
        <w:spacing w:after="0" w:line="240" w:lineRule="auto"/>
        <w:ind w:firstLine="708"/>
        <w:jc w:val="right"/>
      </w:pPr>
    </w:p>
    <w:p w:rsidR="000B2260" w:rsidRPr="004E097D" w:rsidRDefault="000B2260" w:rsidP="00AE54ED">
      <w:pPr>
        <w:spacing w:after="0" w:line="240" w:lineRule="auto"/>
        <w:ind w:firstLine="708"/>
        <w:jc w:val="right"/>
      </w:pPr>
    </w:p>
    <w:p w:rsidR="000B2260" w:rsidRPr="004E097D" w:rsidRDefault="000B2260" w:rsidP="00AE54ED">
      <w:pPr>
        <w:spacing w:after="0" w:line="240" w:lineRule="auto"/>
        <w:ind w:firstLine="708"/>
        <w:jc w:val="right"/>
      </w:pPr>
    </w:p>
    <w:p w:rsidR="000B2260" w:rsidRPr="004E097D" w:rsidRDefault="000B2260" w:rsidP="00AE54ED">
      <w:pPr>
        <w:spacing w:after="0" w:line="240" w:lineRule="auto"/>
        <w:ind w:firstLine="708"/>
        <w:jc w:val="right"/>
      </w:pPr>
    </w:p>
    <w:p w:rsidR="00E947D8" w:rsidRPr="004E097D" w:rsidRDefault="00E947D8" w:rsidP="00AE54ED">
      <w:pPr>
        <w:spacing w:after="0" w:line="240" w:lineRule="auto"/>
        <w:ind w:firstLine="708"/>
        <w:jc w:val="right"/>
      </w:pPr>
    </w:p>
    <w:p w:rsidR="00E947D8" w:rsidRPr="004E097D" w:rsidRDefault="00E947D8" w:rsidP="00AE54ED">
      <w:pPr>
        <w:spacing w:after="0" w:line="240" w:lineRule="auto"/>
        <w:ind w:firstLine="708"/>
        <w:jc w:val="right"/>
      </w:pPr>
    </w:p>
    <w:p w:rsidR="00E947D8" w:rsidRPr="004E097D" w:rsidRDefault="00E947D8" w:rsidP="00AE54ED">
      <w:pPr>
        <w:spacing w:after="0" w:line="240" w:lineRule="auto"/>
        <w:ind w:firstLine="708"/>
        <w:jc w:val="right"/>
      </w:pPr>
    </w:p>
    <w:p w:rsidR="00E947D8" w:rsidRPr="004E097D" w:rsidRDefault="00E947D8" w:rsidP="00AE54ED">
      <w:pPr>
        <w:spacing w:after="0" w:line="240" w:lineRule="auto"/>
        <w:ind w:firstLine="708"/>
        <w:jc w:val="right"/>
      </w:pPr>
    </w:p>
    <w:p w:rsidR="00E947D8" w:rsidRDefault="00E947D8" w:rsidP="00AE54ED">
      <w:pPr>
        <w:spacing w:after="0" w:line="240" w:lineRule="auto"/>
        <w:ind w:firstLine="708"/>
        <w:jc w:val="right"/>
      </w:pPr>
    </w:p>
    <w:p w:rsidR="00177C25" w:rsidRPr="004E097D" w:rsidRDefault="00177C25" w:rsidP="00AE54ED">
      <w:pPr>
        <w:spacing w:after="0" w:line="240" w:lineRule="auto"/>
        <w:ind w:firstLine="708"/>
        <w:jc w:val="right"/>
      </w:pPr>
    </w:p>
    <w:p w:rsidR="00E947D8" w:rsidRPr="004E097D" w:rsidRDefault="00E947D8" w:rsidP="00AE54ED">
      <w:pPr>
        <w:spacing w:after="0" w:line="240" w:lineRule="auto"/>
        <w:ind w:firstLine="708"/>
        <w:jc w:val="right"/>
      </w:pPr>
    </w:p>
    <w:p w:rsidR="00E947D8" w:rsidRPr="004E097D" w:rsidRDefault="00E947D8" w:rsidP="00AE54ED">
      <w:pPr>
        <w:spacing w:after="0" w:line="240" w:lineRule="auto"/>
        <w:ind w:firstLine="708"/>
        <w:jc w:val="right"/>
      </w:pPr>
    </w:p>
    <w:p w:rsidR="00E947D8" w:rsidRPr="004E097D" w:rsidRDefault="00E947D8" w:rsidP="00AE54ED">
      <w:pPr>
        <w:spacing w:after="0" w:line="240" w:lineRule="auto"/>
        <w:ind w:firstLine="708"/>
        <w:jc w:val="right"/>
      </w:pPr>
    </w:p>
    <w:p w:rsidR="00E947D8" w:rsidRPr="004E097D" w:rsidRDefault="00E947D8" w:rsidP="00AE54ED">
      <w:pPr>
        <w:spacing w:after="0" w:line="240" w:lineRule="auto"/>
        <w:ind w:firstLine="708"/>
        <w:jc w:val="right"/>
      </w:pPr>
    </w:p>
    <w:p w:rsidR="00AE54ED" w:rsidRPr="004E097D" w:rsidRDefault="00AE54ED" w:rsidP="00AD5D87">
      <w:pPr>
        <w:spacing w:after="0" w:line="240" w:lineRule="auto"/>
        <w:ind w:firstLine="708"/>
        <w:jc w:val="right"/>
        <w:rPr>
          <w:sz w:val="20"/>
          <w:szCs w:val="20"/>
        </w:rPr>
      </w:pPr>
      <w:r w:rsidRPr="004E097D">
        <w:rPr>
          <w:sz w:val="20"/>
          <w:szCs w:val="20"/>
        </w:rPr>
        <w:lastRenderedPageBreak/>
        <w:t>Приложение №1</w:t>
      </w:r>
    </w:p>
    <w:p w:rsidR="00AD5D87" w:rsidRPr="004E097D" w:rsidRDefault="00AE54ED" w:rsidP="00AD5D87">
      <w:pPr>
        <w:jc w:val="right"/>
        <w:rPr>
          <w:sz w:val="20"/>
          <w:szCs w:val="20"/>
        </w:rPr>
      </w:pPr>
      <w:r w:rsidRPr="004E097D">
        <w:rPr>
          <w:sz w:val="20"/>
          <w:szCs w:val="20"/>
        </w:rPr>
        <w:t xml:space="preserve">к договору </w:t>
      </w:r>
      <w:r w:rsidR="00AD5D87" w:rsidRPr="004E097D">
        <w:rPr>
          <w:sz w:val="20"/>
          <w:szCs w:val="20"/>
        </w:rPr>
        <w:t>о предоставлении субсидии за счет средств бюджета городского поселения Красногорск Московской области на  реализацию мероприятий 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«Предпринимательство Красногорска» на 2014-2019 годы.</w:t>
      </w:r>
    </w:p>
    <w:p w:rsidR="00AE54ED" w:rsidRPr="004E097D" w:rsidRDefault="00AE54ED" w:rsidP="00AE54ED">
      <w:pPr>
        <w:spacing w:after="0" w:line="240" w:lineRule="auto"/>
        <w:ind w:firstLine="708"/>
        <w:jc w:val="right"/>
      </w:pPr>
    </w:p>
    <w:p w:rsidR="00AE54ED" w:rsidRPr="004E097D" w:rsidRDefault="00AD5D87" w:rsidP="00AE54ED">
      <w:pPr>
        <w:spacing w:line="240" w:lineRule="auto"/>
        <w:jc w:val="center"/>
        <w:rPr>
          <w:b/>
        </w:rPr>
      </w:pPr>
      <w:r w:rsidRPr="004E097D">
        <w:rPr>
          <w:b/>
        </w:rPr>
        <w:t>Отчет о выполнении обязательств (</w:t>
      </w:r>
      <w:r w:rsidR="00AE54ED" w:rsidRPr="004E097D">
        <w:rPr>
          <w:b/>
        </w:rPr>
        <w:t>эффективности использования субсидии</w:t>
      </w:r>
      <w:r w:rsidRPr="004E097D">
        <w:rPr>
          <w:b/>
        </w:rPr>
        <w:t>)</w:t>
      </w:r>
    </w:p>
    <w:p w:rsidR="00AE54ED" w:rsidRPr="004E097D" w:rsidRDefault="00AE54ED" w:rsidP="00AE54ED">
      <w:pPr>
        <w:spacing w:line="240" w:lineRule="auto"/>
        <w:contextualSpacing/>
      </w:pPr>
      <w:r w:rsidRPr="004E097D">
        <w:t>______________________________________________________________________</w:t>
      </w:r>
      <w:r w:rsidR="00542C6A" w:rsidRPr="004E097D">
        <w:t>_____________________</w:t>
      </w:r>
    </w:p>
    <w:p w:rsidR="00AE54ED" w:rsidRPr="004E097D" w:rsidRDefault="00AE54ED" w:rsidP="00AE54ED">
      <w:pPr>
        <w:spacing w:line="240" w:lineRule="auto"/>
        <w:contextualSpacing/>
        <w:jc w:val="center"/>
        <w:rPr>
          <w:b/>
          <w:i/>
        </w:rPr>
      </w:pPr>
      <w:r w:rsidRPr="004E097D">
        <w:rPr>
          <w:i/>
        </w:rPr>
        <w:t>(наименование получателя поддержки)</w:t>
      </w:r>
    </w:p>
    <w:p w:rsidR="00AE54ED" w:rsidRPr="004E097D" w:rsidRDefault="00AE54ED" w:rsidP="00AE54ED">
      <w:pPr>
        <w:spacing w:line="240" w:lineRule="auto"/>
        <w:ind w:firstLine="709"/>
        <w:contextualSpacing/>
        <w:jc w:val="both"/>
      </w:pPr>
      <w:r w:rsidRPr="004E097D">
        <w:t xml:space="preserve">_________________________________________________________________ </w:t>
      </w:r>
    </w:p>
    <w:p w:rsidR="00AE54ED" w:rsidRPr="004E097D" w:rsidRDefault="00AE54ED" w:rsidP="00AE54ED">
      <w:pPr>
        <w:spacing w:line="240" w:lineRule="auto"/>
        <w:ind w:firstLine="709"/>
        <w:contextualSpacing/>
        <w:jc w:val="center"/>
        <w:rPr>
          <w:i/>
        </w:rPr>
      </w:pPr>
      <w:r w:rsidRPr="004E097D">
        <w:rPr>
          <w:i/>
        </w:rPr>
        <w:t>(мероприятие)</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969"/>
        <w:gridCol w:w="1559"/>
        <w:gridCol w:w="1560"/>
        <w:gridCol w:w="1842"/>
      </w:tblGrid>
      <w:tr w:rsidR="00AE54ED" w:rsidRPr="004E097D" w:rsidTr="00B33785">
        <w:trPr>
          <w:trHeight w:val="540"/>
          <w:jc w:val="center"/>
        </w:trPr>
        <w:tc>
          <w:tcPr>
            <w:tcW w:w="709" w:type="dxa"/>
            <w:shd w:val="clear" w:color="auto" w:fill="auto"/>
            <w:vAlign w:val="center"/>
          </w:tcPr>
          <w:p w:rsidR="00AE54ED" w:rsidRPr="004E097D" w:rsidRDefault="00AE54ED" w:rsidP="00B33785">
            <w:pPr>
              <w:spacing w:after="0" w:line="240" w:lineRule="auto"/>
              <w:ind w:left="-69" w:firstLine="709"/>
              <w:jc w:val="center"/>
            </w:pPr>
            <w:r w:rsidRPr="004E097D">
              <w:t>№№ п/п</w:t>
            </w:r>
          </w:p>
        </w:tc>
        <w:tc>
          <w:tcPr>
            <w:tcW w:w="3969" w:type="dxa"/>
            <w:shd w:val="clear" w:color="auto" w:fill="auto"/>
            <w:vAlign w:val="center"/>
          </w:tcPr>
          <w:p w:rsidR="00AE54ED" w:rsidRPr="004E097D" w:rsidRDefault="00AE54ED" w:rsidP="00B33785">
            <w:pPr>
              <w:spacing w:after="0" w:line="240" w:lineRule="auto"/>
              <w:jc w:val="center"/>
            </w:pPr>
            <w:r w:rsidRPr="004E097D">
              <w:t>Наименование показателя</w:t>
            </w:r>
          </w:p>
        </w:tc>
        <w:tc>
          <w:tcPr>
            <w:tcW w:w="1559" w:type="dxa"/>
            <w:shd w:val="clear" w:color="auto" w:fill="auto"/>
            <w:vAlign w:val="center"/>
          </w:tcPr>
          <w:p w:rsidR="00AE54ED" w:rsidRPr="004E097D" w:rsidRDefault="00AE54ED" w:rsidP="00B33785">
            <w:pPr>
              <w:spacing w:after="0" w:line="240" w:lineRule="auto"/>
              <w:ind w:right="-108"/>
              <w:jc w:val="center"/>
            </w:pPr>
            <w:r w:rsidRPr="004E097D">
              <w:t>План на 201_год</w:t>
            </w:r>
          </w:p>
        </w:tc>
        <w:tc>
          <w:tcPr>
            <w:tcW w:w="1560" w:type="dxa"/>
            <w:tcBorders>
              <w:right w:val="single" w:sz="4" w:space="0" w:color="auto"/>
            </w:tcBorders>
            <w:shd w:val="clear" w:color="auto" w:fill="auto"/>
            <w:vAlign w:val="center"/>
          </w:tcPr>
          <w:p w:rsidR="00AE54ED" w:rsidRPr="004E097D" w:rsidRDefault="00AE54ED" w:rsidP="00B33785">
            <w:pPr>
              <w:spacing w:after="0" w:line="240" w:lineRule="auto"/>
              <w:ind w:right="-108"/>
              <w:jc w:val="center"/>
            </w:pPr>
            <w:r w:rsidRPr="004E097D">
              <w:t>Факт за 201_год</w:t>
            </w:r>
          </w:p>
        </w:tc>
        <w:tc>
          <w:tcPr>
            <w:tcW w:w="1842" w:type="dxa"/>
            <w:tcBorders>
              <w:left w:val="single" w:sz="4" w:space="0" w:color="auto"/>
            </w:tcBorders>
            <w:shd w:val="clear" w:color="auto" w:fill="auto"/>
            <w:vAlign w:val="center"/>
          </w:tcPr>
          <w:p w:rsidR="00AE54ED" w:rsidRPr="004E097D" w:rsidRDefault="00AE54ED" w:rsidP="00B33785">
            <w:pPr>
              <w:spacing w:after="0" w:line="240" w:lineRule="auto"/>
              <w:jc w:val="center"/>
            </w:pPr>
            <w:r w:rsidRPr="004E097D">
              <w:t>Причины</w:t>
            </w:r>
          </w:p>
          <w:p w:rsidR="00AE54ED" w:rsidRPr="004E097D" w:rsidRDefault="00AE54ED" w:rsidP="00B33785">
            <w:pPr>
              <w:spacing w:after="0" w:line="240" w:lineRule="auto"/>
              <w:jc w:val="center"/>
            </w:pPr>
            <w:r w:rsidRPr="004E097D">
              <w:t>отклонения</w:t>
            </w:r>
          </w:p>
          <w:p w:rsidR="00AE54ED" w:rsidRPr="004E097D" w:rsidRDefault="00AE54ED" w:rsidP="00B33785">
            <w:pPr>
              <w:spacing w:after="0" w:line="240" w:lineRule="auto"/>
              <w:jc w:val="center"/>
            </w:pPr>
          </w:p>
        </w:tc>
      </w:tr>
      <w:tr w:rsidR="00AE54ED" w:rsidRPr="004E097D" w:rsidTr="00B33785">
        <w:trPr>
          <w:trHeight w:val="327"/>
          <w:jc w:val="center"/>
        </w:trPr>
        <w:tc>
          <w:tcPr>
            <w:tcW w:w="709" w:type="dxa"/>
            <w:shd w:val="clear" w:color="auto" w:fill="auto"/>
          </w:tcPr>
          <w:p w:rsidR="00AE54ED" w:rsidRPr="004E097D" w:rsidRDefault="00AE54ED" w:rsidP="00B33785">
            <w:pPr>
              <w:spacing w:after="0" w:line="240" w:lineRule="auto"/>
              <w:jc w:val="both"/>
              <w:rPr>
                <w:b/>
              </w:rPr>
            </w:pPr>
            <w:r w:rsidRPr="004E097D">
              <w:rPr>
                <w:b/>
              </w:rPr>
              <w:t>1</w:t>
            </w:r>
          </w:p>
        </w:tc>
        <w:tc>
          <w:tcPr>
            <w:tcW w:w="8930" w:type="dxa"/>
            <w:gridSpan w:val="4"/>
            <w:shd w:val="clear" w:color="auto" w:fill="auto"/>
          </w:tcPr>
          <w:p w:rsidR="00AE54ED" w:rsidRPr="004E097D" w:rsidRDefault="00AE54ED" w:rsidP="00B33785">
            <w:pPr>
              <w:spacing w:after="0" w:line="240" w:lineRule="auto"/>
              <w:jc w:val="center"/>
              <w:rPr>
                <w:b/>
              </w:rPr>
            </w:pPr>
            <w:r w:rsidRPr="004E097D">
              <w:rPr>
                <w:b/>
              </w:rPr>
              <w:t>Создание новых рабочих мест</w:t>
            </w:r>
          </w:p>
        </w:tc>
      </w:tr>
      <w:tr w:rsidR="00AE54ED" w:rsidRPr="004E097D" w:rsidTr="00B33785">
        <w:trPr>
          <w:jc w:val="center"/>
        </w:trPr>
        <w:tc>
          <w:tcPr>
            <w:tcW w:w="709" w:type="dxa"/>
            <w:shd w:val="clear" w:color="auto" w:fill="auto"/>
          </w:tcPr>
          <w:p w:rsidR="00AE54ED" w:rsidRPr="004E097D" w:rsidRDefault="00AE54ED" w:rsidP="00B33785">
            <w:pPr>
              <w:spacing w:after="0" w:line="240" w:lineRule="auto"/>
              <w:jc w:val="both"/>
            </w:pPr>
          </w:p>
        </w:tc>
        <w:tc>
          <w:tcPr>
            <w:tcW w:w="3969" w:type="dxa"/>
            <w:shd w:val="clear" w:color="auto" w:fill="auto"/>
          </w:tcPr>
          <w:p w:rsidR="00AE54ED" w:rsidRPr="004E097D" w:rsidRDefault="00AE54ED" w:rsidP="00B33785">
            <w:pPr>
              <w:spacing w:after="0" w:line="240" w:lineRule="auto"/>
            </w:pPr>
            <w:r w:rsidRPr="004E097D">
              <w:t>Среднесписочная численность работающих, человек</w:t>
            </w:r>
          </w:p>
        </w:tc>
        <w:tc>
          <w:tcPr>
            <w:tcW w:w="1559" w:type="dxa"/>
            <w:shd w:val="clear" w:color="auto" w:fill="auto"/>
          </w:tcPr>
          <w:p w:rsidR="00AE54ED" w:rsidRPr="004E097D" w:rsidRDefault="00AE54ED" w:rsidP="00B33785">
            <w:pPr>
              <w:spacing w:after="0" w:line="240" w:lineRule="auto"/>
            </w:pPr>
          </w:p>
        </w:tc>
        <w:tc>
          <w:tcPr>
            <w:tcW w:w="1560" w:type="dxa"/>
            <w:shd w:val="clear" w:color="auto" w:fill="auto"/>
          </w:tcPr>
          <w:p w:rsidR="00AE54ED" w:rsidRPr="004E097D" w:rsidRDefault="00AE54ED" w:rsidP="00B33785">
            <w:pPr>
              <w:spacing w:after="0" w:line="240" w:lineRule="auto"/>
            </w:pPr>
          </w:p>
        </w:tc>
        <w:tc>
          <w:tcPr>
            <w:tcW w:w="1842" w:type="dxa"/>
            <w:shd w:val="clear" w:color="auto" w:fill="auto"/>
          </w:tcPr>
          <w:p w:rsidR="00AE54ED" w:rsidRPr="004E097D" w:rsidRDefault="00AE54ED" w:rsidP="00B33785">
            <w:pPr>
              <w:spacing w:after="0" w:line="240" w:lineRule="auto"/>
            </w:pPr>
          </w:p>
        </w:tc>
      </w:tr>
      <w:tr w:rsidR="00AE54ED" w:rsidRPr="004E097D" w:rsidTr="00B33785">
        <w:trPr>
          <w:jc w:val="center"/>
        </w:trPr>
        <w:tc>
          <w:tcPr>
            <w:tcW w:w="709" w:type="dxa"/>
            <w:shd w:val="clear" w:color="auto" w:fill="auto"/>
          </w:tcPr>
          <w:p w:rsidR="00AE54ED" w:rsidRPr="004E097D" w:rsidRDefault="00AE54ED" w:rsidP="00B33785">
            <w:pPr>
              <w:spacing w:after="0" w:line="240" w:lineRule="auto"/>
              <w:jc w:val="both"/>
            </w:pPr>
          </w:p>
        </w:tc>
        <w:tc>
          <w:tcPr>
            <w:tcW w:w="3969" w:type="dxa"/>
            <w:shd w:val="clear" w:color="auto" w:fill="auto"/>
          </w:tcPr>
          <w:p w:rsidR="00AE54ED" w:rsidRPr="004E097D" w:rsidRDefault="00AE54ED" w:rsidP="00B33785">
            <w:pPr>
              <w:spacing w:after="0" w:line="240" w:lineRule="auto"/>
            </w:pPr>
            <w:r w:rsidRPr="004E097D">
              <w:t>Количество сохраненных рабочих мест</w:t>
            </w:r>
          </w:p>
        </w:tc>
        <w:tc>
          <w:tcPr>
            <w:tcW w:w="1559" w:type="dxa"/>
            <w:shd w:val="clear" w:color="auto" w:fill="auto"/>
          </w:tcPr>
          <w:p w:rsidR="00AE54ED" w:rsidRPr="004E097D" w:rsidRDefault="00AE54ED" w:rsidP="00B33785">
            <w:pPr>
              <w:spacing w:after="0" w:line="240" w:lineRule="auto"/>
            </w:pPr>
          </w:p>
        </w:tc>
        <w:tc>
          <w:tcPr>
            <w:tcW w:w="1560" w:type="dxa"/>
            <w:shd w:val="clear" w:color="auto" w:fill="auto"/>
          </w:tcPr>
          <w:p w:rsidR="00AE54ED" w:rsidRPr="004E097D" w:rsidRDefault="00AE54ED" w:rsidP="00B33785">
            <w:pPr>
              <w:spacing w:after="0" w:line="240" w:lineRule="auto"/>
            </w:pPr>
          </w:p>
        </w:tc>
        <w:tc>
          <w:tcPr>
            <w:tcW w:w="1842" w:type="dxa"/>
            <w:shd w:val="clear" w:color="auto" w:fill="auto"/>
          </w:tcPr>
          <w:p w:rsidR="00AE54ED" w:rsidRPr="004E097D" w:rsidRDefault="00AE54ED" w:rsidP="00B33785">
            <w:pPr>
              <w:spacing w:after="0" w:line="240" w:lineRule="auto"/>
            </w:pPr>
          </w:p>
        </w:tc>
      </w:tr>
      <w:tr w:rsidR="00AE54ED" w:rsidRPr="004E097D" w:rsidTr="00B33785">
        <w:trPr>
          <w:jc w:val="center"/>
        </w:trPr>
        <w:tc>
          <w:tcPr>
            <w:tcW w:w="709" w:type="dxa"/>
            <w:shd w:val="clear" w:color="auto" w:fill="auto"/>
          </w:tcPr>
          <w:p w:rsidR="00AE54ED" w:rsidRPr="004E097D" w:rsidRDefault="00AE54ED" w:rsidP="00B33785">
            <w:pPr>
              <w:spacing w:after="0" w:line="240" w:lineRule="auto"/>
              <w:jc w:val="both"/>
            </w:pPr>
          </w:p>
        </w:tc>
        <w:tc>
          <w:tcPr>
            <w:tcW w:w="3969" w:type="dxa"/>
            <w:shd w:val="clear" w:color="auto" w:fill="auto"/>
          </w:tcPr>
          <w:p w:rsidR="00AE54ED" w:rsidRPr="004E097D" w:rsidRDefault="00AE54ED" w:rsidP="00B33785">
            <w:pPr>
              <w:spacing w:after="0" w:line="240" w:lineRule="auto"/>
            </w:pPr>
            <w:r w:rsidRPr="004E097D">
              <w:t>Количество вновь созданных рабочих мест</w:t>
            </w:r>
          </w:p>
        </w:tc>
        <w:tc>
          <w:tcPr>
            <w:tcW w:w="1559" w:type="dxa"/>
            <w:shd w:val="clear" w:color="auto" w:fill="auto"/>
          </w:tcPr>
          <w:p w:rsidR="00AE54ED" w:rsidRPr="004E097D" w:rsidRDefault="00AE54ED" w:rsidP="00B33785">
            <w:pPr>
              <w:spacing w:after="0" w:line="240" w:lineRule="auto"/>
            </w:pPr>
          </w:p>
        </w:tc>
        <w:tc>
          <w:tcPr>
            <w:tcW w:w="1560" w:type="dxa"/>
            <w:shd w:val="clear" w:color="auto" w:fill="auto"/>
          </w:tcPr>
          <w:p w:rsidR="00AE54ED" w:rsidRPr="004E097D" w:rsidRDefault="00AE54ED" w:rsidP="00B33785">
            <w:pPr>
              <w:spacing w:after="0" w:line="240" w:lineRule="auto"/>
            </w:pPr>
          </w:p>
        </w:tc>
        <w:tc>
          <w:tcPr>
            <w:tcW w:w="1842" w:type="dxa"/>
            <w:shd w:val="clear" w:color="auto" w:fill="auto"/>
          </w:tcPr>
          <w:p w:rsidR="00AE54ED" w:rsidRPr="004E097D" w:rsidRDefault="00AE54ED" w:rsidP="00B33785">
            <w:pPr>
              <w:spacing w:after="0" w:line="240" w:lineRule="auto"/>
            </w:pPr>
          </w:p>
        </w:tc>
      </w:tr>
      <w:tr w:rsidR="00AE54ED" w:rsidRPr="004E097D" w:rsidTr="00B33785">
        <w:trPr>
          <w:trHeight w:val="277"/>
          <w:jc w:val="center"/>
        </w:trPr>
        <w:tc>
          <w:tcPr>
            <w:tcW w:w="709" w:type="dxa"/>
            <w:shd w:val="clear" w:color="auto" w:fill="auto"/>
          </w:tcPr>
          <w:p w:rsidR="00AE54ED" w:rsidRPr="004E097D" w:rsidRDefault="00AE54ED" w:rsidP="00B33785">
            <w:pPr>
              <w:spacing w:after="0" w:line="240" w:lineRule="auto"/>
              <w:jc w:val="both"/>
              <w:rPr>
                <w:b/>
              </w:rPr>
            </w:pPr>
            <w:r w:rsidRPr="004E097D">
              <w:rPr>
                <w:b/>
              </w:rPr>
              <w:t>2</w:t>
            </w:r>
          </w:p>
        </w:tc>
        <w:tc>
          <w:tcPr>
            <w:tcW w:w="8930" w:type="dxa"/>
            <w:gridSpan w:val="4"/>
            <w:shd w:val="clear" w:color="auto" w:fill="auto"/>
          </w:tcPr>
          <w:p w:rsidR="00AE54ED" w:rsidRPr="004E097D" w:rsidRDefault="00AE54ED" w:rsidP="00B33785">
            <w:pPr>
              <w:spacing w:after="0" w:line="240" w:lineRule="auto"/>
              <w:jc w:val="center"/>
              <w:rPr>
                <w:b/>
              </w:rPr>
            </w:pPr>
            <w:r w:rsidRPr="004E097D">
              <w:rPr>
                <w:b/>
              </w:rPr>
              <w:t>Увеличение средней заработной платы работников</w:t>
            </w:r>
          </w:p>
        </w:tc>
      </w:tr>
      <w:tr w:rsidR="00AE54ED" w:rsidRPr="004E097D" w:rsidTr="00B33785">
        <w:trPr>
          <w:jc w:val="center"/>
        </w:trPr>
        <w:tc>
          <w:tcPr>
            <w:tcW w:w="709" w:type="dxa"/>
            <w:shd w:val="clear" w:color="auto" w:fill="auto"/>
          </w:tcPr>
          <w:p w:rsidR="00AE54ED" w:rsidRPr="004E097D" w:rsidRDefault="00AE54ED" w:rsidP="00B33785">
            <w:pPr>
              <w:spacing w:after="0" w:line="240" w:lineRule="auto"/>
              <w:jc w:val="both"/>
            </w:pPr>
            <w:r w:rsidRPr="004E097D">
              <w:tab/>
            </w:r>
          </w:p>
        </w:tc>
        <w:tc>
          <w:tcPr>
            <w:tcW w:w="3969" w:type="dxa"/>
            <w:shd w:val="clear" w:color="auto" w:fill="auto"/>
          </w:tcPr>
          <w:p w:rsidR="00AE54ED" w:rsidRPr="004E097D" w:rsidRDefault="00AE54ED" w:rsidP="00B33785">
            <w:pPr>
              <w:spacing w:after="0" w:line="240" w:lineRule="auto"/>
            </w:pPr>
            <w:r w:rsidRPr="004E097D">
              <w:t>Средняя заработная плата, руб.</w:t>
            </w:r>
          </w:p>
        </w:tc>
        <w:tc>
          <w:tcPr>
            <w:tcW w:w="1559" w:type="dxa"/>
            <w:shd w:val="clear" w:color="auto" w:fill="auto"/>
          </w:tcPr>
          <w:p w:rsidR="00AE54ED" w:rsidRPr="004E097D" w:rsidRDefault="00AE54ED" w:rsidP="00B33785">
            <w:pPr>
              <w:spacing w:after="0" w:line="240" w:lineRule="auto"/>
            </w:pPr>
          </w:p>
        </w:tc>
        <w:tc>
          <w:tcPr>
            <w:tcW w:w="1560" w:type="dxa"/>
            <w:shd w:val="clear" w:color="auto" w:fill="auto"/>
          </w:tcPr>
          <w:p w:rsidR="00AE54ED" w:rsidRPr="004E097D" w:rsidRDefault="00AE54ED" w:rsidP="00B33785">
            <w:pPr>
              <w:spacing w:after="0" w:line="240" w:lineRule="auto"/>
            </w:pPr>
          </w:p>
        </w:tc>
        <w:tc>
          <w:tcPr>
            <w:tcW w:w="1842" w:type="dxa"/>
            <w:shd w:val="clear" w:color="auto" w:fill="auto"/>
          </w:tcPr>
          <w:p w:rsidR="00AE54ED" w:rsidRPr="004E097D" w:rsidRDefault="00AE54ED" w:rsidP="00B33785">
            <w:pPr>
              <w:spacing w:after="0" w:line="240" w:lineRule="auto"/>
            </w:pPr>
          </w:p>
        </w:tc>
      </w:tr>
      <w:tr w:rsidR="00AE54ED" w:rsidRPr="004E097D" w:rsidTr="00B33785">
        <w:trPr>
          <w:jc w:val="center"/>
        </w:trPr>
        <w:tc>
          <w:tcPr>
            <w:tcW w:w="709" w:type="dxa"/>
            <w:shd w:val="clear" w:color="auto" w:fill="auto"/>
          </w:tcPr>
          <w:p w:rsidR="00AE54ED" w:rsidRPr="004E097D" w:rsidRDefault="00AE54ED" w:rsidP="00B33785">
            <w:pPr>
              <w:spacing w:after="0" w:line="240" w:lineRule="auto"/>
              <w:jc w:val="both"/>
            </w:pPr>
          </w:p>
        </w:tc>
        <w:tc>
          <w:tcPr>
            <w:tcW w:w="3969" w:type="dxa"/>
            <w:shd w:val="clear" w:color="auto" w:fill="auto"/>
          </w:tcPr>
          <w:p w:rsidR="00AE54ED" w:rsidRPr="004E097D" w:rsidRDefault="00AE54ED" w:rsidP="00B33785">
            <w:pPr>
              <w:spacing w:after="0" w:line="240" w:lineRule="auto"/>
            </w:pPr>
            <w:r w:rsidRPr="004E097D">
              <w:t>Увеличение средней заработной платы работников, руб.</w:t>
            </w:r>
          </w:p>
        </w:tc>
        <w:tc>
          <w:tcPr>
            <w:tcW w:w="1559" w:type="dxa"/>
            <w:shd w:val="clear" w:color="auto" w:fill="auto"/>
          </w:tcPr>
          <w:p w:rsidR="00AE54ED" w:rsidRPr="004E097D" w:rsidRDefault="00AE54ED" w:rsidP="00B33785">
            <w:pPr>
              <w:spacing w:after="0" w:line="240" w:lineRule="auto"/>
            </w:pPr>
          </w:p>
        </w:tc>
        <w:tc>
          <w:tcPr>
            <w:tcW w:w="1560" w:type="dxa"/>
            <w:shd w:val="clear" w:color="auto" w:fill="auto"/>
          </w:tcPr>
          <w:p w:rsidR="00AE54ED" w:rsidRPr="004E097D" w:rsidRDefault="00AE54ED" w:rsidP="00B33785">
            <w:pPr>
              <w:spacing w:after="0" w:line="240" w:lineRule="auto"/>
            </w:pPr>
          </w:p>
        </w:tc>
        <w:tc>
          <w:tcPr>
            <w:tcW w:w="1842" w:type="dxa"/>
            <w:shd w:val="clear" w:color="auto" w:fill="auto"/>
          </w:tcPr>
          <w:p w:rsidR="00AE54ED" w:rsidRPr="004E097D" w:rsidRDefault="00AE54ED" w:rsidP="00B33785">
            <w:pPr>
              <w:spacing w:after="0" w:line="240" w:lineRule="auto"/>
            </w:pPr>
          </w:p>
        </w:tc>
      </w:tr>
      <w:tr w:rsidR="00AE54ED" w:rsidRPr="004E097D" w:rsidTr="00B33785">
        <w:trPr>
          <w:trHeight w:val="289"/>
          <w:jc w:val="center"/>
        </w:trPr>
        <w:tc>
          <w:tcPr>
            <w:tcW w:w="709" w:type="dxa"/>
            <w:shd w:val="clear" w:color="auto" w:fill="auto"/>
          </w:tcPr>
          <w:p w:rsidR="00AE54ED" w:rsidRPr="004E097D" w:rsidRDefault="00AE54ED" w:rsidP="00B33785">
            <w:pPr>
              <w:spacing w:after="0" w:line="240" w:lineRule="auto"/>
              <w:jc w:val="both"/>
              <w:rPr>
                <w:b/>
              </w:rPr>
            </w:pPr>
            <w:r w:rsidRPr="004E097D">
              <w:rPr>
                <w:b/>
              </w:rPr>
              <w:t>3</w:t>
            </w:r>
          </w:p>
        </w:tc>
        <w:tc>
          <w:tcPr>
            <w:tcW w:w="8930" w:type="dxa"/>
            <w:gridSpan w:val="4"/>
            <w:shd w:val="clear" w:color="auto" w:fill="auto"/>
          </w:tcPr>
          <w:p w:rsidR="00AE54ED" w:rsidRPr="004E097D" w:rsidRDefault="00AE54ED" w:rsidP="00B33785">
            <w:pPr>
              <w:spacing w:after="0" w:line="240" w:lineRule="auto"/>
              <w:jc w:val="center"/>
              <w:rPr>
                <w:b/>
              </w:rPr>
            </w:pPr>
            <w:r w:rsidRPr="004E097D">
              <w:rPr>
                <w:b/>
              </w:rPr>
              <w:t>Увеличение выручки от реализации товаров, работ, услуг</w:t>
            </w:r>
          </w:p>
        </w:tc>
      </w:tr>
      <w:tr w:rsidR="00AE54ED" w:rsidRPr="004E097D" w:rsidTr="00B33785">
        <w:trPr>
          <w:jc w:val="center"/>
        </w:trPr>
        <w:tc>
          <w:tcPr>
            <w:tcW w:w="709" w:type="dxa"/>
            <w:shd w:val="clear" w:color="auto" w:fill="auto"/>
          </w:tcPr>
          <w:p w:rsidR="00AE54ED" w:rsidRPr="004E097D" w:rsidRDefault="00AE54ED" w:rsidP="00B33785">
            <w:pPr>
              <w:spacing w:after="0" w:line="240" w:lineRule="auto"/>
              <w:jc w:val="both"/>
            </w:pPr>
          </w:p>
          <w:p w:rsidR="00AE54ED" w:rsidRPr="004E097D" w:rsidRDefault="00AE54ED" w:rsidP="00B33785">
            <w:pPr>
              <w:spacing w:after="0" w:line="240" w:lineRule="auto"/>
              <w:jc w:val="both"/>
            </w:pPr>
          </w:p>
          <w:p w:rsidR="00AE54ED" w:rsidRPr="004E097D" w:rsidRDefault="00AE54ED" w:rsidP="00B33785">
            <w:pPr>
              <w:spacing w:after="0" w:line="240" w:lineRule="auto"/>
              <w:jc w:val="both"/>
            </w:pPr>
          </w:p>
        </w:tc>
        <w:tc>
          <w:tcPr>
            <w:tcW w:w="3969" w:type="dxa"/>
            <w:shd w:val="clear" w:color="auto" w:fill="auto"/>
          </w:tcPr>
          <w:p w:rsidR="00AE54ED" w:rsidRPr="004E097D" w:rsidRDefault="00AE54ED" w:rsidP="00B33785">
            <w:pPr>
              <w:spacing w:after="0" w:line="240" w:lineRule="auto"/>
            </w:pPr>
            <w:r w:rsidRPr="004E097D">
              <w:t>Выручка от реализации товаров (работ, услуг) без учета НДС, тыс. руб.</w:t>
            </w:r>
          </w:p>
        </w:tc>
        <w:tc>
          <w:tcPr>
            <w:tcW w:w="1559" w:type="dxa"/>
            <w:shd w:val="clear" w:color="auto" w:fill="auto"/>
          </w:tcPr>
          <w:p w:rsidR="00AE54ED" w:rsidRPr="004E097D" w:rsidRDefault="00AE54ED" w:rsidP="00B33785">
            <w:pPr>
              <w:spacing w:after="0" w:line="240" w:lineRule="auto"/>
            </w:pPr>
          </w:p>
        </w:tc>
        <w:tc>
          <w:tcPr>
            <w:tcW w:w="1560" w:type="dxa"/>
            <w:shd w:val="clear" w:color="auto" w:fill="auto"/>
          </w:tcPr>
          <w:p w:rsidR="00AE54ED" w:rsidRPr="004E097D" w:rsidRDefault="00AE54ED" w:rsidP="00B33785">
            <w:pPr>
              <w:spacing w:after="0" w:line="240" w:lineRule="auto"/>
            </w:pPr>
          </w:p>
        </w:tc>
        <w:tc>
          <w:tcPr>
            <w:tcW w:w="1842" w:type="dxa"/>
            <w:shd w:val="clear" w:color="auto" w:fill="auto"/>
          </w:tcPr>
          <w:p w:rsidR="00AE54ED" w:rsidRPr="004E097D" w:rsidRDefault="00AE54ED" w:rsidP="00B33785">
            <w:pPr>
              <w:spacing w:after="0" w:line="240" w:lineRule="auto"/>
            </w:pPr>
          </w:p>
        </w:tc>
      </w:tr>
      <w:tr w:rsidR="00AE54ED" w:rsidRPr="004E097D" w:rsidTr="00B33785">
        <w:trPr>
          <w:jc w:val="center"/>
        </w:trPr>
        <w:tc>
          <w:tcPr>
            <w:tcW w:w="709" w:type="dxa"/>
            <w:shd w:val="clear" w:color="auto" w:fill="auto"/>
          </w:tcPr>
          <w:p w:rsidR="00AE54ED" w:rsidRPr="004E097D" w:rsidRDefault="00AE54ED" w:rsidP="00B33785">
            <w:pPr>
              <w:spacing w:after="0" w:line="240" w:lineRule="auto"/>
              <w:jc w:val="both"/>
            </w:pPr>
          </w:p>
        </w:tc>
        <w:tc>
          <w:tcPr>
            <w:tcW w:w="3969" w:type="dxa"/>
            <w:shd w:val="clear" w:color="auto" w:fill="auto"/>
          </w:tcPr>
          <w:p w:rsidR="00AE54ED" w:rsidRPr="004E097D" w:rsidRDefault="00AE54ED" w:rsidP="00B33785">
            <w:pPr>
              <w:spacing w:after="0" w:line="240" w:lineRule="auto"/>
            </w:pPr>
            <w:r w:rsidRPr="004E097D">
              <w:t>Увеличение выручки от реализации товаров (работ, услуг) без учета НДС, тыс. руб.</w:t>
            </w:r>
          </w:p>
        </w:tc>
        <w:tc>
          <w:tcPr>
            <w:tcW w:w="1559" w:type="dxa"/>
            <w:shd w:val="clear" w:color="auto" w:fill="auto"/>
          </w:tcPr>
          <w:p w:rsidR="00AE54ED" w:rsidRPr="004E097D" w:rsidRDefault="00AE54ED" w:rsidP="00B33785">
            <w:pPr>
              <w:spacing w:after="0" w:line="240" w:lineRule="auto"/>
            </w:pPr>
          </w:p>
        </w:tc>
        <w:tc>
          <w:tcPr>
            <w:tcW w:w="1560" w:type="dxa"/>
            <w:shd w:val="clear" w:color="auto" w:fill="auto"/>
          </w:tcPr>
          <w:p w:rsidR="00AE54ED" w:rsidRPr="004E097D" w:rsidRDefault="00AE54ED" w:rsidP="00B33785">
            <w:pPr>
              <w:spacing w:after="0" w:line="240" w:lineRule="auto"/>
            </w:pPr>
          </w:p>
        </w:tc>
        <w:tc>
          <w:tcPr>
            <w:tcW w:w="1842" w:type="dxa"/>
            <w:shd w:val="clear" w:color="auto" w:fill="auto"/>
          </w:tcPr>
          <w:p w:rsidR="00AE54ED" w:rsidRPr="004E097D" w:rsidRDefault="00AE54ED" w:rsidP="00B33785">
            <w:pPr>
              <w:spacing w:after="0" w:line="240" w:lineRule="auto"/>
            </w:pPr>
          </w:p>
        </w:tc>
      </w:tr>
    </w:tbl>
    <w:p w:rsidR="00AE54ED" w:rsidRPr="004E097D" w:rsidRDefault="00AE54ED" w:rsidP="00AE54ED">
      <w:pPr>
        <w:spacing w:after="0" w:line="240" w:lineRule="auto"/>
        <w:jc w:val="both"/>
      </w:pPr>
    </w:p>
    <w:p w:rsidR="00AE54ED" w:rsidRPr="004E097D" w:rsidRDefault="00AE54ED" w:rsidP="00AE54ED">
      <w:pPr>
        <w:spacing w:after="0" w:line="240" w:lineRule="auto"/>
        <w:jc w:val="both"/>
      </w:pPr>
      <w:r w:rsidRPr="004E097D">
        <w:t>Примечание*</w:t>
      </w:r>
    </w:p>
    <w:p w:rsidR="00AE54ED" w:rsidRPr="004E097D" w:rsidRDefault="00AE54ED" w:rsidP="00AE54ED">
      <w:pPr>
        <w:spacing w:line="240" w:lineRule="auto"/>
        <w:ind w:firstLine="708"/>
        <w:jc w:val="both"/>
      </w:pPr>
      <w:r w:rsidRPr="004E097D">
        <w:t>Руководитель субъекта МСП___________ (ФИО)_______________(подпись)</w:t>
      </w:r>
    </w:p>
    <w:p w:rsidR="00AE54ED" w:rsidRPr="004E097D" w:rsidRDefault="00AE54ED" w:rsidP="00AE54ED">
      <w:pPr>
        <w:pStyle w:val="a8"/>
        <w:rPr>
          <w:rFonts w:asciiTheme="minorHAnsi" w:hAnsiTheme="minorHAnsi"/>
        </w:rPr>
      </w:pPr>
    </w:p>
    <w:p w:rsidR="00AE54ED" w:rsidRPr="004E097D" w:rsidRDefault="00AE54ED" w:rsidP="00AE54ED">
      <w:pPr>
        <w:spacing w:line="240" w:lineRule="auto"/>
        <w:ind w:firstLine="709"/>
        <w:jc w:val="both"/>
      </w:pPr>
      <w:r w:rsidRPr="004E097D">
        <w:t>Главный бухгалтер__________________(ФИО)</w:t>
      </w:r>
      <w:r w:rsidRPr="004E097D">
        <w:tab/>
        <w:t>_________________(подпись)</w:t>
      </w:r>
    </w:p>
    <w:p w:rsidR="00AE54ED" w:rsidRPr="004E097D" w:rsidRDefault="00AE54ED" w:rsidP="00AE54ED">
      <w:pPr>
        <w:spacing w:line="240" w:lineRule="auto"/>
        <w:ind w:firstLine="709"/>
        <w:jc w:val="both"/>
        <w:rPr>
          <w:b/>
        </w:rPr>
      </w:pPr>
      <w:r w:rsidRPr="004E097D">
        <w:rPr>
          <w:b/>
        </w:rPr>
        <w:t>МП</w:t>
      </w:r>
    </w:p>
    <w:p w:rsidR="00AE54ED" w:rsidRPr="004E097D" w:rsidRDefault="00AE54ED" w:rsidP="00AE54ED">
      <w:pPr>
        <w:spacing w:after="0" w:line="240" w:lineRule="auto"/>
        <w:jc w:val="both"/>
      </w:pPr>
      <w:r w:rsidRPr="004E097D">
        <w:t>Примечание:</w:t>
      </w:r>
    </w:p>
    <w:p w:rsidR="00AE54ED" w:rsidRPr="004E097D" w:rsidRDefault="00AE54ED" w:rsidP="00AE54ED">
      <w:pPr>
        <w:spacing w:after="0" w:line="240" w:lineRule="auto"/>
        <w:ind w:firstLine="708"/>
        <w:jc w:val="both"/>
      </w:pPr>
      <w:r w:rsidRPr="004E097D">
        <w:t>1. В случае, если размер предоставленной субсидии меньше размера, планируемого субъектом МСП к получению, показатели эффективности снижаются пропорционально уменьшению размера субсидии.</w:t>
      </w:r>
    </w:p>
    <w:p w:rsidR="00AE54ED" w:rsidRPr="004E097D" w:rsidRDefault="00AE54ED" w:rsidP="00AE54ED">
      <w:pPr>
        <w:spacing w:after="0" w:line="240" w:lineRule="auto"/>
        <w:ind w:firstLine="709"/>
        <w:jc w:val="both"/>
      </w:pPr>
      <w:r w:rsidRPr="004E097D">
        <w:t xml:space="preserve">2. В случае, если показатели эффективности не достигнуты в году, следующем </w:t>
      </w:r>
      <w:r w:rsidR="00177C25">
        <w:t xml:space="preserve">за годом оказания поддержки, </w:t>
      </w:r>
      <w:proofErr w:type="gramStart"/>
      <w:r w:rsidR="00177C25">
        <w:t xml:space="preserve">по </w:t>
      </w:r>
      <w:r w:rsidRPr="004E097D">
        <w:t>причине</w:t>
      </w:r>
      <w:proofErr w:type="gramEnd"/>
      <w:r w:rsidRPr="004E097D">
        <w:t xml:space="preserve"> сложившейся макроэкономической п/или геополитической ситуации и/или непрогнозируемых внешних рисков, выполнение заявленных показателей может быть отсрочено до окончания реализации предпринимательского проекта согласно технико-экономическому обоснованию, представленного в составе конкурсной заявки для получения поддержки.</w:t>
      </w:r>
    </w:p>
    <w:p w:rsidR="00AE54ED" w:rsidRPr="004E097D" w:rsidRDefault="00AE54ED" w:rsidP="00AE54ED">
      <w:pPr>
        <w:spacing w:after="0" w:line="240" w:lineRule="auto"/>
        <w:ind w:firstLine="709"/>
        <w:jc w:val="both"/>
      </w:pPr>
      <w:r w:rsidRPr="004E097D">
        <w:t>Решение об обоснованности причин не достижения показателей эффективности принимается Конкурсной комиссии по подведению итогов конкурных отборов на оказание поддержки субъектам малого и среднего предпринимательства.</w:t>
      </w:r>
    </w:p>
    <w:p w:rsidR="00AE54ED" w:rsidRPr="004E097D" w:rsidRDefault="00AE54ED" w:rsidP="00AE54ED">
      <w:pPr>
        <w:spacing w:after="0" w:line="240" w:lineRule="auto"/>
        <w:ind w:firstLine="709"/>
        <w:jc w:val="both"/>
      </w:pPr>
      <w:r w:rsidRPr="004E097D">
        <w:t>В данном случае настоящий отчет предоставляется до года достижения показателей.</w:t>
      </w:r>
    </w:p>
    <w:p w:rsidR="00E947D8" w:rsidRPr="004E097D" w:rsidRDefault="00E947D8" w:rsidP="00724CA1">
      <w:pPr>
        <w:spacing w:after="0"/>
        <w:ind w:left="5664"/>
        <w:rPr>
          <w:rFonts w:cs="Times New Roman"/>
        </w:rPr>
      </w:pPr>
    </w:p>
    <w:p w:rsidR="00A934AC" w:rsidRPr="004E097D" w:rsidRDefault="00A934AC" w:rsidP="00A934AC">
      <w:pPr>
        <w:spacing w:after="0" w:line="240" w:lineRule="auto"/>
        <w:ind w:firstLine="708"/>
        <w:jc w:val="right"/>
        <w:rPr>
          <w:sz w:val="20"/>
          <w:szCs w:val="20"/>
        </w:rPr>
      </w:pPr>
      <w:r w:rsidRPr="004E097D">
        <w:rPr>
          <w:sz w:val="20"/>
          <w:szCs w:val="20"/>
        </w:rPr>
        <w:lastRenderedPageBreak/>
        <w:t>Приложение №2</w:t>
      </w:r>
    </w:p>
    <w:p w:rsidR="00A934AC" w:rsidRPr="004E097D" w:rsidRDefault="00A934AC" w:rsidP="00A934AC">
      <w:pPr>
        <w:jc w:val="right"/>
        <w:rPr>
          <w:sz w:val="20"/>
          <w:szCs w:val="20"/>
        </w:rPr>
      </w:pPr>
      <w:r w:rsidRPr="004E097D">
        <w:rPr>
          <w:sz w:val="20"/>
          <w:szCs w:val="20"/>
        </w:rPr>
        <w:t>к договору о предоставлении субсидии за счет средств бюджета городского поселения Красногорск Московской области на  реализацию мероприятий 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«Предпринимательство Красногорска» на 2014-2019 годы.</w:t>
      </w:r>
    </w:p>
    <w:p w:rsidR="00724CA1" w:rsidRPr="004E097D" w:rsidRDefault="00724CA1" w:rsidP="00724CA1">
      <w:pPr>
        <w:rPr>
          <w:rFonts w:cs="Times New Roman"/>
        </w:rPr>
      </w:pPr>
    </w:p>
    <w:p w:rsidR="00724CA1" w:rsidRPr="004E097D" w:rsidRDefault="00724CA1" w:rsidP="00724CA1">
      <w:pPr>
        <w:spacing w:after="0" w:line="240" w:lineRule="auto"/>
        <w:ind w:left="-425" w:right="-284" w:firstLine="709"/>
        <w:jc w:val="center"/>
        <w:rPr>
          <w:rFonts w:cs="Times New Roman"/>
          <w:b/>
        </w:rPr>
      </w:pPr>
      <w:r w:rsidRPr="004E097D">
        <w:rPr>
          <w:rFonts w:cs="Times New Roman"/>
          <w:b/>
        </w:rPr>
        <w:t>Согласие на проведение проверок</w:t>
      </w:r>
    </w:p>
    <w:p w:rsidR="00724CA1" w:rsidRPr="004E097D" w:rsidRDefault="00724CA1" w:rsidP="00724CA1">
      <w:pPr>
        <w:spacing w:after="0" w:line="240" w:lineRule="auto"/>
        <w:ind w:left="-425" w:right="-284" w:firstLine="709"/>
        <w:jc w:val="center"/>
        <w:rPr>
          <w:rFonts w:cs="Times New Roman"/>
          <w:b/>
        </w:rPr>
      </w:pPr>
    </w:p>
    <w:p w:rsidR="00724CA1" w:rsidRPr="004E097D" w:rsidRDefault="00724CA1" w:rsidP="00724CA1">
      <w:pPr>
        <w:spacing w:after="0" w:line="240" w:lineRule="auto"/>
        <w:ind w:left="-425" w:right="-284" w:firstLine="709"/>
        <w:jc w:val="center"/>
        <w:rPr>
          <w:rFonts w:cs="Times New Roman"/>
          <w:b/>
        </w:rPr>
      </w:pPr>
    </w:p>
    <w:p w:rsidR="00724CA1" w:rsidRPr="004E097D" w:rsidRDefault="00724CA1" w:rsidP="00724CA1">
      <w:pPr>
        <w:pStyle w:val="ConsPlusNonformat"/>
        <w:ind w:firstLine="284"/>
        <w:rPr>
          <w:rFonts w:asciiTheme="minorHAnsi" w:hAnsiTheme="minorHAnsi" w:cs="Times New Roman"/>
          <w:sz w:val="22"/>
          <w:szCs w:val="22"/>
        </w:rPr>
      </w:pPr>
      <w:r w:rsidRPr="004E097D">
        <w:rPr>
          <w:rFonts w:asciiTheme="minorHAnsi" w:hAnsiTheme="minorHAnsi" w:cs="Times New Roman"/>
          <w:sz w:val="22"/>
          <w:szCs w:val="22"/>
        </w:rPr>
        <w:t>____________________________________</w:t>
      </w:r>
      <w:proofErr w:type="gramStart"/>
      <w:r w:rsidRPr="004E097D">
        <w:rPr>
          <w:rFonts w:asciiTheme="minorHAnsi" w:hAnsiTheme="minorHAnsi" w:cs="Times New Roman"/>
          <w:sz w:val="22"/>
          <w:szCs w:val="22"/>
        </w:rPr>
        <w:t>_  дает</w:t>
      </w:r>
      <w:proofErr w:type="gramEnd"/>
      <w:r w:rsidRPr="004E097D">
        <w:rPr>
          <w:rFonts w:asciiTheme="minorHAnsi" w:hAnsiTheme="minorHAnsi" w:cs="Times New Roman"/>
          <w:sz w:val="22"/>
          <w:szCs w:val="22"/>
        </w:rPr>
        <w:t xml:space="preserve"> свое согласие на:</w:t>
      </w:r>
    </w:p>
    <w:p w:rsidR="00724CA1" w:rsidRPr="004E097D" w:rsidRDefault="00724CA1" w:rsidP="00724CA1">
      <w:pPr>
        <w:pStyle w:val="ConsPlusNonformat"/>
        <w:rPr>
          <w:rFonts w:asciiTheme="minorHAnsi" w:hAnsiTheme="minorHAnsi" w:cs="Times New Roman"/>
          <w:sz w:val="22"/>
          <w:szCs w:val="22"/>
        </w:rPr>
      </w:pPr>
      <w:r w:rsidRPr="004E097D">
        <w:rPr>
          <w:rFonts w:asciiTheme="minorHAnsi" w:hAnsiTheme="minorHAnsi" w:cs="Times New Roman"/>
          <w:i/>
          <w:sz w:val="22"/>
          <w:szCs w:val="22"/>
        </w:rPr>
        <w:t xml:space="preserve">                         (полное наименование Заявителя) </w:t>
      </w:r>
    </w:p>
    <w:p w:rsidR="00724CA1" w:rsidRPr="004E097D" w:rsidRDefault="00724CA1" w:rsidP="00724CA1">
      <w:pPr>
        <w:autoSpaceDE w:val="0"/>
        <w:autoSpaceDN w:val="0"/>
        <w:adjustRightInd w:val="0"/>
        <w:spacing w:after="0" w:line="240" w:lineRule="auto"/>
        <w:ind w:firstLine="709"/>
        <w:jc w:val="both"/>
        <w:rPr>
          <w:rFonts w:cs="Times New Roman"/>
        </w:rPr>
      </w:pPr>
      <w:r w:rsidRPr="004E097D">
        <w:rPr>
          <w:rFonts w:cs="Times New Roman"/>
        </w:rPr>
        <w:t>-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в том числе выездных, соблюдения условий, целей и порядка получения субсидии;</w:t>
      </w:r>
    </w:p>
    <w:p w:rsidR="00724CA1" w:rsidRPr="004E097D" w:rsidRDefault="00724CA1" w:rsidP="00724CA1">
      <w:pPr>
        <w:autoSpaceDE w:val="0"/>
        <w:autoSpaceDN w:val="0"/>
        <w:adjustRightInd w:val="0"/>
        <w:spacing w:after="0" w:line="240" w:lineRule="auto"/>
        <w:ind w:firstLine="709"/>
        <w:jc w:val="both"/>
        <w:rPr>
          <w:rFonts w:cs="Times New Roman"/>
        </w:rPr>
      </w:pPr>
      <w:r w:rsidRPr="004E097D">
        <w:rPr>
          <w:rFonts w:cs="Times New Roman"/>
        </w:rPr>
        <w:t xml:space="preserve">- </w:t>
      </w:r>
      <w:r w:rsidR="008713F7" w:rsidRPr="004E097D">
        <w:rPr>
          <w:rFonts w:cs="Times New Roman"/>
        </w:rPr>
        <w:t>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w:t>
      </w:r>
      <w:r w:rsidR="00177C25">
        <w:rPr>
          <w:rFonts w:cs="Times New Roman"/>
        </w:rPr>
        <w:t xml:space="preserve">, в том числе выездных, </w:t>
      </w:r>
      <w:r w:rsidRPr="004E097D">
        <w:rPr>
          <w:rFonts w:cs="Times New Roman"/>
        </w:rPr>
        <w:t>документов и (или) сведений, представленных для получения субсидии, а также соблюдения условий, целей и порядка получения субсидии, в том числе выездных проверок.</w:t>
      </w:r>
    </w:p>
    <w:p w:rsidR="00724CA1" w:rsidRPr="004E097D" w:rsidRDefault="00724CA1" w:rsidP="00724CA1">
      <w:pPr>
        <w:spacing w:after="0" w:line="240" w:lineRule="auto"/>
        <w:rPr>
          <w:rFonts w:cs="Times New Roman"/>
        </w:rPr>
      </w:pPr>
    </w:p>
    <w:p w:rsidR="00724CA1" w:rsidRPr="004E097D" w:rsidRDefault="00724CA1" w:rsidP="00724CA1">
      <w:pPr>
        <w:spacing w:after="0" w:line="240" w:lineRule="auto"/>
        <w:rPr>
          <w:rFonts w:cs="Times New Roman"/>
        </w:rPr>
      </w:pPr>
    </w:p>
    <w:p w:rsidR="00724CA1" w:rsidRPr="004E097D" w:rsidRDefault="00724CA1" w:rsidP="00724CA1">
      <w:pPr>
        <w:spacing w:after="0" w:line="240" w:lineRule="auto"/>
        <w:rPr>
          <w:rFonts w:cs="Times New Roman"/>
        </w:rPr>
      </w:pPr>
    </w:p>
    <w:p w:rsidR="00724CA1" w:rsidRPr="004E097D" w:rsidRDefault="00724CA1" w:rsidP="00724CA1">
      <w:pPr>
        <w:spacing w:after="0" w:line="240" w:lineRule="auto"/>
        <w:rPr>
          <w:rFonts w:cs="Times New Roman"/>
        </w:rPr>
      </w:pPr>
      <w:r w:rsidRPr="004E097D">
        <w:rPr>
          <w:rFonts w:cs="Times New Roman"/>
        </w:rPr>
        <w:t>Руководитель юридического лица / индивидуальный предприниматель</w:t>
      </w:r>
    </w:p>
    <w:p w:rsidR="00724CA1" w:rsidRPr="004E097D" w:rsidRDefault="00724CA1" w:rsidP="00724CA1">
      <w:pPr>
        <w:spacing w:after="0" w:line="240" w:lineRule="auto"/>
        <w:rPr>
          <w:rFonts w:cs="Times New Roman"/>
        </w:rPr>
      </w:pPr>
    </w:p>
    <w:p w:rsidR="00724CA1" w:rsidRPr="004E097D" w:rsidRDefault="00724CA1" w:rsidP="00724CA1">
      <w:pPr>
        <w:spacing w:after="0" w:line="240" w:lineRule="auto"/>
        <w:rPr>
          <w:rFonts w:cs="Times New Roman"/>
        </w:rPr>
      </w:pPr>
      <w:r w:rsidRPr="004E097D">
        <w:rPr>
          <w:rFonts w:cs="Times New Roman"/>
        </w:rPr>
        <w:t>________________ (ФИО)</w:t>
      </w:r>
      <w:r w:rsidRPr="004E097D">
        <w:rPr>
          <w:rFonts w:cs="Times New Roman"/>
        </w:rPr>
        <w:tab/>
      </w:r>
      <w:r w:rsidRPr="004E097D">
        <w:rPr>
          <w:rFonts w:cs="Times New Roman"/>
        </w:rPr>
        <w:tab/>
      </w:r>
      <w:r w:rsidRPr="004E097D">
        <w:rPr>
          <w:rFonts w:cs="Times New Roman"/>
        </w:rPr>
        <w:tab/>
      </w:r>
      <w:r w:rsidRPr="004E097D">
        <w:rPr>
          <w:rFonts w:cs="Times New Roman"/>
        </w:rPr>
        <w:tab/>
      </w:r>
      <w:r w:rsidRPr="004E097D">
        <w:rPr>
          <w:rFonts w:cs="Times New Roman"/>
        </w:rPr>
        <w:tab/>
        <w:t>____________(подпись)</w:t>
      </w:r>
    </w:p>
    <w:p w:rsidR="00724CA1" w:rsidRPr="004E097D" w:rsidRDefault="00724CA1" w:rsidP="00724CA1">
      <w:pPr>
        <w:spacing w:after="0" w:line="240" w:lineRule="auto"/>
        <w:rPr>
          <w:rFonts w:cs="Times New Roman"/>
        </w:rPr>
      </w:pPr>
    </w:p>
    <w:p w:rsidR="00724CA1" w:rsidRPr="004E097D" w:rsidRDefault="00724CA1" w:rsidP="00724CA1">
      <w:pPr>
        <w:spacing w:after="0" w:line="240" w:lineRule="auto"/>
        <w:rPr>
          <w:rFonts w:cs="Times New Roman"/>
        </w:rPr>
      </w:pPr>
      <w:r w:rsidRPr="004E097D">
        <w:rPr>
          <w:rFonts w:cs="Times New Roman"/>
        </w:rPr>
        <w:t xml:space="preserve">Главный бухгалтер </w:t>
      </w:r>
    </w:p>
    <w:p w:rsidR="00724CA1" w:rsidRPr="004E097D" w:rsidRDefault="00724CA1" w:rsidP="00724CA1">
      <w:pPr>
        <w:spacing w:after="0" w:line="240" w:lineRule="auto"/>
        <w:rPr>
          <w:rFonts w:cs="Times New Roman"/>
        </w:rPr>
      </w:pPr>
      <w:r w:rsidRPr="004E097D">
        <w:rPr>
          <w:rFonts w:cs="Times New Roman"/>
        </w:rPr>
        <w:t>________________ (ФИО)</w:t>
      </w:r>
      <w:r w:rsidRPr="004E097D">
        <w:rPr>
          <w:rFonts w:cs="Times New Roman"/>
        </w:rPr>
        <w:tab/>
      </w:r>
      <w:r w:rsidRPr="004E097D">
        <w:rPr>
          <w:rFonts w:cs="Times New Roman"/>
        </w:rPr>
        <w:tab/>
      </w:r>
      <w:r w:rsidRPr="004E097D">
        <w:rPr>
          <w:rFonts w:cs="Times New Roman"/>
        </w:rPr>
        <w:tab/>
      </w:r>
      <w:r w:rsidRPr="004E097D">
        <w:rPr>
          <w:rFonts w:cs="Times New Roman"/>
        </w:rPr>
        <w:tab/>
      </w:r>
      <w:r w:rsidRPr="004E097D">
        <w:rPr>
          <w:rFonts w:cs="Times New Roman"/>
        </w:rPr>
        <w:tab/>
        <w:t xml:space="preserve">____________(подпись)  </w:t>
      </w:r>
    </w:p>
    <w:p w:rsidR="00724CA1" w:rsidRPr="004E097D" w:rsidRDefault="00724CA1" w:rsidP="00724CA1">
      <w:pPr>
        <w:spacing w:after="0" w:line="240" w:lineRule="auto"/>
        <w:rPr>
          <w:rFonts w:cs="Times New Roman"/>
        </w:rPr>
      </w:pPr>
    </w:p>
    <w:p w:rsidR="00724CA1" w:rsidRPr="004E097D" w:rsidRDefault="00724CA1" w:rsidP="00724CA1">
      <w:pPr>
        <w:spacing w:after="0" w:line="240" w:lineRule="auto"/>
        <w:rPr>
          <w:rFonts w:cs="Times New Roman"/>
        </w:rPr>
      </w:pPr>
      <w:r w:rsidRPr="004E097D">
        <w:rPr>
          <w:rFonts w:cs="Times New Roman"/>
        </w:rPr>
        <w:tab/>
        <w:t xml:space="preserve">М.П. </w:t>
      </w:r>
    </w:p>
    <w:p w:rsidR="00724CA1" w:rsidRPr="004E097D" w:rsidRDefault="00724CA1" w:rsidP="00724CA1">
      <w:pPr>
        <w:spacing w:after="0" w:line="240" w:lineRule="auto"/>
        <w:rPr>
          <w:rFonts w:cs="Times New Roman"/>
        </w:rPr>
      </w:pPr>
    </w:p>
    <w:p w:rsidR="00724CA1" w:rsidRPr="004E097D" w:rsidRDefault="00724CA1" w:rsidP="00724CA1">
      <w:pPr>
        <w:spacing w:after="0" w:line="240" w:lineRule="auto"/>
        <w:rPr>
          <w:rFonts w:cs="Times New Roman"/>
        </w:rPr>
      </w:pPr>
      <w:r w:rsidRPr="004E097D">
        <w:rPr>
          <w:rFonts w:cs="Times New Roman"/>
        </w:rPr>
        <w:br w:type="page"/>
      </w:r>
    </w:p>
    <w:p w:rsidR="00A934AC" w:rsidRPr="004E097D" w:rsidRDefault="00A934AC" w:rsidP="00A934AC">
      <w:pPr>
        <w:spacing w:after="0" w:line="240" w:lineRule="auto"/>
        <w:ind w:firstLine="708"/>
        <w:jc w:val="right"/>
        <w:rPr>
          <w:sz w:val="20"/>
          <w:szCs w:val="20"/>
        </w:rPr>
      </w:pPr>
      <w:r w:rsidRPr="004E097D">
        <w:rPr>
          <w:sz w:val="20"/>
          <w:szCs w:val="20"/>
        </w:rPr>
        <w:lastRenderedPageBreak/>
        <w:t>Приложение №3</w:t>
      </w:r>
    </w:p>
    <w:p w:rsidR="00A934AC" w:rsidRPr="004E097D" w:rsidRDefault="00A934AC" w:rsidP="00A934AC">
      <w:pPr>
        <w:jc w:val="right"/>
        <w:rPr>
          <w:sz w:val="20"/>
          <w:szCs w:val="20"/>
        </w:rPr>
      </w:pPr>
      <w:r w:rsidRPr="004E097D">
        <w:rPr>
          <w:sz w:val="20"/>
          <w:szCs w:val="20"/>
        </w:rPr>
        <w:t>к договору о предоставлении субсидии за счет средств бюджета городского поселения Красногорск Московской области на  реализацию мероприятий 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«Предпринимательство Красногорска» на 2014-2019 годы.</w:t>
      </w:r>
    </w:p>
    <w:p w:rsidR="00724CA1" w:rsidRPr="004E097D" w:rsidRDefault="00724CA1" w:rsidP="00724CA1">
      <w:pPr>
        <w:spacing w:after="0" w:line="240" w:lineRule="auto"/>
        <w:ind w:right="-425"/>
        <w:rPr>
          <w:rFonts w:cs="Times New Roman"/>
        </w:rPr>
      </w:pPr>
    </w:p>
    <w:p w:rsidR="00724CA1" w:rsidRPr="004E097D" w:rsidRDefault="00724CA1" w:rsidP="00724CA1">
      <w:pPr>
        <w:spacing w:after="0" w:line="240" w:lineRule="auto"/>
        <w:rPr>
          <w:rFonts w:cs="Times New Roman"/>
        </w:rPr>
      </w:pPr>
    </w:p>
    <w:p w:rsidR="00724CA1" w:rsidRPr="004E097D" w:rsidRDefault="00724CA1" w:rsidP="00724CA1">
      <w:pPr>
        <w:spacing w:after="0" w:line="240" w:lineRule="auto"/>
        <w:jc w:val="center"/>
        <w:rPr>
          <w:rFonts w:cs="Times New Roman"/>
          <w:b/>
        </w:rPr>
      </w:pPr>
      <w:r w:rsidRPr="004E097D">
        <w:rPr>
          <w:rFonts w:cs="Times New Roman"/>
          <w:b/>
        </w:rPr>
        <w:t xml:space="preserve">Согласие на обработку, использование, распространение документов </w:t>
      </w:r>
    </w:p>
    <w:p w:rsidR="00724CA1" w:rsidRPr="004E097D" w:rsidRDefault="00724CA1" w:rsidP="00724CA1">
      <w:pPr>
        <w:spacing w:after="0" w:line="240" w:lineRule="auto"/>
        <w:rPr>
          <w:rFonts w:cs="Times New Roman"/>
        </w:rPr>
      </w:pPr>
    </w:p>
    <w:p w:rsidR="00724CA1" w:rsidRPr="004E097D" w:rsidRDefault="00724CA1" w:rsidP="00724CA1">
      <w:pPr>
        <w:pStyle w:val="ConsPlusNonformat"/>
        <w:rPr>
          <w:rFonts w:asciiTheme="minorHAnsi" w:hAnsiTheme="minorHAnsi" w:cs="Times New Roman"/>
          <w:sz w:val="22"/>
          <w:szCs w:val="22"/>
        </w:rPr>
      </w:pPr>
      <w:r w:rsidRPr="004E097D">
        <w:rPr>
          <w:rFonts w:asciiTheme="minorHAnsi" w:hAnsiTheme="minorHAnsi" w:cs="Times New Roman"/>
          <w:sz w:val="22"/>
          <w:szCs w:val="22"/>
        </w:rPr>
        <w:t xml:space="preserve">_______________________________________________________________  </w:t>
      </w:r>
    </w:p>
    <w:p w:rsidR="00724CA1" w:rsidRPr="004E097D" w:rsidRDefault="00724CA1" w:rsidP="00724CA1">
      <w:pPr>
        <w:pStyle w:val="ConsPlusNonformat"/>
        <w:jc w:val="center"/>
        <w:rPr>
          <w:rFonts w:asciiTheme="minorHAnsi" w:hAnsiTheme="minorHAnsi" w:cs="Times New Roman"/>
          <w:sz w:val="22"/>
          <w:szCs w:val="22"/>
        </w:rPr>
      </w:pPr>
      <w:r w:rsidRPr="004E097D">
        <w:rPr>
          <w:rFonts w:asciiTheme="minorHAnsi" w:hAnsiTheme="minorHAnsi" w:cs="Times New Roman"/>
          <w:i/>
          <w:sz w:val="22"/>
          <w:szCs w:val="22"/>
        </w:rPr>
        <w:t>(полное наименование Заявителя)</w:t>
      </w:r>
    </w:p>
    <w:p w:rsidR="00724CA1" w:rsidRPr="004E097D" w:rsidRDefault="00724CA1" w:rsidP="00C877DA">
      <w:pPr>
        <w:spacing w:after="0" w:line="240" w:lineRule="auto"/>
        <w:ind w:right="-1"/>
        <w:jc w:val="both"/>
        <w:rPr>
          <w:rFonts w:cs="Times New Roman"/>
        </w:rPr>
      </w:pPr>
      <w:r w:rsidRPr="004E097D">
        <w:rPr>
          <w:rFonts w:cs="Times New Roman"/>
        </w:rPr>
        <w:t>дает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документов, содержащихся в конкурсной Заявке.</w:t>
      </w:r>
    </w:p>
    <w:p w:rsidR="00724CA1" w:rsidRPr="004E097D" w:rsidRDefault="00724CA1" w:rsidP="00C877DA">
      <w:pPr>
        <w:spacing w:after="0" w:line="240" w:lineRule="auto"/>
        <w:ind w:right="-1" w:firstLine="425"/>
        <w:jc w:val="both"/>
        <w:rPr>
          <w:rFonts w:cs="Times New Roman"/>
        </w:rPr>
      </w:pPr>
      <w:r w:rsidRPr="004E097D">
        <w:rPr>
          <w:rFonts w:cs="Times New Roman"/>
        </w:rPr>
        <w:t xml:space="preserve">Руководитель ______________________________ </w:t>
      </w:r>
      <w:r w:rsidRPr="004E097D">
        <w:rPr>
          <w:rFonts w:cs="Times New Roman"/>
          <w:i/>
        </w:rPr>
        <w:t xml:space="preserve">(полное наименование Заявителя) </w:t>
      </w:r>
      <w:r w:rsidRPr="004E097D">
        <w:rPr>
          <w:rFonts w:cs="Times New Roman"/>
        </w:rPr>
        <w:t xml:space="preserve">проинформирован, что бухгалтерские документы о финансовом состоянии ______________________________ </w:t>
      </w:r>
      <w:r w:rsidRPr="004E097D">
        <w:rPr>
          <w:rFonts w:cs="Times New Roman"/>
          <w:i/>
        </w:rPr>
        <w:t>(полное наименование Заявителя)</w:t>
      </w:r>
      <w:r w:rsidRPr="004E097D">
        <w:rPr>
          <w:rFonts w:cs="Times New Roman"/>
        </w:rPr>
        <w:t xml:space="preserve"> и составе её (его) имущества, выписка из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______________________________ </w:t>
      </w:r>
      <w:r w:rsidRPr="004E097D">
        <w:rPr>
          <w:rFonts w:cs="Times New Roman"/>
          <w:i/>
        </w:rPr>
        <w:t xml:space="preserve">(полное наименование Заявителя) </w:t>
      </w:r>
      <w:r w:rsidRPr="004E097D">
        <w:rPr>
          <w:rFonts w:cs="Times New Roman"/>
        </w:rPr>
        <w:t>договоры публикации не подлежат.</w:t>
      </w:r>
    </w:p>
    <w:p w:rsidR="00724CA1" w:rsidRPr="004E097D" w:rsidRDefault="00724CA1" w:rsidP="00724CA1">
      <w:pPr>
        <w:spacing w:after="0" w:line="240" w:lineRule="auto"/>
        <w:rPr>
          <w:rFonts w:cs="Times New Roman"/>
        </w:rPr>
      </w:pPr>
    </w:p>
    <w:p w:rsidR="00724CA1" w:rsidRPr="004E097D" w:rsidRDefault="00724CA1" w:rsidP="00724CA1">
      <w:pPr>
        <w:spacing w:after="0" w:line="240" w:lineRule="auto"/>
        <w:rPr>
          <w:rFonts w:cs="Times New Roman"/>
        </w:rPr>
      </w:pPr>
    </w:p>
    <w:p w:rsidR="00724CA1" w:rsidRPr="004E097D" w:rsidRDefault="00724CA1" w:rsidP="00724CA1">
      <w:pPr>
        <w:spacing w:after="0" w:line="240" w:lineRule="auto"/>
        <w:rPr>
          <w:rFonts w:cs="Times New Roman"/>
        </w:rPr>
      </w:pPr>
    </w:p>
    <w:p w:rsidR="00724CA1" w:rsidRPr="004E097D" w:rsidRDefault="00724CA1" w:rsidP="00724CA1">
      <w:pPr>
        <w:spacing w:after="0" w:line="240" w:lineRule="auto"/>
        <w:rPr>
          <w:rFonts w:cs="Times New Roman"/>
        </w:rPr>
      </w:pPr>
    </w:p>
    <w:p w:rsidR="00724CA1" w:rsidRPr="004E097D" w:rsidRDefault="00724CA1" w:rsidP="00724CA1">
      <w:pPr>
        <w:spacing w:after="0" w:line="240" w:lineRule="auto"/>
        <w:rPr>
          <w:rFonts w:cs="Times New Roman"/>
        </w:rPr>
      </w:pPr>
      <w:r w:rsidRPr="004E097D">
        <w:rPr>
          <w:rFonts w:cs="Times New Roman"/>
        </w:rPr>
        <w:t>Руководитель юридического лица / индивидуальный предприниматель</w:t>
      </w:r>
    </w:p>
    <w:p w:rsidR="00724CA1" w:rsidRPr="004E097D" w:rsidRDefault="00724CA1" w:rsidP="00724CA1">
      <w:pPr>
        <w:spacing w:after="0" w:line="240" w:lineRule="auto"/>
        <w:rPr>
          <w:rFonts w:cs="Times New Roman"/>
        </w:rPr>
      </w:pPr>
    </w:p>
    <w:p w:rsidR="00724CA1" w:rsidRPr="004E097D" w:rsidRDefault="00724CA1" w:rsidP="00724CA1">
      <w:pPr>
        <w:spacing w:after="0" w:line="240" w:lineRule="auto"/>
        <w:rPr>
          <w:rFonts w:cs="Times New Roman"/>
        </w:rPr>
      </w:pPr>
      <w:r w:rsidRPr="004E097D">
        <w:rPr>
          <w:rFonts w:cs="Times New Roman"/>
        </w:rPr>
        <w:t>________________ (ФИО)</w:t>
      </w:r>
      <w:r w:rsidRPr="004E097D">
        <w:rPr>
          <w:rFonts w:cs="Times New Roman"/>
        </w:rPr>
        <w:tab/>
      </w:r>
      <w:r w:rsidRPr="004E097D">
        <w:rPr>
          <w:rFonts w:cs="Times New Roman"/>
        </w:rPr>
        <w:tab/>
      </w:r>
      <w:r w:rsidRPr="004E097D">
        <w:rPr>
          <w:rFonts w:cs="Times New Roman"/>
        </w:rPr>
        <w:tab/>
      </w:r>
      <w:r w:rsidRPr="004E097D">
        <w:rPr>
          <w:rFonts w:cs="Times New Roman"/>
        </w:rPr>
        <w:tab/>
        <w:t>____________(подпись)</w:t>
      </w:r>
    </w:p>
    <w:p w:rsidR="00724CA1" w:rsidRPr="004E097D" w:rsidRDefault="00724CA1" w:rsidP="00724CA1">
      <w:pPr>
        <w:spacing w:after="0" w:line="240" w:lineRule="auto"/>
        <w:rPr>
          <w:rFonts w:cs="Times New Roman"/>
        </w:rPr>
      </w:pPr>
    </w:p>
    <w:p w:rsidR="00724CA1" w:rsidRPr="004E097D" w:rsidRDefault="00724CA1" w:rsidP="00724CA1">
      <w:pPr>
        <w:spacing w:after="0" w:line="240" w:lineRule="auto"/>
        <w:rPr>
          <w:rFonts w:cs="Times New Roman"/>
        </w:rPr>
      </w:pPr>
      <w:r w:rsidRPr="004E097D">
        <w:rPr>
          <w:rFonts w:cs="Times New Roman"/>
        </w:rPr>
        <w:t xml:space="preserve">Главный бухгалтер </w:t>
      </w:r>
    </w:p>
    <w:p w:rsidR="00724CA1" w:rsidRPr="004E097D" w:rsidRDefault="00724CA1" w:rsidP="00724CA1">
      <w:pPr>
        <w:spacing w:after="0" w:line="240" w:lineRule="auto"/>
        <w:rPr>
          <w:rFonts w:cs="Times New Roman"/>
        </w:rPr>
      </w:pPr>
      <w:r w:rsidRPr="004E097D">
        <w:rPr>
          <w:rFonts w:cs="Times New Roman"/>
        </w:rPr>
        <w:t>________________ (ФИО)</w:t>
      </w:r>
      <w:r w:rsidRPr="004E097D">
        <w:rPr>
          <w:rFonts w:cs="Times New Roman"/>
        </w:rPr>
        <w:tab/>
      </w:r>
      <w:r w:rsidRPr="004E097D">
        <w:rPr>
          <w:rFonts w:cs="Times New Roman"/>
        </w:rPr>
        <w:tab/>
      </w:r>
      <w:r w:rsidRPr="004E097D">
        <w:rPr>
          <w:rFonts w:cs="Times New Roman"/>
        </w:rPr>
        <w:tab/>
      </w:r>
      <w:r w:rsidRPr="004E097D">
        <w:rPr>
          <w:rFonts w:cs="Times New Roman"/>
        </w:rPr>
        <w:tab/>
        <w:t xml:space="preserve">____________(подпись)  </w:t>
      </w:r>
    </w:p>
    <w:p w:rsidR="00724CA1" w:rsidRPr="004E097D" w:rsidRDefault="00724CA1" w:rsidP="00724CA1">
      <w:pPr>
        <w:spacing w:after="0" w:line="240" w:lineRule="auto"/>
        <w:rPr>
          <w:rFonts w:cs="Times New Roman"/>
        </w:rPr>
      </w:pPr>
    </w:p>
    <w:p w:rsidR="00724CA1" w:rsidRPr="004E097D" w:rsidRDefault="00724CA1" w:rsidP="00724CA1">
      <w:pPr>
        <w:widowControl w:val="0"/>
        <w:autoSpaceDE w:val="0"/>
        <w:autoSpaceDN w:val="0"/>
        <w:adjustRightInd w:val="0"/>
        <w:spacing w:after="0" w:line="240" w:lineRule="auto"/>
        <w:jc w:val="both"/>
        <w:rPr>
          <w:rFonts w:cs="Times New Roman"/>
        </w:rPr>
      </w:pPr>
      <w:r w:rsidRPr="004E097D">
        <w:rPr>
          <w:rFonts w:cs="Times New Roman"/>
        </w:rPr>
        <w:tab/>
        <w:t xml:space="preserve">М.П. </w:t>
      </w:r>
    </w:p>
    <w:p w:rsidR="00724CA1" w:rsidRPr="004E097D" w:rsidRDefault="00724CA1" w:rsidP="00724CA1">
      <w:pPr>
        <w:widowControl w:val="0"/>
        <w:autoSpaceDE w:val="0"/>
        <w:autoSpaceDN w:val="0"/>
        <w:adjustRightInd w:val="0"/>
        <w:spacing w:after="0" w:line="240" w:lineRule="auto"/>
        <w:jc w:val="both"/>
        <w:rPr>
          <w:rFonts w:cs="Times New Roman"/>
        </w:rPr>
      </w:pPr>
    </w:p>
    <w:p w:rsidR="00E6202C" w:rsidRPr="004E097D" w:rsidRDefault="00E6202C" w:rsidP="00040F9D">
      <w:pPr>
        <w:widowControl w:val="0"/>
        <w:autoSpaceDE w:val="0"/>
        <w:autoSpaceDN w:val="0"/>
        <w:spacing w:after="0" w:line="240" w:lineRule="auto"/>
        <w:jc w:val="right"/>
        <w:outlineLvl w:val="0"/>
        <w:rPr>
          <w:rFonts w:eastAsia="Times New Roman" w:cs="Calibri"/>
          <w:lang w:eastAsia="ru-RU"/>
        </w:rPr>
      </w:pPr>
    </w:p>
    <w:p w:rsidR="00724CA1" w:rsidRPr="004E097D" w:rsidRDefault="00724CA1" w:rsidP="00040F9D">
      <w:pPr>
        <w:widowControl w:val="0"/>
        <w:autoSpaceDE w:val="0"/>
        <w:autoSpaceDN w:val="0"/>
        <w:spacing w:after="0" w:line="240" w:lineRule="auto"/>
        <w:jc w:val="right"/>
        <w:outlineLvl w:val="0"/>
        <w:rPr>
          <w:rFonts w:eastAsia="Times New Roman" w:cs="Calibri"/>
          <w:lang w:eastAsia="ru-RU"/>
        </w:rPr>
      </w:pPr>
    </w:p>
    <w:p w:rsidR="00724CA1" w:rsidRPr="004E097D" w:rsidRDefault="00724CA1" w:rsidP="00040F9D">
      <w:pPr>
        <w:widowControl w:val="0"/>
        <w:autoSpaceDE w:val="0"/>
        <w:autoSpaceDN w:val="0"/>
        <w:spacing w:after="0" w:line="240" w:lineRule="auto"/>
        <w:jc w:val="right"/>
        <w:outlineLvl w:val="0"/>
        <w:rPr>
          <w:rFonts w:eastAsia="Times New Roman" w:cs="Calibri"/>
          <w:lang w:eastAsia="ru-RU"/>
        </w:rPr>
      </w:pPr>
    </w:p>
    <w:p w:rsidR="00724CA1" w:rsidRPr="004E097D" w:rsidRDefault="00724CA1" w:rsidP="00040F9D">
      <w:pPr>
        <w:widowControl w:val="0"/>
        <w:autoSpaceDE w:val="0"/>
        <w:autoSpaceDN w:val="0"/>
        <w:spacing w:after="0" w:line="240" w:lineRule="auto"/>
        <w:jc w:val="right"/>
        <w:outlineLvl w:val="0"/>
        <w:rPr>
          <w:rFonts w:eastAsia="Times New Roman" w:cs="Calibri"/>
          <w:lang w:eastAsia="ru-RU"/>
        </w:rPr>
      </w:pPr>
    </w:p>
    <w:p w:rsidR="00724CA1" w:rsidRPr="004E097D" w:rsidRDefault="00724CA1" w:rsidP="00040F9D">
      <w:pPr>
        <w:widowControl w:val="0"/>
        <w:autoSpaceDE w:val="0"/>
        <w:autoSpaceDN w:val="0"/>
        <w:spacing w:after="0" w:line="240" w:lineRule="auto"/>
        <w:jc w:val="right"/>
        <w:outlineLvl w:val="0"/>
        <w:rPr>
          <w:rFonts w:eastAsia="Times New Roman" w:cs="Calibri"/>
          <w:lang w:eastAsia="ru-RU"/>
        </w:rPr>
      </w:pPr>
    </w:p>
    <w:p w:rsidR="00724CA1" w:rsidRPr="004E097D" w:rsidRDefault="00724CA1" w:rsidP="00040F9D">
      <w:pPr>
        <w:widowControl w:val="0"/>
        <w:autoSpaceDE w:val="0"/>
        <w:autoSpaceDN w:val="0"/>
        <w:spacing w:after="0" w:line="240" w:lineRule="auto"/>
        <w:jc w:val="right"/>
        <w:outlineLvl w:val="0"/>
        <w:rPr>
          <w:rFonts w:eastAsia="Times New Roman" w:cs="Calibri"/>
          <w:lang w:eastAsia="ru-RU"/>
        </w:rPr>
      </w:pPr>
    </w:p>
    <w:p w:rsidR="00724CA1" w:rsidRPr="004E097D" w:rsidRDefault="00724CA1" w:rsidP="00040F9D">
      <w:pPr>
        <w:widowControl w:val="0"/>
        <w:autoSpaceDE w:val="0"/>
        <w:autoSpaceDN w:val="0"/>
        <w:spacing w:after="0" w:line="240" w:lineRule="auto"/>
        <w:jc w:val="right"/>
        <w:outlineLvl w:val="0"/>
        <w:rPr>
          <w:rFonts w:eastAsia="Times New Roman" w:cs="Calibri"/>
          <w:lang w:eastAsia="ru-RU"/>
        </w:rPr>
      </w:pPr>
    </w:p>
    <w:p w:rsidR="00724CA1" w:rsidRPr="004E097D" w:rsidRDefault="00724CA1" w:rsidP="00040F9D">
      <w:pPr>
        <w:widowControl w:val="0"/>
        <w:autoSpaceDE w:val="0"/>
        <w:autoSpaceDN w:val="0"/>
        <w:spacing w:after="0" w:line="240" w:lineRule="auto"/>
        <w:jc w:val="right"/>
        <w:outlineLvl w:val="0"/>
        <w:rPr>
          <w:rFonts w:eastAsia="Times New Roman" w:cs="Calibri"/>
          <w:lang w:eastAsia="ru-RU"/>
        </w:rPr>
      </w:pPr>
    </w:p>
    <w:p w:rsidR="00724CA1" w:rsidRPr="004E097D" w:rsidRDefault="00724CA1" w:rsidP="00040F9D">
      <w:pPr>
        <w:widowControl w:val="0"/>
        <w:autoSpaceDE w:val="0"/>
        <w:autoSpaceDN w:val="0"/>
        <w:spacing w:after="0" w:line="240" w:lineRule="auto"/>
        <w:jc w:val="right"/>
        <w:outlineLvl w:val="0"/>
        <w:rPr>
          <w:rFonts w:eastAsia="Times New Roman" w:cs="Calibri"/>
          <w:lang w:eastAsia="ru-RU"/>
        </w:rPr>
      </w:pPr>
    </w:p>
    <w:p w:rsidR="00724CA1" w:rsidRPr="004E097D" w:rsidRDefault="00724CA1" w:rsidP="00040F9D">
      <w:pPr>
        <w:widowControl w:val="0"/>
        <w:autoSpaceDE w:val="0"/>
        <w:autoSpaceDN w:val="0"/>
        <w:spacing w:after="0" w:line="240" w:lineRule="auto"/>
        <w:jc w:val="right"/>
        <w:outlineLvl w:val="0"/>
        <w:rPr>
          <w:rFonts w:eastAsia="Times New Roman" w:cs="Calibri"/>
          <w:lang w:eastAsia="ru-RU"/>
        </w:rPr>
      </w:pPr>
    </w:p>
    <w:p w:rsidR="00724CA1" w:rsidRPr="004E097D" w:rsidRDefault="00724CA1" w:rsidP="00040F9D">
      <w:pPr>
        <w:widowControl w:val="0"/>
        <w:autoSpaceDE w:val="0"/>
        <w:autoSpaceDN w:val="0"/>
        <w:spacing w:after="0" w:line="240" w:lineRule="auto"/>
        <w:jc w:val="right"/>
        <w:outlineLvl w:val="0"/>
        <w:rPr>
          <w:rFonts w:eastAsia="Times New Roman" w:cs="Calibri"/>
          <w:lang w:eastAsia="ru-RU"/>
        </w:rPr>
      </w:pPr>
    </w:p>
    <w:p w:rsidR="00724CA1" w:rsidRPr="004E097D" w:rsidRDefault="00724CA1" w:rsidP="00040F9D">
      <w:pPr>
        <w:widowControl w:val="0"/>
        <w:autoSpaceDE w:val="0"/>
        <w:autoSpaceDN w:val="0"/>
        <w:spacing w:after="0" w:line="240" w:lineRule="auto"/>
        <w:jc w:val="right"/>
        <w:outlineLvl w:val="0"/>
        <w:rPr>
          <w:rFonts w:eastAsia="Times New Roman" w:cs="Calibri"/>
          <w:lang w:eastAsia="ru-RU"/>
        </w:rPr>
      </w:pPr>
    </w:p>
    <w:p w:rsidR="00724CA1" w:rsidRPr="004E097D" w:rsidRDefault="00724CA1" w:rsidP="00040F9D">
      <w:pPr>
        <w:widowControl w:val="0"/>
        <w:autoSpaceDE w:val="0"/>
        <w:autoSpaceDN w:val="0"/>
        <w:spacing w:after="0" w:line="240" w:lineRule="auto"/>
        <w:jc w:val="right"/>
        <w:outlineLvl w:val="0"/>
        <w:rPr>
          <w:rFonts w:eastAsia="Times New Roman" w:cs="Calibri"/>
          <w:lang w:eastAsia="ru-RU"/>
        </w:rPr>
      </w:pPr>
    </w:p>
    <w:p w:rsidR="00724CA1" w:rsidRPr="004E097D" w:rsidRDefault="00724CA1" w:rsidP="00040F9D">
      <w:pPr>
        <w:widowControl w:val="0"/>
        <w:autoSpaceDE w:val="0"/>
        <w:autoSpaceDN w:val="0"/>
        <w:spacing w:after="0" w:line="240" w:lineRule="auto"/>
        <w:jc w:val="right"/>
        <w:outlineLvl w:val="0"/>
        <w:rPr>
          <w:rFonts w:eastAsia="Times New Roman" w:cs="Calibri"/>
          <w:lang w:eastAsia="ru-RU"/>
        </w:rPr>
      </w:pPr>
    </w:p>
    <w:p w:rsidR="00724CA1" w:rsidRPr="004E097D" w:rsidRDefault="00724CA1" w:rsidP="00040F9D">
      <w:pPr>
        <w:widowControl w:val="0"/>
        <w:autoSpaceDE w:val="0"/>
        <w:autoSpaceDN w:val="0"/>
        <w:spacing w:after="0" w:line="240" w:lineRule="auto"/>
        <w:jc w:val="right"/>
        <w:outlineLvl w:val="0"/>
        <w:rPr>
          <w:rFonts w:eastAsia="Times New Roman" w:cs="Calibri"/>
          <w:lang w:eastAsia="ru-RU"/>
        </w:rPr>
      </w:pPr>
    </w:p>
    <w:p w:rsidR="00724CA1" w:rsidRPr="004E097D" w:rsidRDefault="00724CA1" w:rsidP="00040F9D">
      <w:pPr>
        <w:widowControl w:val="0"/>
        <w:autoSpaceDE w:val="0"/>
        <w:autoSpaceDN w:val="0"/>
        <w:spacing w:after="0" w:line="240" w:lineRule="auto"/>
        <w:jc w:val="right"/>
        <w:outlineLvl w:val="0"/>
        <w:rPr>
          <w:rFonts w:eastAsia="Times New Roman" w:cs="Calibri"/>
          <w:lang w:eastAsia="ru-RU"/>
        </w:rPr>
      </w:pPr>
    </w:p>
    <w:p w:rsidR="00E6202C" w:rsidRPr="004E097D" w:rsidRDefault="00E6202C" w:rsidP="00040F9D">
      <w:pPr>
        <w:widowControl w:val="0"/>
        <w:autoSpaceDE w:val="0"/>
        <w:autoSpaceDN w:val="0"/>
        <w:spacing w:after="0" w:line="240" w:lineRule="auto"/>
        <w:jc w:val="right"/>
        <w:outlineLvl w:val="0"/>
        <w:rPr>
          <w:rFonts w:eastAsia="Times New Roman" w:cs="Calibri"/>
          <w:lang w:eastAsia="ru-RU"/>
        </w:rPr>
      </w:pPr>
    </w:p>
    <w:p w:rsidR="00E6202C" w:rsidRPr="00CC4A01" w:rsidRDefault="00E6202C" w:rsidP="00040F9D">
      <w:pPr>
        <w:widowControl w:val="0"/>
        <w:autoSpaceDE w:val="0"/>
        <w:autoSpaceDN w:val="0"/>
        <w:spacing w:after="0" w:line="240" w:lineRule="auto"/>
        <w:jc w:val="right"/>
        <w:outlineLvl w:val="0"/>
        <w:rPr>
          <w:rFonts w:eastAsia="Times New Roman" w:cs="Calibri"/>
          <w:lang w:eastAsia="ru-RU"/>
        </w:rPr>
      </w:pPr>
    </w:p>
    <w:p w:rsidR="00E6202C" w:rsidRDefault="00E6202C" w:rsidP="00040F9D">
      <w:pPr>
        <w:widowControl w:val="0"/>
        <w:autoSpaceDE w:val="0"/>
        <w:autoSpaceDN w:val="0"/>
        <w:spacing w:after="0" w:line="240" w:lineRule="auto"/>
        <w:jc w:val="right"/>
        <w:outlineLvl w:val="0"/>
        <w:rPr>
          <w:rFonts w:eastAsia="Times New Roman" w:cs="Calibri"/>
          <w:lang w:eastAsia="ru-RU"/>
        </w:rPr>
      </w:pPr>
    </w:p>
    <w:p w:rsidR="00CB2810" w:rsidRDefault="00CB2810" w:rsidP="00040F9D">
      <w:pPr>
        <w:widowControl w:val="0"/>
        <w:autoSpaceDE w:val="0"/>
        <w:autoSpaceDN w:val="0"/>
        <w:spacing w:after="0" w:line="240" w:lineRule="auto"/>
        <w:jc w:val="right"/>
        <w:outlineLvl w:val="0"/>
        <w:rPr>
          <w:rFonts w:eastAsia="Times New Roman" w:cs="Calibri"/>
          <w:lang w:eastAsia="ru-RU"/>
        </w:rPr>
      </w:pPr>
    </w:p>
    <w:p w:rsidR="00C24700" w:rsidRPr="00425045" w:rsidRDefault="00C24700" w:rsidP="00C24700">
      <w:pPr>
        <w:widowControl w:val="0"/>
        <w:autoSpaceDE w:val="0"/>
        <w:autoSpaceDN w:val="0"/>
        <w:spacing w:after="0" w:line="240" w:lineRule="auto"/>
        <w:jc w:val="right"/>
        <w:outlineLvl w:val="0"/>
        <w:rPr>
          <w:rFonts w:eastAsia="Times New Roman" w:cs="Calibri"/>
          <w:sz w:val="20"/>
          <w:szCs w:val="20"/>
          <w:lang w:eastAsia="ru-RU"/>
        </w:rPr>
      </w:pPr>
      <w:r>
        <w:rPr>
          <w:rFonts w:eastAsia="Times New Roman" w:cs="Calibri"/>
          <w:sz w:val="20"/>
          <w:szCs w:val="20"/>
          <w:lang w:eastAsia="ru-RU"/>
        </w:rPr>
        <w:lastRenderedPageBreak/>
        <w:t>Приложение №</w:t>
      </w:r>
      <w:r w:rsidR="003E649B">
        <w:rPr>
          <w:rFonts w:eastAsia="Times New Roman" w:cs="Calibri"/>
          <w:sz w:val="20"/>
          <w:szCs w:val="20"/>
          <w:lang w:eastAsia="ru-RU"/>
        </w:rPr>
        <w:t>14</w:t>
      </w:r>
      <w:r>
        <w:rPr>
          <w:rFonts w:eastAsia="Times New Roman" w:cs="Calibri"/>
          <w:sz w:val="20"/>
          <w:szCs w:val="20"/>
          <w:lang w:eastAsia="ru-RU"/>
        </w:rPr>
        <w:t xml:space="preserve"> </w:t>
      </w:r>
      <w:r w:rsidRPr="00425045">
        <w:rPr>
          <w:rFonts w:eastAsia="Times New Roman" w:cs="Calibri"/>
          <w:sz w:val="20"/>
          <w:szCs w:val="20"/>
          <w:lang w:eastAsia="ru-RU"/>
        </w:rPr>
        <w:t xml:space="preserve"> </w:t>
      </w:r>
      <w:r>
        <w:rPr>
          <w:rFonts w:eastAsia="Times New Roman" w:cs="Calibri"/>
          <w:sz w:val="20"/>
          <w:szCs w:val="20"/>
          <w:lang w:eastAsia="ru-RU"/>
        </w:rPr>
        <w:t xml:space="preserve"> </w:t>
      </w:r>
    </w:p>
    <w:p w:rsidR="00C24700" w:rsidRDefault="00C24700" w:rsidP="00C24700">
      <w:pPr>
        <w:spacing w:after="0"/>
        <w:jc w:val="right"/>
        <w:rPr>
          <w:rFonts w:eastAsia="Times New Roman" w:cs="Calibri"/>
          <w:sz w:val="20"/>
          <w:szCs w:val="20"/>
          <w:lang w:eastAsia="ru-RU"/>
        </w:rPr>
      </w:pPr>
      <w:r w:rsidRPr="00425045">
        <w:rPr>
          <w:rFonts w:eastAsia="Times New Roman" w:cs="Calibri"/>
          <w:sz w:val="20"/>
          <w:szCs w:val="20"/>
          <w:lang w:eastAsia="ru-RU"/>
        </w:rPr>
        <w:t>к порядку</w:t>
      </w:r>
      <w:r w:rsidRPr="0024404E">
        <w:rPr>
          <w:b/>
        </w:rPr>
        <w:t xml:space="preserve"> </w:t>
      </w:r>
      <w:r w:rsidRPr="0024404E">
        <w:rPr>
          <w:rFonts w:eastAsia="Times New Roman" w:cs="Calibri"/>
          <w:sz w:val="20"/>
          <w:szCs w:val="20"/>
          <w:lang w:eastAsia="ru-RU"/>
        </w:rPr>
        <w:t xml:space="preserve">предоставления субсидий юридическим лицам и индивидуальным предпринимателям </w:t>
      </w:r>
    </w:p>
    <w:p w:rsidR="00C24700" w:rsidRDefault="00C24700" w:rsidP="00C24700">
      <w:pPr>
        <w:spacing w:after="0"/>
        <w:jc w:val="right"/>
        <w:rPr>
          <w:rFonts w:eastAsia="Times New Roman" w:cs="Calibri"/>
          <w:sz w:val="20"/>
          <w:szCs w:val="20"/>
          <w:lang w:eastAsia="ru-RU"/>
        </w:rPr>
      </w:pPr>
      <w:r w:rsidRPr="0024404E">
        <w:rPr>
          <w:rFonts w:eastAsia="Times New Roman" w:cs="Calibri"/>
          <w:sz w:val="20"/>
          <w:szCs w:val="20"/>
          <w:lang w:eastAsia="ru-RU"/>
        </w:rPr>
        <w:t xml:space="preserve">на реализацию мероприятий 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w:t>
      </w:r>
    </w:p>
    <w:p w:rsidR="00C24700" w:rsidRDefault="00C24700" w:rsidP="00C24700">
      <w:pPr>
        <w:spacing w:after="0"/>
        <w:jc w:val="right"/>
        <w:rPr>
          <w:rFonts w:eastAsia="Times New Roman" w:cs="Calibri"/>
          <w:sz w:val="20"/>
          <w:szCs w:val="20"/>
          <w:lang w:eastAsia="ru-RU"/>
        </w:rPr>
      </w:pPr>
      <w:r w:rsidRPr="0024404E">
        <w:rPr>
          <w:rFonts w:eastAsia="Times New Roman" w:cs="Calibri"/>
          <w:sz w:val="20"/>
          <w:szCs w:val="20"/>
          <w:lang w:eastAsia="ru-RU"/>
        </w:rPr>
        <w:t>«Предпринимательство Красногорска» на 2014-2019</w:t>
      </w:r>
      <w:r>
        <w:rPr>
          <w:rFonts w:eastAsia="Times New Roman" w:cs="Calibri"/>
          <w:sz w:val="20"/>
          <w:szCs w:val="20"/>
          <w:lang w:eastAsia="ru-RU"/>
        </w:rPr>
        <w:t xml:space="preserve"> годы, </w:t>
      </w:r>
    </w:p>
    <w:p w:rsidR="00C24700" w:rsidRPr="00425045" w:rsidRDefault="00C24700" w:rsidP="00C24700">
      <w:pPr>
        <w:spacing w:after="0"/>
        <w:jc w:val="right"/>
        <w:rPr>
          <w:rFonts w:eastAsia="Times New Roman" w:cs="Calibri"/>
          <w:sz w:val="20"/>
          <w:szCs w:val="20"/>
          <w:lang w:eastAsia="ru-RU"/>
        </w:rPr>
      </w:pPr>
      <w:r w:rsidRPr="00425045">
        <w:rPr>
          <w:rFonts w:eastAsia="Times New Roman" w:cs="Calibri"/>
          <w:sz w:val="20"/>
          <w:szCs w:val="20"/>
          <w:lang w:eastAsia="ru-RU"/>
        </w:rPr>
        <w:t>утвержденного постановлением</w:t>
      </w:r>
      <w:r w:rsidRPr="0024404E">
        <w:rPr>
          <w:rFonts w:eastAsia="Times New Roman" w:cs="Calibri"/>
          <w:sz w:val="20"/>
          <w:szCs w:val="20"/>
          <w:lang w:eastAsia="ru-RU"/>
        </w:rPr>
        <w:t xml:space="preserve"> </w:t>
      </w:r>
      <w:r w:rsidRPr="00425045">
        <w:rPr>
          <w:rFonts w:eastAsia="Times New Roman" w:cs="Calibri"/>
          <w:sz w:val="20"/>
          <w:szCs w:val="20"/>
          <w:lang w:eastAsia="ru-RU"/>
        </w:rPr>
        <w:t>администрации</w:t>
      </w:r>
      <w:r>
        <w:rPr>
          <w:rFonts w:eastAsia="Times New Roman" w:cs="Calibri"/>
          <w:sz w:val="20"/>
          <w:szCs w:val="20"/>
          <w:lang w:eastAsia="ru-RU"/>
        </w:rPr>
        <w:t xml:space="preserve"> </w:t>
      </w:r>
      <w:r w:rsidRPr="00425045">
        <w:rPr>
          <w:rFonts w:eastAsia="Times New Roman" w:cs="Calibri"/>
          <w:sz w:val="20"/>
          <w:szCs w:val="20"/>
          <w:lang w:eastAsia="ru-RU"/>
        </w:rPr>
        <w:t xml:space="preserve">городского округа Красногорск Московской </w:t>
      </w:r>
      <w:r>
        <w:rPr>
          <w:rFonts w:eastAsia="Times New Roman" w:cs="Calibri"/>
          <w:sz w:val="20"/>
          <w:szCs w:val="20"/>
          <w:lang w:eastAsia="ru-RU"/>
        </w:rPr>
        <w:t>о</w:t>
      </w:r>
      <w:r w:rsidRPr="00425045">
        <w:rPr>
          <w:rFonts w:eastAsia="Times New Roman" w:cs="Calibri"/>
          <w:sz w:val="20"/>
          <w:szCs w:val="20"/>
          <w:lang w:eastAsia="ru-RU"/>
        </w:rPr>
        <w:t xml:space="preserve">бласти, </w:t>
      </w:r>
    </w:p>
    <w:p w:rsidR="00C24700" w:rsidRPr="00425045" w:rsidRDefault="00C24700" w:rsidP="00C24700">
      <w:pPr>
        <w:widowControl w:val="0"/>
        <w:autoSpaceDE w:val="0"/>
        <w:autoSpaceDN w:val="0"/>
        <w:spacing w:after="0" w:line="240" w:lineRule="auto"/>
        <w:jc w:val="right"/>
        <w:rPr>
          <w:rFonts w:eastAsia="Times New Roman" w:cs="Calibri"/>
          <w:sz w:val="20"/>
          <w:szCs w:val="20"/>
          <w:lang w:eastAsia="ru-RU"/>
        </w:rPr>
      </w:pPr>
      <w:r w:rsidRPr="00425045">
        <w:rPr>
          <w:rFonts w:eastAsia="Times New Roman" w:cs="Calibri"/>
          <w:sz w:val="20"/>
          <w:szCs w:val="20"/>
          <w:lang w:eastAsia="ru-RU"/>
        </w:rPr>
        <w:t>от___________№_________</w:t>
      </w:r>
    </w:p>
    <w:p w:rsidR="00C24700" w:rsidRPr="00CC4A01" w:rsidRDefault="00C24700" w:rsidP="00C24700">
      <w:pPr>
        <w:pStyle w:val="ConsPlusNonformat"/>
        <w:jc w:val="center"/>
        <w:rPr>
          <w:rFonts w:asciiTheme="minorHAnsi" w:hAnsiTheme="minorHAnsi" w:cs="Times New Roman"/>
          <w:sz w:val="22"/>
          <w:szCs w:val="22"/>
        </w:rPr>
      </w:pPr>
    </w:p>
    <w:p w:rsidR="00040F9D" w:rsidRPr="00CC4A01" w:rsidRDefault="00040F9D" w:rsidP="001A74CB">
      <w:pPr>
        <w:spacing w:after="0"/>
      </w:pPr>
    </w:p>
    <w:p w:rsidR="00040F9D" w:rsidRPr="00CC4A01" w:rsidRDefault="00040F9D" w:rsidP="001A74CB">
      <w:pPr>
        <w:spacing w:after="0"/>
      </w:pPr>
    </w:p>
    <w:p w:rsidR="00040F9D" w:rsidRPr="00CC4A01" w:rsidRDefault="00040F9D" w:rsidP="00040F9D">
      <w:pPr>
        <w:spacing w:after="0" w:line="240" w:lineRule="auto"/>
        <w:jc w:val="center"/>
        <w:rPr>
          <w:rFonts w:eastAsia="Times New Roman"/>
          <w:b/>
          <w:lang w:eastAsia="ru-RU"/>
        </w:rPr>
      </w:pPr>
      <w:r w:rsidRPr="00CC4A01">
        <w:rPr>
          <w:rFonts w:eastAsia="Times New Roman"/>
          <w:b/>
          <w:lang w:eastAsia="ru-RU"/>
        </w:rPr>
        <w:t xml:space="preserve">Уведомление о перемещении оборудования/мебели </w:t>
      </w:r>
    </w:p>
    <w:p w:rsidR="00040F9D" w:rsidRPr="00CC4A01" w:rsidRDefault="00040F9D" w:rsidP="00040F9D">
      <w:pPr>
        <w:spacing w:after="0" w:line="240" w:lineRule="auto"/>
        <w:jc w:val="both"/>
        <w:rPr>
          <w:rFonts w:eastAsia="Times New Roman"/>
          <w:lang w:eastAsia="ru-RU"/>
        </w:rPr>
      </w:pPr>
    </w:p>
    <w:p w:rsidR="00040F9D" w:rsidRPr="00CC4A01" w:rsidRDefault="00040F9D" w:rsidP="00040F9D">
      <w:pPr>
        <w:spacing w:after="0" w:line="240" w:lineRule="auto"/>
        <w:ind w:firstLine="426"/>
        <w:jc w:val="both"/>
        <w:rPr>
          <w:rFonts w:eastAsia="Times New Roman"/>
          <w:lang w:eastAsia="ru-RU"/>
        </w:rPr>
      </w:pPr>
      <w:r w:rsidRPr="00CC4A01">
        <w:rPr>
          <w:rFonts w:eastAsia="Times New Roman"/>
          <w:u w:val="single"/>
          <w:lang w:eastAsia="ru-RU"/>
        </w:rPr>
        <w:t>(Наименование компании)</w:t>
      </w:r>
      <w:r w:rsidRPr="00CC4A01">
        <w:rPr>
          <w:rFonts w:eastAsia="Times New Roman"/>
          <w:lang w:eastAsia="ru-RU"/>
        </w:rPr>
        <w:t xml:space="preserve"> уведомляет Вас о том, что оборудование/мебель, затраты по приобретению которого подлежали компенсации в 201_ году за счет средств бюджета городского округа </w:t>
      </w:r>
      <w:r w:rsidR="009B170E" w:rsidRPr="00CC4A01">
        <w:rPr>
          <w:rFonts w:eastAsia="Times New Roman"/>
          <w:lang w:eastAsia="ru-RU"/>
        </w:rPr>
        <w:t>Красногорск</w:t>
      </w:r>
      <w:r w:rsidRPr="00CC4A01">
        <w:rPr>
          <w:rFonts w:eastAsia="Times New Roman"/>
          <w:lang w:eastAsia="ru-RU"/>
        </w:rPr>
        <w:t xml:space="preserve"> Московской области, бюджета Московской области и средств федерального бюджета подлежит перемещению по адресу ________________________ в целях производственной необходимости: </w:t>
      </w:r>
    </w:p>
    <w:p w:rsidR="00040F9D" w:rsidRPr="00CC4A01" w:rsidRDefault="00040F9D" w:rsidP="00040F9D">
      <w:pPr>
        <w:spacing w:after="0" w:line="240" w:lineRule="auto"/>
        <w:jc w:val="both"/>
        <w:rPr>
          <w:rFonts w:eastAsia="Times New Roman"/>
          <w:lang w:eastAsia="ru-RU"/>
        </w:rPr>
      </w:pPr>
    </w:p>
    <w:tbl>
      <w:tblPr>
        <w:tblStyle w:val="a4"/>
        <w:tblW w:w="10065" w:type="dxa"/>
        <w:tblInd w:w="108" w:type="dxa"/>
        <w:tblLayout w:type="fixed"/>
        <w:tblLook w:val="01E0" w:firstRow="1" w:lastRow="1" w:firstColumn="1" w:lastColumn="1" w:noHBand="0" w:noVBand="0"/>
      </w:tblPr>
      <w:tblGrid>
        <w:gridCol w:w="709"/>
        <w:gridCol w:w="2268"/>
        <w:gridCol w:w="1418"/>
        <w:gridCol w:w="1842"/>
        <w:gridCol w:w="1418"/>
        <w:gridCol w:w="2410"/>
      </w:tblGrid>
      <w:tr w:rsidR="00040F9D" w:rsidRPr="00CC4A01" w:rsidTr="0032139A">
        <w:tc>
          <w:tcPr>
            <w:tcW w:w="709" w:type="dxa"/>
            <w:vAlign w:val="center"/>
          </w:tcPr>
          <w:p w:rsidR="00040F9D" w:rsidRPr="00CC4A01" w:rsidRDefault="00040F9D" w:rsidP="00B33785">
            <w:pPr>
              <w:jc w:val="center"/>
              <w:rPr>
                <w:rFonts w:asciiTheme="minorHAnsi" w:hAnsiTheme="minorHAnsi"/>
                <w:sz w:val="22"/>
                <w:szCs w:val="22"/>
              </w:rPr>
            </w:pPr>
            <w:r w:rsidRPr="00CC4A01">
              <w:rPr>
                <w:rFonts w:asciiTheme="minorHAnsi" w:hAnsiTheme="minorHAnsi"/>
                <w:sz w:val="22"/>
                <w:szCs w:val="22"/>
              </w:rPr>
              <w:t>№</w:t>
            </w:r>
          </w:p>
          <w:p w:rsidR="00040F9D" w:rsidRPr="00CC4A01" w:rsidRDefault="00040F9D" w:rsidP="00B33785">
            <w:pPr>
              <w:jc w:val="center"/>
              <w:rPr>
                <w:rFonts w:asciiTheme="minorHAnsi" w:hAnsiTheme="minorHAnsi"/>
                <w:sz w:val="22"/>
                <w:szCs w:val="22"/>
              </w:rPr>
            </w:pPr>
            <w:r w:rsidRPr="00CC4A01">
              <w:rPr>
                <w:rFonts w:asciiTheme="minorHAnsi" w:hAnsiTheme="minorHAnsi"/>
                <w:sz w:val="22"/>
                <w:szCs w:val="22"/>
              </w:rPr>
              <w:t>п/п</w:t>
            </w:r>
          </w:p>
        </w:tc>
        <w:tc>
          <w:tcPr>
            <w:tcW w:w="2268" w:type="dxa"/>
            <w:vAlign w:val="center"/>
          </w:tcPr>
          <w:p w:rsidR="00040F9D" w:rsidRPr="00CC4A01" w:rsidRDefault="00040F9D" w:rsidP="00B33785">
            <w:pPr>
              <w:jc w:val="center"/>
              <w:rPr>
                <w:rFonts w:asciiTheme="minorHAnsi" w:hAnsiTheme="minorHAnsi"/>
                <w:sz w:val="22"/>
                <w:szCs w:val="22"/>
              </w:rPr>
            </w:pPr>
            <w:r w:rsidRPr="00CC4A01">
              <w:rPr>
                <w:rFonts w:asciiTheme="minorHAnsi" w:hAnsiTheme="minorHAnsi"/>
                <w:sz w:val="22"/>
                <w:szCs w:val="22"/>
              </w:rPr>
              <w:t>Наименование</w:t>
            </w:r>
          </w:p>
        </w:tc>
        <w:tc>
          <w:tcPr>
            <w:tcW w:w="1418" w:type="dxa"/>
            <w:vAlign w:val="center"/>
          </w:tcPr>
          <w:p w:rsidR="00040F9D" w:rsidRPr="00CC4A01" w:rsidRDefault="00040F9D" w:rsidP="00B33785">
            <w:pPr>
              <w:jc w:val="center"/>
              <w:rPr>
                <w:rFonts w:asciiTheme="minorHAnsi" w:hAnsiTheme="minorHAnsi"/>
                <w:sz w:val="22"/>
                <w:szCs w:val="22"/>
              </w:rPr>
            </w:pPr>
            <w:r w:rsidRPr="00CC4A01">
              <w:rPr>
                <w:rFonts w:asciiTheme="minorHAnsi" w:hAnsiTheme="minorHAnsi"/>
                <w:sz w:val="22"/>
                <w:szCs w:val="22"/>
              </w:rPr>
              <w:t>Модель</w:t>
            </w:r>
          </w:p>
        </w:tc>
        <w:tc>
          <w:tcPr>
            <w:tcW w:w="1842" w:type="dxa"/>
            <w:vAlign w:val="center"/>
          </w:tcPr>
          <w:p w:rsidR="00040F9D" w:rsidRPr="00CC4A01" w:rsidRDefault="00040F9D" w:rsidP="00B33785">
            <w:pPr>
              <w:jc w:val="center"/>
              <w:rPr>
                <w:rFonts w:asciiTheme="minorHAnsi" w:hAnsiTheme="minorHAnsi"/>
                <w:sz w:val="22"/>
                <w:szCs w:val="22"/>
              </w:rPr>
            </w:pPr>
            <w:r w:rsidRPr="00CC4A01">
              <w:rPr>
                <w:rFonts w:asciiTheme="minorHAnsi" w:hAnsiTheme="minorHAnsi"/>
                <w:sz w:val="22"/>
                <w:szCs w:val="22"/>
              </w:rPr>
              <w:t xml:space="preserve">Инв. </w:t>
            </w:r>
            <w:r w:rsidRPr="00CC4A01">
              <w:rPr>
                <w:rFonts w:asciiTheme="minorHAnsi" w:hAnsiTheme="minorHAnsi"/>
                <w:sz w:val="22"/>
                <w:szCs w:val="22"/>
                <w:lang w:val="en-US"/>
              </w:rPr>
              <w:t>/</w:t>
            </w:r>
            <w:r w:rsidRPr="00CC4A01">
              <w:rPr>
                <w:rFonts w:asciiTheme="minorHAnsi" w:hAnsiTheme="minorHAnsi"/>
                <w:sz w:val="22"/>
                <w:szCs w:val="22"/>
              </w:rPr>
              <w:t>заводской номер</w:t>
            </w:r>
          </w:p>
        </w:tc>
        <w:tc>
          <w:tcPr>
            <w:tcW w:w="1418" w:type="dxa"/>
            <w:vAlign w:val="center"/>
          </w:tcPr>
          <w:p w:rsidR="00040F9D" w:rsidRPr="00CC4A01" w:rsidRDefault="00040F9D" w:rsidP="00B33785">
            <w:pPr>
              <w:jc w:val="center"/>
              <w:rPr>
                <w:rFonts w:asciiTheme="minorHAnsi" w:hAnsiTheme="minorHAnsi"/>
                <w:sz w:val="22"/>
                <w:szCs w:val="22"/>
              </w:rPr>
            </w:pPr>
            <w:r w:rsidRPr="00CC4A01">
              <w:rPr>
                <w:rFonts w:asciiTheme="minorHAnsi" w:hAnsiTheme="minorHAnsi"/>
                <w:sz w:val="22"/>
                <w:szCs w:val="22"/>
              </w:rPr>
              <w:t>год выпуска</w:t>
            </w:r>
          </w:p>
        </w:tc>
        <w:tc>
          <w:tcPr>
            <w:tcW w:w="2410" w:type="dxa"/>
            <w:vAlign w:val="center"/>
          </w:tcPr>
          <w:p w:rsidR="00040F9D" w:rsidRPr="00CC4A01" w:rsidRDefault="00040F9D" w:rsidP="00B33785">
            <w:pPr>
              <w:jc w:val="center"/>
              <w:rPr>
                <w:rFonts w:asciiTheme="minorHAnsi" w:hAnsiTheme="minorHAnsi"/>
                <w:sz w:val="22"/>
                <w:szCs w:val="22"/>
              </w:rPr>
            </w:pPr>
            <w:r w:rsidRPr="00CC4A01">
              <w:rPr>
                <w:rFonts w:asciiTheme="minorHAnsi" w:hAnsiTheme="minorHAnsi"/>
                <w:sz w:val="22"/>
                <w:szCs w:val="22"/>
              </w:rPr>
              <w:t>Страна производитель</w:t>
            </w:r>
          </w:p>
        </w:tc>
      </w:tr>
      <w:tr w:rsidR="00040F9D" w:rsidRPr="00CC4A01" w:rsidTr="0032139A">
        <w:tc>
          <w:tcPr>
            <w:tcW w:w="709" w:type="dxa"/>
          </w:tcPr>
          <w:p w:rsidR="00040F9D" w:rsidRPr="00CC4A01" w:rsidRDefault="00040F9D" w:rsidP="00B33785">
            <w:pPr>
              <w:jc w:val="both"/>
              <w:rPr>
                <w:rFonts w:asciiTheme="minorHAnsi" w:hAnsiTheme="minorHAnsi"/>
                <w:sz w:val="22"/>
                <w:szCs w:val="22"/>
              </w:rPr>
            </w:pPr>
            <w:r w:rsidRPr="00CC4A01">
              <w:rPr>
                <w:rFonts w:asciiTheme="minorHAnsi" w:hAnsiTheme="minorHAnsi"/>
                <w:sz w:val="22"/>
                <w:szCs w:val="22"/>
              </w:rPr>
              <w:t>1</w:t>
            </w:r>
          </w:p>
        </w:tc>
        <w:tc>
          <w:tcPr>
            <w:tcW w:w="2268" w:type="dxa"/>
          </w:tcPr>
          <w:p w:rsidR="00040F9D" w:rsidRPr="00CC4A01" w:rsidRDefault="00040F9D" w:rsidP="00B33785">
            <w:pPr>
              <w:jc w:val="center"/>
              <w:rPr>
                <w:rFonts w:asciiTheme="minorHAnsi" w:hAnsiTheme="minorHAnsi"/>
                <w:sz w:val="22"/>
                <w:szCs w:val="22"/>
              </w:rPr>
            </w:pPr>
            <w:r w:rsidRPr="00CC4A01">
              <w:rPr>
                <w:rFonts w:asciiTheme="minorHAnsi" w:hAnsiTheme="minorHAnsi"/>
                <w:sz w:val="22"/>
                <w:szCs w:val="22"/>
              </w:rPr>
              <w:t>2</w:t>
            </w:r>
          </w:p>
        </w:tc>
        <w:tc>
          <w:tcPr>
            <w:tcW w:w="1418" w:type="dxa"/>
          </w:tcPr>
          <w:p w:rsidR="00040F9D" w:rsidRPr="00CC4A01" w:rsidRDefault="00040F9D" w:rsidP="00B33785">
            <w:pPr>
              <w:jc w:val="center"/>
              <w:rPr>
                <w:rFonts w:asciiTheme="minorHAnsi" w:hAnsiTheme="minorHAnsi"/>
                <w:sz w:val="22"/>
                <w:szCs w:val="22"/>
              </w:rPr>
            </w:pPr>
            <w:r w:rsidRPr="00CC4A01">
              <w:rPr>
                <w:rFonts w:asciiTheme="minorHAnsi" w:hAnsiTheme="minorHAnsi"/>
                <w:sz w:val="22"/>
                <w:szCs w:val="22"/>
              </w:rPr>
              <w:t>3</w:t>
            </w:r>
          </w:p>
        </w:tc>
        <w:tc>
          <w:tcPr>
            <w:tcW w:w="1842" w:type="dxa"/>
          </w:tcPr>
          <w:p w:rsidR="00040F9D" w:rsidRPr="00CC4A01" w:rsidRDefault="00040F9D" w:rsidP="00B33785">
            <w:pPr>
              <w:jc w:val="center"/>
              <w:rPr>
                <w:rFonts w:asciiTheme="minorHAnsi" w:hAnsiTheme="minorHAnsi"/>
                <w:sz w:val="22"/>
                <w:szCs w:val="22"/>
              </w:rPr>
            </w:pPr>
            <w:r w:rsidRPr="00CC4A01">
              <w:rPr>
                <w:rFonts w:asciiTheme="minorHAnsi" w:hAnsiTheme="minorHAnsi"/>
                <w:sz w:val="22"/>
                <w:szCs w:val="22"/>
              </w:rPr>
              <w:t>4</w:t>
            </w:r>
          </w:p>
        </w:tc>
        <w:tc>
          <w:tcPr>
            <w:tcW w:w="1418" w:type="dxa"/>
          </w:tcPr>
          <w:p w:rsidR="00040F9D" w:rsidRPr="00CC4A01" w:rsidRDefault="00040F9D" w:rsidP="00B33785">
            <w:pPr>
              <w:jc w:val="center"/>
              <w:rPr>
                <w:rFonts w:asciiTheme="minorHAnsi" w:hAnsiTheme="minorHAnsi"/>
                <w:sz w:val="22"/>
                <w:szCs w:val="22"/>
              </w:rPr>
            </w:pPr>
            <w:r w:rsidRPr="00CC4A01">
              <w:rPr>
                <w:rFonts w:asciiTheme="minorHAnsi" w:hAnsiTheme="minorHAnsi"/>
                <w:sz w:val="22"/>
                <w:szCs w:val="22"/>
              </w:rPr>
              <w:t>5</w:t>
            </w:r>
          </w:p>
        </w:tc>
        <w:tc>
          <w:tcPr>
            <w:tcW w:w="2410" w:type="dxa"/>
          </w:tcPr>
          <w:p w:rsidR="00040F9D" w:rsidRPr="00CC4A01" w:rsidRDefault="00040F9D" w:rsidP="00B33785">
            <w:pPr>
              <w:jc w:val="center"/>
              <w:rPr>
                <w:rFonts w:asciiTheme="minorHAnsi" w:hAnsiTheme="minorHAnsi"/>
                <w:sz w:val="22"/>
                <w:szCs w:val="22"/>
              </w:rPr>
            </w:pPr>
            <w:r w:rsidRPr="00CC4A01">
              <w:rPr>
                <w:rFonts w:asciiTheme="minorHAnsi" w:hAnsiTheme="minorHAnsi"/>
                <w:sz w:val="22"/>
                <w:szCs w:val="22"/>
              </w:rPr>
              <w:t>6</w:t>
            </w:r>
          </w:p>
        </w:tc>
      </w:tr>
      <w:tr w:rsidR="00040F9D" w:rsidRPr="00CC4A01" w:rsidTr="0032139A">
        <w:tc>
          <w:tcPr>
            <w:tcW w:w="709" w:type="dxa"/>
          </w:tcPr>
          <w:p w:rsidR="00040F9D" w:rsidRPr="00CC4A01" w:rsidRDefault="00040F9D" w:rsidP="00B33785">
            <w:pPr>
              <w:jc w:val="both"/>
              <w:rPr>
                <w:rFonts w:asciiTheme="minorHAnsi" w:hAnsiTheme="minorHAnsi"/>
                <w:sz w:val="22"/>
                <w:szCs w:val="22"/>
              </w:rPr>
            </w:pPr>
          </w:p>
        </w:tc>
        <w:tc>
          <w:tcPr>
            <w:tcW w:w="2268" w:type="dxa"/>
          </w:tcPr>
          <w:p w:rsidR="00040F9D" w:rsidRPr="00CC4A01" w:rsidRDefault="00040F9D" w:rsidP="00B33785">
            <w:pPr>
              <w:jc w:val="both"/>
              <w:rPr>
                <w:rFonts w:asciiTheme="minorHAnsi" w:hAnsiTheme="minorHAnsi"/>
                <w:sz w:val="22"/>
                <w:szCs w:val="22"/>
              </w:rPr>
            </w:pPr>
          </w:p>
        </w:tc>
        <w:tc>
          <w:tcPr>
            <w:tcW w:w="1418" w:type="dxa"/>
          </w:tcPr>
          <w:p w:rsidR="00040F9D" w:rsidRPr="00CC4A01" w:rsidRDefault="00040F9D" w:rsidP="00B33785">
            <w:pPr>
              <w:jc w:val="both"/>
              <w:rPr>
                <w:rFonts w:asciiTheme="minorHAnsi" w:hAnsiTheme="minorHAnsi"/>
                <w:sz w:val="22"/>
                <w:szCs w:val="22"/>
              </w:rPr>
            </w:pPr>
          </w:p>
        </w:tc>
        <w:tc>
          <w:tcPr>
            <w:tcW w:w="1842" w:type="dxa"/>
          </w:tcPr>
          <w:p w:rsidR="00040F9D" w:rsidRPr="00CC4A01" w:rsidRDefault="00040F9D" w:rsidP="00B33785">
            <w:pPr>
              <w:jc w:val="both"/>
              <w:rPr>
                <w:rFonts w:asciiTheme="minorHAnsi" w:hAnsiTheme="minorHAnsi"/>
                <w:sz w:val="22"/>
                <w:szCs w:val="22"/>
              </w:rPr>
            </w:pPr>
          </w:p>
        </w:tc>
        <w:tc>
          <w:tcPr>
            <w:tcW w:w="1418" w:type="dxa"/>
          </w:tcPr>
          <w:p w:rsidR="00040F9D" w:rsidRPr="00CC4A01" w:rsidRDefault="00040F9D" w:rsidP="00B33785">
            <w:pPr>
              <w:jc w:val="both"/>
              <w:rPr>
                <w:rFonts w:asciiTheme="minorHAnsi" w:hAnsiTheme="minorHAnsi"/>
                <w:sz w:val="22"/>
                <w:szCs w:val="22"/>
              </w:rPr>
            </w:pPr>
          </w:p>
        </w:tc>
        <w:tc>
          <w:tcPr>
            <w:tcW w:w="2410" w:type="dxa"/>
          </w:tcPr>
          <w:p w:rsidR="00040F9D" w:rsidRPr="00CC4A01" w:rsidRDefault="00040F9D" w:rsidP="00B33785">
            <w:pPr>
              <w:jc w:val="both"/>
              <w:rPr>
                <w:rFonts w:asciiTheme="minorHAnsi" w:hAnsiTheme="minorHAnsi"/>
                <w:sz w:val="22"/>
                <w:szCs w:val="22"/>
              </w:rPr>
            </w:pPr>
          </w:p>
        </w:tc>
      </w:tr>
      <w:tr w:rsidR="00040F9D" w:rsidRPr="00CC4A01" w:rsidTr="0032139A">
        <w:tc>
          <w:tcPr>
            <w:tcW w:w="709" w:type="dxa"/>
          </w:tcPr>
          <w:p w:rsidR="00040F9D" w:rsidRPr="00CC4A01" w:rsidRDefault="00040F9D" w:rsidP="00B33785">
            <w:pPr>
              <w:jc w:val="both"/>
              <w:rPr>
                <w:rFonts w:asciiTheme="minorHAnsi" w:hAnsiTheme="minorHAnsi"/>
                <w:sz w:val="22"/>
                <w:szCs w:val="22"/>
              </w:rPr>
            </w:pPr>
          </w:p>
        </w:tc>
        <w:tc>
          <w:tcPr>
            <w:tcW w:w="2268" w:type="dxa"/>
          </w:tcPr>
          <w:p w:rsidR="00040F9D" w:rsidRPr="00CC4A01" w:rsidRDefault="00040F9D" w:rsidP="00B33785">
            <w:pPr>
              <w:jc w:val="both"/>
              <w:rPr>
                <w:rFonts w:asciiTheme="minorHAnsi" w:hAnsiTheme="minorHAnsi"/>
                <w:sz w:val="22"/>
                <w:szCs w:val="22"/>
              </w:rPr>
            </w:pPr>
          </w:p>
        </w:tc>
        <w:tc>
          <w:tcPr>
            <w:tcW w:w="1418" w:type="dxa"/>
          </w:tcPr>
          <w:p w:rsidR="00040F9D" w:rsidRPr="00CC4A01" w:rsidRDefault="00040F9D" w:rsidP="00B33785">
            <w:pPr>
              <w:jc w:val="both"/>
              <w:rPr>
                <w:rFonts w:asciiTheme="minorHAnsi" w:hAnsiTheme="minorHAnsi"/>
                <w:sz w:val="22"/>
                <w:szCs w:val="22"/>
              </w:rPr>
            </w:pPr>
          </w:p>
        </w:tc>
        <w:tc>
          <w:tcPr>
            <w:tcW w:w="1842" w:type="dxa"/>
          </w:tcPr>
          <w:p w:rsidR="00040F9D" w:rsidRPr="00CC4A01" w:rsidRDefault="00040F9D" w:rsidP="00B33785">
            <w:pPr>
              <w:jc w:val="both"/>
              <w:rPr>
                <w:rFonts w:asciiTheme="minorHAnsi" w:hAnsiTheme="minorHAnsi"/>
                <w:sz w:val="22"/>
                <w:szCs w:val="22"/>
              </w:rPr>
            </w:pPr>
          </w:p>
        </w:tc>
        <w:tc>
          <w:tcPr>
            <w:tcW w:w="1418" w:type="dxa"/>
          </w:tcPr>
          <w:p w:rsidR="00040F9D" w:rsidRPr="00CC4A01" w:rsidRDefault="00040F9D" w:rsidP="00B33785">
            <w:pPr>
              <w:jc w:val="both"/>
              <w:rPr>
                <w:rFonts w:asciiTheme="minorHAnsi" w:hAnsiTheme="minorHAnsi"/>
                <w:sz w:val="22"/>
                <w:szCs w:val="22"/>
              </w:rPr>
            </w:pPr>
          </w:p>
        </w:tc>
        <w:tc>
          <w:tcPr>
            <w:tcW w:w="2410" w:type="dxa"/>
          </w:tcPr>
          <w:p w:rsidR="00040F9D" w:rsidRPr="00CC4A01" w:rsidRDefault="00040F9D" w:rsidP="00B33785">
            <w:pPr>
              <w:jc w:val="both"/>
              <w:rPr>
                <w:rFonts w:asciiTheme="minorHAnsi" w:hAnsiTheme="minorHAnsi"/>
                <w:sz w:val="22"/>
                <w:szCs w:val="22"/>
              </w:rPr>
            </w:pPr>
          </w:p>
        </w:tc>
      </w:tr>
      <w:tr w:rsidR="00040F9D" w:rsidRPr="00CC4A01" w:rsidTr="0032139A">
        <w:trPr>
          <w:trHeight w:val="307"/>
        </w:trPr>
        <w:tc>
          <w:tcPr>
            <w:tcW w:w="709" w:type="dxa"/>
          </w:tcPr>
          <w:p w:rsidR="00040F9D" w:rsidRPr="00CC4A01" w:rsidRDefault="00040F9D" w:rsidP="00B33785">
            <w:pPr>
              <w:jc w:val="both"/>
              <w:rPr>
                <w:rFonts w:asciiTheme="minorHAnsi" w:hAnsiTheme="minorHAnsi"/>
                <w:sz w:val="22"/>
                <w:szCs w:val="22"/>
              </w:rPr>
            </w:pPr>
          </w:p>
        </w:tc>
        <w:tc>
          <w:tcPr>
            <w:tcW w:w="2268" w:type="dxa"/>
          </w:tcPr>
          <w:p w:rsidR="00040F9D" w:rsidRPr="00CC4A01" w:rsidRDefault="00040F9D" w:rsidP="00B33785">
            <w:pPr>
              <w:jc w:val="both"/>
              <w:rPr>
                <w:rFonts w:asciiTheme="minorHAnsi" w:hAnsiTheme="minorHAnsi"/>
                <w:sz w:val="22"/>
                <w:szCs w:val="22"/>
              </w:rPr>
            </w:pPr>
          </w:p>
        </w:tc>
        <w:tc>
          <w:tcPr>
            <w:tcW w:w="1418" w:type="dxa"/>
          </w:tcPr>
          <w:p w:rsidR="00040F9D" w:rsidRPr="00CC4A01" w:rsidRDefault="00040F9D" w:rsidP="00B33785">
            <w:pPr>
              <w:jc w:val="both"/>
              <w:rPr>
                <w:rFonts w:asciiTheme="minorHAnsi" w:hAnsiTheme="minorHAnsi"/>
                <w:sz w:val="22"/>
                <w:szCs w:val="22"/>
              </w:rPr>
            </w:pPr>
          </w:p>
        </w:tc>
        <w:tc>
          <w:tcPr>
            <w:tcW w:w="1842" w:type="dxa"/>
          </w:tcPr>
          <w:p w:rsidR="00040F9D" w:rsidRPr="00CC4A01" w:rsidRDefault="00040F9D" w:rsidP="00B33785">
            <w:pPr>
              <w:jc w:val="both"/>
              <w:rPr>
                <w:rFonts w:asciiTheme="minorHAnsi" w:hAnsiTheme="minorHAnsi"/>
                <w:sz w:val="22"/>
                <w:szCs w:val="22"/>
              </w:rPr>
            </w:pPr>
          </w:p>
        </w:tc>
        <w:tc>
          <w:tcPr>
            <w:tcW w:w="1418" w:type="dxa"/>
          </w:tcPr>
          <w:p w:rsidR="00040F9D" w:rsidRPr="00CC4A01" w:rsidRDefault="00040F9D" w:rsidP="00B33785">
            <w:pPr>
              <w:jc w:val="both"/>
              <w:rPr>
                <w:rFonts w:asciiTheme="minorHAnsi" w:hAnsiTheme="minorHAnsi"/>
                <w:sz w:val="22"/>
                <w:szCs w:val="22"/>
              </w:rPr>
            </w:pPr>
          </w:p>
        </w:tc>
        <w:tc>
          <w:tcPr>
            <w:tcW w:w="2410" w:type="dxa"/>
          </w:tcPr>
          <w:p w:rsidR="00040F9D" w:rsidRPr="00CC4A01" w:rsidRDefault="00040F9D" w:rsidP="00B33785">
            <w:pPr>
              <w:jc w:val="both"/>
              <w:rPr>
                <w:rFonts w:asciiTheme="minorHAnsi" w:hAnsiTheme="minorHAnsi"/>
                <w:sz w:val="22"/>
                <w:szCs w:val="22"/>
              </w:rPr>
            </w:pPr>
          </w:p>
        </w:tc>
      </w:tr>
    </w:tbl>
    <w:p w:rsidR="00040F9D" w:rsidRPr="00CC4A01" w:rsidRDefault="00040F9D" w:rsidP="00040F9D">
      <w:pPr>
        <w:spacing w:after="0" w:line="240" w:lineRule="auto"/>
        <w:jc w:val="both"/>
        <w:rPr>
          <w:rFonts w:eastAsia="Times New Roman"/>
          <w:lang w:eastAsia="ru-RU"/>
        </w:rPr>
      </w:pPr>
    </w:p>
    <w:p w:rsidR="00040F9D" w:rsidRPr="00CC4A01" w:rsidRDefault="00040F9D" w:rsidP="00040F9D">
      <w:pPr>
        <w:spacing w:after="0" w:line="240" w:lineRule="auto"/>
        <w:jc w:val="both"/>
        <w:rPr>
          <w:rFonts w:eastAsia="Times New Roman"/>
          <w:lang w:eastAsia="ru-RU"/>
        </w:rPr>
      </w:pPr>
    </w:p>
    <w:p w:rsidR="00040F9D" w:rsidRPr="00CC4A01" w:rsidRDefault="00040F9D" w:rsidP="00040F9D">
      <w:pPr>
        <w:spacing w:after="0" w:line="240" w:lineRule="auto"/>
        <w:jc w:val="both"/>
        <w:rPr>
          <w:rFonts w:eastAsia="Times New Roman"/>
          <w:lang w:eastAsia="ru-RU"/>
        </w:rPr>
      </w:pPr>
    </w:p>
    <w:p w:rsidR="00040F9D" w:rsidRPr="00CC4A01" w:rsidRDefault="00040F9D" w:rsidP="00040F9D">
      <w:pPr>
        <w:spacing w:after="0" w:line="240" w:lineRule="auto"/>
        <w:contextualSpacing/>
        <w:rPr>
          <w:rFonts w:eastAsia="Times New Roman"/>
          <w:lang w:eastAsia="ru-RU"/>
        </w:rPr>
      </w:pPr>
      <w:r w:rsidRPr="00CC4A01">
        <w:rPr>
          <w:rFonts w:eastAsia="Times New Roman"/>
          <w:lang w:eastAsia="ru-RU"/>
        </w:rPr>
        <w:t>Руководитель юридического лица /</w:t>
      </w:r>
    </w:p>
    <w:p w:rsidR="00040F9D" w:rsidRPr="00CC4A01" w:rsidRDefault="00040F9D" w:rsidP="00040F9D">
      <w:pPr>
        <w:spacing w:after="0" w:line="240" w:lineRule="auto"/>
        <w:contextualSpacing/>
        <w:rPr>
          <w:rFonts w:eastAsia="Times New Roman"/>
          <w:lang w:eastAsia="ru-RU"/>
        </w:rPr>
      </w:pPr>
      <w:r w:rsidRPr="00CC4A01">
        <w:rPr>
          <w:rFonts w:eastAsia="Times New Roman"/>
          <w:lang w:eastAsia="ru-RU"/>
        </w:rPr>
        <w:t>индивидуальный предприниматель____________________ (ФИО)</w:t>
      </w:r>
    </w:p>
    <w:p w:rsidR="00040F9D" w:rsidRPr="00CC4A01" w:rsidRDefault="00040F9D" w:rsidP="00040F9D">
      <w:pPr>
        <w:spacing w:after="0" w:line="240" w:lineRule="auto"/>
        <w:contextualSpacing/>
        <w:rPr>
          <w:rFonts w:eastAsia="Times New Roman"/>
          <w:lang w:eastAsia="ru-RU"/>
        </w:rPr>
      </w:pPr>
      <w:r w:rsidRPr="00CC4A01">
        <w:rPr>
          <w:rFonts w:eastAsia="Times New Roman"/>
          <w:lang w:eastAsia="ru-RU"/>
        </w:rPr>
        <w:t xml:space="preserve">                                                                        подпись</w:t>
      </w:r>
    </w:p>
    <w:p w:rsidR="00040F9D" w:rsidRPr="00CC4A01" w:rsidRDefault="00040F9D" w:rsidP="00040F9D">
      <w:pPr>
        <w:spacing w:after="0" w:line="240" w:lineRule="auto"/>
        <w:contextualSpacing/>
        <w:rPr>
          <w:rFonts w:eastAsia="Times New Roman"/>
          <w:lang w:eastAsia="ru-RU"/>
        </w:rPr>
      </w:pPr>
    </w:p>
    <w:p w:rsidR="00040F9D" w:rsidRPr="00CC4A01" w:rsidRDefault="00040F9D" w:rsidP="00040F9D">
      <w:pPr>
        <w:spacing w:after="0" w:line="240" w:lineRule="auto"/>
        <w:contextualSpacing/>
        <w:rPr>
          <w:rFonts w:eastAsia="Times New Roman"/>
          <w:lang w:eastAsia="ru-RU"/>
        </w:rPr>
      </w:pPr>
      <w:r w:rsidRPr="00CC4A01">
        <w:rPr>
          <w:rFonts w:eastAsia="Times New Roman"/>
          <w:lang w:eastAsia="ru-RU"/>
        </w:rPr>
        <w:t>Главный бухгалтер                              ___________________ (ФИО)</w:t>
      </w:r>
    </w:p>
    <w:p w:rsidR="00040F9D" w:rsidRPr="00CC4A01" w:rsidRDefault="00040F9D" w:rsidP="00040F9D">
      <w:pPr>
        <w:spacing w:after="0" w:line="240" w:lineRule="auto"/>
        <w:contextualSpacing/>
        <w:rPr>
          <w:rFonts w:eastAsia="Times New Roman"/>
          <w:lang w:eastAsia="ru-RU"/>
        </w:rPr>
      </w:pPr>
      <w:r w:rsidRPr="00CC4A01">
        <w:rPr>
          <w:rFonts w:eastAsia="Times New Roman"/>
          <w:lang w:eastAsia="ru-RU"/>
        </w:rPr>
        <w:t xml:space="preserve">                                                                                   подпись</w:t>
      </w:r>
    </w:p>
    <w:p w:rsidR="00040F9D" w:rsidRPr="00CC4A01" w:rsidRDefault="00040F9D" w:rsidP="00040F9D">
      <w:pPr>
        <w:spacing w:after="0" w:line="240" w:lineRule="auto"/>
        <w:rPr>
          <w:rFonts w:eastAsia="Times New Roman"/>
          <w:lang w:eastAsia="ru-RU"/>
        </w:rPr>
      </w:pPr>
    </w:p>
    <w:p w:rsidR="00040F9D" w:rsidRPr="00CC4A01" w:rsidRDefault="00040F9D" w:rsidP="00040F9D">
      <w:pPr>
        <w:spacing w:after="0" w:line="240" w:lineRule="auto"/>
        <w:rPr>
          <w:rFonts w:eastAsia="Times New Roman"/>
          <w:lang w:eastAsia="ru-RU"/>
        </w:rPr>
      </w:pPr>
      <w:r w:rsidRPr="00CC4A01">
        <w:rPr>
          <w:rFonts w:eastAsia="Times New Roman"/>
          <w:lang w:eastAsia="ru-RU"/>
        </w:rPr>
        <w:t>М.П.</w:t>
      </w:r>
    </w:p>
    <w:p w:rsidR="00040F9D" w:rsidRPr="00CC4A01" w:rsidRDefault="00040F9D" w:rsidP="00040F9D">
      <w:pPr>
        <w:spacing w:after="0" w:line="240" w:lineRule="auto"/>
        <w:jc w:val="both"/>
        <w:rPr>
          <w:rFonts w:eastAsia="Times New Roman"/>
          <w:lang w:eastAsia="ru-RU"/>
        </w:rPr>
      </w:pPr>
    </w:p>
    <w:p w:rsidR="00040F9D" w:rsidRPr="00CC4A01" w:rsidRDefault="00040F9D" w:rsidP="00040F9D">
      <w:pPr>
        <w:spacing w:after="0" w:line="240" w:lineRule="auto"/>
        <w:jc w:val="both"/>
        <w:rPr>
          <w:rFonts w:eastAsia="Times New Roman"/>
          <w:lang w:eastAsia="ru-RU"/>
        </w:rPr>
      </w:pPr>
    </w:p>
    <w:p w:rsidR="00040F9D" w:rsidRPr="00CC4A01" w:rsidRDefault="00040F9D" w:rsidP="00040F9D">
      <w:pPr>
        <w:spacing w:after="0" w:line="240" w:lineRule="auto"/>
        <w:jc w:val="both"/>
        <w:rPr>
          <w:rFonts w:eastAsia="Times New Roman"/>
          <w:lang w:eastAsia="ru-RU"/>
        </w:rPr>
      </w:pPr>
      <w:r w:rsidRPr="00CC4A01">
        <w:rPr>
          <w:rFonts w:eastAsia="Times New Roman"/>
          <w:lang w:eastAsia="ru-RU"/>
        </w:rPr>
        <w:t>СОГЛАСОВАНО</w:t>
      </w:r>
    </w:p>
    <w:p w:rsidR="00040F9D" w:rsidRPr="00CC4A01" w:rsidRDefault="00040F9D" w:rsidP="00040F9D">
      <w:pPr>
        <w:spacing w:after="0" w:line="240" w:lineRule="auto"/>
        <w:jc w:val="both"/>
        <w:rPr>
          <w:rFonts w:eastAsia="Times New Roman"/>
          <w:lang w:eastAsia="ru-RU"/>
        </w:rPr>
      </w:pPr>
    </w:p>
    <w:p w:rsidR="00040F9D" w:rsidRPr="00CC4A01" w:rsidRDefault="00040F9D" w:rsidP="00040F9D">
      <w:pPr>
        <w:spacing w:after="0" w:line="240" w:lineRule="auto"/>
        <w:jc w:val="both"/>
        <w:rPr>
          <w:rFonts w:eastAsia="Times New Roman"/>
          <w:lang w:eastAsia="ru-RU"/>
        </w:rPr>
      </w:pPr>
      <w:r w:rsidRPr="00CC4A01">
        <w:rPr>
          <w:rFonts w:eastAsia="Times New Roman"/>
          <w:lang w:eastAsia="ru-RU"/>
        </w:rPr>
        <w:t xml:space="preserve">Председатель Конкурсной комиссии____________________         </w:t>
      </w:r>
    </w:p>
    <w:p w:rsidR="00040F9D" w:rsidRPr="00CC4A01" w:rsidRDefault="00040F9D" w:rsidP="00040F9D">
      <w:pPr>
        <w:spacing w:after="0" w:line="240" w:lineRule="auto"/>
        <w:jc w:val="both"/>
        <w:rPr>
          <w:rFonts w:eastAsia="Times New Roman"/>
          <w:lang w:eastAsia="ru-RU"/>
        </w:rPr>
      </w:pPr>
      <w:r w:rsidRPr="00CC4A01">
        <w:rPr>
          <w:rFonts w:eastAsia="Times New Roman"/>
          <w:lang w:eastAsia="ru-RU"/>
        </w:rPr>
        <w:t xml:space="preserve">                                                                        подпись</w:t>
      </w:r>
    </w:p>
    <w:p w:rsidR="00040F9D" w:rsidRPr="00CC4A01" w:rsidRDefault="00040F9D" w:rsidP="001A74CB">
      <w:pPr>
        <w:spacing w:after="0"/>
      </w:pPr>
    </w:p>
    <w:p w:rsidR="00EF33E4" w:rsidRDefault="00EF33E4" w:rsidP="001A74CB">
      <w:pPr>
        <w:spacing w:after="0"/>
      </w:pPr>
    </w:p>
    <w:p w:rsidR="00C877DA" w:rsidRPr="00CC4A01" w:rsidRDefault="00C877DA" w:rsidP="001A74CB">
      <w:pPr>
        <w:spacing w:after="0"/>
      </w:pPr>
    </w:p>
    <w:p w:rsidR="00EF33E4" w:rsidRPr="00CC4A01" w:rsidRDefault="00EF33E4" w:rsidP="001A74CB">
      <w:pPr>
        <w:spacing w:after="0"/>
      </w:pPr>
    </w:p>
    <w:p w:rsidR="00EF33E4" w:rsidRPr="00CC4A01" w:rsidRDefault="00EF33E4" w:rsidP="001A74CB">
      <w:pPr>
        <w:spacing w:after="0"/>
      </w:pPr>
    </w:p>
    <w:p w:rsidR="00EF33E4" w:rsidRPr="00CC4A01" w:rsidRDefault="00EF33E4" w:rsidP="001A74CB">
      <w:pPr>
        <w:spacing w:after="0"/>
      </w:pPr>
    </w:p>
    <w:p w:rsidR="00EF33E4" w:rsidRPr="00CC4A01" w:rsidRDefault="00EF33E4" w:rsidP="001A74CB">
      <w:pPr>
        <w:spacing w:after="0"/>
      </w:pPr>
    </w:p>
    <w:p w:rsidR="00EF33E4" w:rsidRDefault="00EF33E4" w:rsidP="001A74CB">
      <w:pPr>
        <w:spacing w:after="0"/>
      </w:pPr>
    </w:p>
    <w:p w:rsidR="00E947D8" w:rsidRDefault="00E947D8" w:rsidP="001A74CB">
      <w:pPr>
        <w:spacing w:after="0"/>
      </w:pPr>
    </w:p>
    <w:p w:rsidR="00E947D8" w:rsidRPr="00CC4A01" w:rsidRDefault="00E947D8" w:rsidP="001A74CB">
      <w:pPr>
        <w:spacing w:after="0"/>
      </w:pPr>
    </w:p>
    <w:p w:rsidR="00EF33E4" w:rsidRDefault="00EF33E4" w:rsidP="001A74CB">
      <w:pPr>
        <w:spacing w:after="0"/>
      </w:pPr>
    </w:p>
    <w:p w:rsidR="00CB2810" w:rsidRDefault="00CB2810" w:rsidP="001A74CB">
      <w:pPr>
        <w:spacing w:after="0"/>
      </w:pPr>
    </w:p>
    <w:p w:rsidR="00CB2810" w:rsidRPr="00CC4A01" w:rsidRDefault="00CB2810" w:rsidP="001A74CB">
      <w:pPr>
        <w:spacing w:after="0"/>
      </w:pPr>
    </w:p>
    <w:p w:rsidR="00EF33E4" w:rsidRPr="00CC4A01" w:rsidRDefault="00EF33E4" w:rsidP="001A74CB">
      <w:pPr>
        <w:spacing w:after="0"/>
      </w:pPr>
    </w:p>
    <w:p w:rsidR="00C24700" w:rsidRPr="00425045" w:rsidRDefault="00C24700" w:rsidP="00C24700">
      <w:pPr>
        <w:widowControl w:val="0"/>
        <w:autoSpaceDE w:val="0"/>
        <w:autoSpaceDN w:val="0"/>
        <w:spacing w:after="0" w:line="240" w:lineRule="auto"/>
        <w:jc w:val="right"/>
        <w:outlineLvl w:val="0"/>
        <w:rPr>
          <w:rFonts w:eastAsia="Times New Roman" w:cs="Calibri"/>
          <w:sz w:val="20"/>
          <w:szCs w:val="20"/>
          <w:lang w:eastAsia="ru-RU"/>
        </w:rPr>
      </w:pPr>
      <w:r>
        <w:rPr>
          <w:rFonts w:eastAsia="Times New Roman" w:cs="Calibri"/>
          <w:sz w:val="20"/>
          <w:szCs w:val="20"/>
          <w:lang w:eastAsia="ru-RU"/>
        </w:rPr>
        <w:t>Приложение №</w:t>
      </w:r>
      <w:r w:rsidR="00E65F7A">
        <w:rPr>
          <w:rFonts w:eastAsia="Times New Roman" w:cs="Calibri"/>
          <w:sz w:val="20"/>
          <w:szCs w:val="20"/>
          <w:lang w:eastAsia="ru-RU"/>
        </w:rPr>
        <w:t>15</w:t>
      </w:r>
      <w:r>
        <w:rPr>
          <w:rFonts w:eastAsia="Times New Roman" w:cs="Calibri"/>
          <w:sz w:val="20"/>
          <w:szCs w:val="20"/>
          <w:lang w:eastAsia="ru-RU"/>
        </w:rPr>
        <w:t xml:space="preserve"> </w:t>
      </w:r>
      <w:r w:rsidRPr="00425045">
        <w:rPr>
          <w:rFonts w:eastAsia="Times New Roman" w:cs="Calibri"/>
          <w:sz w:val="20"/>
          <w:szCs w:val="20"/>
          <w:lang w:eastAsia="ru-RU"/>
        </w:rPr>
        <w:t xml:space="preserve"> </w:t>
      </w:r>
      <w:r>
        <w:rPr>
          <w:rFonts w:eastAsia="Times New Roman" w:cs="Calibri"/>
          <w:sz w:val="20"/>
          <w:szCs w:val="20"/>
          <w:lang w:eastAsia="ru-RU"/>
        </w:rPr>
        <w:t xml:space="preserve"> </w:t>
      </w:r>
    </w:p>
    <w:p w:rsidR="00C24700" w:rsidRDefault="00C24700" w:rsidP="00C24700">
      <w:pPr>
        <w:spacing w:after="0"/>
        <w:jc w:val="right"/>
        <w:rPr>
          <w:rFonts w:eastAsia="Times New Roman" w:cs="Calibri"/>
          <w:sz w:val="20"/>
          <w:szCs w:val="20"/>
          <w:lang w:eastAsia="ru-RU"/>
        </w:rPr>
      </w:pPr>
      <w:r w:rsidRPr="00425045">
        <w:rPr>
          <w:rFonts w:eastAsia="Times New Roman" w:cs="Calibri"/>
          <w:sz w:val="20"/>
          <w:szCs w:val="20"/>
          <w:lang w:eastAsia="ru-RU"/>
        </w:rPr>
        <w:t>к порядку</w:t>
      </w:r>
      <w:r w:rsidRPr="0024404E">
        <w:rPr>
          <w:b/>
        </w:rPr>
        <w:t xml:space="preserve"> </w:t>
      </w:r>
      <w:r w:rsidRPr="0024404E">
        <w:rPr>
          <w:rFonts w:eastAsia="Times New Roman" w:cs="Calibri"/>
          <w:sz w:val="20"/>
          <w:szCs w:val="20"/>
          <w:lang w:eastAsia="ru-RU"/>
        </w:rPr>
        <w:t xml:space="preserve">предоставления субсидий юридическим лицам и индивидуальным предпринимателям </w:t>
      </w:r>
    </w:p>
    <w:p w:rsidR="00C24700" w:rsidRDefault="00C24700" w:rsidP="00C24700">
      <w:pPr>
        <w:spacing w:after="0"/>
        <w:jc w:val="right"/>
        <w:rPr>
          <w:rFonts w:eastAsia="Times New Roman" w:cs="Calibri"/>
          <w:sz w:val="20"/>
          <w:szCs w:val="20"/>
          <w:lang w:eastAsia="ru-RU"/>
        </w:rPr>
      </w:pPr>
      <w:r w:rsidRPr="0024404E">
        <w:rPr>
          <w:rFonts w:eastAsia="Times New Roman" w:cs="Calibri"/>
          <w:sz w:val="20"/>
          <w:szCs w:val="20"/>
          <w:lang w:eastAsia="ru-RU"/>
        </w:rPr>
        <w:t xml:space="preserve">на реализацию мероприятий 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w:t>
      </w:r>
    </w:p>
    <w:p w:rsidR="00C24700" w:rsidRDefault="00C24700" w:rsidP="00C24700">
      <w:pPr>
        <w:spacing w:after="0"/>
        <w:jc w:val="right"/>
        <w:rPr>
          <w:rFonts w:eastAsia="Times New Roman" w:cs="Calibri"/>
          <w:sz w:val="20"/>
          <w:szCs w:val="20"/>
          <w:lang w:eastAsia="ru-RU"/>
        </w:rPr>
      </w:pPr>
      <w:r w:rsidRPr="0024404E">
        <w:rPr>
          <w:rFonts w:eastAsia="Times New Roman" w:cs="Calibri"/>
          <w:sz w:val="20"/>
          <w:szCs w:val="20"/>
          <w:lang w:eastAsia="ru-RU"/>
        </w:rPr>
        <w:t>«Предпринимательство Красногорска» на 2014-2019</w:t>
      </w:r>
      <w:r>
        <w:rPr>
          <w:rFonts w:eastAsia="Times New Roman" w:cs="Calibri"/>
          <w:sz w:val="20"/>
          <w:szCs w:val="20"/>
          <w:lang w:eastAsia="ru-RU"/>
        </w:rPr>
        <w:t xml:space="preserve"> годы, </w:t>
      </w:r>
    </w:p>
    <w:p w:rsidR="00C24700" w:rsidRPr="00425045" w:rsidRDefault="00C24700" w:rsidP="00C24700">
      <w:pPr>
        <w:spacing w:after="0"/>
        <w:jc w:val="right"/>
        <w:rPr>
          <w:rFonts w:eastAsia="Times New Roman" w:cs="Calibri"/>
          <w:sz w:val="20"/>
          <w:szCs w:val="20"/>
          <w:lang w:eastAsia="ru-RU"/>
        </w:rPr>
      </w:pPr>
      <w:r w:rsidRPr="00425045">
        <w:rPr>
          <w:rFonts w:eastAsia="Times New Roman" w:cs="Calibri"/>
          <w:sz w:val="20"/>
          <w:szCs w:val="20"/>
          <w:lang w:eastAsia="ru-RU"/>
        </w:rPr>
        <w:t>утвержденного постановлением</w:t>
      </w:r>
      <w:r w:rsidRPr="0024404E">
        <w:rPr>
          <w:rFonts w:eastAsia="Times New Roman" w:cs="Calibri"/>
          <w:sz w:val="20"/>
          <w:szCs w:val="20"/>
          <w:lang w:eastAsia="ru-RU"/>
        </w:rPr>
        <w:t xml:space="preserve"> </w:t>
      </w:r>
      <w:r w:rsidRPr="00425045">
        <w:rPr>
          <w:rFonts w:eastAsia="Times New Roman" w:cs="Calibri"/>
          <w:sz w:val="20"/>
          <w:szCs w:val="20"/>
          <w:lang w:eastAsia="ru-RU"/>
        </w:rPr>
        <w:t>администрации</w:t>
      </w:r>
      <w:r>
        <w:rPr>
          <w:rFonts w:eastAsia="Times New Roman" w:cs="Calibri"/>
          <w:sz w:val="20"/>
          <w:szCs w:val="20"/>
          <w:lang w:eastAsia="ru-RU"/>
        </w:rPr>
        <w:t xml:space="preserve"> </w:t>
      </w:r>
      <w:r w:rsidRPr="00425045">
        <w:rPr>
          <w:rFonts w:eastAsia="Times New Roman" w:cs="Calibri"/>
          <w:sz w:val="20"/>
          <w:szCs w:val="20"/>
          <w:lang w:eastAsia="ru-RU"/>
        </w:rPr>
        <w:t xml:space="preserve">городского округа Красногорск Московской </w:t>
      </w:r>
      <w:r>
        <w:rPr>
          <w:rFonts w:eastAsia="Times New Roman" w:cs="Calibri"/>
          <w:sz w:val="20"/>
          <w:szCs w:val="20"/>
          <w:lang w:eastAsia="ru-RU"/>
        </w:rPr>
        <w:t>о</w:t>
      </w:r>
      <w:r w:rsidRPr="00425045">
        <w:rPr>
          <w:rFonts w:eastAsia="Times New Roman" w:cs="Calibri"/>
          <w:sz w:val="20"/>
          <w:szCs w:val="20"/>
          <w:lang w:eastAsia="ru-RU"/>
        </w:rPr>
        <w:t xml:space="preserve">бласти, </w:t>
      </w:r>
    </w:p>
    <w:p w:rsidR="00C24700" w:rsidRPr="00425045" w:rsidRDefault="00C24700" w:rsidP="00C24700">
      <w:pPr>
        <w:widowControl w:val="0"/>
        <w:autoSpaceDE w:val="0"/>
        <w:autoSpaceDN w:val="0"/>
        <w:spacing w:after="0" w:line="240" w:lineRule="auto"/>
        <w:jc w:val="right"/>
        <w:rPr>
          <w:rFonts w:eastAsia="Times New Roman" w:cs="Calibri"/>
          <w:sz w:val="20"/>
          <w:szCs w:val="20"/>
          <w:lang w:eastAsia="ru-RU"/>
        </w:rPr>
      </w:pPr>
      <w:r w:rsidRPr="00425045">
        <w:rPr>
          <w:rFonts w:eastAsia="Times New Roman" w:cs="Calibri"/>
          <w:sz w:val="20"/>
          <w:szCs w:val="20"/>
          <w:lang w:eastAsia="ru-RU"/>
        </w:rPr>
        <w:t>от___________№_________</w:t>
      </w:r>
    </w:p>
    <w:p w:rsidR="00C24700" w:rsidRPr="00CC4A01" w:rsidRDefault="00C24700" w:rsidP="00C24700">
      <w:pPr>
        <w:pStyle w:val="ConsPlusNonformat"/>
        <w:jc w:val="center"/>
        <w:rPr>
          <w:rFonts w:asciiTheme="minorHAnsi" w:hAnsiTheme="minorHAnsi" w:cs="Times New Roman"/>
          <w:sz w:val="22"/>
          <w:szCs w:val="22"/>
        </w:rPr>
      </w:pPr>
    </w:p>
    <w:p w:rsidR="00EF33E4" w:rsidRPr="00CC4A01" w:rsidRDefault="00EF33E4" w:rsidP="001A74CB">
      <w:pPr>
        <w:spacing w:after="0"/>
      </w:pPr>
    </w:p>
    <w:p w:rsidR="00EF33E4" w:rsidRPr="00CC4A01" w:rsidRDefault="008E58BF" w:rsidP="00EF33E4">
      <w:pPr>
        <w:spacing w:after="0"/>
        <w:jc w:val="center"/>
        <w:rPr>
          <w:b/>
        </w:rPr>
      </w:pPr>
      <w:r>
        <w:rPr>
          <w:b/>
        </w:rPr>
        <w:t>Порядок</w:t>
      </w:r>
      <w:r w:rsidR="00EF33E4" w:rsidRPr="00CC4A01">
        <w:rPr>
          <w:b/>
        </w:rPr>
        <w:t xml:space="preserve"> действий при предоставлении субсидии.</w:t>
      </w:r>
    </w:p>
    <w:p w:rsidR="00EF33E4" w:rsidRPr="00CC4A01" w:rsidRDefault="00EF33E4" w:rsidP="00EF33E4">
      <w:pPr>
        <w:spacing w:after="0"/>
        <w:jc w:val="center"/>
        <w:rPr>
          <w:b/>
          <w:color w:val="FF0000"/>
        </w:rPr>
      </w:pPr>
    </w:p>
    <w:p w:rsidR="00E818FC" w:rsidRPr="00CC4A01" w:rsidRDefault="00304018" w:rsidP="00E818FC">
      <w:pPr>
        <w:widowControl w:val="0"/>
        <w:autoSpaceDE w:val="0"/>
        <w:autoSpaceDN w:val="0"/>
        <w:spacing w:after="0" w:line="240" w:lineRule="auto"/>
        <w:jc w:val="center"/>
        <w:outlineLvl w:val="1"/>
        <w:rPr>
          <w:rFonts w:eastAsia="Times New Roman" w:cs="Calibri"/>
          <w:lang w:eastAsia="ru-RU"/>
        </w:rPr>
      </w:pPr>
      <w:r w:rsidRPr="00CC4A01">
        <w:rPr>
          <w:rFonts w:eastAsia="Times New Roman" w:cs="Calibri"/>
          <w:lang w:eastAsia="ru-RU"/>
        </w:rPr>
        <w:t>1</w:t>
      </w:r>
      <w:r w:rsidR="00E818FC" w:rsidRPr="00CC4A01">
        <w:rPr>
          <w:rFonts w:eastAsia="Times New Roman" w:cs="Calibri"/>
          <w:lang w:eastAsia="ru-RU"/>
        </w:rPr>
        <w:t>. Подготовка заявки на участие в конкурсе</w:t>
      </w:r>
    </w:p>
    <w:p w:rsidR="00E818FC" w:rsidRPr="00CC4A01" w:rsidRDefault="00E818FC" w:rsidP="00E818FC">
      <w:pPr>
        <w:widowControl w:val="0"/>
        <w:autoSpaceDE w:val="0"/>
        <w:autoSpaceDN w:val="0"/>
        <w:spacing w:after="0" w:line="240" w:lineRule="auto"/>
        <w:jc w:val="both"/>
        <w:rPr>
          <w:rFonts w:eastAsia="Times New Roman" w:cs="Calibri"/>
          <w:lang w:eastAsia="ru-RU"/>
        </w:rPr>
      </w:pPr>
    </w:p>
    <w:p w:rsidR="00E818FC" w:rsidRPr="00CC4A01" w:rsidRDefault="00E818FC" w:rsidP="00304018">
      <w:pPr>
        <w:widowControl w:val="0"/>
        <w:autoSpaceDE w:val="0"/>
        <w:autoSpaceDN w:val="0"/>
        <w:spacing w:after="120" w:line="240" w:lineRule="auto"/>
        <w:ind w:firstLine="539"/>
        <w:jc w:val="both"/>
        <w:rPr>
          <w:rFonts w:eastAsia="Times New Roman" w:cs="Calibri"/>
          <w:lang w:eastAsia="ru-RU"/>
        </w:rPr>
      </w:pPr>
      <w:r w:rsidRPr="00CC4A01">
        <w:rPr>
          <w:rFonts w:eastAsia="Times New Roman" w:cs="Calibri"/>
          <w:lang w:eastAsia="ru-RU"/>
        </w:rPr>
        <w:t>Участник конкурса представляет заявку на участие в конкурсе с приложени</w:t>
      </w:r>
      <w:r w:rsidR="001571A0" w:rsidRPr="00CC4A01">
        <w:rPr>
          <w:rFonts w:eastAsia="Times New Roman" w:cs="Calibri"/>
          <w:lang w:eastAsia="ru-RU"/>
        </w:rPr>
        <w:t>ем всех необходимых документов.</w:t>
      </w:r>
    </w:p>
    <w:p w:rsidR="00E818FC" w:rsidRPr="00CC4A01" w:rsidRDefault="00E818FC" w:rsidP="00304018">
      <w:pPr>
        <w:widowControl w:val="0"/>
        <w:autoSpaceDE w:val="0"/>
        <w:autoSpaceDN w:val="0"/>
        <w:spacing w:after="120" w:line="240" w:lineRule="auto"/>
        <w:ind w:firstLine="539"/>
        <w:jc w:val="both"/>
        <w:rPr>
          <w:rFonts w:eastAsia="Times New Roman" w:cs="Calibri"/>
          <w:lang w:eastAsia="ru-RU"/>
        </w:rPr>
      </w:pPr>
      <w:r w:rsidRPr="00CC4A01">
        <w:rPr>
          <w:rFonts w:eastAsia="Times New Roman" w:cs="Calibri"/>
          <w:lang w:eastAsia="ru-RU"/>
        </w:rPr>
        <w:t>Участник конкурса подает заявку в письменной форме, на русском языке.</w:t>
      </w:r>
    </w:p>
    <w:p w:rsidR="00E818FC" w:rsidRPr="00CC4A01" w:rsidRDefault="00E818FC" w:rsidP="00304018">
      <w:pPr>
        <w:widowControl w:val="0"/>
        <w:autoSpaceDE w:val="0"/>
        <w:autoSpaceDN w:val="0"/>
        <w:spacing w:after="120" w:line="240" w:lineRule="auto"/>
        <w:ind w:firstLine="539"/>
        <w:jc w:val="both"/>
        <w:rPr>
          <w:rFonts w:eastAsia="Times New Roman" w:cs="Calibri"/>
          <w:lang w:eastAsia="ru-RU"/>
        </w:rPr>
      </w:pPr>
      <w:r w:rsidRPr="00CC4A01">
        <w:rPr>
          <w:rFonts w:eastAsia="Times New Roman" w:cs="Calibri"/>
          <w:lang w:eastAsia="ru-RU"/>
        </w:rPr>
        <w:t>Заявка и приложенные к ней документы должны быть прошиты, пронумерованы и скреплены подписью и печатью участника конкурса.</w:t>
      </w:r>
    </w:p>
    <w:p w:rsidR="00E818FC" w:rsidRPr="00CC4A01" w:rsidRDefault="00E818FC" w:rsidP="00E818FC">
      <w:pPr>
        <w:widowControl w:val="0"/>
        <w:autoSpaceDE w:val="0"/>
        <w:autoSpaceDN w:val="0"/>
        <w:spacing w:after="0" w:line="240" w:lineRule="auto"/>
        <w:jc w:val="both"/>
        <w:rPr>
          <w:rFonts w:eastAsia="Times New Roman" w:cs="Calibri"/>
          <w:lang w:eastAsia="ru-RU"/>
        </w:rPr>
      </w:pPr>
    </w:p>
    <w:p w:rsidR="00E818FC" w:rsidRPr="00CC4A01" w:rsidRDefault="009E457D" w:rsidP="00E818FC">
      <w:pPr>
        <w:widowControl w:val="0"/>
        <w:autoSpaceDE w:val="0"/>
        <w:autoSpaceDN w:val="0"/>
        <w:spacing w:after="0" w:line="240" w:lineRule="auto"/>
        <w:jc w:val="center"/>
        <w:outlineLvl w:val="1"/>
        <w:rPr>
          <w:rFonts w:eastAsia="Times New Roman" w:cs="Calibri"/>
          <w:lang w:eastAsia="ru-RU"/>
        </w:rPr>
      </w:pPr>
      <w:r w:rsidRPr="00CC4A01">
        <w:rPr>
          <w:rFonts w:eastAsia="Times New Roman" w:cs="Calibri"/>
          <w:lang w:eastAsia="ru-RU"/>
        </w:rPr>
        <w:t>2</w:t>
      </w:r>
      <w:r w:rsidR="00E818FC" w:rsidRPr="00CC4A01">
        <w:rPr>
          <w:rFonts w:eastAsia="Times New Roman" w:cs="Calibri"/>
          <w:lang w:eastAsia="ru-RU"/>
        </w:rPr>
        <w:t>. Подача заявок на участие в конкурсе</w:t>
      </w:r>
    </w:p>
    <w:p w:rsidR="00E818FC" w:rsidRPr="00CC4A01" w:rsidRDefault="00E818FC" w:rsidP="00E818FC">
      <w:pPr>
        <w:widowControl w:val="0"/>
        <w:autoSpaceDE w:val="0"/>
        <w:autoSpaceDN w:val="0"/>
        <w:spacing w:after="0" w:line="240" w:lineRule="auto"/>
        <w:jc w:val="both"/>
        <w:rPr>
          <w:rFonts w:eastAsia="Times New Roman" w:cs="Calibri"/>
          <w:lang w:eastAsia="ru-RU"/>
        </w:rPr>
      </w:pPr>
    </w:p>
    <w:p w:rsidR="00E818FC" w:rsidRPr="004A0CCE" w:rsidRDefault="009A05B1" w:rsidP="00BE468F">
      <w:pPr>
        <w:widowControl w:val="0"/>
        <w:autoSpaceDE w:val="0"/>
        <w:autoSpaceDN w:val="0"/>
        <w:spacing w:after="120" w:line="240" w:lineRule="auto"/>
        <w:ind w:firstLine="539"/>
        <w:jc w:val="both"/>
        <w:rPr>
          <w:rFonts w:eastAsia="Times New Roman" w:cs="Calibri"/>
          <w:b/>
          <w:lang w:eastAsia="ru-RU"/>
        </w:rPr>
      </w:pPr>
      <w:r w:rsidRPr="00CC4A01">
        <w:rPr>
          <w:rFonts w:eastAsia="Times New Roman" w:cs="Calibri"/>
          <w:lang w:eastAsia="ru-RU"/>
        </w:rPr>
        <w:t>2</w:t>
      </w:r>
      <w:r w:rsidR="00E818FC" w:rsidRPr="00CC4A01">
        <w:rPr>
          <w:rFonts w:eastAsia="Times New Roman" w:cs="Calibri"/>
          <w:lang w:eastAsia="ru-RU"/>
        </w:rPr>
        <w:t xml:space="preserve">.1. Извещение о проведении </w:t>
      </w:r>
      <w:r w:rsidR="00E818FC" w:rsidRPr="008E58BF">
        <w:rPr>
          <w:rFonts w:eastAsia="Times New Roman" w:cs="Calibri"/>
          <w:lang w:eastAsia="ru-RU"/>
        </w:rPr>
        <w:t>конкурса</w:t>
      </w:r>
      <w:r w:rsidR="00117D5A" w:rsidRPr="008E58BF">
        <w:rPr>
          <w:rFonts w:eastAsia="Times New Roman" w:cs="Calibri"/>
          <w:lang w:eastAsia="ru-RU"/>
        </w:rPr>
        <w:t xml:space="preserve"> </w:t>
      </w:r>
      <w:r w:rsidR="00B62976" w:rsidRPr="008E58BF">
        <w:rPr>
          <w:rFonts w:eastAsia="Times New Roman" w:cs="Calibri"/>
          <w:lang w:eastAsia="ru-RU"/>
        </w:rPr>
        <w:t xml:space="preserve">(приложение №1 к </w:t>
      </w:r>
      <w:r w:rsidR="008E58BF">
        <w:rPr>
          <w:rFonts w:eastAsia="Times New Roman" w:cs="Calibri"/>
          <w:lang w:eastAsia="ru-RU"/>
        </w:rPr>
        <w:t>п</w:t>
      </w:r>
      <w:r w:rsidR="008E58BF" w:rsidRPr="008E58BF">
        <w:rPr>
          <w:rFonts w:eastAsia="Times New Roman" w:cs="Calibri"/>
          <w:lang w:eastAsia="ru-RU"/>
        </w:rPr>
        <w:t>орядк</w:t>
      </w:r>
      <w:r w:rsidR="008E58BF">
        <w:rPr>
          <w:rFonts w:eastAsia="Times New Roman" w:cs="Calibri"/>
          <w:lang w:eastAsia="ru-RU"/>
        </w:rPr>
        <w:t>у</w:t>
      </w:r>
      <w:r w:rsidR="008E58BF" w:rsidRPr="008E58BF">
        <w:rPr>
          <w:rFonts w:eastAsia="Times New Roman" w:cs="Calibri"/>
          <w:lang w:eastAsia="ru-RU"/>
        </w:rPr>
        <w:t xml:space="preserve"> действий при предоставлении субсидии</w:t>
      </w:r>
      <w:r w:rsidR="00DC3326" w:rsidRPr="00CC4A01">
        <w:rPr>
          <w:rFonts w:eastAsia="Times New Roman" w:cs="Calibri"/>
          <w:lang w:eastAsia="ru-RU"/>
        </w:rPr>
        <w:t>)</w:t>
      </w:r>
      <w:r w:rsidR="00E818FC" w:rsidRPr="00CC4A01">
        <w:rPr>
          <w:rFonts w:eastAsia="Times New Roman" w:cs="Calibri"/>
          <w:lang w:eastAsia="ru-RU"/>
        </w:rPr>
        <w:t xml:space="preserve"> публикуется в газете "Красногорские вести" и размещается на официальном сайте администрации городского </w:t>
      </w:r>
      <w:r w:rsidR="009E457D" w:rsidRPr="00CC4A01">
        <w:rPr>
          <w:rFonts w:eastAsia="Times New Roman" w:cs="Calibri"/>
          <w:lang w:eastAsia="ru-RU"/>
        </w:rPr>
        <w:t>округа</w:t>
      </w:r>
      <w:r w:rsidR="00E818FC" w:rsidRPr="00CC4A01">
        <w:rPr>
          <w:rFonts w:eastAsia="Times New Roman" w:cs="Calibri"/>
          <w:lang w:eastAsia="ru-RU"/>
        </w:rPr>
        <w:t xml:space="preserve"> Красногорск </w:t>
      </w:r>
      <w:r w:rsidR="00E818FC" w:rsidRPr="004A0CCE">
        <w:rPr>
          <w:rFonts w:eastAsia="Times New Roman" w:cs="Calibri"/>
          <w:b/>
          <w:lang w:eastAsia="ru-RU"/>
        </w:rPr>
        <w:t>(</w:t>
      </w:r>
      <w:r w:rsidR="009E457D" w:rsidRPr="004A0CCE">
        <w:rPr>
          <w:rFonts w:eastAsia="Times New Roman" w:cs="Calibri"/>
          <w:b/>
          <w:lang w:eastAsia="ru-RU"/>
        </w:rPr>
        <w:t>http://krasnogorsk-adm.ru/</w:t>
      </w:r>
      <w:r w:rsidR="00E818FC" w:rsidRPr="004A0CCE">
        <w:rPr>
          <w:rFonts w:eastAsia="Times New Roman" w:cs="Calibri"/>
          <w:b/>
          <w:lang w:eastAsia="ru-RU"/>
        </w:rPr>
        <w:t>)</w:t>
      </w:r>
      <w:r w:rsidRPr="004A0CCE">
        <w:rPr>
          <w:rFonts w:eastAsia="Times New Roman" w:cs="Calibri"/>
          <w:b/>
          <w:lang w:eastAsia="ru-RU"/>
        </w:rPr>
        <w:t>.</w:t>
      </w:r>
    </w:p>
    <w:p w:rsidR="00E818FC" w:rsidRPr="00CC4A01" w:rsidRDefault="009A05B1" w:rsidP="00BE468F">
      <w:pPr>
        <w:widowControl w:val="0"/>
        <w:autoSpaceDE w:val="0"/>
        <w:autoSpaceDN w:val="0"/>
        <w:spacing w:after="120" w:line="240" w:lineRule="auto"/>
        <w:ind w:firstLine="539"/>
        <w:jc w:val="both"/>
        <w:rPr>
          <w:rFonts w:eastAsia="Times New Roman" w:cs="Calibri"/>
          <w:lang w:eastAsia="ru-RU"/>
        </w:rPr>
      </w:pPr>
      <w:r w:rsidRPr="00CC4A01">
        <w:rPr>
          <w:rFonts w:eastAsia="Times New Roman" w:cs="Calibri"/>
          <w:lang w:eastAsia="ru-RU"/>
        </w:rPr>
        <w:t>2</w:t>
      </w:r>
      <w:r w:rsidR="00E818FC" w:rsidRPr="00CC4A01">
        <w:rPr>
          <w:rFonts w:eastAsia="Times New Roman" w:cs="Calibri"/>
          <w:lang w:eastAsia="ru-RU"/>
        </w:rPr>
        <w:t xml:space="preserve">.2. Прием заявок, а также документов, представленных в составе заявки, осуществляется секретарем конкурсной комиссии по адресу: 143404, Московская область, г. Красногорск, ул. </w:t>
      </w:r>
      <w:r w:rsidRPr="00CC4A01">
        <w:rPr>
          <w:rFonts w:eastAsia="Times New Roman" w:cs="Calibri"/>
          <w:lang w:eastAsia="ru-RU"/>
        </w:rPr>
        <w:t xml:space="preserve">Ленина, д.4, </w:t>
      </w:r>
      <w:proofErr w:type="spellStart"/>
      <w:r w:rsidRPr="00CC4A01">
        <w:rPr>
          <w:rFonts w:eastAsia="Times New Roman" w:cs="Calibri"/>
          <w:lang w:eastAsia="ru-RU"/>
        </w:rPr>
        <w:t>каб</w:t>
      </w:r>
      <w:proofErr w:type="spellEnd"/>
      <w:r w:rsidRPr="00CC4A01">
        <w:rPr>
          <w:rFonts w:eastAsia="Times New Roman" w:cs="Calibri"/>
          <w:lang w:eastAsia="ru-RU"/>
        </w:rPr>
        <w:t>. 404.</w:t>
      </w:r>
    </w:p>
    <w:p w:rsidR="00E818FC" w:rsidRPr="00CC4A01" w:rsidRDefault="006631AD" w:rsidP="00BE468F">
      <w:pPr>
        <w:widowControl w:val="0"/>
        <w:autoSpaceDE w:val="0"/>
        <w:autoSpaceDN w:val="0"/>
        <w:spacing w:after="120" w:line="240" w:lineRule="auto"/>
        <w:ind w:firstLine="539"/>
        <w:jc w:val="both"/>
        <w:rPr>
          <w:rFonts w:eastAsia="Times New Roman" w:cs="Calibri"/>
          <w:lang w:eastAsia="ru-RU"/>
        </w:rPr>
      </w:pPr>
      <w:r w:rsidRPr="00CC4A01">
        <w:rPr>
          <w:rFonts w:eastAsia="Times New Roman" w:cs="Calibri"/>
          <w:lang w:eastAsia="ru-RU"/>
        </w:rPr>
        <w:t>2</w:t>
      </w:r>
      <w:r w:rsidR="006415E6" w:rsidRPr="00CC4A01">
        <w:rPr>
          <w:rFonts w:eastAsia="Times New Roman" w:cs="Calibri"/>
          <w:lang w:eastAsia="ru-RU"/>
        </w:rPr>
        <w:t>.3.</w:t>
      </w:r>
      <w:r w:rsidR="00E818FC" w:rsidRPr="00CC4A01">
        <w:rPr>
          <w:rFonts w:eastAsia="Times New Roman" w:cs="Calibri"/>
          <w:lang w:eastAsia="ru-RU"/>
        </w:rPr>
        <w:t xml:space="preserve"> Конкурсная комиссия осуществляет рассмотрение заявок, их экспертизу и подготовку заключения о финансировании в срок не более 15 (пятнадцати) календарных дней с момента (даты) окончания приема заявок.</w:t>
      </w:r>
    </w:p>
    <w:p w:rsidR="00E818FC" w:rsidRPr="00CC4A01" w:rsidRDefault="006415E6" w:rsidP="00BE468F">
      <w:pPr>
        <w:widowControl w:val="0"/>
        <w:autoSpaceDE w:val="0"/>
        <w:autoSpaceDN w:val="0"/>
        <w:spacing w:after="120" w:line="240" w:lineRule="auto"/>
        <w:ind w:firstLine="539"/>
        <w:jc w:val="both"/>
        <w:rPr>
          <w:rFonts w:eastAsia="Times New Roman" w:cs="Calibri"/>
          <w:lang w:eastAsia="ru-RU"/>
        </w:rPr>
      </w:pPr>
      <w:r w:rsidRPr="00CC4A01">
        <w:rPr>
          <w:rFonts w:eastAsia="Times New Roman" w:cs="Calibri"/>
          <w:lang w:eastAsia="ru-RU"/>
        </w:rPr>
        <w:t>2</w:t>
      </w:r>
      <w:r w:rsidR="00E818FC" w:rsidRPr="00CC4A01">
        <w:rPr>
          <w:rFonts w:eastAsia="Times New Roman" w:cs="Calibri"/>
          <w:lang w:eastAsia="ru-RU"/>
        </w:rPr>
        <w:t>.</w:t>
      </w:r>
      <w:r w:rsidRPr="00CC4A01">
        <w:rPr>
          <w:rFonts w:eastAsia="Times New Roman" w:cs="Calibri"/>
          <w:lang w:eastAsia="ru-RU"/>
        </w:rPr>
        <w:t>5</w:t>
      </w:r>
      <w:r w:rsidR="00E818FC" w:rsidRPr="00CC4A01">
        <w:rPr>
          <w:rFonts w:eastAsia="Times New Roman" w:cs="Calibri"/>
          <w:lang w:eastAsia="ru-RU"/>
        </w:rPr>
        <w:t>. Конкурсная комиссия определяет победителей конкурса и принимает решение о предоставлении им субсидии либо об отказе в предоставлении субсидии.</w:t>
      </w:r>
    </w:p>
    <w:p w:rsidR="00E818FC" w:rsidRPr="00CC4A01" w:rsidRDefault="006415E6" w:rsidP="00BE468F">
      <w:pPr>
        <w:widowControl w:val="0"/>
        <w:autoSpaceDE w:val="0"/>
        <w:autoSpaceDN w:val="0"/>
        <w:spacing w:after="120" w:line="240" w:lineRule="auto"/>
        <w:ind w:firstLine="539"/>
        <w:jc w:val="both"/>
        <w:rPr>
          <w:rFonts w:eastAsia="Times New Roman" w:cs="Calibri"/>
          <w:lang w:eastAsia="ru-RU"/>
        </w:rPr>
      </w:pPr>
      <w:r w:rsidRPr="00CC4A01">
        <w:rPr>
          <w:rFonts w:eastAsia="Times New Roman" w:cs="Calibri"/>
          <w:lang w:eastAsia="ru-RU"/>
        </w:rPr>
        <w:t>2.6</w:t>
      </w:r>
      <w:r w:rsidR="00E818FC" w:rsidRPr="00CC4A01">
        <w:rPr>
          <w:rFonts w:eastAsia="Times New Roman" w:cs="Calibri"/>
          <w:lang w:eastAsia="ru-RU"/>
        </w:rPr>
        <w:t xml:space="preserve">. </w:t>
      </w:r>
      <w:r w:rsidR="00E818FC" w:rsidRPr="004A0CCE">
        <w:rPr>
          <w:rFonts w:eastAsia="Times New Roman" w:cs="Calibri"/>
          <w:lang w:eastAsia="ru-RU"/>
        </w:rPr>
        <w:t>В решениях конкурсной комиссии указываются</w:t>
      </w:r>
      <w:r w:rsidR="00E818FC" w:rsidRPr="00CC4A01">
        <w:rPr>
          <w:rFonts w:eastAsia="Times New Roman" w:cs="Calibri"/>
          <w:lang w:eastAsia="ru-RU"/>
        </w:rPr>
        <w:t xml:space="preserve"> форма финансирования, объемы предоставляемых средств и иные необходимые условия финансирования. Решения конкурсной комиссии оформляются протоколами заседания комиссии.</w:t>
      </w:r>
    </w:p>
    <w:p w:rsidR="00E818FC" w:rsidRPr="00CC4A01" w:rsidRDefault="006415E6" w:rsidP="00BE468F">
      <w:pPr>
        <w:widowControl w:val="0"/>
        <w:autoSpaceDE w:val="0"/>
        <w:autoSpaceDN w:val="0"/>
        <w:spacing w:after="120" w:line="240" w:lineRule="auto"/>
        <w:ind w:firstLine="539"/>
        <w:jc w:val="both"/>
        <w:rPr>
          <w:rFonts w:eastAsia="Times New Roman" w:cs="Calibri"/>
          <w:lang w:eastAsia="ru-RU"/>
        </w:rPr>
      </w:pPr>
      <w:r w:rsidRPr="00CC4A01">
        <w:rPr>
          <w:rFonts w:eastAsia="Times New Roman" w:cs="Calibri"/>
          <w:lang w:eastAsia="ru-RU"/>
        </w:rPr>
        <w:t>2.7</w:t>
      </w:r>
      <w:r w:rsidR="00E818FC" w:rsidRPr="00CC4A01">
        <w:rPr>
          <w:rFonts w:eastAsia="Times New Roman" w:cs="Calibri"/>
          <w:lang w:eastAsia="ru-RU"/>
        </w:rPr>
        <w:t>. Конкурсная комиссия не дает разъяснений заявителям по решению о предоставлении им субсидии либо об отказе в предоставлении субсидии.</w:t>
      </w:r>
    </w:p>
    <w:p w:rsidR="00E818FC" w:rsidRPr="00CC4A01" w:rsidRDefault="006415E6" w:rsidP="00BE468F">
      <w:pPr>
        <w:widowControl w:val="0"/>
        <w:autoSpaceDE w:val="0"/>
        <w:autoSpaceDN w:val="0"/>
        <w:spacing w:after="120" w:line="240" w:lineRule="auto"/>
        <w:ind w:firstLine="539"/>
        <w:jc w:val="both"/>
        <w:rPr>
          <w:rFonts w:eastAsia="Times New Roman" w:cs="Calibri"/>
          <w:lang w:eastAsia="ru-RU"/>
        </w:rPr>
      </w:pPr>
      <w:r w:rsidRPr="00CC4A01">
        <w:rPr>
          <w:rFonts w:eastAsia="Times New Roman" w:cs="Calibri"/>
          <w:lang w:eastAsia="ru-RU"/>
        </w:rPr>
        <w:t>2.8</w:t>
      </w:r>
      <w:r w:rsidR="00E818FC" w:rsidRPr="00CC4A01">
        <w:rPr>
          <w:rFonts w:eastAsia="Times New Roman" w:cs="Calibri"/>
          <w:lang w:eastAsia="ru-RU"/>
        </w:rPr>
        <w:t xml:space="preserve">. После проверки представленных на конкурс документов, на основании решения конкурсной комиссии администрации городского </w:t>
      </w:r>
      <w:r w:rsidR="00027689" w:rsidRPr="00CC4A01">
        <w:rPr>
          <w:rFonts w:eastAsia="Times New Roman" w:cs="Calibri"/>
          <w:lang w:eastAsia="ru-RU"/>
        </w:rPr>
        <w:t>округа</w:t>
      </w:r>
      <w:r w:rsidR="00E818FC" w:rsidRPr="00CC4A01">
        <w:rPr>
          <w:rFonts w:eastAsia="Times New Roman" w:cs="Calibri"/>
          <w:lang w:eastAsia="ru-RU"/>
        </w:rPr>
        <w:t xml:space="preserve"> Красногорск заключается договор на предоставление субсидии с победителями конкурса с указанием суммы субсидии и порядка ее возврата в случае нарушения условий ее предоставления.</w:t>
      </w:r>
    </w:p>
    <w:p w:rsidR="00E818FC" w:rsidRPr="00CC4A01" w:rsidRDefault="00E818FC" w:rsidP="00E818FC">
      <w:pPr>
        <w:widowControl w:val="0"/>
        <w:autoSpaceDE w:val="0"/>
        <w:autoSpaceDN w:val="0"/>
        <w:spacing w:after="0" w:line="240" w:lineRule="auto"/>
        <w:jc w:val="both"/>
        <w:rPr>
          <w:rFonts w:eastAsia="Times New Roman" w:cs="Calibri"/>
          <w:color w:val="FF0000"/>
          <w:lang w:eastAsia="ru-RU"/>
        </w:rPr>
      </w:pPr>
    </w:p>
    <w:p w:rsidR="00E818FC" w:rsidRPr="00CC4A01" w:rsidRDefault="00363C7D" w:rsidP="00C95850">
      <w:pPr>
        <w:widowControl w:val="0"/>
        <w:autoSpaceDE w:val="0"/>
        <w:autoSpaceDN w:val="0"/>
        <w:spacing w:after="0" w:line="240" w:lineRule="auto"/>
        <w:jc w:val="center"/>
        <w:outlineLvl w:val="1"/>
        <w:rPr>
          <w:rFonts w:eastAsia="Times New Roman" w:cs="Calibri"/>
          <w:lang w:eastAsia="ru-RU"/>
        </w:rPr>
      </w:pPr>
      <w:r w:rsidRPr="00CC4A01">
        <w:rPr>
          <w:rFonts w:eastAsia="Times New Roman" w:cs="Calibri"/>
          <w:lang w:eastAsia="ru-RU"/>
        </w:rPr>
        <w:t>3</w:t>
      </w:r>
      <w:r w:rsidR="00E818FC" w:rsidRPr="00CC4A01">
        <w:rPr>
          <w:rFonts w:eastAsia="Times New Roman" w:cs="Calibri"/>
          <w:lang w:eastAsia="ru-RU"/>
        </w:rPr>
        <w:t>. Порядок предоставления субсидий и контроль</w:t>
      </w:r>
      <w:r w:rsidR="00C95850" w:rsidRPr="00CC4A01">
        <w:rPr>
          <w:rFonts w:eastAsia="Times New Roman" w:cs="Calibri"/>
          <w:lang w:eastAsia="ru-RU"/>
        </w:rPr>
        <w:t xml:space="preserve"> </w:t>
      </w:r>
      <w:r w:rsidR="00E818FC" w:rsidRPr="00CC4A01">
        <w:rPr>
          <w:rFonts w:eastAsia="Times New Roman" w:cs="Calibri"/>
          <w:lang w:eastAsia="ru-RU"/>
        </w:rPr>
        <w:t>за их расходованием</w:t>
      </w:r>
    </w:p>
    <w:p w:rsidR="00E818FC" w:rsidRPr="00CC4A01" w:rsidRDefault="00E818FC" w:rsidP="00E818FC">
      <w:pPr>
        <w:widowControl w:val="0"/>
        <w:autoSpaceDE w:val="0"/>
        <w:autoSpaceDN w:val="0"/>
        <w:spacing w:after="0" w:line="240" w:lineRule="auto"/>
        <w:jc w:val="both"/>
        <w:rPr>
          <w:rFonts w:eastAsia="Times New Roman" w:cs="Calibri"/>
          <w:lang w:eastAsia="ru-RU"/>
        </w:rPr>
      </w:pPr>
    </w:p>
    <w:p w:rsidR="00E818FC" w:rsidRPr="00CC4A01" w:rsidRDefault="00363C7D" w:rsidP="00E818FC">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3</w:t>
      </w:r>
      <w:r w:rsidR="00E818FC" w:rsidRPr="00CC4A01">
        <w:rPr>
          <w:rFonts w:eastAsia="Times New Roman" w:cs="Calibri"/>
          <w:lang w:eastAsia="ru-RU"/>
        </w:rPr>
        <w:t>.1. Предоставление субсидий осуществляется на основании договоров о предоставлении субсидий.</w:t>
      </w:r>
    </w:p>
    <w:p w:rsidR="00E818FC" w:rsidRPr="00CC4A01" w:rsidRDefault="00363C7D" w:rsidP="00E818FC">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3</w:t>
      </w:r>
      <w:r w:rsidR="00E818FC" w:rsidRPr="00CC4A01">
        <w:rPr>
          <w:rFonts w:eastAsia="Times New Roman" w:cs="Calibri"/>
          <w:lang w:eastAsia="ru-RU"/>
        </w:rPr>
        <w:t xml:space="preserve">.2. Договор о предоставлении субсидий из бюджета городского поселения Красногорск юридическим лицам и индивидуальным предпринимателям на проведение мероприятий </w:t>
      </w:r>
      <w:r w:rsidR="00D71172" w:rsidRPr="00CC4A01">
        <w:rPr>
          <w:rFonts w:eastAsia="Times New Roman" w:cs="Calibri"/>
          <w:lang w:eastAsia="ru-RU"/>
        </w:rPr>
        <w:t xml:space="preserve">подпрограммы </w:t>
      </w:r>
      <w:r w:rsidR="00D71172" w:rsidRPr="00CC4A01">
        <w:t>«Развитие малого и среднего предпринимательства в городском поселении Красногорск» муниципальной программы городского поселения Красногорск «Предпринимательство Красногорска»</w:t>
      </w:r>
      <w:r w:rsidR="00E818FC" w:rsidRPr="00CC4A01">
        <w:rPr>
          <w:rFonts w:eastAsia="Times New Roman" w:cs="Calibri"/>
          <w:lang w:eastAsia="ru-RU"/>
        </w:rPr>
        <w:t xml:space="preserve"> </w:t>
      </w:r>
      <w:r w:rsidR="00D71172" w:rsidRPr="00CC4A01">
        <w:rPr>
          <w:rFonts w:eastAsia="Times New Roman" w:cs="Calibri"/>
          <w:lang w:eastAsia="ru-RU"/>
        </w:rPr>
        <w:t xml:space="preserve">на 2014-2019 г. </w:t>
      </w:r>
      <w:r w:rsidR="00583EE2">
        <w:rPr>
          <w:rFonts w:eastAsia="Times New Roman" w:cs="Calibri"/>
          <w:lang w:eastAsia="ru-RU"/>
        </w:rPr>
        <w:t>заключается не позднее</w:t>
      </w:r>
      <w:r w:rsidR="00E818FC" w:rsidRPr="00CC4A01">
        <w:rPr>
          <w:rFonts w:eastAsia="Times New Roman" w:cs="Calibri"/>
          <w:lang w:eastAsia="ru-RU"/>
        </w:rPr>
        <w:t xml:space="preserve"> </w:t>
      </w:r>
      <w:r w:rsidR="00583EE2">
        <w:rPr>
          <w:rFonts w:eastAsia="Times New Roman" w:cs="Calibri"/>
          <w:lang w:eastAsia="ru-RU"/>
        </w:rPr>
        <w:t>чем в течении</w:t>
      </w:r>
      <w:r w:rsidR="00E818FC" w:rsidRPr="00CC4A01">
        <w:rPr>
          <w:rFonts w:eastAsia="Times New Roman" w:cs="Calibri"/>
          <w:lang w:eastAsia="ru-RU"/>
        </w:rPr>
        <w:t xml:space="preserve"> </w:t>
      </w:r>
      <w:r w:rsidR="00B340F9" w:rsidRPr="00CC4A01">
        <w:rPr>
          <w:rFonts w:eastAsia="Times New Roman" w:cs="Calibri"/>
          <w:lang w:eastAsia="ru-RU"/>
        </w:rPr>
        <w:t>30 (тридцати</w:t>
      </w:r>
      <w:r w:rsidR="00E818FC" w:rsidRPr="00CC4A01">
        <w:rPr>
          <w:rFonts w:eastAsia="Times New Roman" w:cs="Calibri"/>
          <w:lang w:eastAsia="ru-RU"/>
        </w:rPr>
        <w:t>) дней</w:t>
      </w:r>
      <w:r w:rsidR="00B340F9" w:rsidRPr="00CC4A01">
        <w:rPr>
          <w:rFonts w:eastAsia="Times New Roman" w:cs="Calibri"/>
          <w:color w:val="FF0000"/>
          <w:lang w:eastAsia="ru-RU"/>
        </w:rPr>
        <w:t xml:space="preserve"> </w:t>
      </w:r>
      <w:r w:rsidR="00E818FC" w:rsidRPr="00CC4A01">
        <w:rPr>
          <w:rFonts w:eastAsia="Times New Roman" w:cs="Calibri"/>
          <w:lang w:eastAsia="ru-RU"/>
        </w:rPr>
        <w:t>с даты утверждения протокола конкурсной комиссии о принятии решения о предоставлении субсидии</w:t>
      </w:r>
      <w:r w:rsidR="00583EE2">
        <w:rPr>
          <w:rFonts w:eastAsia="Times New Roman" w:cs="Calibri"/>
          <w:lang w:eastAsia="ru-RU"/>
        </w:rPr>
        <w:t>.</w:t>
      </w:r>
    </w:p>
    <w:p w:rsidR="00E818FC" w:rsidRPr="00CC4A01" w:rsidRDefault="00B340F9" w:rsidP="00E818FC">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lastRenderedPageBreak/>
        <w:t>3</w:t>
      </w:r>
      <w:r w:rsidR="00E818FC" w:rsidRPr="00CC4A01">
        <w:rPr>
          <w:rFonts w:eastAsia="Times New Roman" w:cs="Calibri"/>
          <w:lang w:eastAsia="ru-RU"/>
        </w:rPr>
        <w:t>.3. Перечисление субсидии производится на расчетные счета организаций.</w:t>
      </w:r>
    </w:p>
    <w:p w:rsidR="00E818FC" w:rsidRPr="00CC4A01" w:rsidRDefault="00B340F9" w:rsidP="00E818FC">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3</w:t>
      </w:r>
      <w:r w:rsidR="00E818FC" w:rsidRPr="00CC4A01">
        <w:rPr>
          <w:rFonts w:eastAsia="Times New Roman" w:cs="Calibri"/>
          <w:lang w:eastAsia="ru-RU"/>
        </w:rPr>
        <w:t>.4. Организации несут ответственность в соответствии с законодательством Российской Федерации за достоверность сведений, представляемых в администрацию, а также за целевое использование бюджетных средств городского поселения Красногорск, бюджетных средств Московской области и федерального бюджета.</w:t>
      </w:r>
    </w:p>
    <w:p w:rsidR="00E818FC" w:rsidRPr="00CC4A01" w:rsidRDefault="00B340F9" w:rsidP="00E818FC">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3</w:t>
      </w:r>
      <w:r w:rsidR="00E818FC" w:rsidRPr="00CC4A01">
        <w:rPr>
          <w:rFonts w:eastAsia="Times New Roman" w:cs="Calibri"/>
          <w:lang w:eastAsia="ru-RU"/>
        </w:rPr>
        <w:t xml:space="preserve">.5. Отдел </w:t>
      </w:r>
      <w:r w:rsidR="008E753E" w:rsidRPr="00CC4A01">
        <w:rPr>
          <w:rFonts w:eastAsia="Times New Roman" w:cs="Calibri"/>
          <w:lang w:eastAsia="ru-RU"/>
        </w:rPr>
        <w:t xml:space="preserve">развития предпринимательства и инвестиций управления по инвестициям и развитию предпринимательства администрации городского округа Красногорск </w:t>
      </w:r>
      <w:r w:rsidR="00E818FC" w:rsidRPr="00CC4A01">
        <w:rPr>
          <w:rFonts w:eastAsia="Times New Roman" w:cs="Calibri"/>
          <w:lang w:eastAsia="ru-RU"/>
        </w:rPr>
        <w:t>осуществляет контроль за:</w:t>
      </w:r>
    </w:p>
    <w:p w:rsidR="00E818FC" w:rsidRPr="00CC4A01" w:rsidRDefault="00E818FC" w:rsidP="00E818FC">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выполнением получателями субсидии условий ее предоставления, установленных настоящим порядком;</w:t>
      </w:r>
    </w:p>
    <w:p w:rsidR="00E818FC" w:rsidRPr="00CC4A01" w:rsidRDefault="00E818FC" w:rsidP="00E818FC">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выполнением получателями субсидии обязательств по договорам о предоставлении субсидий.</w:t>
      </w:r>
    </w:p>
    <w:p w:rsidR="00E818FC" w:rsidRPr="00CC4A01" w:rsidRDefault="00E818FC" w:rsidP="00E818FC">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 xml:space="preserve">Получатели субсидии представляют в срок до 15 января года, следующего после года получения субсидии, отчет об исполнении </w:t>
      </w:r>
      <w:r w:rsidR="00DA27E0">
        <w:rPr>
          <w:rFonts w:eastAsia="Times New Roman" w:cs="Calibri"/>
          <w:lang w:eastAsia="ru-RU"/>
        </w:rPr>
        <w:t>обязательств по</w:t>
      </w:r>
      <w:r w:rsidRPr="00CC4A01">
        <w:rPr>
          <w:rFonts w:eastAsia="Times New Roman" w:cs="Calibri"/>
          <w:lang w:eastAsia="ru-RU"/>
        </w:rPr>
        <w:t xml:space="preserve"> Форм</w:t>
      </w:r>
      <w:r w:rsidR="00DA27E0">
        <w:rPr>
          <w:rFonts w:eastAsia="Times New Roman" w:cs="Calibri"/>
          <w:lang w:eastAsia="ru-RU"/>
        </w:rPr>
        <w:t>е</w:t>
      </w:r>
      <w:r w:rsidRPr="00CC4A01">
        <w:rPr>
          <w:rFonts w:eastAsia="Times New Roman" w:cs="Calibri"/>
          <w:lang w:eastAsia="ru-RU"/>
        </w:rPr>
        <w:t xml:space="preserve"> отчетности</w:t>
      </w:r>
      <w:r w:rsidR="00DA27E0">
        <w:rPr>
          <w:rFonts w:eastAsia="Times New Roman" w:cs="Calibri"/>
          <w:lang w:eastAsia="ru-RU"/>
        </w:rPr>
        <w:t>, которая</w:t>
      </w:r>
      <w:r w:rsidRPr="00CC4A01">
        <w:rPr>
          <w:rFonts w:eastAsia="Times New Roman" w:cs="Calibri"/>
          <w:lang w:eastAsia="ru-RU"/>
        </w:rPr>
        <w:t xml:space="preserve"> является приложением к договору о предоставлении субсидий за счет средств бюджета городского поселения Красногорск</w:t>
      </w:r>
      <w:r w:rsidR="00F06291" w:rsidRPr="00CC4A01">
        <w:rPr>
          <w:rFonts w:eastAsia="Times New Roman" w:cs="Calibri"/>
          <w:lang w:eastAsia="ru-RU"/>
        </w:rPr>
        <w:t>.</w:t>
      </w:r>
    </w:p>
    <w:p w:rsidR="00E818FC" w:rsidRPr="00CC4A01" w:rsidRDefault="00E818FC" w:rsidP="00E818FC">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В случае невыполнения обязательств по договору субсидия подлежит возврату в бюджет городского поселения Красногорск</w:t>
      </w:r>
      <w:r w:rsidR="00442B19" w:rsidRPr="00CC4A01">
        <w:rPr>
          <w:rFonts w:eastAsia="Times New Roman" w:cs="Calibri"/>
          <w:lang w:eastAsia="ru-RU"/>
        </w:rPr>
        <w:t>/ городского округа Красногорск</w:t>
      </w:r>
      <w:r w:rsidRPr="00CC4A01">
        <w:rPr>
          <w:rFonts w:eastAsia="Times New Roman" w:cs="Calibri"/>
          <w:lang w:eastAsia="ru-RU"/>
        </w:rPr>
        <w:t>.</w:t>
      </w:r>
    </w:p>
    <w:p w:rsidR="00E818FC" w:rsidRPr="00CC4A01" w:rsidRDefault="00206C1E" w:rsidP="00E818FC">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3</w:t>
      </w:r>
      <w:r w:rsidR="00E818FC" w:rsidRPr="00CC4A01">
        <w:rPr>
          <w:rFonts w:eastAsia="Times New Roman" w:cs="Calibri"/>
          <w:lang w:eastAsia="ru-RU"/>
        </w:rPr>
        <w:t>.6. Возврат субсидии производится в случае:</w:t>
      </w:r>
    </w:p>
    <w:p w:rsidR="00E818FC" w:rsidRPr="00CC4A01" w:rsidRDefault="00206C1E" w:rsidP="00E818FC">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3</w:t>
      </w:r>
      <w:r w:rsidR="00E818FC" w:rsidRPr="00CC4A01">
        <w:rPr>
          <w:rFonts w:eastAsia="Times New Roman" w:cs="Calibri"/>
          <w:lang w:eastAsia="ru-RU"/>
        </w:rPr>
        <w:t>.6.1. Непредставления субъектом МСП отчетности и документов, установленных договором.</w:t>
      </w:r>
    </w:p>
    <w:p w:rsidR="00E818FC" w:rsidRPr="00CC4A01" w:rsidRDefault="00206C1E" w:rsidP="00E818FC">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3</w:t>
      </w:r>
      <w:r w:rsidR="00E818FC" w:rsidRPr="00CC4A01">
        <w:rPr>
          <w:rFonts w:eastAsia="Times New Roman" w:cs="Calibri"/>
          <w:lang w:eastAsia="ru-RU"/>
        </w:rPr>
        <w:t>.6.2. Выявления факта недостоверности сведений, изложенных в представленных отчетности и документах, установленных договором.</w:t>
      </w:r>
    </w:p>
    <w:p w:rsidR="00E818FC" w:rsidRPr="00CC4A01" w:rsidRDefault="00206C1E" w:rsidP="00E818FC">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3</w:t>
      </w:r>
      <w:r w:rsidR="00E818FC" w:rsidRPr="00CC4A01">
        <w:rPr>
          <w:rFonts w:eastAsia="Times New Roman" w:cs="Calibri"/>
          <w:lang w:eastAsia="ru-RU"/>
        </w:rPr>
        <w:t>.6.3. Нарушения получателями субсидий условий, установленных при их предоставлении, подлежат возврату в соответствующий бюджет бюджетной системы Российской Федерации в течение 10 дней после обнаружения.</w:t>
      </w:r>
    </w:p>
    <w:p w:rsidR="00E818FC" w:rsidRDefault="00206C1E" w:rsidP="00F7736E">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3</w:t>
      </w:r>
      <w:r w:rsidR="00E818FC" w:rsidRPr="00CC4A01">
        <w:rPr>
          <w:rFonts w:eastAsia="Times New Roman" w:cs="Calibri"/>
          <w:lang w:eastAsia="ru-RU"/>
        </w:rPr>
        <w:t>.6.4. Объявления о несостоятельности (банкротстве), ликвидации или реорганизации субъекта МСП.</w:t>
      </w:r>
    </w:p>
    <w:p w:rsidR="00CB2810" w:rsidRPr="00CC4A01" w:rsidRDefault="00CB2810" w:rsidP="00F7736E">
      <w:pPr>
        <w:widowControl w:val="0"/>
        <w:autoSpaceDE w:val="0"/>
        <w:autoSpaceDN w:val="0"/>
        <w:spacing w:after="0" w:line="240" w:lineRule="auto"/>
        <w:ind w:firstLine="540"/>
        <w:jc w:val="both"/>
        <w:rPr>
          <w:rFonts w:eastAsia="Times New Roman" w:cs="Calibri"/>
          <w:lang w:eastAsia="ru-RU"/>
        </w:rPr>
      </w:pPr>
    </w:p>
    <w:p w:rsidR="00E818FC" w:rsidRPr="00CC4A01" w:rsidRDefault="00E818FC" w:rsidP="00C95850">
      <w:pPr>
        <w:widowControl w:val="0"/>
        <w:autoSpaceDE w:val="0"/>
        <w:autoSpaceDN w:val="0"/>
        <w:spacing w:after="0" w:line="240" w:lineRule="auto"/>
        <w:jc w:val="center"/>
        <w:outlineLvl w:val="1"/>
        <w:rPr>
          <w:rFonts w:eastAsia="Times New Roman" w:cs="Calibri"/>
          <w:lang w:eastAsia="ru-RU"/>
        </w:rPr>
      </w:pPr>
      <w:r w:rsidRPr="00CC4A01">
        <w:rPr>
          <w:rFonts w:eastAsia="Times New Roman" w:cs="Calibri"/>
          <w:lang w:eastAsia="ru-RU"/>
        </w:rPr>
        <w:t>9. Порядок возврата субсидий и контроль</w:t>
      </w:r>
      <w:r w:rsidR="00C95850" w:rsidRPr="00CC4A01">
        <w:rPr>
          <w:rFonts w:eastAsia="Times New Roman" w:cs="Calibri"/>
          <w:lang w:eastAsia="ru-RU"/>
        </w:rPr>
        <w:t xml:space="preserve"> </w:t>
      </w:r>
      <w:r w:rsidRPr="00CC4A01">
        <w:rPr>
          <w:rFonts w:eastAsia="Times New Roman" w:cs="Calibri"/>
          <w:lang w:eastAsia="ru-RU"/>
        </w:rPr>
        <w:t>за их целевым использованием</w:t>
      </w:r>
    </w:p>
    <w:p w:rsidR="00E818FC" w:rsidRPr="00CC4A01" w:rsidRDefault="00E818FC" w:rsidP="00E818FC">
      <w:pPr>
        <w:widowControl w:val="0"/>
        <w:autoSpaceDE w:val="0"/>
        <w:autoSpaceDN w:val="0"/>
        <w:spacing w:after="0" w:line="240" w:lineRule="auto"/>
        <w:jc w:val="both"/>
        <w:rPr>
          <w:rFonts w:eastAsia="Times New Roman" w:cs="Calibri"/>
          <w:lang w:eastAsia="ru-RU"/>
        </w:rPr>
      </w:pPr>
    </w:p>
    <w:p w:rsidR="00E818FC" w:rsidRPr="00CC4A01" w:rsidRDefault="00E818FC" w:rsidP="00E818FC">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 xml:space="preserve">9.1. Контроль за </w:t>
      </w:r>
      <w:r w:rsidR="00EA0121" w:rsidRPr="00CC4A01">
        <w:rPr>
          <w:rFonts w:eastAsia="Times New Roman" w:cs="Calibri"/>
          <w:lang w:eastAsia="ru-RU"/>
        </w:rPr>
        <w:t xml:space="preserve">целевым использованием средств </w:t>
      </w:r>
      <w:r w:rsidRPr="00CC4A01">
        <w:rPr>
          <w:rFonts w:eastAsia="Times New Roman" w:cs="Calibri"/>
          <w:lang w:eastAsia="ru-RU"/>
        </w:rPr>
        <w:t xml:space="preserve">бюджета, предоставляемых в соответствии с настоящим порядком, осуществляется </w:t>
      </w:r>
      <w:r w:rsidR="00CC4A01" w:rsidRPr="00CC4A01">
        <w:rPr>
          <w:rFonts w:eastAsia="Times New Roman" w:cs="Calibri"/>
          <w:lang w:eastAsia="ru-RU"/>
        </w:rPr>
        <w:t xml:space="preserve">отделом </w:t>
      </w:r>
      <w:r w:rsidR="00EA0121" w:rsidRPr="00CC4A01">
        <w:rPr>
          <w:rFonts w:eastAsia="Times New Roman" w:cs="Calibri"/>
          <w:lang w:eastAsia="ru-RU"/>
        </w:rPr>
        <w:t xml:space="preserve">развития предпринимательства и инвестиций управления по инвестициям и развитию предпринимательства администрации городского округа Красногорск </w:t>
      </w:r>
      <w:r w:rsidRPr="00CC4A01">
        <w:rPr>
          <w:rFonts w:eastAsia="Times New Roman" w:cs="Calibri"/>
          <w:lang w:eastAsia="ru-RU"/>
        </w:rPr>
        <w:t>и иными уполномоченными на осуществление муниципального финансового контроля органами в соответствии с законодательством.</w:t>
      </w:r>
    </w:p>
    <w:p w:rsidR="00E818FC" w:rsidRPr="00CC4A01" w:rsidRDefault="00E818FC" w:rsidP="00E818FC">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 xml:space="preserve">9.2. Субъекты малого и среднего предпринимательства - исполнители мероприятий программы несут ответственность за достоверность данных, представляемых ими в администрацию городского </w:t>
      </w:r>
      <w:r w:rsidR="00EA0121" w:rsidRPr="00CC4A01">
        <w:rPr>
          <w:rFonts w:eastAsia="Times New Roman" w:cs="Calibri"/>
          <w:lang w:eastAsia="ru-RU"/>
        </w:rPr>
        <w:t>округа</w:t>
      </w:r>
      <w:r w:rsidRPr="00CC4A01">
        <w:rPr>
          <w:rFonts w:eastAsia="Times New Roman" w:cs="Calibri"/>
          <w:lang w:eastAsia="ru-RU"/>
        </w:rPr>
        <w:t xml:space="preserve"> Красногорск для получения субсидии, а также за нецелевое использование средств бюджета городского поселения Красногорск в соответствии с законодательством Российской Федерации и законодательством Московской области.</w:t>
      </w:r>
    </w:p>
    <w:p w:rsidR="00E818FC" w:rsidRPr="00CC4A01" w:rsidRDefault="00E818FC" w:rsidP="00E818FC">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9.3. В случае предоставления заявителем недостоверной информации субсидии подлежат возврату в бюджет городского поселения Красногорск</w:t>
      </w:r>
      <w:r w:rsidR="00D435B1" w:rsidRPr="00CC4A01">
        <w:rPr>
          <w:rFonts w:eastAsia="Times New Roman" w:cs="Calibri"/>
          <w:lang w:eastAsia="ru-RU"/>
        </w:rPr>
        <w:t>/ городского округа Красногорск</w:t>
      </w:r>
      <w:r w:rsidRPr="00CC4A01">
        <w:rPr>
          <w:rFonts w:eastAsia="Times New Roman" w:cs="Calibri"/>
          <w:lang w:eastAsia="ru-RU"/>
        </w:rPr>
        <w:t>.</w:t>
      </w:r>
    </w:p>
    <w:p w:rsidR="00E818FC" w:rsidRPr="00CC4A01" w:rsidRDefault="00E818FC" w:rsidP="00E818FC">
      <w:pPr>
        <w:widowControl w:val="0"/>
        <w:autoSpaceDE w:val="0"/>
        <w:autoSpaceDN w:val="0"/>
        <w:spacing w:after="0" w:line="240" w:lineRule="auto"/>
        <w:jc w:val="both"/>
        <w:rPr>
          <w:rFonts w:eastAsia="Times New Roman" w:cs="Calibri"/>
          <w:color w:val="FF0000"/>
          <w:lang w:eastAsia="ru-RU"/>
        </w:rPr>
      </w:pPr>
    </w:p>
    <w:p w:rsidR="00E818FC" w:rsidRPr="00CC4A01" w:rsidRDefault="00E818FC" w:rsidP="00E818FC">
      <w:pPr>
        <w:pStyle w:val="a3"/>
        <w:spacing w:after="0"/>
        <w:ind w:left="567"/>
        <w:rPr>
          <w:b/>
        </w:rPr>
      </w:pPr>
    </w:p>
    <w:p w:rsidR="00334AB4" w:rsidRPr="00CC4A01" w:rsidRDefault="00334AB4" w:rsidP="00E818FC">
      <w:pPr>
        <w:pStyle w:val="a3"/>
        <w:spacing w:after="0"/>
        <w:ind w:left="567"/>
        <w:rPr>
          <w:b/>
        </w:rPr>
      </w:pPr>
    </w:p>
    <w:p w:rsidR="00334AB4" w:rsidRPr="00CC4A01" w:rsidRDefault="00334AB4" w:rsidP="00E818FC">
      <w:pPr>
        <w:pStyle w:val="a3"/>
        <w:spacing w:after="0"/>
        <w:ind w:left="567"/>
        <w:rPr>
          <w:b/>
        </w:rPr>
      </w:pPr>
    </w:p>
    <w:p w:rsidR="00334AB4" w:rsidRPr="00CC4A01" w:rsidRDefault="00334AB4" w:rsidP="00E818FC">
      <w:pPr>
        <w:pStyle w:val="a3"/>
        <w:spacing w:after="0"/>
        <w:ind w:left="567"/>
        <w:rPr>
          <w:b/>
        </w:rPr>
      </w:pPr>
    </w:p>
    <w:p w:rsidR="00334AB4" w:rsidRDefault="00334AB4" w:rsidP="00E818FC">
      <w:pPr>
        <w:pStyle w:val="a3"/>
        <w:spacing w:after="0"/>
        <w:ind w:left="567"/>
        <w:rPr>
          <w:b/>
        </w:rPr>
      </w:pPr>
    </w:p>
    <w:p w:rsidR="00E947D8" w:rsidRDefault="00E947D8" w:rsidP="00E818FC">
      <w:pPr>
        <w:pStyle w:val="a3"/>
        <w:spacing w:after="0"/>
        <w:ind w:left="567"/>
        <w:rPr>
          <w:b/>
        </w:rPr>
      </w:pPr>
    </w:p>
    <w:p w:rsidR="00E947D8" w:rsidRDefault="00E947D8" w:rsidP="00E818FC">
      <w:pPr>
        <w:pStyle w:val="a3"/>
        <w:spacing w:after="0"/>
        <w:ind w:left="567"/>
        <w:rPr>
          <w:b/>
        </w:rPr>
      </w:pPr>
    </w:p>
    <w:p w:rsidR="00A2141D" w:rsidRDefault="00A2141D" w:rsidP="00E818FC">
      <w:pPr>
        <w:pStyle w:val="a3"/>
        <w:spacing w:after="0"/>
        <w:ind w:left="567"/>
        <w:rPr>
          <w:b/>
        </w:rPr>
      </w:pPr>
    </w:p>
    <w:p w:rsidR="00E947D8" w:rsidRDefault="00E947D8" w:rsidP="00E818FC">
      <w:pPr>
        <w:pStyle w:val="a3"/>
        <w:spacing w:after="0"/>
        <w:ind w:left="567"/>
        <w:rPr>
          <w:b/>
        </w:rPr>
      </w:pPr>
    </w:p>
    <w:p w:rsidR="00E947D8" w:rsidRDefault="00E947D8" w:rsidP="00E818FC">
      <w:pPr>
        <w:pStyle w:val="a3"/>
        <w:spacing w:after="0"/>
        <w:ind w:left="567"/>
        <w:rPr>
          <w:b/>
        </w:rPr>
      </w:pPr>
    </w:p>
    <w:p w:rsidR="00E947D8" w:rsidRDefault="00E947D8" w:rsidP="00E818FC">
      <w:pPr>
        <w:pStyle w:val="a3"/>
        <w:spacing w:after="0"/>
        <w:ind w:left="567"/>
        <w:rPr>
          <w:b/>
        </w:rPr>
      </w:pPr>
    </w:p>
    <w:p w:rsidR="00393D5F" w:rsidRDefault="00393D5F" w:rsidP="00E818FC">
      <w:pPr>
        <w:pStyle w:val="a3"/>
        <w:spacing w:after="0"/>
        <w:ind w:left="567"/>
        <w:rPr>
          <w:b/>
        </w:rPr>
      </w:pPr>
    </w:p>
    <w:p w:rsidR="00E65F7A" w:rsidRDefault="00E65F7A" w:rsidP="00E818FC">
      <w:pPr>
        <w:pStyle w:val="a3"/>
        <w:spacing w:after="0"/>
        <w:ind w:left="567"/>
        <w:rPr>
          <w:b/>
        </w:rPr>
      </w:pPr>
    </w:p>
    <w:p w:rsidR="00E947D8" w:rsidRDefault="00E947D8" w:rsidP="00E818FC">
      <w:pPr>
        <w:pStyle w:val="a3"/>
        <w:spacing w:after="0"/>
        <w:ind w:left="567"/>
        <w:rPr>
          <w:b/>
        </w:rPr>
      </w:pPr>
    </w:p>
    <w:p w:rsidR="00F7736E" w:rsidRDefault="00F7736E" w:rsidP="00E818FC">
      <w:pPr>
        <w:pStyle w:val="a3"/>
        <w:spacing w:after="0"/>
        <w:ind w:left="567"/>
        <w:rPr>
          <w:b/>
        </w:rPr>
      </w:pPr>
    </w:p>
    <w:p w:rsidR="008F3978" w:rsidRPr="00393D5F" w:rsidRDefault="008F3978" w:rsidP="008F3978">
      <w:pPr>
        <w:widowControl w:val="0"/>
        <w:autoSpaceDE w:val="0"/>
        <w:autoSpaceDN w:val="0"/>
        <w:spacing w:after="0" w:line="240" w:lineRule="auto"/>
        <w:jc w:val="right"/>
        <w:outlineLvl w:val="0"/>
        <w:rPr>
          <w:rFonts w:eastAsia="Times New Roman" w:cs="Calibri"/>
          <w:sz w:val="20"/>
          <w:szCs w:val="20"/>
          <w:lang w:eastAsia="ru-RU"/>
        </w:rPr>
      </w:pPr>
      <w:r w:rsidRPr="00393D5F">
        <w:rPr>
          <w:rFonts w:eastAsia="Times New Roman" w:cs="Calibri"/>
          <w:sz w:val="20"/>
          <w:szCs w:val="20"/>
          <w:lang w:eastAsia="ru-RU"/>
        </w:rPr>
        <w:lastRenderedPageBreak/>
        <w:t xml:space="preserve">Приложение №1 </w:t>
      </w:r>
    </w:p>
    <w:p w:rsidR="00393D5F" w:rsidRPr="00393D5F" w:rsidRDefault="008F3978" w:rsidP="00393D5F">
      <w:pPr>
        <w:spacing w:after="0"/>
        <w:jc w:val="right"/>
        <w:rPr>
          <w:sz w:val="20"/>
          <w:szCs w:val="20"/>
        </w:rPr>
      </w:pPr>
      <w:r w:rsidRPr="00393D5F">
        <w:rPr>
          <w:rFonts w:eastAsia="Times New Roman" w:cs="Calibri"/>
          <w:sz w:val="20"/>
          <w:szCs w:val="20"/>
          <w:lang w:eastAsia="ru-RU"/>
        </w:rPr>
        <w:t xml:space="preserve">к </w:t>
      </w:r>
      <w:r w:rsidR="00393D5F">
        <w:rPr>
          <w:rFonts w:eastAsia="Times New Roman" w:cs="Calibri"/>
          <w:sz w:val="20"/>
          <w:szCs w:val="20"/>
          <w:lang w:eastAsia="ru-RU"/>
        </w:rPr>
        <w:t>п</w:t>
      </w:r>
      <w:r w:rsidR="00393D5F">
        <w:rPr>
          <w:sz w:val="20"/>
          <w:szCs w:val="20"/>
        </w:rPr>
        <w:t>оряд</w:t>
      </w:r>
      <w:r w:rsidR="00393D5F" w:rsidRPr="00393D5F">
        <w:rPr>
          <w:sz w:val="20"/>
          <w:szCs w:val="20"/>
        </w:rPr>
        <w:t>к</w:t>
      </w:r>
      <w:r w:rsidR="00393D5F">
        <w:rPr>
          <w:sz w:val="20"/>
          <w:szCs w:val="20"/>
        </w:rPr>
        <w:t>у</w:t>
      </w:r>
      <w:r w:rsidR="00393D5F" w:rsidRPr="00393D5F">
        <w:rPr>
          <w:sz w:val="20"/>
          <w:szCs w:val="20"/>
        </w:rPr>
        <w:t xml:space="preserve"> действий при предоставлении субсидии.</w:t>
      </w:r>
    </w:p>
    <w:p w:rsidR="00117D5A" w:rsidRDefault="00117D5A" w:rsidP="00393D5F">
      <w:pPr>
        <w:widowControl w:val="0"/>
        <w:autoSpaceDE w:val="0"/>
        <w:autoSpaceDN w:val="0"/>
        <w:spacing w:after="0" w:line="240" w:lineRule="auto"/>
        <w:jc w:val="right"/>
        <w:outlineLvl w:val="0"/>
        <w:rPr>
          <w:rFonts w:cs="Times New Roman"/>
          <w:b/>
          <w:bCs/>
        </w:rPr>
      </w:pPr>
    </w:p>
    <w:p w:rsidR="00C24700" w:rsidRPr="00CC4A01" w:rsidRDefault="00C24700" w:rsidP="00117D5A">
      <w:pPr>
        <w:pStyle w:val="ConsPlusNormal"/>
        <w:jc w:val="center"/>
        <w:rPr>
          <w:rFonts w:asciiTheme="minorHAnsi" w:hAnsiTheme="minorHAnsi" w:cs="Times New Roman"/>
          <w:b/>
          <w:bCs/>
          <w:szCs w:val="22"/>
        </w:rPr>
      </w:pPr>
    </w:p>
    <w:p w:rsidR="00117D5A" w:rsidRPr="00CC4A01" w:rsidRDefault="00117D5A" w:rsidP="00117D5A">
      <w:pPr>
        <w:pStyle w:val="ConsPlusNormal"/>
        <w:jc w:val="center"/>
        <w:rPr>
          <w:rFonts w:asciiTheme="minorHAnsi" w:hAnsiTheme="minorHAnsi" w:cs="Times New Roman"/>
          <w:b/>
          <w:bCs/>
          <w:szCs w:val="22"/>
        </w:rPr>
      </w:pPr>
      <w:r w:rsidRPr="00CC4A01">
        <w:rPr>
          <w:rFonts w:asciiTheme="minorHAnsi" w:hAnsiTheme="minorHAnsi" w:cs="Times New Roman"/>
          <w:b/>
          <w:bCs/>
          <w:szCs w:val="22"/>
        </w:rPr>
        <w:t xml:space="preserve">ИЗВЕЩЕНИЕ </w:t>
      </w:r>
    </w:p>
    <w:p w:rsidR="00117D5A" w:rsidRPr="00CC4A01" w:rsidRDefault="00117D5A" w:rsidP="00117D5A">
      <w:pPr>
        <w:pStyle w:val="ConsPlusNormal"/>
        <w:jc w:val="center"/>
        <w:rPr>
          <w:rFonts w:asciiTheme="minorHAnsi" w:hAnsiTheme="minorHAnsi" w:cs="Times New Roman"/>
          <w:b/>
          <w:bCs/>
          <w:szCs w:val="22"/>
        </w:rPr>
      </w:pPr>
      <w:r w:rsidRPr="00CC4A01">
        <w:rPr>
          <w:rFonts w:asciiTheme="minorHAnsi" w:hAnsiTheme="minorHAnsi" w:cs="Times New Roman"/>
          <w:b/>
          <w:bCs/>
          <w:szCs w:val="22"/>
        </w:rPr>
        <w:t xml:space="preserve">о проведении конкурса по отбору заявок субъектов малого и среднего предпринимательства </w:t>
      </w:r>
      <w:r w:rsidR="00E20BDD" w:rsidRPr="00CC4A01">
        <w:rPr>
          <w:rFonts w:asciiTheme="minorHAnsi" w:hAnsiTheme="minorHAnsi" w:cs="Times New Roman"/>
          <w:b/>
          <w:bCs/>
          <w:szCs w:val="22"/>
        </w:rPr>
        <w:t>на реализацию мероприятий 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«Предпринимательство Красногорска» на 2014-2019 годы</w:t>
      </w:r>
    </w:p>
    <w:p w:rsidR="00117D5A" w:rsidRPr="00CC4A01" w:rsidRDefault="00117D5A" w:rsidP="00117D5A">
      <w:pPr>
        <w:pStyle w:val="a8"/>
        <w:rPr>
          <w:rFonts w:asciiTheme="minorHAnsi" w:hAnsiTheme="minorHAnsi"/>
        </w:rPr>
      </w:pPr>
    </w:p>
    <w:p w:rsidR="00117D5A" w:rsidRPr="00CC4A01" w:rsidRDefault="00117D5A" w:rsidP="00F2592A">
      <w:pPr>
        <w:ind w:firstLine="709"/>
        <w:jc w:val="both"/>
      </w:pPr>
      <w:r w:rsidRPr="00CC4A01">
        <w:t xml:space="preserve">1. Конкурс </w:t>
      </w:r>
      <w:r w:rsidRPr="00CC4A01">
        <w:rPr>
          <w:bCs/>
        </w:rPr>
        <w:t xml:space="preserve">по </w:t>
      </w:r>
      <w:r w:rsidRPr="00393D5F">
        <w:rPr>
          <w:bCs/>
        </w:rPr>
        <w:t xml:space="preserve">отбору заявок субъектов малого и среднего предпринимательства на право предоставления субсидии </w:t>
      </w:r>
      <w:r w:rsidR="008B425B" w:rsidRPr="00393D5F">
        <w:rPr>
          <w:rFonts w:cs="Times New Roman"/>
          <w:bCs/>
        </w:rPr>
        <w:t xml:space="preserve">на реализацию мероприятий 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«Предпринимательство Красногорска» на 2014-2019 годы </w:t>
      </w:r>
      <w:r w:rsidRPr="00393D5F">
        <w:t xml:space="preserve">проводится в соответствии с </w:t>
      </w:r>
      <w:r w:rsidRPr="00393D5F">
        <w:rPr>
          <w:bCs/>
        </w:rPr>
        <w:t xml:space="preserve">постановлением </w:t>
      </w:r>
      <w:r w:rsidR="00F13E8E" w:rsidRPr="00393D5F">
        <w:rPr>
          <w:bCs/>
        </w:rPr>
        <w:t>а</w:t>
      </w:r>
      <w:r w:rsidRPr="00393D5F">
        <w:rPr>
          <w:bCs/>
        </w:rPr>
        <w:t xml:space="preserve">дминистрации городского округа </w:t>
      </w:r>
      <w:r w:rsidR="008B425B" w:rsidRPr="00393D5F">
        <w:rPr>
          <w:bCs/>
        </w:rPr>
        <w:t xml:space="preserve">Красногорск </w:t>
      </w:r>
      <w:r w:rsidRPr="00393D5F">
        <w:rPr>
          <w:bCs/>
        </w:rPr>
        <w:t xml:space="preserve">Московской области от ________201_ года № ____ «Об утверждении Порядка </w:t>
      </w:r>
      <w:r w:rsidR="008B425B" w:rsidRPr="00393D5F">
        <w:t>предоставления субсидий юридическим лицам и индивидуальным предпринимателям на реализацию мероприятий</w:t>
      </w:r>
      <w:r w:rsidR="008B425B" w:rsidRPr="00CC4A01">
        <w:t xml:space="preserve"> 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«Предпринимательство Красногорска» на 2014-2019 годы</w:t>
      </w:r>
      <w:r w:rsidRPr="00CC4A01">
        <w:rPr>
          <w:bCs/>
        </w:rPr>
        <w:t>».</w:t>
      </w:r>
    </w:p>
    <w:p w:rsidR="00117D5A" w:rsidRPr="00CC4A01" w:rsidRDefault="00117D5A" w:rsidP="00117D5A">
      <w:pPr>
        <w:shd w:val="clear" w:color="auto" w:fill="FFFFFF"/>
        <w:spacing w:before="75" w:after="75" w:line="252" w:lineRule="atLeast"/>
        <w:ind w:firstLine="709"/>
        <w:jc w:val="both"/>
      </w:pPr>
      <w:r w:rsidRPr="00CC4A01">
        <w:t xml:space="preserve">2. Организатор конкурса: </w:t>
      </w:r>
      <w:r w:rsidR="00F13E8E" w:rsidRPr="00CC4A01">
        <w:t>а</w:t>
      </w:r>
      <w:r w:rsidRPr="00CC4A01">
        <w:t xml:space="preserve">дминистрация городского округа </w:t>
      </w:r>
      <w:r w:rsidR="005B2472" w:rsidRPr="00CC4A01">
        <w:t>Красногорск</w:t>
      </w:r>
      <w:r w:rsidRPr="00CC4A01">
        <w:t xml:space="preserve"> Московской области (далее – Администрация).</w:t>
      </w:r>
    </w:p>
    <w:p w:rsidR="00117D5A" w:rsidRPr="00CC4A01" w:rsidRDefault="00117D5A" w:rsidP="00117D5A">
      <w:pPr>
        <w:shd w:val="clear" w:color="auto" w:fill="FFFFFF"/>
        <w:spacing w:before="75" w:after="75" w:line="252" w:lineRule="atLeast"/>
        <w:ind w:firstLine="709"/>
        <w:jc w:val="both"/>
      </w:pPr>
      <w:r w:rsidRPr="00CC4A01">
        <w:t xml:space="preserve">Адрес: 141400, Московская область, городской округ </w:t>
      </w:r>
      <w:r w:rsidR="005B2472" w:rsidRPr="00CC4A01">
        <w:t>Красногорск</w:t>
      </w:r>
      <w:r w:rsidRPr="00CC4A01">
        <w:t>, ул.</w:t>
      </w:r>
      <w:r w:rsidR="005B2472" w:rsidRPr="00CC4A01">
        <w:t xml:space="preserve"> Ленина</w:t>
      </w:r>
      <w:r w:rsidRPr="00CC4A01">
        <w:t xml:space="preserve">, </w:t>
      </w:r>
      <w:r w:rsidR="005B2472" w:rsidRPr="00CC4A01">
        <w:t>д.4</w:t>
      </w:r>
      <w:r w:rsidRPr="00CC4A01">
        <w:t>.</w:t>
      </w:r>
    </w:p>
    <w:p w:rsidR="00357EEA" w:rsidRPr="00CC4A01" w:rsidRDefault="00117D5A" w:rsidP="00357EEA">
      <w:pPr>
        <w:widowControl w:val="0"/>
        <w:autoSpaceDE w:val="0"/>
        <w:autoSpaceDN w:val="0"/>
        <w:spacing w:after="120" w:line="240" w:lineRule="auto"/>
        <w:ind w:firstLine="539"/>
        <w:jc w:val="both"/>
        <w:rPr>
          <w:rFonts w:eastAsia="Times New Roman" w:cs="Calibri"/>
          <w:lang w:eastAsia="ru-RU"/>
        </w:rPr>
      </w:pPr>
      <w:r w:rsidRPr="00CC4A01">
        <w:t xml:space="preserve">3. Прием заявок на участие в конкурсе осуществляется по адресу: </w:t>
      </w:r>
      <w:r w:rsidR="00357EEA" w:rsidRPr="00CC4A01">
        <w:rPr>
          <w:rFonts w:eastAsia="Times New Roman" w:cs="Calibri"/>
          <w:lang w:eastAsia="ru-RU"/>
        </w:rPr>
        <w:t xml:space="preserve">143404, Московская область, г. Красногорск, ул. Ленина, д.4, </w:t>
      </w:r>
      <w:proofErr w:type="spellStart"/>
      <w:r w:rsidR="00357EEA" w:rsidRPr="00CC4A01">
        <w:rPr>
          <w:rFonts w:eastAsia="Times New Roman" w:cs="Calibri"/>
          <w:lang w:eastAsia="ru-RU"/>
        </w:rPr>
        <w:t>каб</w:t>
      </w:r>
      <w:proofErr w:type="spellEnd"/>
      <w:r w:rsidR="00357EEA" w:rsidRPr="00CC4A01">
        <w:rPr>
          <w:rFonts w:eastAsia="Times New Roman" w:cs="Calibri"/>
          <w:lang w:eastAsia="ru-RU"/>
        </w:rPr>
        <w:t>. 404.</w:t>
      </w:r>
    </w:p>
    <w:p w:rsidR="00117D5A" w:rsidRPr="00CC4A01" w:rsidRDefault="00117D5A" w:rsidP="00117D5A">
      <w:pPr>
        <w:shd w:val="clear" w:color="auto" w:fill="FFFFFF"/>
        <w:spacing w:before="75" w:after="75" w:line="252" w:lineRule="atLeast"/>
        <w:ind w:firstLine="709"/>
        <w:jc w:val="both"/>
      </w:pPr>
      <w:r w:rsidRPr="00CC4A01">
        <w:t>Контактные телефоны:</w:t>
      </w:r>
      <w:r w:rsidR="00357EEA" w:rsidRPr="00CC4A01">
        <w:t>________________________________</w:t>
      </w:r>
    </w:p>
    <w:p w:rsidR="00117D5A" w:rsidRPr="00CC4A01" w:rsidRDefault="00117D5A" w:rsidP="00117D5A">
      <w:pPr>
        <w:shd w:val="clear" w:color="auto" w:fill="FFFFFF"/>
        <w:spacing w:before="75" w:after="75" w:line="252" w:lineRule="atLeast"/>
        <w:ind w:firstLine="709"/>
        <w:jc w:val="both"/>
      </w:pPr>
      <w:r w:rsidRPr="00CC4A01">
        <w:t>3.1. Прием заявок начинается с 10.00 __ _______ 201_ года.</w:t>
      </w:r>
    </w:p>
    <w:p w:rsidR="00117D5A" w:rsidRPr="00CC4A01" w:rsidRDefault="00117D5A" w:rsidP="00117D5A">
      <w:pPr>
        <w:shd w:val="clear" w:color="auto" w:fill="FFFFFF"/>
        <w:spacing w:before="75" w:after="75" w:line="252" w:lineRule="atLeast"/>
        <w:ind w:firstLine="709"/>
        <w:jc w:val="both"/>
      </w:pPr>
      <w:r w:rsidRPr="00CC4A01">
        <w:t>3.2. Прием заявок производится с понедельника по четверг с 10.00 до 17.00.</w:t>
      </w:r>
    </w:p>
    <w:p w:rsidR="00117D5A" w:rsidRPr="00CC4A01" w:rsidRDefault="00117D5A" w:rsidP="00117D5A">
      <w:pPr>
        <w:shd w:val="clear" w:color="auto" w:fill="FFFFFF"/>
        <w:spacing w:before="75" w:after="75" w:line="252" w:lineRule="atLeast"/>
        <w:ind w:firstLine="709"/>
        <w:jc w:val="both"/>
      </w:pPr>
      <w:r w:rsidRPr="00CC4A01">
        <w:t xml:space="preserve">3.3. Срок окончания подачи заявок - до 17.00 __ ________ 201_ года. </w:t>
      </w:r>
    </w:p>
    <w:p w:rsidR="00117D5A" w:rsidRPr="00CC4A01" w:rsidRDefault="00117D5A" w:rsidP="00117D5A">
      <w:pPr>
        <w:shd w:val="clear" w:color="auto" w:fill="FFFFFF"/>
        <w:spacing w:before="75" w:after="75" w:line="252" w:lineRule="atLeast"/>
        <w:ind w:firstLine="709"/>
        <w:jc w:val="both"/>
      </w:pPr>
      <w:r w:rsidRPr="00CC4A01">
        <w:t>4. Предмет Конкурса.</w:t>
      </w:r>
    </w:p>
    <w:p w:rsidR="00117D5A" w:rsidRPr="00CC4A01" w:rsidRDefault="00117D5A" w:rsidP="00117D5A">
      <w:pPr>
        <w:shd w:val="clear" w:color="auto" w:fill="FFFFFF"/>
        <w:spacing w:before="75" w:after="75" w:line="252" w:lineRule="atLeast"/>
        <w:ind w:firstLine="709"/>
        <w:jc w:val="both"/>
      </w:pPr>
      <w:r w:rsidRPr="00CC4A01">
        <w:t xml:space="preserve">Предметом Конкурса является определение субъектов малого и среднего предпринимательства, имеющих право на заключение договора c Администрацией о предоставлении субсидии на </w:t>
      </w:r>
      <w:r w:rsidR="00357EEA" w:rsidRPr="00CC4A01">
        <w:rPr>
          <w:rFonts w:cs="Times New Roman"/>
          <w:bCs/>
        </w:rPr>
        <w:t>реализацию мероприятий 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«Предпринимательство Красногорска» на 2014-2019 годы</w:t>
      </w:r>
      <w:r w:rsidRPr="00CC4A01">
        <w:t>:</w:t>
      </w:r>
    </w:p>
    <w:p w:rsidR="00CA2DC9" w:rsidRPr="00CC4A01" w:rsidRDefault="00CA2DC9" w:rsidP="00CA2DC9">
      <w:pPr>
        <w:pStyle w:val="a3"/>
        <w:spacing w:after="120"/>
        <w:ind w:left="0" w:firstLine="567"/>
        <w:contextualSpacing w:val="0"/>
        <w:jc w:val="both"/>
      </w:pPr>
      <w:r w:rsidRPr="00CC4A01">
        <w:t>1) Частичная компенсация   субъектам малого и среднего предпринимательства городского поселения Красногорск, затрат, связанных с приобретением оборудования в целях создания и (или) развития либо модернизации производства товаров (работ, услуг);</w:t>
      </w:r>
    </w:p>
    <w:p w:rsidR="00CA2DC9" w:rsidRPr="00CC4A01" w:rsidRDefault="00CA2DC9" w:rsidP="00CA2DC9">
      <w:pPr>
        <w:pStyle w:val="a3"/>
        <w:spacing w:after="120"/>
        <w:ind w:left="0" w:firstLine="567"/>
        <w:contextualSpacing w:val="0"/>
        <w:jc w:val="both"/>
      </w:pPr>
      <w:r w:rsidRPr="00CC4A01">
        <w:t>2) Частичная компенсация  субъектам малого и среднего предпринимательства городского поселения Красногорск затрат на оплату аренды помещения;</w:t>
      </w:r>
    </w:p>
    <w:p w:rsidR="00CA2DC9" w:rsidRPr="00CC4A01" w:rsidRDefault="00CA2DC9" w:rsidP="00CA2DC9">
      <w:pPr>
        <w:pStyle w:val="a3"/>
        <w:spacing w:after="120"/>
        <w:ind w:left="0" w:firstLine="567"/>
        <w:contextualSpacing w:val="0"/>
        <w:jc w:val="both"/>
      </w:pPr>
      <w:r w:rsidRPr="00CC4A01">
        <w:t>3) Частичная компенсация затрат субъектов малого и среднего предпринимательства, осуществляющих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p>
    <w:p w:rsidR="00CA2DC9" w:rsidRPr="00CC4A01" w:rsidRDefault="00CA2DC9" w:rsidP="00CA2DC9">
      <w:pPr>
        <w:pStyle w:val="a3"/>
        <w:spacing w:after="120"/>
        <w:ind w:left="0" w:firstLine="567"/>
        <w:contextualSpacing w:val="0"/>
        <w:jc w:val="both"/>
      </w:pPr>
      <w:r w:rsidRPr="00CC4A01">
        <w:lastRenderedPageBreak/>
        <w:t xml:space="preserve">4) </w:t>
      </w:r>
      <w:proofErr w:type="spellStart"/>
      <w:r w:rsidRPr="00CC4A01">
        <w:t>Софинансирование</w:t>
      </w:r>
      <w:proofErr w:type="spellEnd"/>
      <w:r w:rsidRPr="00CC4A01">
        <w:t xml:space="preserve"> вновь зарегистрированных и действующих менее 1 года малым предприятиям, включая крестьянские (фермерские) хозяйства и потребительские кооперативы на создание собственного дела;</w:t>
      </w:r>
    </w:p>
    <w:p w:rsidR="00CA2DC9" w:rsidRPr="00CC4A01" w:rsidRDefault="00CA2DC9" w:rsidP="00CA2DC9">
      <w:pPr>
        <w:pStyle w:val="a3"/>
        <w:spacing w:after="120"/>
        <w:ind w:left="0" w:firstLine="567"/>
        <w:contextualSpacing w:val="0"/>
        <w:jc w:val="both"/>
      </w:pPr>
      <w:r w:rsidRPr="00CC4A01">
        <w:t xml:space="preserve">5) Частичная компенсация затрат субъектам малого и среднего предпринимательства городского поселения Красногорск на участие в </w:t>
      </w:r>
      <w:proofErr w:type="spellStart"/>
      <w:r w:rsidRPr="00CC4A01">
        <w:t>выставочно</w:t>
      </w:r>
      <w:proofErr w:type="spellEnd"/>
      <w:r w:rsidRPr="00CC4A01">
        <w:t>-ярмарочных мероприятиях;</w:t>
      </w:r>
    </w:p>
    <w:p w:rsidR="00CA2DC9" w:rsidRPr="00CC4A01" w:rsidRDefault="00CA2DC9" w:rsidP="00CA2DC9">
      <w:pPr>
        <w:pStyle w:val="a3"/>
        <w:spacing w:after="120"/>
        <w:ind w:left="0" w:firstLine="567"/>
        <w:contextualSpacing w:val="0"/>
        <w:jc w:val="both"/>
      </w:pPr>
      <w:r w:rsidRPr="00CC4A01">
        <w:t>6) Частичная компенсация затрат субъектов малого и среднего предпринимательства, осуществляющих деятельность в сфере производств на сертификацию выпускаемой продукции;</w:t>
      </w:r>
    </w:p>
    <w:p w:rsidR="00117D5A" w:rsidRPr="00CC4A01" w:rsidRDefault="00117D5A" w:rsidP="00117D5A">
      <w:pPr>
        <w:shd w:val="clear" w:color="auto" w:fill="FFFFFF"/>
        <w:spacing w:before="75" w:after="75" w:line="252" w:lineRule="atLeast"/>
        <w:ind w:firstLine="709"/>
        <w:jc w:val="both"/>
      </w:pPr>
      <w:r w:rsidRPr="00CC4A01">
        <w:t xml:space="preserve">5. Конкурсная комиссия - комиссия по отбору заявок субъектов МСП на право заключения договора о предоставлении субсидий за счет средств бюджета городского </w:t>
      </w:r>
      <w:r w:rsidR="007A76EE" w:rsidRPr="00CC4A01">
        <w:t>поселения Красногорск</w:t>
      </w:r>
      <w:r w:rsidRPr="00CC4A01">
        <w:t xml:space="preserve"> Московской области</w:t>
      </w:r>
      <w:r w:rsidR="004F3385" w:rsidRPr="00CC4A01">
        <w:t>.</w:t>
      </w:r>
    </w:p>
    <w:p w:rsidR="00117D5A" w:rsidRPr="00CC4A01" w:rsidRDefault="00117D5A" w:rsidP="00117D5A">
      <w:pPr>
        <w:shd w:val="clear" w:color="auto" w:fill="FFFFFF"/>
        <w:spacing w:before="75" w:after="75" w:line="252" w:lineRule="atLeast"/>
        <w:ind w:firstLine="709"/>
        <w:jc w:val="both"/>
      </w:pPr>
      <w:r w:rsidRPr="00CC4A01">
        <w:t>6. Участник Конкурса – субъект малого или среднего предпринимательства, подавший заявку на участие в Конкурсе.</w:t>
      </w:r>
    </w:p>
    <w:p w:rsidR="00117D5A" w:rsidRPr="00CC4A01" w:rsidRDefault="008A2481" w:rsidP="008A2481">
      <w:pPr>
        <w:shd w:val="clear" w:color="auto" w:fill="FFFFFF"/>
        <w:spacing w:before="75" w:after="75" w:line="252" w:lineRule="atLeast"/>
        <w:ind w:firstLine="709"/>
        <w:jc w:val="both"/>
      </w:pPr>
      <w:r w:rsidRPr="00CC4A01">
        <w:t xml:space="preserve">7. </w:t>
      </w:r>
      <w:r w:rsidR="00117D5A" w:rsidRPr="00CC4A01">
        <w:t>Условия и порядок проведения Конкурса определены Порядком</w:t>
      </w:r>
      <w:r w:rsidR="00117D5A" w:rsidRPr="00CC4A01">
        <w:rPr>
          <w:b/>
        </w:rPr>
        <w:t xml:space="preserve"> </w:t>
      </w:r>
      <w:r w:rsidR="00117D5A" w:rsidRPr="00CC4A01">
        <w:t xml:space="preserve">предоставления за счет средств бюджета городского </w:t>
      </w:r>
      <w:r w:rsidR="00A5736C" w:rsidRPr="00CC4A01">
        <w:t>поселения Красногорск</w:t>
      </w:r>
      <w:r w:rsidR="00117D5A" w:rsidRPr="00CC4A01">
        <w:t xml:space="preserve"> Московской области субсидий субъектам малого и среднего предпринимательства на </w:t>
      </w:r>
      <w:r w:rsidR="00A5736C" w:rsidRPr="00CC4A01">
        <w:t>предоставления субсидий юридическим лицам и индивидуальным предпринимателям на реализацию мероприятий 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«Предпринимательство Красногорска» на 2014-2019</w:t>
      </w:r>
      <w:r w:rsidR="009C5C80" w:rsidRPr="00CC4A01">
        <w:t xml:space="preserve"> годы, </w:t>
      </w:r>
      <w:r w:rsidR="00117D5A" w:rsidRPr="00CC4A01">
        <w:t xml:space="preserve">утвержденного постановлением </w:t>
      </w:r>
      <w:r w:rsidR="00117D5A" w:rsidRPr="004A0A55">
        <w:t>Администрации от __________ года № ______.</w:t>
      </w:r>
    </w:p>
    <w:p w:rsidR="00117D5A" w:rsidRPr="00CC4A01" w:rsidRDefault="00117D5A" w:rsidP="00117D5A">
      <w:pPr>
        <w:shd w:val="clear" w:color="auto" w:fill="FFFFFF"/>
        <w:spacing w:before="75" w:after="75" w:line="252" w:lineRule="atLeast"/>
        <w:ind w:firstLine="709"/>
        <w:jc w:val="both"/>
      </w:pPr>
      <w:r w:rsidRPr="00CC4A01">
        <w:t>8. Принятие решения по итогам Конкурса.</w:t>
      </w:r>
    </w:p>
    <w:p w:rsidR="00117D5A" w:rsidRPr="00CC4A01" w:rsidRDefault="00117D5A" w:rsidP="00117D5A">
      <w:pPr>
        <w:shd w:val="clear" w:color="auto" w:fill="FFFFFF"/>
        <w:spacing w:before="75" w:after="75" w:line="252" w:lineRule="atLeast"/>
        <w:ind w:firstLine="709"/>
        <w:jc w:val="both"/>
      </w:pPr>
      <w:r w:rsidRPr="00CC4A01">
        <w:t>Итоги Конкурса определяются Конкурсной комиссией на основании результатов рассмотрения подан</w:t>
      </w:r>
      <w:r w:rsidR="005E2310" w:rsidRPr="00CC4A01">
        <w:t>ных участниками конкурса заявок.</w:t>
      </w:r>
    </w:p>
    <w:p w:rsidR="00117D5A" w:rsidRPr="00CC4A01" w:rsidRDefault="00117D5A" w:rsidP="00117D5A">
      <w:pPr>
        <w:shd w:val="clear" w:color="auto" w:fill="FFFFFF"/>
        <w:spacing w:before="75" w:after="75" w:line="252" w:lineRule="atLeast"/>
        <w:ind w:firstLine="709"/>
        <w:jc w:val="both"/>
      </w:pPr>
      <w:r w:rsidRPr="00CC4A01">
        <w:t>9. Заключение договора с победителями Конкурса.</w:t>
      </w:r>
    </w:p>
    <w:p w:rsidR="00117D5A" w:rsidRPr="00CC4A01" w:rsidRDefault="00117D5A" w:rsidP="00117D5A">
      <w:pPr>
        <w:shd w:val="clear" w:color="auto" w:fill="FFFFFF"/>
        <w:spacing w:before="75" w:after="75" w:line="252" w:lineRule="atLeast"/>
        <w:ind w:firstLine="709"/>
        <w:jc w:val="both"/>
      </w:pPr>
      <w:r w:rsidRPr="00CC4A01">
        <w:t>9.2. Договоры о</w:t>
      </w:r>
      <w:r w:rsidR="00F13E8E" w:rsidRPr="00CC4A01">
        <w:t xml:space="preserve"> предоставлении субсидии между а</w:t>
      </w:r>
      <w:r w:rsidRPr="00CC4A01">
        <w:t>дминистрацией и победителями Конкурсов должны быть заключены в течение 30 (тридцати) календарных дней с даты утверждения протокола Конкурсной комиссии о принятии решения о предоставлении субсидии.</w:t>
      </w:r>
    </w:p>
    <w:p w:rsidR="00334AB4" w:rsidRPr="00CC4A01" w:rsidRDefault="00334AB4" w:rsidP="00334AB4">
      <w:pPr>
        <w:spacing w:after="0" w:line="240" w:lineRule="auto"/>
        <w:contextualSpacing/>
        <w:jc w:val="center"/>
        <w:rPr>
          <w:rFonts w:eastAsia="Calibri" w:cs="Times New Roman"/>
          <w:b/>
        </w:rPr>
      </w:pPr>
    </w:p>
    <w:p w:rsidR="00334AB4" w:rsidRPr="00CC4A01" w:rsidRDefault="00334AB4" w:rsidP="00334AB4">
      <w:pPr>
        <w:spacing w:after="0" w:line="240" w:lineRule="auto"/>
        <w:contextualSpacing/>
        <w:jc w:val="center"/>
        <w:rPr>
          <w:rFonts w:eastAsia="Calibri" w:cs="Times New Roman"/>
          <w:b/>
        </w:rPr>
      </w:pPr>
    </w:p>
    <w:p w:rsidR="00334AB4" w:rsidRPr="00CC4A01" w:rsidRDefault="00334AB4" w:rsidP="00334AB4">
      <w:pPr>
        <w:spacing w:after="0" w:line="240" w:lineRule="auto"/>
        <w:contextualSpacing/>
        <w:jc w:val="center"/>
        <w:rPr>
          <w:rFonts w:eastAsia="Calibri" w:cs="Times New Roman"/>
          <w:b/>
        </w:rPr>
      </w:pPr>
    </w:p>
    <w:p w:rsidR="00334AB4" w:rsidRPr="00CC4A01" w:rsidRDefault="00334AB4" w:rsidP="00334AB4">
      <w:pPr>
        <w:spacing w:after="0" w:line="240" w:lineRule="auto"/>
        <w:contextualSpacing/>
        <w:jc w:val="center"/>
        <w:rPr>
          <w:rFonts w:eastAsia="Calibri" w:cs="Times New Roman"/>
          <w:b/>
        </w:rPr>
      </w:pPr>
    </w:p>
    <w:p w:rsidR="00334AB4" w:rsidRPr="00CC4A01" w:rsidRDefault="00334AB4" w:rsidP="00334AB4">
      <w:pPr>
        <w:spacing w:after="0" w:line="240" w:lineRule="auto"/>
        <w:contextualSpacing/>
        <w:jc w:val="center"/>
        <w:rPr>
          <w:rFonts w:eastAsia="Calibri" w:cs="Times New Roman"/>
          <w:b/>
        </w:rPr>
      </w:pPr>
    </w:p>
    <w:p w:rsidR="003421FD" w:rsidRPr="00CC4A01" w:rsidRDefault="003421FD" w:rsidP="00334AB4">
      <w:pPr>
        <w:spacing w:after="0" w:line="240" w:lineRule="auto"/>
        <w:contextualSpacing/>
        <w:jc w:val="center"/>
        <w:rPr>
          <w:rFonts w:eastAsia="Calibri" w:cs="Times New Roman"/>
          <w:b/>
        </w:rPr>
      </w:pPr>
    </w:p>
    <w:p w:rsidR="00701EF0" w:rsidRPr="00CC4A01" w:rsidRDefault="00701EF0" w:rsidP="00334AB4">
      <w:pPr>
        <w:spacing w:after="0" w:line="240" w:lineRule="auto"/>
        <w:contextualSpacing/>
        <w:jc w:val="center"/>
        <w:rPr>
          <w:rFonts w:eastAsia="Calibri" w:cs="Times New Roman"/>
          <w:b/>
        </w:rPr>
      </w:pPr>
    </w:p>
    <w:p w:rsidR="00701EF0" w:rsidRPr="00CC4A01" w:rsidRDefault="00701EF0" w:rsidP="00334AB4">
      <w:pPr>
        <w:spacing w:after="0" w:line="240" w:lineRule="auto"/>
        <w:contextualSpacing/>
        <w:jc w:val="center"/>
        <w:rPr>
          <w:rFonts w:eastAsia="Calibri" w:cs="Times New Roman"/>
          <w:b/>
        </w:rPr>
      </w:pPr>
    </w:p>
    <w:p w:rsidR="00701EF0" w:rsidRPr="00CC4A01" w:rsidRDefault="00701EF0" w:rsidP="00334AB4">
      <w:pPr>
        <w:spacing w:after="0" w:line="240" w:lineRule="auto"/>
        <w:contextualSpacing/>
        <w:jc w:val="center"/>
        <w:rPr>
          <w:rFonts w:eastAsia="Calibri" w:cs="Times New Roman"/>
          <w:b/>
        </w:rPr>
      </w:pPr>
    </w:p>
    <w:p w:rsidR="00701EF0" w:rsidRPr="00CC4A01" w:rsidRDefault="00701EF0" w:rsidP="00334AB4">
      <w:pPr>
        <w:spacing w:after="0" w:line="240" w:lineRule="auto"/>
        <w:contextualSpacing/>
        <w:jc w:val="center"/>
        <w:rPr>
          <w:rFonts w:eastAsia="Calibri" w:cs="Times New Roman"/>
          <w:b/>
        </w:rPr>
      </w:pPr>
    </w:p>
    <w:p w:rsidR="00701EF0" w:rsidRPr="00CC4A01" w:rsidRDefault="00701EF0" w:rsidP="00334AB4">
      <w:pPr>
        <w:spacing w:after="0" w:line="240" w:lineRule="auto"/>
        <w:contextualSpacing/>
        <w:jc w:val="center"/>
        <w:rPr>
          <w:rFonts w:eastAsia="Calibri" w:cs="Times New Roman"/>
          <w:b/>
        </w:rPr>
      </w:pPr>
    </w:p>
    <w:p w:rsidR="00701EF0" w:rsidRPr="00CC4A01" w:rsidRDefault="00701EF0" w:rsidP="00334AB4">
      <w:pPr>
        <w:spacing w:after="0" w:line="240" w:lineRule="auto"/>
        <w:contextualSpacing/>
        <w:jc w:val="center"/>
        <w:rPr>
          <w:rFonts w:eastAsia="Calibri" w:cs="Times New Roman"/>
          <w:b/>
        </w:rPr>
      </w:pPr>
    </w:p>
    <w:p w:rsidR="00701EF0" w:rsidRPr="00CC4A01" w:rsidRDefault="00701EF0" w:rsidP="00334AB4">
      <w:pPr>
        <w:spacing w:after="0" w:line="240" w:lineRule="auto"/>
        <w:contextualSpacing/>
        <w:jc w:val="center"/>
        <w:rPr>
          <w:rFonts w:eastAsia="Calibri" w:cs="Times New Roman"/>
          <w:b/>
        </w:rPr>
      </w:pPr>
    </w:p>
    <w:p w:rsidR="00701EF0" w:rsidRDefault="00701EF0" w:rsidP="00334AB4">
      <w:pPr>
        <w:spacing w:after="0" w:line="240" w:lineRule="auto"/>
        <w:contextualSpacing/>
        <w:jc w:val="center"/>
        <w:rPr>
          <w:rFonts w:eastAsia="Calibri" w:cs="Times New Roman"/>
          <w:b/>
        </w:rPr>
      </w:pPr>
    </w:p>
    <w:p w:rsidR="00A329F2" w:rsidRDefault="00A329F2" w:rsidP="00334AB4">
      <w:pPr>
        <w:spacing w:after="0" w:line="240" w:lineRule="auto"/>
        <w:contextualSpacing/>
        <w:jc w:val="center"/>
        <w:rPr>
          <w:rFonts w:eastAsia="Calibri" w:cs="Times New Roman"/>
          <w:b/>
        </w:rPr>
      </w:pPr>
    </w:p>
    <w:p w:rsidR="003421FD" w:rsidRPr="00CC4A01" w:rsidRDefault="003421FD" w:rsidP="00334AB4">
      <w:pPr>
        <w:spacing w:after="0" w:line="240" w:lineRule="auto"/>
        <w:contextualSpacing/>
        <w:jc w:val="center"/>
        <w:rPr>
          <w:rFonts w:eastAsia="Calibri" w:cs="Times New Roman"/>
          <w:b/>
        </w:rPr>
      </w:pPr>
    </w:p>
    <w:p w:rsidR="003421FD" w:rsidRDefault="003421FD" w:rsidP="00334AB4">
      <w:pPr>
        <w:spacing w:after="0" w:line="240" w:lineRule="auto"/>
        <w:contextualSpacing/>
        <w:jc w:val="center"/>
        <w:rPr>
          <w:rFonts w:eastAsia="Calibri" w:cs="Times New Roman"/>
          <w:b/>
        </w:rPr>
      </w:pPr>
    </w:p>
    <w:p w:rsidR="00E947D8" w:rsidRDefault="00E947D8" w:rsidP="00334AB4">
      <w:pPr>
        <w:spacing w:after="0" w:line="240" w:lineRule="auto"/>
        <w:contextualSpacing/>
        <w:jc w:val="center"/>
        <w:rPr>
          <w:rFonts w:eastAsia="Calibri" w:cs="Times New Roman"/>
          <w:b/>
        </w:rPr>
      </w:pPr>
    </w:p>
    <w:p w:rsidR="00E947D8" w:rsidRDefault="00E947D8" w:rsidP="00334AB4">
      <w:pPr>
        <w:spacing w:after="0" w:line="240" w:lineRule="auto"/>
        <w:contextualSpacing/>
        <w:jc w:val="center"/>
        <w:rPr>
          <w:rFonts w:eastAsia="Calibri" w:cs="Times New Roman"/>
          <w:b/>
        </w:rPr>
      </w:pPr>
    </w:p>
    <w:p w:rsidR="00D00F4A" w:rsidRDefault="00D00F4A" w:rsidP="00334AB4">
      <w:pPr>
        <w:spacing w:after="0" w:line="240" w:lineRule="auto"/>
        <w:contextualSpacing/>
        <w:jc w:val="center"/>
        <w:rPr>
          <w:rFonts w:eastAsia="Calibri" w:cs="Times New Roman"/>
          <w:b/>
        </w:rPr>
      </w:pPr>
    </w:p>
    <w:p w:rsidR="00D00F4A" w:rsidRDefault="00D00F4A" w:rsidP="00334AB4">
      <w:pPr>
        <w:spacing w:after="0" w:line="240" w:lineRule="auto"/>
        <w:contextualSpacing/>
        <w:jc w:val="center"/>
        <w:rPr>
          <w:rFonts w:eastAsia="Calibri" w:cs="Times New Roman"/>
          <w:b/>
        </w:rPr>
      </w:pPr>
    </w:p>
    <w:p w:rsidR="00E947D8" w:rsidRDefault="00E947D8" w:rsidP="00334AB4">
      <w:pPr>
        <w:spacing w:after="0" w:line="240" w:lineRule="auto"/>
        <w:contextualSpacing/>
        <w:jc w:val="center"/>
        <w:rPr>
          <w:rFonts w:eastAsia="Calibri" w:cs="Times New Roman"/>
          <w:b/>
        </w:rPr>
      </w:pPr>
    </w:p>
    <w:p w:rsidR="00E947D8" w:rsidRDefault="00E947D8" w:rsidP="00334AB4">
      <w:pPr>
        <w:spacing w:after="0" w:line="240" w:lineRule="auto"/>
        <w:contextualSpacing/>
        <w:jc w:val="center"/>
        <w:rPr>
          <w:rFonts w:eastAsia="Calibri" w:cs="Times New Roman"/>
          <w:b/>
        </w:rPr>
      </w:pPr>
    </w:p>
    <w:p w:rsidR="00E947D8" w:rsidRDefault="00E947D8" w:rsidP="00334AB4">
      <w:pPr>
        <w:spacing w:after="0" w:line="240" w:lineRule="auto"/>
        <w:contextualSpacing/>
        <w:jc w:val="center"/>
        <w:rPr>
          <w:rFonts w:eastAsia="Calibri" w:cs="Times New Roman"/>
          <w:b/>
        </w:rPr>
      </w:pPr>
    </w:p>
    <w:p w:rsidR="00E947D8" w:rsidRDefault="00E947D8" w:rsidP="00334AB4">
      <w:pPr>
        <w:spacing w:after="0" w:line="240" w:lineRule="auto"/>
        <w:contextualSpacing/>
        <w:jc w:val="center"/>
        <w:rPr>
          <w:rFonts w:eastAsia="Calibri" w:cs="Times New Roman"/>
          <w:b/>
        </w:rPr>
      </w:pPr>
    </w:p>
    <w:p w:rsidR="003D3C44" w:rsidRPr="00425045" w:rsidRDefault="003D3C44" w:rsidP="003D3C44">
      <w:pPr>
        <w:widowControl w:val="0"/>
        <w:autoSpaceDE w:val="0"/>
        <w:autoSpaceDN w:val="0"/>
        <w:spacing w:after="0" w:line="240" w:lineRule="auto"/>
        <w:jc w:val="right"/>
        <w:outlineLvl w:val="0"/>
        <w:rPr>
          <w:rFonts w:eastAsia="Times New Roman" w:cs="Calibri"/>
          <w:sz w:val="20"/>
          <w:szCs w:val="20"/>
          <w:lang w:eastAsia="ru-RU"/>
        </w:rPr>
      </w:pPr>
      <w:r>
        <w:rPr>
          <w:rFonts w:eastAsia="Times New Roman" w:cs="Calibri"/>
          <w:sz w:val="20"/>
          <w:szCs w:val="20"/>
          <w:lang w:eastAsia="ru-RU"/>
        </w:rPr>
        <w:lastRenderedPageBreak/>
        <w:t xml:space="preserve">Приложение №2 </w:t>
      </w:r>
      <w:r w:rsidRPr="00425045">
        <w:rPr>
          <w:rFonts w:eastAsia="Times New Roman" w:cs="Calibri"/>
          <w:sz w:val="20"/>
          <w:szCs w:val="20"/>
          <w:lang w:eastAsia="ru-RU"/>
        </w:rPr>
        <w:t xml:space="preserve"> </w:t>
      </w:r>
      <w:r>
        <w:rPr>
          <w:rFonts w:eastAsia="Times New Roman" w:cs="Calibri"/>
          <w:sz w:val="20"/>
          <w:szCs w:val="20"/>
          <w:lang w:eastAsia="ru-RU"/>
        </w:rPr>
        <w:t xml:space="preserve"> </w:t>
      </w:r>
    </w:p>
    <w:p w:rsidR="003D3C44" w:rsidRPr="00425045" w:rsidRDefault="003D3C44" w:rsidP="003D3C44">
      <w:pPr>
        <w:spacing w:after="0"/>
        <w:jc w:val="right"/>
        <w:rPr>
          <w:rFonts w:eastAsia="Times New Roman" w:cs="Calibri"/>
          <w:sz w:val="20"/>
          <w:szCs w:val="20"/>
          <w:lang w:eastAsia="ru-RU"/>
        </w:rPr>
      </w:pPr>
      <w:r w:rsidRPr="00425045">
        <w:rPr>
          <w:rFonts w:eastAsia="Times New Roman" w:cs="Calibri"/>
          <w:sz w:val="20"/>
          <w:szCs w:val="20"/>
          <w:lang w:eastAsia="ru-RU"/>
        </w:rPr>
        <w:t xml:space="preserve">к </w:t>
      </w:r>
      <w:r>
        <w:rPr>
          <w:rFonts w:eastAsia="Times New Roman" w:cs="Calibri"/>
          <w:sz w:val="20"/>
          <w:szCs w:val="20"/>
          <w:lang w:eastAsia="ru-RU"/>
        </w:rPr>
        <w:t xml:space="preserve">постановлению </w:t>
      </w:r>
      <w:r w:rsidRPr="00425045">
        <w:rPr>
          <w:rFonts w:eastAsia="Times New Roman" w:cs="Calibri"/>
          <w:sz w:val="20"/>
          <w:szCs w:val="20"/>
          <w:lang w:eastAsia="ru-RU"/>
        </w:rPr>
        <w:t>администрации</w:t>
      </w:r>
      <w:r>
        <w:rPr>
          <w:rFonts w:eastAsia="Times New Roman" w:cs="Calibri"/>
          <w:sz w:val="20"/>
          <w:szCs w:val="20"/>
          <w:lang w:eastAsia="ru-RU"/>
        </w:rPr>
        <w:t xml:space="preserve"> </w:t>
      </w:r>
      <w:r w:rsidRPr="00425045">
        <w:rPr>
          <w:rFonts w:eastAsia="Times New Roman" w:cs="Calibri"/>
          <w:sz w:val="20"/>
          <w:szCs w:val="20"/>
          <w:lang w:eastAsia="ru-RU"/>
        </w:rPr>
        <w:t xml:space="preserve">городского округа Красногорск Московской </w:t>
      </w:r>
      <w:r>
        <w:rPr>
          <w:rFonts w:eastAsia="Times New Roman" w:cs="Calibri"/>
          <w:sz w:val="20"/>
          <w:szCs w:val="20"/>
          <w:lang w:eastAsia="ru-RU"/>
        </w:rPr>
        <w:t>о</w:t>
      </w:r>
      <w:r w:rsidRPr="00425045">
        <w:rPr>
          <w:rFonts w:eastAsia="Times New Roman" w:cs="Calibri"/>
          <w:sz w:val="20"/>
          <w:szCs w:val="20"/>
          <w:lang w:eastAsia="ru-RU"/>
        </w:rPr>
        <w:t xml:space="preserve">бласти, </w:t>
      </w:r>
    </w:p>
    <w:p w:rsidR="003D3C44" w:rsidRPr="00425045" w:rsidRDefault="003D3C44" w:rsidP="003D3C44">
      <w:pPr>
        <w:widowControl w:val="0"/>
        <w:autoSpaceDE w:val="0"/>
        <w:autoSpaceDN w:val="0"/>
        <w:spacing w:after="0" w:line="240" w:lineRule="auto"/>
        <w:jc w:val="right"/>
        <w:rPr>
          <w:rFonts w:eastAsia="Times New Roman" w:cs="Calibri"/>
          <w:sz w:val="20"/>
          <w:szCs w:val="20"/>
          <w:lang w:eastAsia="ru-RU"/>
        </w:rPr>
      </w:pPr>
      <w:r w:rsidRPr="00425045">
        <w:rPr>
          <w:rFonts w:eastAsia="Times New Roman" w:cs="Calibri"/>
          <w:sz w:val="20"/>
          <w:szCs w:val="20"/>
          <w:lang w:eastAsia="ru-RU"/>
        </w:rPr>
        <w:t>от___________№_________</w:t>
      </w:r>
    </w:p>
    <w:p w:rsidR="003D3C44" w:rsidRPr="00CC4A01" w:rsidRDefault="003D3C44" w:rsidP="003D3C44">
      <w:pPr>
        <w:pStyle w:val="ConsPlusNonformat"/>
        <w:jc w:val="center"/>
        <w:rPr>
          <w:rFonts w:asciiTheme="minorHAnsi" w:hAnsiTheme="minorHAnsi" w:cs="Times New Roman"/>
          <w:sz w:val="22"/>
          <w:szCs w:val="22"/>
        </w:rPr>
      </w:pPr>
    </w:p>
    <w:p w:rsidR="003D3C44" w:rsidRPr="00CC4A01" w:rsidRDefault="003D3C44" w:rsidP="003D3C44">
      <w:pPr>
        <w:widowControl w:val="0"/>
        <w:autoSpaceDE w:val="0"/>
        <w:autoSpaceDN w:val="0"/>
        <w:spacing w:after="0" w:line="240" w:lineRule="auto"/>
        <w:jc w:val="center"/>
        <w:rPr>
          <w:rFonts w:eastAsia="Times New Roman" w:cs="Calibri"/>
          <w:b/>
          <w:lang w:eastAsia="ru-RU"/>
        </w:rPr>
      </w:pPr>
    </w:p>
    <w:p w:rsidR="003D3C44" w:rsidRPr="00CC4A01" w:rsidRDefault="003D3C44" w:rsidP="003D3C44">
      <w:pPr>
        <w:widowControl w:val="0"/>
        <w:autoSpaceDE w:val="0"/>
        <w:autoSpaceDN w:val="0"/>
        <w:spacing w:after="0" w:line="240" w:lineRule="auto"/>
        <w:jc w:val="center"/>
        <w:rPr>
          <w:rFonts w:eastAsia="Times New Roman" w:cs="Calibri"/>
          <w:b/>
          <w:lang w:eastAsia="ru-RU"/>
        </w:rPr>
      </w:pPr>
      <w:r w:rsidRPr="00CC4A01">
        <w:rPr>
          <w:rFonts w:eastAsia="Times New Roman" w:cs="Calibri"/>
          <w:b/>
          <w:lang w:eastAsia="ru-RU"/>
        </w:rPr>
        <w:t>Положение о конкурсной комиссии по отбору юридических лиц и индивидуальных предпринимателей на право заключения договоров о предоставлении субсидии.</w:t>
      </w:r>
    </w:p>
    <w:p w:rsidR="003D3C44" w:rsidRPr="00CC4A01" w:rsidRDefault="003D3C44" w:rsidP="003D3C44">
      <w:pPr>
        <w:widowControl w:val="0"/>
        <w:autoSpaceDE w:val="0"/>
        <w:autoSpaceDN w:val="0"/>
        <w:spacing w:after="0" w:line="240" w:lineRule="auto"/>
        <w:jc w:val="both"/>
        <w:rPr>
          <w:rFonts w:eastAsia="Times New Roman" w:cs="Calibri"/>
          <w:lang w:eastAsia="ru-RU"/>
        </w:rPr>
      </w:pPr>
    </w:p>
    <w:p w:rsidR="003D3C44" w:rsidRPr="00CC4A01" w:rsidRDefault="003D3C44" w:rsidP="003D3C44">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1. В состав конкурсной комиссии входят не менее пяти человек - членов конкурсной комиссии. Конкурсная комиссия состоит из председателя, заместителя председателя, секретаря, членов конкурсной комиссии. В случае отсутствия секретаря на заседании конкурсной комиссии функции секретаря конкурсной комиссии выполняет любой член конкурсной комиссии, уполномоченный на выполнение таких функций председателем (заместителем председателя) конкурсной комиссии.</w:t>
      </w:r>
    </w:p>
    <w:p w:rsidR="003D3C44" w:rsidRPr="00CC4A01" w:rsidRDefault="003D3C44" w:rsidP="003D3C44">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2. В состав конкурсной комиссии вносятся изменения на основании постановления администрации городского округа Красногорск.</w:t>
      </w:r>
    </w:p>
    <w:p w:rsidR="003D3C44" w:rsidRPr="00CC4A01" w:rsidRDefault="003D3C44" w:rsidP="003D3C44">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3. Заседание конкурсной комиссии открывает и ведет председательствующий. Председательствующим является председатель (заместитель председателя) конкурсной комиссии или по поручению председателя (заместителя председателя) один из членов конкурсной комиссии.</w:t>
      </w:r>
    </w:p>
    <w:p w:rsidR="003D3C44" w:rsidRPr="00CC4A01" w:rsidRDefault="003D3C44" w:rsidP="003D3C44">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4. Председательствующий конкурсной комиссии:</w:t>
      </w:r>
    </w:p>
    <w:p w:rsidR="003D3C44" w:rsidRPr="00CC4A01" w:rsidRDefault="003D3C44" w:rsidP="003D3C44">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4.1. Руководит деятельностью конкурсной комиссии и обеспечивает выполнение настоящего Положения.</w:t>
      </w:r>
    </w:p>
    <w:p w:rsidR="003D3C44" w:rsidRPr="00CC4A01" w:rsidRDefault="003D3C44" w:rsidP="003D3C44">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4.2. Объявляет заседание правомочным, выносит решение о его переносе из-за отсутствия необходимого количества членов конкурсной комиссии.</w:t>
      </w:r>
    </w:p>
    <w:p w:rsidR="003D3C44" w:rsidRPr="00CC4A01" w:rsidRDefault="003D3C44" w:rsidP="003D3C44">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4.3. Открывает и ведет заседание конкурсной комиссии, объявляет перерывы, в том числе в связи с большим количеством поступивших заявок.</w:t>
      </w:r>
    </w:p>
    <w:p w:rsidR="003D3C44" w:rsidRPr="00CC4A01" w:rsidRDefault="003D3C44" w:rsidP="003D3C44">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4.4. Объявляет состав конкурсной комиссии.</w:t>
      </w:r>
    </w:p>
    <w:p w:rsidR="003D3C44" w:rsidRPr="00CC4A01" w:rsidRDefault="003D3C44" w:rsidP="003D3C44">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4.5. Определяет порядок рассмотрения обсуждаемых вопросов.</w:t>
      </w:r>
    </w:p>
    <w:p w:rsidR="003D3C44" w:rsidRPr="00CC4A01" w:rsidRDefault="003D3C44" w:rsidP="003D3C44">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4.6. Подписывает протокол заседания конкурсной комиссии.</w:t>
      </w:r>
    </w:p>
    <w:p w:rsidR="003D3C44" w:rsidRPr="00CC4A01" w:rsidRDefault="003D3C44" w:rsidP="003D3C44">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4.7. Объявляет участников конкурса, по заявкам которых конкурсной комиссией принято положительное решение о предоставлении субсидий.</w:t>
      </w:r>
    </w:p>
    <w:p w:rsidR="003D3C44" w:rsidRPr="00CC4A01" w:rsidRDefault="003D3C44" w:rsidP="003D3C44">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5. После открытия заседания конкурсной комиссии председательствующий проверяет присутствие членов конкурсной комиссии и сообщает о наличии кворума (не менее 50 процентов состава конкурсной комиссии).</w:t>
      </w:r>
    </w:p>
    <w:p w:rsidR="003D3C44" w:rsidRPr="00CC4A01" w:rsidRDefault="003D3C44" w:rsidP="003D3C44">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6. Председательствующий оглашает повестку дня и уточняет готовность вопросов повестки дня к рассмотрению (информирует о готовности секретарь конкурсной комиссии).</w:t>
      </w:r>
    </w:p>
    <w:p w:rsidR="003D3C44" w:rsidRPr="00CC4A01" w:rsidRDefault="003D3C44" w:rsidP="003D3C44">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7. Голосование по всем вопросам повестки дня проводится простым большинством голосов. В случае равенства голосов голос председателя (заместителем председателя) конкурсной комиссии является решающим.</w:t>
      </w:r>
    </w:p>
    <w:p w:rsidR="003D3C44" w:rsidRPr="00CC4A01" w:rsidRDefault="003D3C44" w:rsidP="003D3C44">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8. Секретарь конкурсной комиссии (без права голоса при голосовании):</w:t>
      </w:r>
    </w:p>
    <w:p w:rsidR="003D3C44" w:rsidRPr="00CC4A01" w:rsidRDefault="003D3C44" w:rsidP="003D3C44">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8.1. Осуществляет подготовку заседаний конкурсной комиссии, информирование членов конкурсной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заседания не менее чем за два рабочих дня до дня ее заседания и обеспечивает членов конкурсной комиссии необходимыми материалами.</w:t>
      </w:r>
    </w:p>
    <w:p w:rsidR="003D3C44" w:rsidRPr="00CC4A01" w:rsidRDefault="003D3C44" w:rsidP="003D3C44">
      <w:pPr>
        <w:widowControl w:val="0"/>
        <w:autoSpaceDE w:val="0"/>
        <w:autoSpaceDN w:val="0"/>
        <w:spacing w:after="0" w:line="240" w:lineRule="auto"/>
        <w:ind w:firstLine="540"/>
        <w:jc w:val="both"/>
        <w:rPr>
          <w:rFonts w:eastAsia="Times New Roman" w:cs="Calibri"/>
          <w:lang w:eastAsia="ru-RU"/>
        </w:rPr>
      </w:pPr>
      <w:r w:rsidRPr="00CC4A01">
        <w:rPr>
          <w:rFonts w:eastAsia="Times New Roman" w:cs="Calibri"/>
          <w:lang w:eastAsia="ru-RU"/>
        </w:rPr>
        <w:t>8.2. По ходу заседания конкурсной комиссии оформляет протокол заседания конкурсной комиссии.</w:t>
      </w:r>
    </w:p>
    <w:p w:rsidR="003D3C44" w:rsidRPr="00CC4A01" w:rsidRDefault="003D3C44" w:rsidP="003D3C44">
      <w:pPr>
        <w:widowControl w:val="0"/>
        <w:autoSpaceDE w:val="0"/>
        <w:autoSpaceDN w:val="0"/>
        <w:spacing w:after="0" w:line="240" w:lineRule="auto"/>
        <w:jc w:val="both"/>
        <w:rPr>
          <w:rFonts w:eastAsia="Times New Roman" w:cs="Calibri"/>
          <w:lang w:eastAsia="ru-RU"/>
        </w:rPr>
      </w:pPr>
      <w:r w:rsidRPr="00CC4A01">
        <w:rPr>
          <w:rFonts w:eastAsia="Times New Roman" w:cs="Calibri"/>
          <w:lang w:eastAsia="ru-RU"/>
        </w:rPr>
        <w:t xml:space="preserve">      9. После рассмотрения всех вопросов повестки дня председательствующий закрывает заседание конкурсной комиссии.</w:t>
      </w:r>
    </w:p>
    <w:p w:rsidR="003D3C44" w:rsidRPr="00CC4A01" w:rsidRDefault="003D3C44" w:rsidP="003D3C44">
      <w:pPr>
        <w:widowControl w:val="0"/>
        <w:autoSpaceDE w:val="0"/>
        <w:autoSpaceDN w:val="0"/>
        <w:spacing w:after="0" w:line="240" w:lineRule="auto"/>
        <w:jc w:val="both"/>
        <w:rPr>
          <w:rFonts w:eastAsia="Times New Roman" w:cs="Calibri"/>
          <w:lang w:eastAsia="ru-RU"/>
        </w:rPr>
      </w:pPr>
    </w:p>
    <w:p w:rsidR="003D3C44" w:rsidRDefault="003D3C44" w:rsidP="003D3C44">
      <w:pPr>
        <w:widowControl w:val="0"/>
        <w:autoSpaceDE w:val="0"/>
        <w:autoSpaceDN w:val="0"/>
        <w:spacing w:after="0" w:line="240" w:lineRule="auto"/>
        <w:jc w:val="both"/>
        <w:rPr>
          <w:rFonts w:eastAsia="Times New Roman" w:cs="Calibri"/>
          <w:lang w:eastAsia="ru-RU"/>
        </w:rPr>
      </w:pPr>
    </w:p>
    <w:p w:rsidR="003D3C44" w:rsidRDefault="003D3C44" w:rsidP="003D3C44">
      <w:pPr>
        <w:widowControl w:val="0"/>
        <w:autoSpaceDE w:val="0"/>
        <w:autoSpaceDN w:val="0"/>
        <w:spacing w:after="0" w:line="240" w:lineRule="auto"/>
        <w:jc w:val="both"/>
        <w:rPr>
          <w:rFonts w:eastAsia="Times New Roman" w:cs="Calibri"/>
          <w:lang w:eastAsia="ru-RU"/>
        </w:rPr>
      </w:pPr>
    </w:p>
    <w:p w:rsidR="003D3C44" w:rsidRDefault="003D3C44" w:rsidP="00C24700">
      <w:pPr>
        <w:widowControl w:val="0"/>
        <w:autoSpaceDE w:val="0"/>
        <w:autoSpaceDN w:val="0"/>
        <w:spacing w:after="0" w:line="240" w:lineRule="auto"/>
        <w:jc w:val="right"/>
        <w:outlineLvl w:val="0"/>
        <w:rPr>
          <w:rFonts w:eastAsia="Times New Roman" w:cs="Calibri"/>
          <w:sz w:val="20"/>
          <w:szCs w:val="20"/>
          <w:lang w:eastAsia="ru-RU"/>
        </w:rPr>
      </w:pPr>
    </w:p>
    <w:p w:rsidR="003D3C44" w:rsidRDefault="003D3C44" w:rsidP="00C24700">
      <w:pPr>
        <w:widowControl w:val="0"/>
        <w:autoSpaceDE w:val="0"/>
        <w:autoSpaceDN w:val="0"/>
        <w:spacing w:after="0" w:line="240" w:lineRule="auto"/>
        <w:jc w:val="right"/>
        <w:outlineLvl w:val="0"/>
        <w:rPr>
          <w:rFonts w:eastAsia="Times New Roman" w:cs="Calibri"/>
          <w:sz w:val="20"/>
          <w:szCs w:val="20"/>
          <w:lang w:eastAsia="ru-RU"/>
        </w:rPr>
      </w:pPr>
    </w:p>
    <w:p w:rsidR="003D3C44" w:rsidRDefault="003D3C44" w:rsidP="00C24700">
      <w:pPr>
        <w:widowControl w:val="0"/>
        <w:autoSpaceDE w:val="0"/>
        <w:autoSpaceDN w:val="0"/>
        <w:spacing w:after="0" w:line="240" w:lineRule="auto"/>
        <w:jc w:val="right"/>
        <w:outlineLvl w:val="0"/>
        <w:rPr>
          <w:rFonts w:eastAsia="Times New Roman" w:cs="Calibri"/>
          <w:sz w:val="20"/>
          <w:szCs w:val="20"/>
          <w:lang w:eastAsia="ru-RU"/>
        </w:rPr>
      </w:pPr>
    </w:p>
    <w:p w:rsidR="00CB2810" w:rsidRDefault="00CB2810" w:rsidP="00C24700">
      <w:pPr>
        <w:widowControl w:val="0"/>
        <w:autoSpaceDE w:val="0"/>
        <w:autoSpaceDN w:val="0"/>
        <w:spacing w:after="0" w:line="240" w:lineRule="auto"/>
        <w:jc w:val="right"/>
        <w:outlineLvl w:val="0"/>
        <w:rPr>
          <w:rFonts w:eastAsia="Times New Roman" w:cs="Calibri"/>
          <w:sz w:val="20"/>
          <w:szCs w:val="20"/>
          <w:lang w:eastAsia="ru-RU"/>
        </w:rPr>
      </w:pPr>
    </w:p>
    <w:p w:rsidR="003D3C44" w:rsidRDefault="003D3C44" w:rsidP="00C24700">
      <w:pPr>
        <w:widowControl w:val="0"/>
        <w:autoSpaceDE w:val="0"/>
        <w:autoSpaceDN w:val="0"/>
        <w:spacing w:after="0" w:line="240" w:lineRule="auto"/>
        <w:jc w:val="right"/>
        <w:outlineLvl w:val="0"/>
        <w:rPr>
          <w:rFonts w:eastAsia="Times New Roman" w:cs="Calibri"/>
          <w:sz w:val="20"/>
          <w:szCs w:val="20"/>
          <w:lang w:eastAsia="ru-RU"/>
        </w:rPr>
      </w:pPr>
    </w:p>
    <w:p w:rsidR="003D3C44" w:rsidRDefault="003D3C44" w:rsidP="00C24700">
      <w:pPr>
        <w:widowControl w:val="0"/>
        <w:autoSpaceDE w:val="0"/>
        <w:autoSpaceDN w:val="0"/>
        <w:spacing w:after="0" w:line="240" w:lineRule="auto"/>
        <w:jc w:val="right"/>
        <w:outlineLvl w:val="0"/>
        <w:rPr>
          <w:rFonts w:eastAsia="Times New Roman" w:cs="Calibri"/>
          <w:sz w:val="20"/>
          <w:szCs w:val="20"/>
          <w:lang w:eastAsia="ru-RU"/>
        </w:rPr>
      </w:pPr>
    </w:p>
    <w:p w:rsidR="003D3C44" w:rsidRDefault="003D3C44" w:rsidP="00C24700">
      <w:pPr>
        <w:widowControl w:val="0"/>
        <w:autoSpaceDE w:val="0"/>
        <w:autoSpaceDN w:val="0"/>
        <w:spacing w:after="0" w:line="240" w:lineRule="auto"/>
        <w:jc w:val="right"/>
        <w:outlineLvl w:val="0"/>
        <w:rPr>
          <w:rFonts w:eastAsia="Times New Roman" w:cs="Calibri"/>
          <w:sz w:val="20"/>
          <w:szCs w:val="20"/>
          <w:lang w:eastAsia="ru-RU"/>
        </w:rPr>
      </w:pPr>
    </w:p>
    <w:p w:rsidR="00C24700" w:rsidRPr="00425045" w:rsidRDefault="00E65F7A" w:rsidP="00C24700">
      <w:pPr>
        <w:widowControl w:val="0"/>
        <w:autoSpaceDE w:val="0"/>
        <w:autoSpaceDN w:val="0"/>
        <w:spacing w:after="0" w:line="240" w:lineRule="auto"/>
        <w:jc w:val="right"/>
        <w:outlineLvl w:val="0"/>
        <w:rPr>
          <w:rFonts w:eastAsia="Times New Roman" w:cs="Calibri"/>
          <w:sz w:val="20"/>
          <w:szCs w:val="20"/>
          <w:lang w:eastAsia="ru-RU"/>
        </w:rPr>
      </w:pPr>
      <w:r>
        <w:rPr>
          <w:rFonts w:eastAsia="Times New Roman" w:cs="Calibri"/>
          <w:sz w:val="20"/>
          <w:szCs w:val="20"/>
          <w:lang w:eastAsia="ru-RU"/>
        </w:rPr>
        <w:lastRenderedPageBreak/>
        <w:t>П</w:t>
      </w:r>
      <w:r w:rsidR="00C24700">
        <w:rPr>
          <w:rFonts w:eastAsia="Times New Roman" w:cs="Calibri"/>
          <w:sz w:val="20"/>
          <w:szCs w:val="20"/>
          <w:lang w:eastAsia="ru-RU"/>
        </w:rPr>
        <w:t>риложение №</w:t>
      </w:r>
      <w:r w:rsidR="00A86E0B">
        <w:rPr>
          <w:rFonts w:eastAsia="Times New Roman" w:cs="Calibri"/>
          <w:sz w:val="20"/>
          <w:szCs w:val="20"/>
          <w:lang w:eastAsia="ru-RU"/>
        </w:rPr>
        <w:t>1</w:t>
      </w:r>
      <w:r w:rsidR="00C24700">
        <w:rPr>
          <w:rFonts w:eastAsia="Times New Roman" w:cs="Calibri"/>
          <w:sz w:val="20"/>
          <w:szCs w:val="20"/>
          <w:lang w:eastAsia="ru-RU"/>
        </w:rPr>
        <w:t xml:space="preserve"> </w:t>
      </w:r>
      <w:r w:rsidR="00C24700" w:rsidRPr="00425045">
        <w:rPr>
          <w:rFonts w:eastAsia="Times New Roman" w:cs="Calibri"/>
          <w:sz w:val="20"/>
          <w:szCs w:val="20"/>
          <w:lang w:eastAsia="ru-RU"/>
        </w:rPr>
        <w:t xml:space="preserve"> </w:t>
      </w:r>
      <w:r w:rsidR="00C24700">
        <w:rPr>
          <w:rFonts w:eastAsia="Times New Roman" w:cs="Calibri"/>
          <w:sz w:val="20"/>
          <w:szCs w:val="20"/>
          <w:lang w:eastAsia="ru-RU"/>
        </w:rPr>
        <w:t xml:space="preserve"> </w:t>
      </w:r>
    </w:p>
    <w:p w:rsidR="00026638" w:rsidRDefault="00C24700" w:rsidP="00026638">
      <w:pPr>
        <w:widowControl w:val="0"/>
        <w:autoSpaceDE w:val="0"/>
        <w:autoSpaceDN w:val="0"/>
        <w:spacing w:after="0" w:line="240" w:lineRule="auto"/>
        <w:jc w:val="right"/>
        <w:rPr>
          <w:rFonts w:eastAsia="Times New Roman" w:cs="Calibri"/>
          <w:sz w:val="20"/>
          <w:szCs w:val="20"/>
          <w:lang w:eastAsia="ru-RU"/>
        </w:rPr>
      </w:pPr>
      <w:r w:rsidRPr="00425045">
        <w:rPr>
          <w:rFonts w:eastAsia="Times New Roman" w:cs="Calibri"/>
          <w:sz w:val="20"/>
          <w:szCs w:val="20"/>
          <w:lang w:eastAsia="ru-RU"/>
        </w:rPr>
        <w:t xml:space="preserve">к </w:t>
      </w:r>
      <w:r w:rsidR="00026638">
        <w:rPr>
          <w:rFonts w:eastAsia="Times New Roman" w:cs="Calibri"/>
          <w:sz w:val="20"/>
          <w:szCs w:val="20"/>
          <w:lang w:eastAsia="ru-RU"/>
        </w:rPr>
        <w:t>п</w:t>
      </w:r>
      <w:r w:rsidR="00026638" w:rsidRPr="00026638">
        <w:rPr>
          <w:rFonts w:eastAsia="Times New Roman" w:cs="Calibri"/>
          <w:sz w:val="20"/>
          <w:szCs w:val="20"/>
          <w:lang w:eastAsia="ru-RU"/>
        </w:rPr>
        <w:t>оложени</w:t>
      </w:r>
      <w:r w:rsidR="00026638">
        <w:rPr>
          <w:rFonts w:eastAsia="Times New Roman" w:cs="Calibri"/>
          <w:sz w:val="20"/>
          <w:szCs w:val="20"/>
          <w:lang w:eastAsia="ru-RU"/>
        </w:rPr>
        <w:t>ю</w:t>
      </w:r>
      <w:r w:rsidR="00026638" w:rsidRPr="00026638">
        <w:rPr>
          <w:rFonts w:eastAsia="Times New Roman" w:cs="Calibri"/>
          <w:sz w:val="20"/>
          <w:szCs w:val="20"/>
          <w:lang w:eastAsia="ru-RU"/>
        </w:rPr>
        <w:t xml:space="preserve"> о конкурсной комиссии по отбору юридических лиц </w:t>
      </w:r>
    </w:p>
    <w:p w:rsidR="00026638" w:rsidRPr="00026638" w:rsidRDefault="00026638" w:rsidP="00026638">
      <w:pPr>
        <w:widowControl w:val="0"/>
        <w:autoSpaceDE w:val="0"/>
        <w:autoSpaceDN w:val="0"/>
        <w:spacing w:after="0" w:line="240" w:lineRule="auto"/>
        <w:jc w:val="right"/>
        <w:rPr>
          <w:rFonts w:eastAsia="Times New Roman" w:cs="Calibri"/>
          <w:sz w:val="20"/>
          <w:szCs w:val="20"/>
          <w:lang w:eastAsia="ru-RU"/>
        </w:rPr>
      </w:pPr>
      <w:r w:rsidRPr="00026638">
        <w:rPr>
          <w:rFonts w:eastAsia="Times New Roman" w:cs="Calibri"/>
          <w:sz w:val="20"/>
          <w:szCs w:val="20"/>
          <w:lang w:eastAsia="ru-RU"/>
        </w:rPr>
        <w:t>и индивидуальных предпринимателей на право заключения договоров о предоставлении субсидии.</w:t>
      </w:r>
    </w:p>
    <w:p w:rsidR="00C24700" w:rsidRPr="00425045" w:rsidRDefault="00C24700" w:rsidP="00C24700">
      <w:pPr>
        <w:spacing w:after="0"/>
        <w:jc w:val="right"/>
        <w:rPr>
          <w:rFonts w:eastAsia="Times New Roman" w:cs="Calibri"/>
          <w:sz w:val="20"/>
          <w:szCs w:val="20"/>
          <w:lang w:eastAsia="ru-RU"/>
        </w:rPr>
      </w:pPr>
      <w:r w:rsidRPr="00425045">
        <w:rPr>
          <w:rFonts w:eastAsia="Times New Roman" w:cs="Calibri"/>
          <w:sz w:val="20"/>
          <w:szCs w:val="20"/>
          <w:lang w:eastAsia="ru-RU"/>
        </w:rPr>
        <w:t>утвержденного постановлением</w:t>
      </w:r>
      <w:r w:rsidRPr="0024404E">
        <w:rPr>
          <w:rFonts w:eastAsia="Times New Roman" w:cs="Calibri"/>
          <w:sz w:val="20"/>
          <w:szCs w:val="20"/>
          <w:lang w:eastAsia="ru-RU"/>
        </w:rPr>
        <w:t xml:space="preserve"> </w:t>
      </w:r>
      <w:r w:rsidRPr="00425045">
        <w:rPr>
          <w:rFonts w:eastAsia="Times New Roman" w:cs="Calibri"/>
          <w:sz w:val="20"/>
          <w:szCs w:val="20"/>
          <w:lang w:eastAsia="ru-RU"/>
        </w:rPr>
        <w:t>администрации</w:t>
      </w:r>
      <w:r>
        <w:rPr>
          <w:rFonts w:eastAsia="Times New Roman" w:cs="Calibri"/>
          <w:sz w:val="20"/>
          <w:szCs w:val="20"/>
          <w:lang w:eastAsia="ru-RU"/>
        </w:rPr>
        <w:t xml:space="preserve"> </w:t>
      </w:r>
      <w:r w:rsidRPr="00425045">
        <w:rPr>
          <w:rFonts w:eastAsia="Times New Roman" w:cs="Calibri"/>
          <w:sz w:val="20"/>
          <w:szCs w:val="20"/>
          <w:lang w:eastAsia="ru-RU"/>
        </w:rPr>
        <w:t xml:space="preserve">городского округа Красногорск Московской </w:t>
      </w:r>
      <w:r>
        <w:rPr>
          <w:rFonts w:eastAsia="Times New Roman" w:cs="Calibri"/>
          <w:sz w:val="20"/>
          <w:szCs w:val="20"/>
          <w:lang w:eastAsia="ru-RU"/>
        </w:rPr>
        <w:t>о</w:t>
      </w:r>
      <w:r w:rsidRPr="00425045">
        <w:rPr>
          <w:rFonts w:eastAsia="Times New Roman" w:cs="Calibri"/>
          <w:sz w:val="20"/>
          <w:szCs w:val="20"/>
          <w:lang w:eastAsia="ru-RU"/>
        </w:rPr>
        <w:t xml:space="preserve">бласти, </w:t>
      </w:r>
    </w:p>
    <w:p w:rsidR="00C24700" w:rsidRPr="00425045" w:rsidRDefault="00C24700" w:rsidP="00C24700">
      <w:pPr>
        <w:widowControl w:val="0"/>
        <w:autoSpaceDE w:val="0"/>
        <w:autoSpaceDN w:val="0"/>
        <w:spacing w:after="0" w:line="240" w:lineRule="auto"/>
        <w:jc w:val="right"/>
        <w:rPr>
          <w:rFonts w:eastAsia="Times New Roman" w:cs="Calibri"/>
          <w:sz w:val="20"/>
          <w:szCs w:val="20"/>
          <w:lang w:eastAsia="ru-RU"/>
        </w:rPr>
      </w:pPr>
      <w:r w:rsidRPr="00425045">
        <w:rPr>
          <w:rFonts w:eastAsia="Times New Roman" w:cs="Calibri"/>
          <w:sz w:val="20"/>
          <w:szCs w:val="20"/>
          <w:lang w:eastAsia="ru-RU"/>
        </w:rPr>
        <w:t>от___________№_________</w:t>
      </w:r>
    </w:p>
    <w:p w:rsidR="00C24700" w:rsidRPr="00CC4A01" w:rsidRDefault="00C24700" w:rsidP="00C24700">
      <w:pPr>
        <w:pStyle w:val="ConsPlusNonformat"/>
        <w:jc w:val="center"/>
        <w:rPr>
          <w:rFonts w:asciiTheme="minorHAnsi" w:hAnsiTheme="minorHAnsi" w:cs="Times New Roman"/>
          <w:sz w:val="22"/>
          <w:szCs w:val="22"/>
        </w:rPr>
      </w:pPr>
    </w:p>
    <w:p w:rsidR="00715D8E" w:rsidRPr="00CC4A01" w:rsidRDefault="00715D8E" w:rsidP="00715D8E">
      <w:pPr>
        <w:ind w:left="357"/>
        <w:contextualSpacing/>
        <w:jc w:val="center"/>
        <w:outlineLvl w:val="0"/>
        <w:rPr>
          <w:rFonts w:cs="Times New Roman"/>
          <w:b/>
        </w:rPr>
      </w:pPr>
    </w:p>
    <w:p w:rsidR="00715D8E" w:rsidRPr="00CC4A01" w:rsidRDefault="00715D8E" w:rsidP="00715D8E">
      <w:pPr>
        <w:ind w:left="357"/>
        <w:contextualSpacing/>
        <w:jc w:val="center"/>
        <w:outlineLvl w:val="0"/>
        <w:rPr>
          <w:rFonts w:cs="Times New Roman"/>
          <w:b/>
        </w:rPr>
      </w:pPr>
    </w:p>
    <w:p w:rsidR="00715D8E" w:rsidRPr="00CC4A01" w:rsidRDefault="00715D8E" w:rsidP="00715D8E">
      <w:pPr>
        <w:ind w:left="357"/>
        <w:contextualSpacing/>
        <w:jc w:val="center"/>
        <w:outlineLvl w:val="0"/>
        <w:rPr>
          <w:rFonts w:cs="Times New Roman"/>
          <w:b/>
        </w:rPr>
      </w:pPr>
    </w:p>
    <w:p w:rsidR="00715D8E" w:rsidRPr="00CC4A01" w:rsidRDefault="00715D8E" w:rsidP="00715D8E">
      <w:pPr>
        <w:ind w:left="357"/>
        <w:contextualSpacing/>
        <w:jc w:val="center"/>
        <w:outlineLvl w:val="0"/>
        <w:rPr>
          <w:rFonts w:cs="Times New Roman"/>
          <w:b/>
        </w:rPr>
      </w:pPr>
    </w:p>
    <w:p w:rsidR="00715D8E" w:rsidRPr="00CC4A01" w:rsidRDefault="00715D8E" w:rsidP="00715D8E">
      <w:pPr>
        <w:ind w:left="357"/>
        <w:contextualSpacing/>
        <w:jc w:val="center"/>
        <w:outlineLvl w:val="0"/>
        <w:rPr>
          <w:rFonts w:cs="Times New Roman"/>
          <w:b/>
        </w:rPr>
      </w:pPr>
      <w:r w:rsidRPr="00CC4A01">
        <w:rPr>
          <w:rFonts w:cs="Times New Roman"/>
          <w:b/>
        </w:rPr>
        <w:t>Состав конкурсной комиссии конкурса</w:t>
      </w:r>
    </w:p>
    <w:p w:rsidR="00715D8E" w:rsidRPr="00CC4A01" w:rsidRDefault="00715D8E" w:rsidP="00715D8E">
      <w:pPr>
        <w:ind w:left="357"/>
        <w:contextualSpacing/>
        <w:jc w:val="center"/>
        <w:outlineLvl w:val="0"/>
        <w:rPr>
          <w:rFonts w:cs="Times New Roman"/>
          <w:b/>
        </w:rPr>
      </w:pPr>
      <w:r w:rsidRPr="00CC4A01">
        <w:rPr>
          <w:rFonts w:cs="Times New Roman"/>
          <w:b/>
        </w:rPr>
        <w:t xml:space="preserve">по отбору юридических лиц и индивидуальных предпринимателей на право </w:t>
      </w:r>
      <w:r w:rsidRPr="00CC4A01">
        <w:rPr>
          <w:rFonts w:cs="Times New Roman"/>
          <w:b/>
          <w:color w:val="000000"/>
        </w:rPr>
        <w:t>заключения договора о предоставлении субсидий</w:t>
      </w:r>
    </w:p>
    <w:p w:rsidR="00715D8E" w:rsidRPr="00CC4A01" w:rsidRDefault="00715D8E" w:rsidP="00715D8E">
      <w:pPr>
        <w:ind w:left="360"/>
        <w:jc w:val="center"/>
        <w:rPr>
          <w:rFonts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3"/>
        <w:gridCol w:w="2927"/>
        <w:gridCol w:w="5025"/>
      </w:tblGrid>
      <w:tr w:rsidR="00715D8E" w:rsidRPr="00CC4A01" w:rsidTr="009B0A5A">
        <w:tc>
          <w:tcPr>
            <w:tcW w:w="2113" w:type="dxa"/>
            <w:tcBorders>
              <w:top w:val="nil"/>
              <w:left w:val="nil"/>
              <w:bottom w:val="nil"/>
              <w:right w:val="nil"/>
            </w:tcBorders>
          </w:tcPr>
          <w:p w:rsidR="00715D8E" w:rsidRPr="00CC4A01" w:rsidRDefault="00715D8E" w:rsidP="00E601B3">
            <w:pPr>
              <w:spacing w:before="120" w:line="240" w:lineRule="auto"/>
              <w:jc w:val="both"/>
              <w:rPr>
                <w:rFonts w:cs="Times New Roman"/>
              </w:rPr>
            </w:pPr>
            <w:r w:rsidRPr="00CC4A01">
              <w:rPr>
                <w:rFonts w:cs="Times New Roman"/>
              </w:rPr>
              <w:t>Председатель:</w:t>
            </w:r>
          </w:p>
        </w:tc>
        <w:tc>
          <w:tcPr>
            <w:tcW w:w="2927" w:type="dxa"/>
            <w:tcBorders>
              <w:top w:val="nil"/>
              <w:left w:val="nil"/>
              <w:bottom w:val="nil"/>
              <w:right w:val="nil"/>
            </w:tcBorders>
          </w:tcPr>
          <w:p w:rsidR="00715D8E" w:rsidRPr="00CC4A01" w:rsidRDefault="00715D8E" w:rsidP="00E601B3">
            <w:pPr>
              <w:spacing w:before="120" w:line="240" w:lineRule="auto"/>
              <w:jc w:val="both"/>
              <w:rPr>
                <w:rFonts w:cs="Times New Roman"/>
              </w:rPr>
            </w:pPr>
            <w:proofErr w:type="spellStart"/>
            <w:r w:rsidRPr="00CC4A01">
              <w:rPr>
                <w:rFonts w:cs="Times New Roman"/>
              </w:rPr>
              <w:t>Мурзагулов</w:t>
            </w:r>
            <w:proofErr w:type="spellEnd"/>
            <w:r w:rsidRPr="00CC4A01">
              <w:rPr>
                <w:rFonts w:cs="Times New Roman"/>
              </w:rPr>
              <w:t xml:space="preserve"> Р.Р.</w:t>
            </w:r>
          </w:p>
        </w:tc>
        <w:tc>
          <w:tcPr>
            <w:tcW w:w="5025" w:type="dxa"/>
            <w:tcBorders>
              <w:top w:val="nil"/>
              <w:left w:val="nil"/>
              <w:bottom w:val="nil"/>
              <w:right w:val="nil"/>
            </w:tcBorders>
          </w:tcPr>
          <w:p w:rsidR="00715D8E" w:rsidRPr="00CC4A01" w:rsidRDefault="00715D8E" w:rsidP="00E601B3">
            <w:pPr>
              <w:spacing w:before="120" w:line="240" w:lineRule="auto"/>
              <w:jc w:val="both"/>
              <w:rPr>
                <w:rFonts w:cs="Times New Roman"/>
              </w:rPr>
            </w:pPr>
            <w:r w:rsidRPr="00CC4A01">
              <w:rPr>
                <w:rFonts w:cs="Times New Roman"/>
              </w:rPr>
              <w:t xml:space="preserve">Заместитель главы администрации по инвестиционному развитию и связям с общественностью городского округа Красногорск </w:t>
            </w:r>
          </w:p>
        </w:tc>
      </w:tr>
      <w:tr w:rsidR="00715D8E" w:rsidRPr="00CC4A01" w:rsidTr="009B0A5A">
        <w:tc>
          <w:tcPr>
            <w:tcW w:w="2113" w:type="dxa"/>
            <w:tcBorders>
              <w:top w:val="nil"/>
              <w:left w:val="nil"/>
              <w:bottom w:val="nil"/>
              <w:right w:val="nil"/>
            </w:tcBorders>
          </w:tcPr>
          <w:p w:rsidR="00715D8E" w:rsidRPr="00CC4A01" w:rsidRDefault="00715D8E" w:rsidP="00E601B3">
            <w:pPr>
              <w:spacing w:before="120" w:line="240" w:lineRule="auto"/>
              <w:jc w:val="both"/>
              <w:rPr>
                <w:rFonts w:cs="Times New Roman"/>
              </w:rPr>
            </w:pPr>
            <w:r w:rsidRPr="00CC4A01">
              <w:rPr>
                <w:rFonts w:cs="Times New Roman"/>
              </w:rPr>
              <w:t>Заместитель председателя:</w:t>
            </w:r>
          </w:p>
        </w:tc>
        <w:tc>
          <w:tcPr>
            <w:tcW w:w="2927" w:type="dxa"/>
            <w:tcBorders>
              <w:top w:val="nil"/>
              <w:left w:val="nil"/>
              <w:bottom w:val="nil"/>
              <w:right w:val="nil"/>
            </w:tcBorders>
          </w:tcPr>
          <w:p w:rsidR="00715D8E" w:rsidRPr="00CC4A01" w:rsidRDefault="00715D8E" w:rsidP="00E601B3">
            <w:pPr>
              <w:spacing w:before="120" w:line="240" w:lineRule="auto"/>
              <w:jc w:val="both"/>
              <w:rPr>
                <w:rFonts w:cs="Times New Roman"/>
              </w:rPr>
            </w:pPr>
            <w:r w:rsidRPr="00CC4A01">
              <w:rPr>
                <w:rFonts w:cs="Times New Roman"/>
              </w:rPr>
              <w:t>Ермилов В.О.</w:t>
            </w:r>
          </w:p>
        </w:tc>
        <w:tc>
          <w:tcPr>
            <w:tcW w:w="5025" w:type="dxa"/>
            <w:tcBorders>
              <w:top w:val="nil"/>
              <w:left w:val="nil"/>
              <w:bottom w:val="nil"/>
              <w:right w:val="nil"/>
            </w:tcBorders>
          </w:tcPr>
          <w:p w:rsidR="00715D8E" w:rsidRPr="00CC4A01" w:rsidRDefault="00715D8E" w:rsidP="00E601B3">
            <w:pPr>
              <w:spacing w:before="120" w:line="240" w:lineRule="auto"/>
              <w:jc w:val="both"/>
              <w:rPr>
                <w:rFonts w:cs="Times New Roman"/>
              </w:rPr>
            </w:pPr>
            <w:r w:rsidRPr="00CC4A01">
              <w:rPr>
                <w:rFonts w:cs="Times New Roman"/>
              </w:rPr>
              <w:t xml:space="preserve">Начальник управления по инвестициям и развитию предпринимательства </w:t>
            </w:r>
          </w:p>
        </w:tc>
      </w:tr>
      <w:tr w:rsidR="00532207" w:rsidRPr="00CC4A01" w:rsidTr="009B0A5A">
        <w:tc>
          <w:tcPr>
            <w:tcW w:w="2113" w:type="dxa"/>
            <w:tcBorders>
              <w:top w:val="nil"/>
              <w:left w:val="nil"/>
              <w:bottom w:val="nil"/>
              <w:right w:val="nil"/>
            </w:tcBorders>
          </w:tcPr>
          <w:p w:rsidR="00532207" w:rsidRPr="00CC4A01" w:rsidRDefault="00532207" w:rsidP="00E601B3">
            <w:pPr>
              <w:spacing w:before="120" w:line="240" w:lineRule="auto"/>
              <w:jc w:val="both"/>
              <w:rPr>
                <w:rFonts w:cs="Times New Roman"/>
              </w:rPr>
            </w:pPr>
            <w:r w:rsidRPr="00CC4A01">
              <w:rPr>
                <w:rFonts w:cs="Times New Roman"/>
              </w:rPr>
              <w:t>Секретарь:</w:t>
            </w:r>
          </w:p>
        </w:tc>
        <w:tc>
          <w:tcPr>
            <w:tcW w:w="2927" w:type="dxa"/>
            <w:tcBorders>
              <w:top w:val="nil"/>
              <w:left w:val="nil"/>
              <w:bottom w:val="nil"/>
              <w:right w:val="nil"/>
            </w:tcBorders>
          </w:tcPr>
          <w:p w:rsidR="00532207" w:rsidRPr="00CC4A01" w:rsidRDefault="004F22AC" w:rsidP="00B90A74">
            <w:pPr>
              <w:spacing w:before="120" w:after="0" w:line="240" w:lineRule="auto"/>
              <w:jc w:val="both"/>
              <w:rPr>
                <w:rFonts w:cs="Times New Roman"/>
              </w:rPr>
            </w:pPr>
            <w:r w:rsidRPr="00CC4A01">
              <w:rPr>
                <w:rFonts w:cs="Times New Roman"/>
                <w:bCs/>
              </w:rPr>
              <w:t>Иванова С.</w:t>
            </w:r>
            <w:r w:rsidR="00B90A74" w:rsidRPr="00CC4A01">
              <w:rPr>
                <w:rFonts w:cs="Times New Roman"/>
                <w:bCs/>
              </w:rPr>
              <w:t>Н</w:t>
            </w:r>
            <w:r w:rsidRPr="00CC4A01">
              <w:rPr>
                <w:rFonts w:cs="Times New Roman"/>
                <w:bCs/>
              </w:rPr>
              <w:t>.</w:t>
            </w:r>
          </w:p>
        </w:tc>
        <w:tc>
          <w:tcPr>
            <w:tcW w:w="5025" w:type="dxa"/>
            <w:tcBorders>
              <w:top w:val="nil"/>
              <w:left w:val="nil"/>
              <w:bottom w:val="nil"/>
              <w:right w:val="nil"/>
            </w:tcBorders>
          </w:tcPr>
          <w:p w:rsidR="00532207" w:rsidRPr="00CC4A01" w:rsidRDefault="00FA1FB9" w:rsidP="00E601B3">
            <w:pPr>
              <w:spacing w:before="120" w:after="0" w:line="240" w:lineRule="auto"/>
              <w:jc w:val="both"/>
              <w:rPr>
                <w:rFonts w:cs="Times New Roman"/>
              </w:rPr>
            </w:pPr>
            <w:r w:rsidRPr="00CC4A01">
              <w:rPr>
                <w:rFonts w:cs="Times New Roman"/>
              </w:rPr>
              <w:t>Старший инспектор отдела развития предпринимательства и инвестиций</w:t>
            </w:r>
          </w:p>
        </w:tc>
      </w:tr>
      <w:tr w:rsidR="00532207" w:rsidRPr="00CC4A01" w:rsidTr="009B0A5A">
        <w:trPr>
          <w:trHeight w:val="839"/>
        </w:trPr>
        <w:tc>
          <w:tcPr>
            <w:tcW w:w="2113" w:type="dxa"/>
            <w:tcBorders>
              <w:top w:val="nil"/>
              <w:left w:val="nil"/>
              <w:bottom w:val="nil"/>
              <w:right w:val="nil"/>
            </w:tcBorders>
          </w:tcPr>
          <w:p w:rsidR="00532207" w:rsidRPr="00CC4A01" w:rsidRDefault="00532207" w:rsidP="00E601B3">
            <w:pPr>
              <w:spacing w:before="120" w:line="240" w:lineRule="auto"/>
              <w:jc w:val="both"/>
              <w:rPr>
                <w:rFonts w:cs="Times New Roman"/>
              </w:rPr>
            </w:pPr>
            <w:r w:rsidRPr="00CC4A01">
              <w:rPr>
                <w:rFonts w:cs="Times New Roman"/>
              </w:rPr>
              <w:t>Члены:</w:t>
            </w:r>
          </w:p>
          <w:p w:rsidR="00532207" w:rsidRPr="00CC4A01" w:rsidRDefault="00532207" w:rsidP="00E601B3">
            <w:pPr>
              <w:spacing w:before="120" w:line="240" w:lineRule="auto"/>
              <w:jc w:val="both"/>
              <w:rPr>
                <w:rFonts w:cs="Times New Roman"/>
              </w:rPr>
            </w:pPr>
          </w:p>
        </w:tc>
        <w:tc>
          <w:tcPr>
            <w:tcW w:w="2927" w:type="dxa"/>
            <w:tcBorders>
              <w:top w:val="nil"/>
              <w:left w:val="nil"/>
              <w:bottom w:val="nil"/>
              <w:right w:val="nil"/>
            </w:tcBorders>
          </w:tcPr>
          <w:p w:rsidR="00532207" w:rsidRPr="00CC4A01" w:rsidRDefault="00532207" w:rsidP="00E601B3">
            <w:pPr>
              <w:spacing w:after="0" w:line="240" w:lineRule="auto"/>
              <w:rPr>
                <w:rFonts w:cs="Times New Roman"/>
              </w:rPr>
            </w:pPr>
            <w:r w:rsidRPr="00CC4A01">
              <w:rPr>
                <w:rFonts w:cs="Times New Roman"/>
              </w:rPr>
              <w:t>Носенко Е.А</w:t>
            </w:r>
          </w:p>
        </w:tc>
        <w:tc>
          <w:tcPr>
            <w:tcW w:w="5025" w:type="dxa"/>
            <w:tcBorders>
              <w:top w:val="nil"/>
              <w:left w:val="nil"/>
              <w:bottom w:val="nil"/>
              <w:right w:val="nil"/>
            </w:tcBorders>
          </w:tcPr>
          <w:p w:rsidR="00532207" w:rsidRPr="00CC4A01" w:rsidRDefault="00532207" w:rsidP="00E601B3">
            <w:pPr>
              <w:spacing w:before="120" w:after="0" w:line="240" w:lineRule="auto"/>
              <w:jc w:val="both"/>
              <w:rPr>
                <w:rFonts w:cs="Times New Roman"/>
              </w:rPr>
            </w:pPr>
            <w:r w:rsidRPr="00CC4A01">
              <w:rPr>
                <w:rFonts w:cs="Times New Roman"/>
              </w:rPr>
              <w:t>Заместитель начальника финансового управления – начальник отдела доходов финансового управления</w:t>
            </w:r>
          </w:p>
        </w:tc>
      </w:tr>
      <w:tr w:rsidR="00532207" w:rsidRPr="00CC4A01" w:rsidTr="00214269">
        <w:trPr>
          <w:trHeight w:val="752"/>
        </w:trPr>
        <w:tc>
          <w:tcPr>
            <w:tcW w:w="2113" w:type="dxa"/>
            <w:tcBorders>
              <w:top w:val="nil"/>
              <w:left w:val="nil"/>
              <w:bottom w:val="nil"/>
              <w:right w:val="nil"/>
            </w:tcBorders>
          </w:tcPr>
          <w:p w:rsidR="00532207" w:rsidRPr="00CC4A01" w:rsidRDefault="00532207" w:rsidP="00E601B3">
            <w:pPr>
              <w:spacing w:before="120" w:line="240" w:lineRule="auto"/>
              <w:jc w:val="both"/>
              <w:rPr>
                <w:rFonts w:cs="Times New Roman"/>
              </w:rPr>
            </w:pPr>
          </w:p>
        </w:tc>
        <w:tc>
          <w:tcPr>
            <w:tcW w:w="2927" w:type="dxa"/>
            <w:tcBorders>
              <w:top w:val="nil"/>
              <w:left w:val="nil"/>
              <w:bottom w:val="nil"/>
              <w:right w:val="nil"/>
            </w:tcBorders>
          </w:tcPr>
          <w:p w:rsidR="00532207" w:rsidRPr="00CC4A01" w:rsidRDefault="00532207" w:rsidP="00E601B3">
            <w:pPr>
              <w:snapToGrid w:val="0"/>
              <w:spacing w:after="0" w:line="240" w:lineRule="auto"/>
              <w:ind w:right="255"/>
              <w:jc w:val="both"/>
              <w:rPr>
                <w:rFonts w:cs="Times New Roman"/>
                <w:bCs/>
              </w:rPr>
            </w:pPr>
            <w:r w:rsidRPr="00CC4A01">
              <w:rPr>
                <w:rFonts w:cs="Times New Roman"/>
                <w:bCs/>
              </w:rPr>
              <w:t>Некрасова Л.А.</w:t>
            </w:r>
          </w:p>
        </w:tc>
        <w:tc>
          <w:tcPr>
            <w:tcW w:w="5025" w:type="dxa"/>
            <w:tcBorders>
              <w:top w:val="nil"/>
              <w:left w:val="nil"/>
              <w:bottom w:val="nil"/>
              <w:right w:val="nil"/>
            </w:tcBorders>
          </w:tcPr>
          <w:p w:rsidR="00532207" w:rsidRPr="00CC4A01" w:rsidRDefault="00532207" w:rsidP="00E601B3">
            <w:pPr>
              <w:snapToGrid w:val="0"/>
              <w:spacing w:after="0" w:line="240" w:lineRule="auto"/>
              <w:ind w:right="255"/>
              <w:jc w:val="both"/>
              <w:rPr>
                <w:rFonts w:cs="Times New Roman"/>
                <w:bCs/>
              </w:rPr>
            </w:pPr>
            <w:r w:rsidRPr="00CC4A01">
              <w:rPr>
                <w:rFonts w:cs="Times New Roman"/>
                <w:bCs/>
              </w:rPr>
              <w:t>Старший юрисконсульт юридического отдела правового управления</w:t>
            </w:r>
          </w:p>
        </w:tc>
      </w:tr>
      <w:tr w:rsidR="004F22AC" w:rsidRPr="00CC4A01" w:rsidTr="00214269">
        <w:trPr>
          <w:trHeight w:val="784"/>
        </w:trPr>
        <w:tc>
          <w:tcPr>
            <w:tcW w:w="2113" w:type="dxa"/>
            <w:tcBorders>
              <w:top w:val="nil"/>
              <w:left w:val="nil"/>
              <w:bottom w:val="nil"/>
              <w:right w:val="nil"/>
            </w:tcBorders>
          </w:tcPr>
          <w:p w:rsidR="004F22AC" w:rsidRPr="00CC4A01" w:rsidRDefault="004F22AC" w:rsidP="00E601B3">
            <w:pPr>
              <w:spacing w:before="120" w:line="240" w:lineRule="auto"/>
              <w:jc w:val="both"/>
              <w:rPr>
                <w:rFonts w:cs="Times New Roman"/>
              </w:rPr>
            </w:pPr>
          </w:p>
        </w:tc>
        <w:tc>
          <w:tcPr>
            <w:tcW w:w="2927" w:type="dxa"/>
            <w:tcBorders>
              <w:top w:val="nil"/>
              <w:left w:val="nil"/>
              <w:bottom w:val="nil"/>
              <w:right w:val="nil"/>
            </w:tcBorders>
          </w:tcPr>
          <w:p w:rsidR="004F22AC" w:rsidRPr="00CC4A01" w:rsidRDefault="004F22AC" w:rsidP="00F82759">
            <w:pPr>
              <w:spacing w:before="120" w:after="0" w:line="240" w:lineRule="auto"/>
              <w:jc w:val="both"/>
              <w:rPr>
                <w:rFonts w:cs="Times New Roman"/>
              </w:rPr>
            </w:pPr>
            <w:r w:rsidRPr="00CC4A01">
              <w:rPr>
                <w:rFonts w:cs="Times New Roman"/>
              </w:rPr>
              <w:t>Борисенко Ю.В.</w:t>
            </w:r>
          </w:p>
        </w:tc>
        <w:tc>
          <w:tcPr>
            <w:tcW w:w="5025" w:type="dxa"/>
            <w:tcBorders>
              <w:top w:val="nil"/>
              <w:left w:val="nil"/>
              <w:bottom w:val="nil"/>
              <w:right w:val="nil"/>
            </w:tcBorders>
          </w:tcPr>
          <w:p w:rsidR="004F22AC" w:rsidRPr="00CC4A01" w:rsidRDefault="004F22AC" w:rsidP="00F82759">
            <w:pPr>
              <w:spacing w:before="120" w:after="0" w:line="240" w:lineRule="auto"/>
              <w:jc w:val="both"/>
              <w:rPr>
                <w:rFonts w:cs="Times New Roman"/>
              </w:rPr>
            </w:pPr>
            <w:r w:rsidRPr="00CC4A01">
              <w:rPr>
                <w:rFonts w:cs="Times New Roman"/>
              </w:rPr>
              <w:t xml:space="preserve">Начальник отдела развития </w:t>
            </w:r>
            <w:r w:rsidR="00FA1FB9" w:rsidRPr="00CC4A01">
              <w:rPr>
                <w:rFonts w:cs="Times New Roman"/>
              </w:rPr>
              <w:t>предпринимательства</w:t>
            </w:r>
            <w:r w:rsidRPr="00CC4A01">
              <w:rPr>
                <w:rFonts w:cs="Times New Roman"/>
              </w:rPr>
              <w:t xml:space="preserve"> и инвестиций</w:t>
            </w:r>
          </w:p>
        </w:tc>
      </w:tr>
    </w:tbl>
    <w:p w:rsidR="00715D8E" w:rsidRPr="00CC4A01" w:rsidRDefault="00715D8E" w:rsidP="00715D8E">
      <w:pPr>
        <w:pStyle w:val="ConsPlusTitle"/>
        <w:ind w:right="-425"/>
        <w:rPr>
          <w:rFonts w:asciiTheme="minorHAnsi" w:hAnsiTheme="minorHAnsi" w:cs="Times New Roman"/>
          <w:sz w:val="22"/>
          <w:szCs w:val="22"/>
        </w:rPr>
      </w:pPr>
    </w:p>
    <w:p w:rsidR="00715D8E" w:rsidRPr="00CC4A01" w:rsidRDefault="00715D8E" w:rsidP="00715D8E">
      <w:pPr>
        <w:pStyle w:val="ConsPlusTitle"/>
        <w:ind w:left="-425" w:right="-425"/>
        <w:jc w:val="center"/>
        <w:rPr>
          <w:rFonts w:asciiTheme="minorHAnsi" w:hAnsiTheme="minorHAnsi" w:cs="Times New Roman"/>
          <w:sz w:val="22"/>
          <w:szCs w:val="22"/>
        </w:rPr>
      </w:pPr>
    </w:p>
    <w:p w:rsidR="00715D8E" w:rsidRPr="00CC4A01" w:rsidRDefault="00715D8E" w:rsidP="00715D8E">
      <w:pPr>
        <w:pStyle w:val="ConsPlusTitle"/>
        <w:ind w:left="-425" w:right="-425"/>
        <w:jc w:val="center"/>
        <w:rPr>
          <w:rFonts w:asciiTheme="minorHAnsi" w:hAnsiTheme="minorHAnsi" w:cs="Times New Roman"/>
          <w:sz w:val="22"/>
          <w:szCs w:val="22"/>
        </w:rPr>
      </w:pPr>
    </w:p>
    <w:p w:rsidR="00715D8E" w:rsidRPr="00CC4A01" w:rsidRDefault="00715D8E" w:rsidP="00715D8E">
      <w:pPr>
        <w:pStyle w:val="ConsPlusTitle"/>
        <w:ind w:left="-425" w:right="-425"/>
        <w:jc w:val="center"/>
        <w:rPr>
          <w:rFonts w:asciiTheme="minorHAnsi" w:hAnsiTheme="minorHAnsi" w:cs="Times New Roman"/>
          <w:sz w:val="22"/>
          <w:szCs w:val="22"/>
        </w:rPr>
      </w:pPr>
    </w:p>
    <w:p w:rsidR="00715D8E" w:rsidRPr="00CC4A01" w:rsidRDefault="00715D8E" w:rsidP="00715D8E">
      <w:pPr>
        <w:pStyle w:val="ConsPlusTitle"/>
        <w:ind w:left="-425" w:right="-425"/>
        <w:jc w:val="center"/>
        <w:rPr>
          <w:rFonts w:asciiTheme="minorHAnsi" w:hAnsiTheme="minorHAnsi" w:cs="Times New Roman"/>
          <w:sz w:val="22"/>
          <w:szCs w:val="22"/>
        </w:rPr>
      </w:pPr>
    </w:p>
    <w:p w:rsidR="00532207" w:rsidRPr="00CC4A01" w:rsidRDefault="00532207" w:rsidP="00715D8E">
      <w:pPr>
        <w:pStyle w:val="ConsPlusTitle"/>
        <w:ind w:left="-425" w:right="-425"/>
        <w:jc w:val="center"/>
        <w:rPr>
          <w:rFonts w:asciiTheme="minorHAnsi" w:hAnsiTheme="minorHAnsi" w:cs="Times New Roman"/>
          <w:sz w:val="22"/>
          <w:szCs w:val="22"/>
        </w:rPr>
      </w:pPr>
    </w:p>
    <w:p w:rsidR="0074500C" w:rsidRPr="00CC4A01" w:rsidRDefault="0074500C" w:rsidP="00715D8E">
      <w:pPr>
        <w:pStyle w:val="ConsPlusTitle"/>
        <w:ind w:left="-425" w:right="-425"/>
        <w:jc w:val="center"/>
        <w:rPr>
          <w:rFonts w:asciiTheme="minorHAnsi" w:hAnsiTheme="minorHAnsi" w:cs="Times New Roman"/>
          <w:sz w:val="22"/>
          <w:szCs w:val="22"/>
        </w:rPr>
      </w:pPr>
    </w:p>
    <w:p w:rsidR="0074500C" w:rsidRPr="00CC4A01" w:rsidRDefault="0074500C" w:rsidP="00715D8E">
      <w:pPr>
        <w:pStyle w:val="ConsPlusTitle"/>
        <w:ind w:left="-425" w:right="-425"/>
        <w:jc w:val="center"/>
        <w:rPr>
          <w:rFonts w:asciiTheme="minorHAnsi" w:hAnsiTheme="minorHAnsi" w:cs="Times New Roman"/>
          <w:sz w:val="22"/>
          <w:szCs w:val="22"/>
        </w:rPr>
      </w:pPr>
    </w:p>
    <w:p w:rsidR="0074500C" w:rsidRPr="00CC4A01" w:rsidRDefault="0074500C" w:rsidP="00715D8E">
      <w:pPr>
        <w:pStyle w:val="ConsPlusTitle"/>
        <w:ind w:left="-425" w:right="-425"/>
        <w:jc w:val="center"/>
        <w:rPr>
          <w:rFonts w:asciiTheme="minorHAnsi" w:hAnsiTheme="minorHAnsi" w:cs="Times New Roman"/>
          <w:sz w:val="22"/>
          <w:szCs w:val="22"/>
        </w:rPr>
      </w:pPr>
    </w:p>
    <w:p w:rsidR="00532207" w:rsidRPr="00CC4A01" w:rsidRDefault="00532207" w:rsidP="00715D8E">
      <w:pPr>
        <w:pStyle w:val="ConsPlusTitle"/>
        <w:ind w:left="-425" w:right="-425"/>
        <w:jc w:val="center"/>
        <w:rPr>
          <w:rFonts w:asciiTheme="minorHAnsi" w:hAnsiTheme="minorHAnsi" w:cs="Times New Roman"/>
          <w:sz w:val="22"/>
          <w:szCs w:val="22"/>
        </w:rPr>
      </w:pPr>
    </w:p>
    <w:p w:rsidR="00715D8E" w:rsidRDefault="00715D8E" w:rsidP="00715D8E">
      <w:pPr>
        <w:pStyle w:val="ConsPlusTitle"/>
        <w:ind w:left="-425" w:right="-425"/>
        <w:jc w:val="center"/>
        <w:rPr>
          <w:rFonts w:asciiTheme="minorHAnsi" w:hAnsiTheme="minorHAnsi" w:cs="Times New Roman"/>
          <w:sz w:val="22"/>
          <w:szCs w:val="22"/>
        </w:rPr>
      </w:pPr>
    </w:p>
    <w:p w:rsidR="00E947D8" w:rsidRDefault="00E947D8" w:rsidP="00715D8E">
      <w:pPr>
        <w:pStyle w:val="ConsPlusTitle"/>
        <w:ind w:left="-425" w:right="-425"/>
        <w:jc w:val="center"/>
        <w:rPr>
          <w:rFonts w:asciiTheme="minorHAnsi" w:hAnsiTheme="minorHAnsi" w:cs="Times New Roman"/>
          <w:sz w:val="22"/>
          <w:szCs w:val="22"/>
        </w:rPr>
      </w:pPr>
    </w:p>
    <w:p w:rsidR="00E947D8" w:rsidRDefault="00E947D8" w:rsidP="00701EF0">
      <w:pPr>
        <w:widowControl w:val="0"/>
        <w:autoSpaceDE w:val="0"/>
        <w:autoSpaceDN w:val="0"/>
        <w:spacing w:after="0" w:line="240" w:lineRule="auto"/>
        <w:jc w:val="both"/>
        <w:rPr>
          <w:rFonts w:eastAsia="Times New Roman" w:cs="Calibri"/>
          <w:lang w:eastAsia="ru-RU"/>
        </w:rPr>
      </w:pPr>
    </w:p>
    <w:p w:rsidR="00E947D8" w:rsidRDefault="00E947D8" w:rsidP="00701EF0">
      <w:pPr>
        <w:widowControl w:val="0"/>
        <w:autoSpaceDE w:val="0"/>
        <w:autoSpaceDN w:val="0"/>
        <w:spacing w:after="0" w:line="240" w:lineRule="auto"/>
        <w:jc w:val="both"/>
        <w:rPr>
          <w:rFonts w:eastAsia="Times New Roman" w:cs="Calibri"/>
          <w:lang w:eastAsia="ru-RU"/>
        </w:rPr>
      </w:pPr>
    </w:p>
    <w:sectPr w:rsidR="00E947D8" w:rsidSect="00AD5D87">
      <w:footerReference w:type="default" r:id="rId16"/>
      <w:pgSz w:w="11906" w:h="16838"/>
      <w:pgMar w:top="851" w:right="680" w:bottom="851" w:left="1134" w:header="567"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178" w:rsidRDefault="00B74178" w:rsidP="00656DE8">
      <w:pPr>
        <w:spacing w:after="0" w:line="240" w:lineRule="auto"/>
      </w:pPr>
      <w:r>
        <w:separator/>
      </w:r>
    </w:p>
  </w:endnote>
  <w:endnote w:type="continuationSeparator" w:id="0">
    <w:p w:rsidR="00B74178" w:rsidRDefault="00B74178" w:rsidP="00656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B62" w:rsidRDefault="005A7B62" w:rsidP="00AF431A">
    <w:pPr>
      <w:pStyle w:val="ac"/>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5A7B62" w:rsidRDefault="005A7B62" w:rsidP="00AF431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504313"/>
      <w:docPartObj>
        <w:docPartGallery w:val="Page Numbers (Bottom of Page)"/>
        <w:docPartUnique/>
      </w:docPartObj>
    </w:sdtPr>
    <w:sdtEndPr/>
    <w:sdtContent>
      <w:p w:rsidR="005A7B62" w:rsidRDefault="005A7B62">
        <w:pPr>
          <w:pStyle w:val="ac"/>
          <w:jc w:val="right"/>
        </w:pPr>
        <w:r>
          <w:fldChar w:fldCharType="begin"/>
        </w:r>
        <w:r>
          <w:instrText>PAGE   \* MERGEFORMAT</w:instrText>
        </w:r>
        <w:r>
          <w:fldChar w:fldCharType="separate"/>
        </w:r>
        <w:r w:rsidR="004A1BCA">
          <w:rPr>
            <w:noProof/>
          </w:rPr>
          <w:t>28</w:t>
        </w:r>
        <w:r>
          <w:fldChar w:fldCharType="end"/>
        </w:r>
      </w:p>
    </w:sdtContent>
  </w:sdt>
  <w:p w:rsidR="005A7B62" w:rsidRDefault="005A7B62" w:rsidP="00724CE9">
    <w:pPr>
      <w:pStyle w:val="ac"/>
      <w:tabs>
        <w:tab w:val="clear" w:pos="4677"/>
        <w:tab w:val="clear" w:pos="9355"/>
        <w:tab w:val="left" w:pos="5397"/>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927799"/>
      <w:docPartObj>
        <w:docPartGallery w:val="Page Numbers (Bottom of Page)"/>
        <w:docPartUnique/>
      </w:docPartObj>
    </w:sdtPr>
    <w:sdtEndPr/>
    <w:sdtContent>
      <w:p w:rsidR="005A7B62" w:rsidRDefault="005A7B62">
        <w:pPr>
          <w:pStyle w:val="ac"/>
          <w:jc w:val="right"/>
        </w:pPr>
        <w:r>
          <w:fldChar w:fldCharType="begin"/>
        </w:r>
        <w:r>
          <w:instrText>PAGE   \* MERGEFORMAT</w:instrText>
        </w:r>
        <w:r>
          <w:fldChar w:fldCharType="separate"/>
        </w:r>
        <w:r w:rsidR="004A1BCA">
          <w:rPr>
            <w:noProof/>
          </w:rPr>
          <w:t>56</w:t>
        </w:r>
        <w:r>
          <w:fldChar w:fldCharType="end"/>
        </w:r>
      </w:p>
    </w:sdtContent>
  </w:sdt>
  <w:p w:rsidR="005A7B62" w:rsidRDefault="005A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178" w:rsidRDefault="00B74178" w:rsidP="00656DE8">
      <w:pPr>
        <w:spacing w:after="0" w:line="240" w:lineRule="auto"/>
      </w:pPr>
      <w:r>
        <w:separator/>
      </w:r>
    </w:p>
  </w:footnote>
  <w:footnote w:type="continuationSeparator" w:id="0">
    <w:p w:rsidR="00B74178" w:rsidRDefault="00B74178" w:rsidP="00656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B62" w:rsidRDefault="005A7B62" w:rsidP="00AF431A">
    <w:pPr>
      <w:pStyle w:val="aa"/>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5A7B62" w:rsidRDefault="005A7B6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B62" w:rsidRDefault="005A7B62" w:rsidP="00AF431A">
    <w:pPr>
      <w:pStyle w:val="aa"/>
      <w:framePr w:wrap="around" w:vAnchor="text" w:hAnchor="margin" w:xAlign="center" w:y="1"/>
      <w:rPr>
        <w:rStyle w:val="afb"/>
      </w:rPr>
    </w:pPr>
  </w:p>
  <w:p w:rsidR="005A7B62" w:rsidRDefault="005A7B62" w:rsidP="001C758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5AA389A"/>
    <w:lvl w:ilvl="0">
      <w:numFmt w:val="bullet"/>
      <w:lvlText w:val="*"/>
      <w:lvlJc w:val="left"/>
    </w:lvl>
  </w:abstractNum>
  <w:abstractNum w:abstractNumId="1" w15:restartNumberingAfterBreak="0">
    <w:nsid w:val="066F01A8"/>
    <w:multiLevelType w:val="hybridMultilevel"/>
    <w:tmpl w:val="21368CBA"/>
    <w:lvl w:ilvl="0" w:tplc="76FABA7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7FF6528"/>
    <w:multiLevelType w:val="hybridMultilevel"/>
    <w:tmpl w:val="9F0893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76448"/>
    <w:multiLevelType w:val="hybridMultilevel"/>
    <w:tmpl w:val="CE0AE1C6"/>
    <w:lvl w:ilvl="0" w:tplc="E736A1E2">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5" w15:restartNumberingAfterBreak="0">
    <w:nsid w:val="10B22FFE"/>
    <w:multiLevelType w:val="hybridMultilevel"/>
    <w:tmpl w:val="06BEF224"/>
    <w:lvl w:ilvl="0" w:tplc="38963A5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5819BA"/>
    <w:multiLevelType w:val="hybridMultilevel"/>
    <w:tmpl w:val="3A960816"/>
    <w:lvl w:ilvl="0" w:tplc="7D4C688C">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6030C0"/>
    <w:multiLevelType w:val="hybridMultilevel"/>
    <w:tmpl w:val="C99861F2"/>
    <w:lvl w:ilvl="0" w:tplc="012C658A">
      <w:start w:val="1"/>
      <w:numFmt w:val="bullet"/>
      <w:lvlText w:val=""/>
      <w:lvlJc w:val="left"/>
      <w:pPr>
        <w:tabs>
          <w:tab w:val="num" w:pos="720"/>
        </w:tabs>
        <w:ind w:left="720" w:hanging="360"/>
      </w:pPr>
      <w:rPr>
        <w:rFonts w:ascii="Wingdings" w:hAnsi="Wingdings" w:hint="default"/>
      </w:rPr>
    </w:lvl>
    <w:lvl w:ilvl="1" w:tplc="D0B662BE" w:tentative="1">
      <w:start w:val="1"/>
      <w:numFmt w:val="bullet"/>
      <w:lvlText w:val=""/>
      <w:lvlJc w:val="left"/>
      <w:pPr>
        <w:tabs>
          <w:tab w:val="num" w:pos="1440"/>
        </w:tabs>
        <w:ind w:left="1440" w:hanging="360"/>
      </w:pPr>
      <w:rPr>
        <w:rFonts w:ascii="Wingdings" w:hAnsi="Wingdings" w:hint="default"/>
      </w:rPr>
    </w:lvl>
    <w:lvl w:ilvl="2" w:tplc="9C4804FE" w:tentative="1">
      <w:start w:val="1"/>
      <w:numFmt w:val="bullet"/>
      <w:lvlText w:val=""/>
      <w:lvlJc w:val="left"/>
      <w:pPr>
        <w:tabs>
          <w:tab w:val="num" w:pos="2160"/>
        </w:tabs>
        <w:ind w:left="2160" w:hanging="360"/>
      </w:pPr>
      <w:rPr>
        <w:rFonts w:ascii="Wingdings" w:hAnsi="Wingdings" w:hint="default"/>
      </w:rPr>
    </w:lvl>
    <w:lvl w:ilvl="3" w:tplc="F3B86D62" w:tentative="1">
      <w:start w:val="1"/>
      <w:numFmt w:val="bullet"/>
      <w:lvlText w:val=""/>
      <w:lvlJc w:val="left"/>
      <w:pPr>
        <w:tabs>
          <w:tab w:val="num" w:pos="2880"/>
        </w:tabs>
        <w:ind w:left="2880" w:hanging="360"/>
      </w:pPr>
      <w:rPr>
        <w:rFonts w:ascii="Wingdings" w:hAnsi="Wingdings" w:hint="default"/>
      </w:rPr>
    </w:lvl>
    <w:lvl w:ilvl="4" w:tplc="D1927230" w:tentative="1">
      <w:start w:val="1"/>
      <w:numFmt w:val="bullet"/>
      <w:lvlText w:val=""/>
      <w:lvlJc w:val="left"/>
      <w:pPr>
        <w:tabs>
          <w:tab w:val="num" w:pos="3600"/>
        </w:tabs>
        <w:ind w:left="3600" w:hanging="360"/>
      </w:pPr>
      <w:rPr>
        <w:rFonts w:ascii="Wingdings" w:hAnsi="Wingdings" w:hint="default"/>
      </w:rPr>
    </w:lvl>
    <w:lvl w:ilvl="5" w:tplc="31D05158" w:tentative="1">
      <w:start w:val="1"/>
      <w:numFmt w:val="bullet"/>
      <w:lvlText w:val=""/>
      <w:lvlJc w:val="left"/>
      <w:pPr>
        <w:tabs>
          <w:tab w:val="num" w:pos="4320"/>
        </w:tabs>
        <w:ind w:left="4320" w:hanging="360"/>
      </w:pPr>
      <w:rPr>
        <w:rFonts w:ascii="Wingdings" w:hAnsi="Wingdings" w:hint="default"/>
      </w:rPr>
    </w:lvl>
    <w:lvl w:ilvl="6" w:tplc="17881936" w:tentative="1">
      <w:start w:val="1"/>
      <w:numFmt w:val="bullet"/>
      <w:lvlText w:val=""/>
      <w:lvlJc w:val="left"/>
      <w:pPr>
        <w:tabs>
          <w:tab w:val="num" w:pos="5040"/>
        </w:tabs>
        <w:ind w:left="5040" w:hanging="360"/>
      </w:pPr>
      <w:rPr>
        <w:rFonts w:ascii="Wingdings" w:hAnsi="Wingdings" w:hint="default"/>
      </w:rPr>
    </w:lvl>
    <w:lvl w:ilvl="7" w:tplc="B6BCCE6A" w:tentative="1">
      <w:start w:val="1"/>
      <w:numFmt w:val="bullet"/>
      <w:lvlText w:val=""/>
      <w:lvlJc w:val="left"/>
      <w:pPr>
        <w:tabs>
          <w:tab w:val="num" w:pos="5760"/>
        </w:tabs>
        <w:ind w:left="5760" w:hanging="360"/>
      </w:pPr>
      <w:rPr>
        <w:rFonts w:ascii="Wingdings" w:hAnsi="Wingdings" w:hint="default"/>
      </w:rPr>
    </w:lvl>
    <w:lvl w:ilvl="8" w:tplc="6200118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39099D"/>
    <w:multiLevelType w:val="hybridMultilevel"/>
    <w:tmpl w:val="F6001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1514F0"/>
    <w:multiLevelType w:val="hybridMultilevel"/>
    <w:tmpl w:val="2CBEB9D4"/>
    <w:lvl w:ilvl="0" w:tplc="C28AB9FA">
      <w:start w:val="2"/>
      <w:numFmt w:val="upperRoman"/>
      <w:lvlText w:val="%1."/>
      <w:lvlJc w:val="left"/>
      <w:pPr>
        <w:ind w:left="1788"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1B2B64D4"/>
    <w:multiLevelType w:val="multilevel"/>
    <w:tmpl w:val="539636D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1" w15:restartNumberingAfterBreak="0">
    <w:nsid w:val="1CFE6401"/>
    <w:multiLevelType w:val="hybridMultilevel"/>
    <w:tmpl w:val="52F61CD0"/>
    <w:lvl w:ilvl="0" w:tplc="A92815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D684DEE"/>
    <w:multiLevelType w:val="singleLevel"/>
    <w:tmpl w:val="F522B268"/>
    <w:lvl w:ilvl="0">
      <w:start w:val="1"/>
      <w:numFmt w:val="decimal"/>
      <w:lvlText w:val="2.2.%1."/>
      <w:legacy w:legacy="1" w:legacySpace="0" w:legacyIndent="651"/>
      <w:lvlJc w:val="left"/>
      <w:rPr>
        <w:rFonts w:ascii="Times New Roman" w:hAnsi="Times New Roman" w:cs="Times New Roman" w:hint="default"/>
      </w:rPr>
    </w:lvl>
  </w:abstractNum>
  <w:abstractNum w:abstractNumId="13" w15:restartNumberingAfterBreak="0">
    <w:nsid w:val="2AB75D49"/>
    <w:multiLevelType w:val="hybridMultilevel"/>
    <w:tmpl w:val="9F924A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C51510C"/>
    <w:multiLevelType w:val="hybridMultilevel"/>
    <w:tmpl w:val="727EB236"/>
    <w:lvl w:ilvl="0" w:tplc="1A941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CEA4DB1"/>
    <w:multiLevelType w:val="multilevel"/>
    <w:tmpl w:val="70AAA262"/>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3B001F90"/>
    <w:multiLevelType w:val="multilevel"/>
    <w:tmpl w:val="324CFEB4"/>
    <w:lvl w:ilvl="0">
      <w:start w:val="1"/>
      <w:numFmt w:val="decimal"/>
      <w:lvlText w:val="%1."/>
      <w:lvlJc w:val="left"/>
      <w:pPr>
        <w:ind w:left="1068" w:hanging="360"/>
      </w:pPr>
      <w:rPr>
        <w:rFonts w:hint="default"/>
      </w:rPr>
    </w:lvl>
    <w:lvl w:ilvl="1">
      <w:start w:val="1"/>
      <w:numFmt w:val="decimal"/>
      <w:isLgl/>
      <w:lvlText w:val="%1.%2."/>
      <w:lvlJc w:val="left"/>
      <w:pPr>
        <w:ind w:left="1308"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7" w15:restartNumberingAfterBreak="0">
    <w:nsid w:val="51D51750"/>
    <w:multiLevelType w:val="multilevel"/>
    <w:tmpl w:val="70AAA262"/>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52920203"/>
    <w:multiLevelType w:val="hybridMultilevel"/>
    <w:tmpl w:val="96CEDA8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6860E84"/>
    <w:multiLevelType w:val="hybridMultilevel"/>
    <w:tmpl w:val="33BE7676"/>
    <w:lvl w:ilvl="0" w:tplc="2F0077FC">
      <w:start w:val="4"/>
      <w:numFmt w:val="decimal"/>
      <w:lvlText w:val="%1."/>
      <w:lvlJc w:val="left"/>
      <w:pPr>
        <w:tabs>
          <w:tab w:val="num" w:pos="720"/>
        </w:tabs>
        <w:ind w:left="720" w:hanging="360"/>
      </w:pPr>
      <w:rPr>
        <w:rFonts w:hint="default"/>
      </w:rPr>
    </w:lvl>
    <w:lvl w:ilvl="1" w:tplc="8A902496">
      <w:numFmt w:val="none"/>
      <w:lvlText w:val=""/>
      <w:lvlJc w:val="left"/>
      <w:pPr>
        <w:tabs>
          <w:tab w:val="num" w:pos="360"/>
        </w:tabs>
      </w:pPr>
    </w:lvl>
    <w:lvl w:ilvl="2" w:tplc="0DC22C96">
      <w:numFmt w:val="none"/>
      <w:lvlText w:val=""/>
      <w:lvlJc w:val="left"/>
      <w:pPr>
        <w:tabs>
          <w:tab w:val="num" w:pos="360"/>
        </w:tabs>
      </w:pPr>
    </w:lvl>
    <w:lvl w:ilvl="3" w:tplc="EBD04D8C">
      <w:numFmt w:val="none"/>
      <w:lvlText w:val=""/>
      <w:lvlJc w:val="left"/>
      <w:pPr>
        <w:tabs>
          <w:tab w:val="num" w:pos="360"/>
        </w:tabs>
      </w:pPr>
    </w:lvl>
    <w:lvl w:ilvl="4" w:tplc="55448286">
      <w:numFmt w:val="none"/>
      <w:lvlText w:val=""/>
      <w:lvlJc w:val="left"/>
      <w:pPr>
        <w:tabs>
          <w:tab w:val="num" w:pos="360"/>
        </w:tabs>
      </w:pPr>
    </w:lvl>
    <w:lvl w:ilvl="5" w:tplc="B2CCC846">
      <w:numFmt w:val="none"/>
      <w:lvlText w:val=""/>
      <w:lvlJc w:val="left"/>
      <w:pPr>
        <w:tabs>
          <w:tab w:val="num" w:pos="360"/>
        </w:tabs>
      </w:pPr>
    </w:lvl>
    <w:lvl w:ilvl="6" w:tplc="9A009C90">
      <w:numFmt w:val="none"/>
      <w:lvlText w:val=""/>
      <w:lvlJc w:val="left"/>
      <w:pPr>
        <w:tabs>
          <w:tab w:val="num" w:pos="360"/>
        </w:tabs>
      </w:pPr>
    </w:lvl>
    <w:lvl w:ilvl="7" w:tplc="BE1831E4">
      <w:numFmt w:val="none"/>
      <w:lvlText w:val=""/>
      <w:lvlJc w:val="left"/>
      <w:pPr>
        <w:tabs>
          <w:tab w:val="num" w:pos="360"/>
        </w:tabs>
      </w:pPr>
    </w:lvl>
    <w:lvl w:ilvl="8" w:tplc="420AE984">
      <w:numFmt w:val="none"/>
      <w:lvlText w:val=""/>
      <w:lvlJc w:val="left"/>
      <w:pPr>
        <w:tabs>
          <w:tab w:val="num" w:pos="360"/>
        </w:tabs>
      </w:pPr>
    </w:lvl>
  </w:abstractNum>
  <w:abstractNum w:abstractNumId="20" w15:restartNumberingAfterBreak="0">
    <w:nsid w:val="56931B19"/>
    <w:multiLevelType w:val="hybridMultilevel"/>
    <w:tmpl w:val="C71864D4"/>
    <w:lvl w:ilvl="0" w:tplc="957C2F30">
      <w:start w:val="1"/>
      <w:numFmt w:val="decimal"/>
      <w:lvlText w:val="%1."/>
      <w:lvlJc w:val="left"/>
      <w:pPr>
        <w:ind w:left="4046" w:hanging="360"/>
      </w:pPr>
      <w:rPr>
        <w:rFonts w:hint="default"/>
        <w:b w:val="0"/>
        <w:sz w:val="28"/>
        <w:szCs w:val="28"/>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1" w15:restartNumberingAfterBreak="0">
    <w:nsid w:val="59FF4EFE"/>
    <w:multiLevelType w:val="hybridMultilevel"/>
    <w:tmpl w:val="7DBAEF74"/>
    <w:lvl w:ilvl="0" w:tplc="3F5C1E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76262CA"/>
    <w:multiLevelType w:val="hybridMultilevel"/>
    <w:tmpl w:val="A5FAE37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8763284"/>
    <w:multiLevelType w:val="multilevel"/>
    <w:tmpl w:val="9886F17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68874FBC"/>
    <w:multiLevelType w:val="hybridMultilevel"/>
    <w:tmpl w:val="442CD880"/>
    <w:lvl w:ilvl="0" w:tplc="28D26954">
      <w:start w:val="1"/>
      <w:numFmt w:val="bullet"/>
      <w:lvlText w:val="-"/>
      <w:lvlJc w:val="left"/>
      <w:pPr>
        <w:tabs>
          <w:tab w:val="num" w:pos="720"/>
        </w:tabs>
        <w:ind w:left="720" w:hanging="360"/>
      </w:pPr>
      <w:rPr>
        <w:rFonts w:ascii="Times New Roman" w:hAnsi="Times New Roman" w:hint="default"/>
      </w:rPr>
    </w:lvl>
    <w:lvl w:ilvl="1" w:tplc="53FC4024" w:tentative="1">
      <w:start w:val="1"/>
      <w:numFmt w:val="bullet"/>
      <w:lvlText w:val="-"/>
      <w:lvlJc w:val="left"/>
      <w:pPr>
        <w:tabs>
          <w:tab w:val="num" w:pos="1440"/>
        </w:tabs>
        <w:ind w:left="1440" w:hanging="360"/>
      </w:pPr>
      <w:rPr>
        <w:rFonts w:ascii="Times New Roman" w:hAnsi="Times New Roman" w:hint="default"/>
      </w:rPr>
    </w:lvl>
    <w:lvl w:ilvl="2" w:tplc="299CAAAC" w:tentative="1">
      <w:start w:val="1"/>
      <w:numFmt w:val="bullet"/>
      <w:lvlText w:val="-"/>
      <w:lvlJc w:val="left"/>
      <w:pPr>
        <w:tabs>
          <w:tab w:val="num" w:pos="2160"/>
        </w:tabs>
        <w:ind w:left="2160" w:hanging="360"/>
      </w:pPr>
      <w:rPr>
        <w:rFonts w:ascii="Times New Roman" w:hAnsi="Times New Roman" w:hint="default"/>
      </w:rPr>
    </w:lvl>
    <w:lvl w:ilvl="3" w:tplc="1806F6E0" w:tentative="1">
      <w:start w:val="1"/>
      <w:numFmt w:val="bullet"/>
      <w:lvlText w:val="-"/>
      <w:lvlJc w:val="left"/>
      <w:pPr>
        <w:tabs>
          <w:tab w:val="num" w:pos="2880"/>
        </w:tabs>
        <w:ind w:left="2880" w:hanging="360"/>
      </w:pPr>
      <w:rPr>
        <w:rFonts w:ascii="Times New Roman" w:hAnsi="Times New Roman" w:hint="default"/>
      </w:rPr>
    </w:lvl>
    <w:lvl w:ilvl="4" w:tplc="8688B672" w:tentative="1">
      <w:start w:val="1"/>
      <w:numFmt w:val="bullet"/>
      <w:lvlText w:val="-"/>
      <w:lvlJc w:val="left"/>
      <w:pPr>
        <w:tabs>
          <w:tab w:val="num" w:pos="3600"/>
        </w:tabs>
        <w:ind w:left="3600" w:hanging="360"/>
      </w:pPr>
      <w:rPr>
        <w:rFonts w:ascii="Times New Roman" w:hAnsi="Times New Roman" w:hint="default"/>
      </w:rPr>
    </w:lvl>
    <w:lvl w:ilvl="5" w:tplc="D57A6184" w:tentative="1">
      <w:start w:val="1"/>
      <w:numFmt w:val="bullet"/>
      <w:lvlText w:val="-"/>
      <w:lvlJc w:val="left"/>
      <w:pPr>
        <w:tabs>
          <w:tab w:val="num" w:pos="4320"/>
        </w:tabs>
        <w:ind w:left="4320" w:hanging="360"/>
      </w:pPr>
      <w:rPr>
        <w:rFonts w:ascii="Times New Roman" w:hAnsi="Times New Roman" w:hint="default"/>
      </w:rPr>
    </w:lvl>
    <w:lvl w:ilvl="6" w:tplc="9D66F1C0" w:tentative="1">
      <w:start w:val="1"/>
      <w:numFmt w:val="bullet"/>
      <w:lvlText w:val="-"/>
      <w:lvlJc w:val="left"/>
      <w:pPr>
        <w:tabs>
          <w:tab w:val="num" w:pos="5040"/>
        </w:tabs>
        <w:ind w:left="5040" w:hanging="360"/>
      </w:pPr>
      <w:rPr>
        <w:rFonts w:ascii="Times New Roman" w:hAnsi="Times New Roman" w:hint="default"/>
      </w:rPr>
    </w:lvl>
    <w:lvl w:ilvl="7" w:tplc="EB4C864A" w:tentative="1">
      <w:start w:val="1"/>
      <w:numFmt w:val="bullet"/>
      <w:lvlText w:val="-"/>
      <w:lvlJc w:val="left"/>
      <w:pPr>
        <w:tabs>
          <w:tab w:val="num" w:pos="5760"/>
        </w:tabs>
        <w:ind w:left="5760" w:hanging="360"/>
      </w:pPr>
      <w:rPr>
        <w:rFonts w:ascii="Times New Roman" w:hAnsi="Times New Roman" w:hint="default"/>
      </w:rPr>
    </w:lvl>
    <w:lvl w:ilvl="8" w:tplc="3754DC3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C2A6468"/>
    <w:multiLevelType w:val="hybridMultilevel"/>
    <w:tmpl w:val="69D806E8"/>
    <w:lvl w:ilvl="0" w:tplc="337EBA82">
      <w:start w:val="1"/>
      <w:numFmt w:val="bullet"/>
      <w:lvlText w:val=""/>
      <w:lvlJc w:val="left"/>
      <w:pPr>
        <w:tabs>
          <w:tab w:val="num" w:pos="720"/>
        </w:tabs>
        <w:ind w:left="720" w:hanging="360"/>
      </w:pPr>
      <w:rPr>
        <w:rFonts w:ascii="Wingdings" w:hAnsi="Wingdings" w:hint="default"/>
      </w:rPr>
    </w:lvl>
    <w:lvl w:ilvl="1" w:tplc="ACE07E66" w:tentative="1">
      <w:start w:val="1"/>
      <w:numFmt w:val="bullet"/>
      <w:lvlText w:val=""/>
      <w:lvlJc w:val="left"/>
      <w:pPr>
        <w:tabs>
          <w:tab w:val="num" w:pos="1440"/>
        </w:tabs>
        <w:ind w:left="1440" w:hanging="360"/>
      </w:pPr>
      <w:rPr>
        <w:rFonts w:ascii="Wingdings" w:hAnsi="Wingdings" w:hint="default"/>
      </w:rPr>
    </w:lvl>
    <w:lvl w:ilvl="2" w:tplc="7276AFC6" w:tentative="1">
      <w:start w:val="1"/>
      <w:numFmt w:val="bullet"/>
      <w:lvlText w:val=""/>
      <w:lvlJc w:val="left"/>
      <w:pPr>
        <w:tabs>
          <w:tab w:val="num" w:pos="2160"/>
        </w:tabs>
        <w:ind w:left="2160" w:hanging="360"/>
      </w:pPr>
      <w:rPr>
        <w:rFonts w:ascii="Wingdings" w:hAnsi="Wingdings" w:hint="default"/>
      </w:rPr>
    </w:lvl>
    <w:lvl w:ilvl="3" w:tplc="F2B4A7A0" w:tentative="1">
      <w:start w:val="1"/>
      <w:numFmt w:val="bullet"/>
      <w:lvlText w:val=""/>
      <w:lvlJc w:val="left"/>
      <w:pPr>
        <w:tabs>
          <w:tab w:val="num" w:pos="2880"/>
        </w:tabs>
        <w:ind w:left="2880" w:hanging="360"/>
      </w:pPr>
      <w:rPr>
        <w:rFonts w:ascii="Wingdings" w:hAnsi="Wingdings" w:hint="default"/>
      </w:rPr>
    </w:lvl>
    <w:lvl w:ilvl="4" w:tplc="2C260176" w:tentative="1">
      <w:start w:val="1"/>
      <w:numFmt w:val="bullet"/>
      <w:lvlText w:val=""/>
      <w:lvlJc w:val="left"/>
      <w:pPr>
        <w:tabs>
          <w:tab w:val="num" w:pos="3600"/>
        </w:tabs>
        <w:ind w:left="3600" w:hanging="360"/>
      </w:pPr>
      <w:rPr>
        <w:rFonts w:ascii="Wingdings" w:hAnsi="Wingdings" w:hint="default"/>
      </w:rPr>
    </w:lvl>
    <w:lvl w:ilvl="5" w:tplc="6F1C1DA0" w:tentative="1">
      <w:start w:val="1"/>
      <w:numFmt w:val="bullet"/>
      <w:lvlText w:val=""/>
      <w:lvlJc w:val="left"/>
      <w:pPr>
        <w:tabs>
          <w:tab w:val="num" w:pos="4320"/>
        </w:tabs>
        <w:ind w:left="4320" w:hanging="360"/>
      </w:pPr>
      <w:rPr>
        <w:rFonts w:ascii="Wingdings" w:hAnsi="Wingdings" w:hint="default"/>
      </w:rPr>
    </w:lvl>
    <w:lvl w:ilvl="6" w:tplc="FA622BAE" w:tentative="1">
      <w:start w:val="1"/>
      <w:numFmt w:val="bullet"/>
      <w:lvlText w:val=""/>
      <w:lvlJc w:val="left"/>
      <w:pPr>
        <w:tabs>
          <w:tab w:val="num" w:pos="5040"/>
        </w:tabs>
        <w:ind w:left="5040" w:hanging="360"/>
      </w:pPr>
      <w:rPr>
        <w:rFonts w:ascii="Wingdings" w:hAnsi="Wingdings" w:hint="default"/>
      </w:rPr>
    </w:lvl>
    <w:lvl w:ilvl="7" w:tplc="3B020CDC" w:tentative="1">
      <w:start w:val="1"/>
      <w:numFmt w:val="bullet"/>
      <w:lvlText w:val=""/>
      <w:lvlJc w:val="left"/>
      <w:pPr>
        <w:tabs>
          <w:tab w:val="num" w:pos="5760"/>
        </w:tabs>
        <w:ind w:left="5760" w:hanging="360"/>
      </w:pPr>
      <w:rPr>
        <w:rFonts w:ascii="Wingdings" w:hAnsi="Wingdings" w:hint="default"/>
      </w:rPr>
    </w:lvl>
    <w:lvl w:ilvl="8" w:tplc="CACA440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1F38D5"/>
    <w:multiLevelType w:val="multilevel"/>
    <w:tmpl w:val="F9666C4E"/>
    <w:lvl w:ilvl="0">
      <w:start w:val="1"/>
      <w:numFmt w:val="decimal"/>
      <w:lvlText w:val="%1."/>
      <w:lvlJc w:val="left"/>
      <w:pPr>
        <w:ind w:left="600" w:hanging="600"/>
      </w:pPr>
      <w:rPr>
        <w:rFonts w:hint="default"/>
      </w:rPr>
    </w:lvl>
    <w:lvl w:ilvl="1">
      <w:start w:val="1"/>
      <w:numFmt w:val="decimal"/>
      <w:lvlText w:val="%1.%2."/>
      <w:lvlJc w:val="left"/>
      <w:pPr>
        <w:ind w:left="175" w:hanging="600"/>
      </w:pPr>
      <w:rPr>
        <w:rFonts w:hint="default"/>
      </w:rPr>
    </w:lvl>
    <w:lvl w:ilvl="2">
      <w:start w:val="1"/>
      <w:numFmt w:val="decimal"/>
      <w:lvlText w:val="%1.%2.%3."/>
      <w:lvlJc w:val="left"/>
      <w:pPr>
        <w:ind w:left="-130" w:hanging="720"/>
      </w:pPr>
      <w:rPr>
        <w:rFonts w:hint="default"/>
      </w:rPr>
    </w:lvl>
    <w:lvl w:ilvl="3">
      <w:start w:val="1"/>
      <w:numFmt w:val="decimal"/>
      <w:lvlText w:val="%1.%2.%3.%4."/>
      <w:lvlJc w:val="left"/>
      <w:pPr>
        <w:ind w:left="-555" w:hanging="720"/>
      </w:pPr>
      <w:rPr>
        <w:rFonts w:hint="default"/>
      </w:rPr>
    </w:lvl>
    <w:lvl w:ilvl="4">
      <w:start w:val="1"/>
      <w:numFmt w:val="decimal"/>
      <w:lvlText w:val="%1.%2.%3.%4.%5."/>
      <w:lvlJc w:val="left"/>
      <w:pPr>
        <w:ind w:left="-620"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110" w:hanging="1440"/>
      </w:pPr>
      <w:rPr>
        <w:rFonts w:hint="default"/>
      </w:rPr>
    </w:lvl>
    <w:lvl w:ilvl="7">
      <w:start w:val="1"/>
      <w:numFmt w:val="decimal"/>
      <w:lvlText w:val="%1.%2.%3.%4.%5.%6.%7.%8."/>
      <w:lvlJc w:val="left"/>
      <w:pPr>
        <w:ind w:left="-1535" w:hanging="1440"/>
      </w:pPr>
      <w:rPr>
        <w:rFonts w:hint="default"/>
      </w:rPr>
    </w:lvl>
    <w:lvl w:ilvl="8">
      <w:start w:val="1"/>
      <w:numFmt w:val="decimal"/>
      <w:lvlText w:val="%1.%2.%3.%4.%5.%6.%7.%8.%9."/>
      <w:lvlJc w:val="left"/>
      <w:pPr>
        <w:ind w:left="-1600" w:hanging="1800"/>
      </w:pPr>
      <w:rPr>
        <w:rFonts w:hint="default"/>
      </w:rPr>
    </w:lvl>
  </w:abstractNum>
  <w:abstractNum w:abstractNumId="27" w15:restartNumberingAfterBreak="0">
    <w:nsid w:val="712B3FF7"/>
    <w:multiLevelType w:val="hybridMultilevel"/>
    <w:tmpl w:val="6CB01602"/>
    <w:lvl w:ilvl="0" w:tplc="4D60CF2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3357EC5"/>
    <w:multiLevelType w:val="hybridMultilevel"/>
    <w:tmpl w:val="92C88E78"/>
    <w:lvl w:ilvl="0" w:tplc="80C22BB2">
      <w:start w:val="1"/>
      <w:numFmt w:val="decimal"/>
      <w:lvlText w:val="%1."/>
      <w:lvlJc w:val="left"/>
      <w:pPr>
        <w:ind w:left="780" w:hanging="360"/>
      </w:pPr>
      <w:rPr>
        <w:rFonts w:hint="default"/>
        <w:sz w:val="28"/>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15:restartNumberingAfterBreak="0">
    <w:nsid w:val="75D669B4"/>
    <w:multiLevelType w:val="hybridMultilevel"/>
    <w:tmpl w:val="5D9C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B0656FB"/>
    <w:multiLevelType w:val="hybridMultilevel"/>
    <w:tmpl w:val="8D2AE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901CA5"/>
    <w:multiLevelType w:val="singleLevel"/>
    <w:tmpl w:val="5BC27A10"/>
    <w:lvl w:ilvl="0">
      <w:start w:val="2"/>
      <w:numFmt w:val="decimal"/>
      <w:lvlText w:val="2.3.%1."/>
      <w:legacy w:legacy="1" w:legacySpace="0" w:legacyIndent="739"/>
      <w:lvlJc w:val="left"/>
      <w:rPr>
        <w:rFonts w:ascii="Times New Roman" w:hAnsi="Times New Roman" w:cs="Times New Roman" w:hint="default"/>
      </w:rPr>
    </w:lvl>
  </w:abstractNum>
  <w:abstractNum w:abstractNumId="32" w15:restartNumberingAfterBreak="0">
    <w:nsid w:val="7D172B10"/>
    <w:multiLevelType w:val="hybridMultilevel"/>
    <w:tmpl w:val="537C0DF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FBA44DF"/>
    <w:multiLevelType w:val="hybridMultilevel"/>
    <w:tmpl w:val="1F2C59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
  </w:num>
  <w:num w:numId="3">
    <w:abstractNumId w:val="27"/>
  </w:num>
  <w:num w:numId="4">
    <w:abstractNumId w:val="14"/>
  </w:num>
  <w:num w:numId="5">
    <w:abstractNumId w:val="17"/>
  </w:num>
  <w:num w:numId="6">
    <w:abstractNumId w:val="29"/>
  </w:num>
  <w:num w:numId="7">
    <w:abstractNumId w:val="26"/>
  </w:num>
  <w:num w:numId="8">
    <w:abstractNumId w:val="21"/>
  </w:num>
  <w:num w:numId="9">
    <w:abstractNumId w:val="5"/>
  </w:num>
  <w:num w:numId="10">
    <w:abstractNumId w:val="15"/>
  </w:num>
  <w:num w:numId="11">
    <w:abstractNumId w:val="30"/>
  </w:num>
  <w:num w:numId="12">
    <w:abstractNumId w:val="16"/>
  </w:num>
  <w:num w:numId="13">
    <w:abstractNumId w:val="9"/>
  </w:num>
  <w:num w:numId="14">
    <w:abstractNumId w:val="6"/>
  </w:num>
  <w:num w:numId="15">
    <w:abstractNumId w:val="3"/>
  </w:num>
  <w:num w:numId="16">
    <w:abstractNumId w:val="28"/>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0"/>
  </w:num>
  <w:num w:numId="22">
    <w:abstractNumId w:val="7"/>
  </w:num>
  <w:num w:numId="23">
    <w:abstractNumId w:val="24"/>
  </w:num>
  <w:num w:numId="24">
    <w:abstractNumId w:val="22"/>
  </w:num>
  <w:num w:numId="25">
    <w:abstractNumId w:val="19"/>
  </w:num>
  <w:num w:numId="26">
    <w:abstractNumId w:val="32"/>
  </w:num>
  <w:num w:numId="27">
    <w:abstractNumId w:val="8"/>
  </w:num>
  <w:num w:numId="28">
    <w:abstractNumId w:val="13"/>
  </w:num>
  <w:num w:numId="29">
    <w:abstractNumId w:val="4"/>
  </w:num>
  <w:num w:numId="30">
    <w:abstractNumId w:val="12"/>
  </w:num>
  <w:num w:numId="31">
    <w:abstractNumId w:val="31"/>
  </w:num>
  <w:num w:numId="32">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34">
    <w:abstractNumId w:val="20"/>
  </w:num>
  <w:num w:numId="35">
    <w:abstractNumId w:val="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72"/>
    <w:rsid w:val="000006B4"/>
    <w:rsid w:val="00002F48"/>
    <w:rsid w:val="00003046"/>
    <w:rsid w:val="00003B77"/>
    <w:rsid w:val="0000578F"/>
    <w:rsid w:val="00007FF3"/>
    <w:rsid w:val="000109E4"/>
    <w:rsid w:val="000141C6"/>
    <w:rsid w:val="00015476"/>
    <w:rsid w:val="00020162"/>
    <w:rsid w:val="00020EB2"/>
    <w:rsid w:val="00021199"/>
    <w:rsid w:val="00021A26"/>
    <w:rsid w:val="0002616C"/>
    <w:rsid w:val="00026638"/>
    <w:rsid w:val="00027689"/>
    <w:rsid w:val="00030504"/>
    <w:rsid w:val="000338E6"/>
    <w:rsid w:val="00033CFB"/>
    <w:rsid w:val="00040019"/>
    <w:rsid w:val="00040098"/>
    <w:rsid w:val="00040F9D"/>
    <w:rsid w:val="00042F3C"/>
    <w:rsid w:val="0004342C"/>
    <w:rsid w:val="000443BF"/>
    <w:rsid w:val="000506BC"/>
    <w:rsid w:val="000544F0"/>
    <w:rsid w:val="00056524"/>
    <w:rsid w:val="000620FF"/>
    <w:rsid w:val="0006490A"/>
    <w:rsid w:val="000706F5"/>
    <w:rsid w:val="00070F6B"/>
    <w:rsid w:val="0007354F"/>
    <w:rsid w:val="000777B1"/>
    <w:rsid w:val="000808EF"/>
    <w:rsid w:val="000866C1"/>
    <w:rsid w:val="000960EE"/>
    <w:rsid w:val="000A120A"/>
    <w:rsid w:val="000A5212"/>
    <w:rsid w:val="000A7C7F"/>
    <w:rsid w:val="000B2260"/>
    <w:rsid w:val="000B3472"/>
    <w:rsid w:val="000B616C"/>
    <w:rsid w:val="000B63BA"/>
    <w:rsid w:val="000C06FC"/>
    <w:rsid w:val="000C2B07"/>
    <w:rsid w:val="000C3421"/>
    <w:rsid w:val="000C4B25"/>
    <w:rsid w:val="000C5531"/>
    <w:rsid w:val="000D0693"/>
    <w:rsid w:val="000D182B"/>
    <w:rsid w:val="000D2599"/>
    <w:rsid w:val="000D2B9A"/>
    <w:rsid w:val="000D3A77"/>
    <w:rsid w:val="000E2D58"/>
    <w:rsid w:val="000E2E43"/>
    <w:rsid w:val="000E3918"/>
    <w:rsid w:val="000F1C4E"/>
    <w:rsid w:val="000F3C20"/>
    <w:rsid w:val="000F3E4D"/>
    <w:rsid w:val="000F47DD"/>
    <w:rsid w:val="000F7F74"/>
    <w:rsid w:val="00107910"/>
    <w:rsid w:val="001102E2"/>
    <w:rsid w:val="00112538"/>
    <w:rsid w:val="00113E0B"/>
    <w:rsid w:val="00117D5A"/>
    <w:rsid w:val="00123DA1"/>
    <w:rsid w:val="00125B62"/>
    <w:rsid w:val="00125B93"/>
    <w:rsid w:val="00134658"/>
    <w:rsid w:val="001357DE"/>
    <w:rsid w:val="00136448"/>
    <w:rsid w:val="00137A29"/>
    <w:rsid w:val="00137D28"/>
    <w:rsid w:val="001409C9"/>
    <w:rsid w:val="00140E41"/>
    <w:rsid w:val="00141481"/>
    <w:rsid w:val="00141583"/>
    <w:rsid w:val="00141BCE"/>
    <w:rsid w:val="0014249A"/>
    <w:rsid w:val="001431A9"/>
    <w:rsid w:val="001462BC"/>
    <w:rsid w:val="0014670D"/>
    <w:rsid w:val="00146922"/>
    <w:rsid w:val="001571A0"/>
    <w:rsid w:val="00157E6D"/>
    <w:rsid w:val="0016065D"/>
    <w:rsid w:val="00170CCD"/>
    <w:rsid w:val="001730F5"/>
    <w:rsid w:val="00177C25"/>
    <w:rsid w:val="00180C84"/>
    <w:rsid w:val="00181447"/>
    <w:rsid w:val="001909EC"/>
    <w:rsid w:val="00194102"/>
    <w:rsid w:val="001957BC"/>
    <w:rsid w:val="00197B18"/>
    <w:rsid w:val="001A237E"/>
    <w:rsid w:val="001A5EF6"/>
    <w:rsid w:val="001A74CB"/>
    <w:rsid w:val="001A787F"/>
    <w:rsid w:val="001B3876"/>
    <w:rsid w:val="001B3914"/>
    <w:rsid w:val="001B569D"/>
    <w:rsid w:val="001B64AB"/>
    <w:rsid w:val="001C0A4C"/>
    <w:rsid w:val="001C1F48"/>
    <w:rsid w:val="001C4297"/>
    <w:rsid w:val="001C758A"/>
    <w:rsid w:val="001D10EB"/>
    <w:rsid w:val="001D2737"/>
    <w:rsid w:val="001D511D"/>
    <w:rsid w:val="001D519A"/>
    <w:rsid w:val="001D6921"/>
    <w:rsid w:val="001D709D"/>
    <w:rsid w:val="001E0B6D"/>
    <w:rsid w:val="001E3443"/>
    <w:rsid w:val="001E56AD"/>
    <w:rsid w:val="001E7952"/>
    <w:rsid w:val="001F2304"/>
    <w:rsid w:val="001F6B5C"/>
    <w:rsid w:val="001F6FB6"/>
    <w:rsid w:val="00202404"/>
    <w:rsid w:val="002059F2"/>
    <w:rsid w:val="00206C1E"/>
    <w:rsid w:val="002100D5"/>
    <w:rsid w:val="00213D9E"/>
    <w:rsid w:val="00214269"/>
    <w:rsid w:val="00216D34"/>
    <w:rsid w:val="00221926"/>
    <w:rsid w:val="002230F2"/>
    <w:rsid w:val="00232EEB"/>
    <w:rsid w:val="00234780"/>
    <w:rsid w:val="00235FC7"/>
    <w:rsid w:val="00237A25"/>
    <w:rsid w:val="0024404E"/>
    <w:rsid w:val="0024426D"/>
    <w:rsid w:val="00251115"/>
    <w:rsid w:val="00251F3A"/>
    <w:rsid w:val="00252A10"/>
    <w:rsid w:val="00256E60"/>
    <w:rsid w:val="00257698"/>
    <w:rsid w:val="00262C22"/>
    <w:rsid w:val="00274B1E"/>
    <w:rsid w:val="002760AB"/>
    <w:rsid w:val="002772BE"/>
    <w:rsid w:val="0028468F"/>
    <w:rsid w:val="00284A37"/>
    <w:rsid w:val="002855E7"/>
    <w:rsid w:val="0028599A"/>
    <w:rsid w:val="00285B14"/>
    <w:rsid w:val="0028641D"/>
    <w:rsid w:val="00287C46"/>
    <w:rsid w:val="00292B37"/>
    <w:rsid w:val="00292DE8"/>
    <w:rsid w:val="00294285"/>
    <w:rsid w:val="002953F0"/>
    <w:rsid w:val="00295404"/>
    <w:rsid w:val="002A5747"/>
    <w:rsid w:val="002A6309"/>
    <w:rsid w:val="002B04B2"/>
    <w:rsid w:val="002B08BA"/>
    <w:rsid w:val="002B0F71"/>
    <w:rsid w:val="002B2159"/>
    <w:rsid w:val="002C1F7C"/>
    <w:rsid w:val="002D0A4F"/>
    <w:rsid w:val="002D237E"/>
    <w:rsid w:val="002D2525"/>
    <w:rsid w:val="002D3B55"/>
    <w:rsid w:val="002E0B00"/>
    <w:rsid w:val="002E2525"/>
    <w:rsid w:val="002E386C"/>
    <w:rsid w:val="002E588C"/>
    <w:rsid w:val="002E6A13"/>
    <w:rsid w:val="002F6FA3"/>
    <w:rsid w:val="00301328"/>
    <w:rsid w:val="00304018"/>
    <w:rsid w:val="0030582D"/>
    <w:rsid w:val="00305ADE"/>
    <w:rsid w:val="00306FA3"/>
    <w:rsid w:val="00307785"/>
    <w:rsid w:val="003117A7"/>
    <w:rsid w:val="0031355B"/>
    <w:rsid w:val="003144AE"/>
    <w:rsid w:val="003148EA"/>
    <w:rsid w:val="003206A9"/>
    <w:rsid w:val="003209C0"/>
    <w:rsid w:val="0032139A"/>
    <w:rsid w:val="00323DD2"/>
    <w:rsid w:val="00331B27"/>
    <w:rsid w:val="00334AB4"/>
    <w:rsid w:val="003421FD"/>
    <w:rsid w:val="0034409E"/>
    <w:rsid w:val="00347B6B"/>
    <w:rsid w:val="00350232"/>
    <w:rsid w:val="003519BC"/>
    <w:rsid w:val="0035479F"/>
    <w:rsid w:val="003566DE"/>
    <w:rsid w:val="0035680D"/>
    <w:rsid w:val="0035788F"/>
    <w:rsid w:val="00357EEA"/>
    <w:rsid w:val="00361329"/>
    <w:rsid w:val="00362496"/>
    <w:rsid w:val="0036250D"/>
    <w:rsid w:val="0036395A"/>
    <w:rsid w:val="00363C7D"/>
    <w:rsid w:val="00365E91"/>
    <w:rsid w:val="00367436"/>
    <w:rsid w:val="00371453"/>
    <w:rsid w:val="00374F77"/>
    <w:rsid w:val="003771C8"/>
    <w:rsid w:val="00381EF2"/>
    <w:rsid w:val="00382267"/>
    <w:rsid w:val="0038353B"/>
    <w:rsid w:val="00386874"/>
    <w:rsid w:val="00390D4F"/>
    <w:rsid w:val="00392ED7"/>
    <w:rsid w:val="00393D5F"/>
    <w:rsid w:val="00394A28"/>
    <w:rsid w:val="0039796C"/>
    <w:rsid w:val="003A0BAD"/>
    <w:rsid w:val="003A2D0C"/>
    <w:rsid w:val="003A6B7D"/>
    <w:rsid w:val="003A6D23"/>
    <w:rsid w:val="003B03B5"/>
    <w:rsid w:val="003B090B"/>
    <w:rsid w:val="003B0C52"/>
    <w:rsid w:val="003B5E7E"/>
    <w:rsid w:val="003B682D"/>
    <w:rsid w:val="003B6B84"/>
    <w:rsid w:val="003C05CA"/>
    <w:rsid w:val="003C2FB3"/>
    <w:rsid w:val="003C362B"/>
    <w:rsid w:val="003C4536"/>
    <w:rsid w:val="003C4AE4"/>
    <w:rsid w:val="003C54B6"/>
    <w:rsid w:val="003C591F"/>
    <w:rsid w:val="003C5EBD"/>
    <w:rsid w:val="003D048B"/>
    <w:rsid w:val="003D2C51"/>
    <w:rsid w:val="003D3C44"/>
    <w:rsid w:val="003D7FBF"/>
    <w:rsid w:val="003E0946"/>
    <w:rsid w:val="003E1AD8"/>
    <w:rsid w:val="003E28BA"/>
    <w:rsid w:val="003E5D8D"/>
    <w:rsid w:val="003E649B"/>
    <w:rsid w:val="003E70C5"/>
    <w:rsid w:val="003F1616"/>
    <w:rsid w:val="003F19A1"/>
    <w:rsid w:val="003F4630"/>
    <w:rsid w:val="003F49B1"/>
    <w:rsid w:val="003F6DB1"/>
    <w:rsid w:val="00412E83"/>
    <w:rsid w:val="00413053"/>
    <w:rsid w:val="00413672"/>
    <w:rsid w:val="00417954"/>
    <w:rsid w:val="004209B2"/>
    <w:rsid w:val="004218AA"/>
    <w:rsid w:val="00425045"/>
    <w:rsid w:val="00425920"/>
    <w:rsid w:val="00426874"/>
    <w:rsid w:val="004277D6"/>
    <w:rsid w:val="004314CC"/>
    <w:rsid w:val="0043232F"/>
    <w:rsid w:val="004334FC"/>
    <w:rsid w:val="00434874"/>
    <w:rsid w:val="00436EF7"/>
    <w:rsid w:val="00437363"/>
    <w:rsid w:val="0044058A"/>
    <w:rsid w:val="00440681"/>
    <w:rsid w:val="004418B8"/>
    <w:rsid w:val="00442B19"/>
    <w:rsid w:val="00443B63"/>
    <w:rsid w:val="00450389"/>
    <w:rsid w:val="00460B84"/>
    <w:rsid w:val="00462907"/>
    <w:rsid w:val="00463A6D"/>
    <w:rsid w:val="0046727E"/>
    <w:rsid w:val="004678B5"/>
    <w:rsid w:val="004710DC"/>
    <w:rsid w:val="00472621"/>
    <w:rsid w:val="00472B8B"/>
    <w:rsid w:val="004741AE"/>
    <w:rsid w:val="004744C2"/>
    <w:rsid w:val="00476440"/>
    <w:rsid w:val="00476958"/>
    <w:rsid w:val="00477EB7"/>
    <w:rsid w:val="00477EE6"/>
    <w:rsid w:val="0048174B"/>
    <w:rsid w:val="00487C89"/>
    <w:rsid w:val="004934DF"/>
    <w:rsid w:val="00493775"/>
    <w:rsid w:val="004A0A55"/>
    <w:rsid w:val="004A0CCE"/>
    <w:rsid w:val="004A1082"/>
    <w:rsid w:val="004A1BCA"/>
    <w:rsid w:val="004A5B9D"/>
    <w:rsid w:val="004B750A"/>
    <w:rsid w:val="004C63AF"/>
    <w:rsid w:val="004D0F99"/>
    <w:rsid w:val="004D2154"/>
    <w:rsid w:val="004D2A75"/>
    <w:rsid w:val="004D59B2"/>
    <w:rsid w:val="004D68AE"/>
    <w:rsid w:val="004E097D"/>
    <w:rsid w:val="004E44C0"/>
    <w:rsid w:val="004F091E"/>
    <w:rsid w:val="004F22AC"/>
    <w:rsid w:val="004F2EA2"/>
    <w:rsid w:val="004F3385"/>
    <w:rsid w:val="00500101"/>
    <w:rsid w:val="005017CA"/>
    <w:rsid w:val="00501EF6"/>
    <w:rsid w:val="00502823"/>
    <w:rsid w:val="00503EE4"/>
    <w:rsid w:val="00505A05"/>
    <w:rsid w:val="00505A5C"/>
    <w:rsid w:val="00507B40"/>
    <w:rsid w:val="00514619"/>
    <w:rsid w:val="005163D0"/>
    <w:rsid w:val="005212D9"/>
    <w:rsid w:val="00521849"/>
    <w:rsid w:val="00521C49"/>
    <w:rsid w:val="00521FB8"/>
    <w:rsid w:val="005238B6"/>
    <w:rsid w:val="00530C2A"/>
    <w:rsid w:val="005319C1"/>
    <w:rsid w:val="005320C7"/>
    <w:rsid w:val="00532207"/>
    <w:rsid w:val="00532417"/>
    <w:rsid w:val="00532C00"/>
    <w:rsid w:val="00535725"/>
    <w:rsid w:val="00536D65"/>
    <w:rsid w:val="00537F77"/>
    <w:rsid w:val="005425D2"/>
    <w:rsid w:val="00542C6A"/>
    <w:rsid w:val="00543E7A"/>
    <w:rsid w:val="0054732F"/>
    <w:rsid w:val="0055081B"/>
    <w:rsid w:val="00552AB7"/>
    <w:rsid w:val="00553AD4"/>
    <w:rsid w:val="00556639"/>
    <w:rsid w:val="00560F70"/>
    <w:rsid w:val="00561C4D"/>
    <w:rsid w:val="00563743"/>
    <w:rsid w:val="005709F4"/>
    <w:rsid w:val="005721C0"/>
    <w:rsid w:val="00572E0A"/>
    <w:rsid w:val="00583248"/>
    <w:rsid w:val="00583EE2"/>
    <w:rsid w:val="005842DC"/>
    <w:rsid w:val="0058451A"/>
    <w:rsid w:val="0058544E"/>
    <w:rsid w:val="00587342"/>
    <w:rsid w:val="00594F7E"/>
    <w:rsid w:val="00596883"/>
    <w:rsid w:val="005A4010"/>
    <w:rsid w:val="005A4A93"/>
    <w:rsid w:val="005A5E01"/>
    <w:rsid w:val="005A7316"/>
    <w:rsid w:val="005A73A0"/>
    <w:rsid w:val="005A7B62"/>
    <w:rsid w:val="005B06EB"/>
    <w:rsid w:val="005B2472"/>
    <w:rsid w:val="005B2AA2"/>
    <w:rsid w:val="005B7041"/>
    <w:rsid w:val="005C1900"/>
    <w:rsid w:val="005C3CFE"/>
    <w:rsid w:val="005C421D"/>
    <w:rsid w:val="005C60CE"/>
    <w:rsid w:val="005C73AF"/>
    <w:rsid w:val="005D0137"/>
    <w:rsid w:val="005D3F13"/>
    <w:rsid w:val="005D407B"/>
    <w:rsid w:val="005D5163"/>
    <w:rsid w:val="005D5EAD"/>
    <w:rsid w:val="005D7C3D"/>
    <w:rsid w:val="005E2310"/>
    <w:rsid w:val="005E4E8A"/>
    <w:rsid w:val="005E57E2"/>
    <w:rsid w:val="005F169E"/>
    <w:rsid w:val="005F6245"/>
    <w:rsid w:val="005F677B"/>
    <w:rsid w:val="00600431"/>
    <w:rsid w:val="0060125B"/>
    <w:rsid w:val="00602060"/>
    <w:rsid w:val="0060245C"/>
    <w:rsid w:val="00612E13"/>
    <w:rsid w:val="00616EA4"/>
    <w:rsid w:val="006207DA"/>
    <w:rsid w:val="00633E5B"/>
    <w:rsid w:val="0063689B"/>
    <w:rsid w:val="006415E6"/>
    <w:rsid w:val="006422B8"/>
    <w:rsid w:val="00647288"/>
    <w:rsid w:val="00652E6F"/>
    <w:rsid w:val="00652F64"/>
    <w:rsid w:val="00653890"/>
    <w:rsid w:val="00655497"/>
    <w:rsid w:val="00656DE8"/>
    <w:rsid w:val="00661676"/>
    <w:rsid w:val="006631AD"/>
    <w:rsid w:val="00664CFB"/>
    <w:rsid w:val="00666170"/>
    <w:rsid w:val="006661AA"/>
    <w:rsid w:val="00671901"/>
    <w:rsid w:val="00671987"/>
    <w:rsid w:val="006754B5"/>
    <w:rsid w:val="00676D47"/>
    <w:rsid w:val="006774FB"/>
    <w:rsid w:val="00681C4E"/>
    <w:rsid w:val="006820BB"/>
    <w:rsid w:val="00682B4D"/>
    <w:rsid w:val="00682CC4"/>
    <w:rsid w:val="00684EDD"/>
    <w:rsid w:val="00685430"/>
    <w:rsid w:val="006941FA"/>
    <w:rsid w:val="0069619F"/>
    <w:rsid w:val="0069642C"/>
    <w:rsid w:val="00696B0A"/>
    <w:rsid w:val="006A3A1B"/>
    <w:rsid w:val="006A4959"/>
    <w:rsid w:val="006B41EB"/>
    <w:rsid w:val="006B4229"/>
    <w:rsid w:val="006C50D1"/>
    <w:rsid w:val="006C5B36"/>
    <w:rsid w:val="006D0EC3"/>
    <w:rsid w:val="006D49C6"/>
    <w:rsid w:val="006D63AD"/>
    <w:rsid w:val="006D6669"/>
    <w:rsid w:val="006D7564"/>
    <w:rsid w:val="006E06C7"/>
    <w:rsid w:val="006E10AE"/>
    <w:rsid w:val="006E48E7"/>
    <w:rsid w:val="006E691D"/>
    <w:rsid w:val="006E6F91"/>
    <w:rsid w:val="006F0130"/>
    <w:rsid w:val="006F0B8A"/>
    <w:rsid w:val="006F2DD5"/>
    <w:rsid w:val="006F3C14"/>
    <w:rsid w:val="006F44C3"/>
    <w:rsid w:val="00701EF0"/>
    <w:rsid w:val="007021BC"/>
    <w:rsid w:val="0070256F"/>
    <w:rsid w:val="007031E4"/>
    <w:rsid w:val="00704AEC"/>
    <w:rsid w:val="0071173A"/>
    <w:rsid w:val="0071319E"/>
    <w:rsid w:val="00713A2F"/>
    <w:rsid w:val="00715A53"/>
    <w:rsid w:val="00715D8E"/>
    <w:rsid w:val="00720300"/>
    <w:rsid w:val="00721CDB"/>
    <w:rsid w:val="007238AA"/>
    <w:rsid w:val="00724CA1"/>
    <w:rsid w:val="00724CE9"/>
    <w:rsid w:val="007255FD"/>
    <w:rsid w:val="00726002"/>
    <w:rsid w:val="00726736"/>
    <w:rsid w:val="00731153"/>
    <w:rsid w:val="007324F5"/>
    <w:rsid w:val="00733FC8"/>
    <w:rsid w:val="0074500C"/>
    <w:rsid w:val="00746334"/>
    <w:rsid w:val="00750216"/>
    <w:rsid w:val="00753D7B"/>
    <w:rsid w:val="007565B1"/>
    <w:rsid w:val="00756A00"/>
    <w:rsid w:val="00763C0B"/>
    <w:rsid w:val="00766924"/>
    <w:rsid w:val="0076721C"/>
    <w:rsid w:val="00767460"/>
    <w:rsid w:val="00776F48"/>
    <w:rsid w:val="00780417"/>
    <w:rsid w:val="0078058A"/>
    <w:rsid w:val="00783308"/>
    <w:rsid w:val="007835B3"/>
    <w:rsid w:val="00783D85"/>
    <w:rsid w:val="007840A8"/>
    <w:rsid w:val="00785324"/>
    <w:rsid w:val="00786438"/>
    <w:rsid w:val="007871C7"/>
    <w:rsid w:val="0079172C"/>
    <w:rsid w:val="00796A28"/>
    <w:rsid w:val="007A2A82"/>
    <w:rsid w:val="007A3DAF"/>
    <w:rsid w:val="007A4DB4"/>
    <w:rsid w:val="007A5BC0"/>
    <w:rsid w:val="007A76D7"/>
    <w:rsid w:val="007A76EE"/>
    <w:rsid w:val="007B074C"/>
    <w:rsid w:val="007B3CDB"/>
    <w:rsid w:val="007C0518"/>
    <w:rsid w:val="007C389D"/>
    <w:rsid w:val="007C3F73"/>
    <w:rsid w:val="007C5EE5"/>
    <w:rsid w:val="007D0797"/>
    <w:rsid w:val="007D14E3"/>
    <w:rsid w:val="007D37EB"/>
    <w:rsid w:val="007D6D54"/>
    <w:rsid w:val="007D6E1B"/>
    <w:rsid w:val="007E2B89"/>
    <w:rsid w:val="007E4F60"/>
    <w:rsid w:val="007E6E8C"/>
    <w:rsid w:val="007F21DA"/>
    <w:rsid w:val="007F32CC"/>
    <w:rsid w:val="007F5945"/>
    <w:rsid w:val="007F6BBD"/>
    <w:rsid w:val="007F79E4"/>
    <w:rsid w:val="008008C4"/>
    <w:rsid w:val="008048CD"/>
    <w:rsid w:val="00810240"/>
    <w:rsid w:val="00810799"/>
    <w:rsid w:val="00813693"/>
    <w:rsid w:val="008143A5"/>
    <w:rsid w:val="00815D30"/>
    <w:rsid w:val="0082676A"/>
    <w:rsid w:val="008267E4"/>
    <w:rsid w:val="00831C8A"/>
    <w:rsid w:val="00832BEF"/>
    <w:rsid w:val="00833AB1"/>
    <w:rsid w:val="0083569F"/>
    <w:rsid w:val="00836F07"/>
    <w:rsid w:val="00841E76"/>
    <w:rsid w:val="00844F17"/>
    <w:rsid w:val="00852C3F"/>
    <w:rsid w:val="00852CA7"/>
    <w:rsid w:val="00853888"/>
    <w:rsid w:val="008545C6"/>
    <w:rsid w:val="00855F67"/>
    <w:rsid w:val="00856394"/>
    <w:rsid w:val="00856AA5"/>
    <w:rsid w:val="00857BD4"/>
    <w:rsid w:val="0086212D"/>
    <w:rsid w:val="00865FE5"/>
    <w:rsid w:val="00870A42"/>
    <w:rsid w:val="008713F7"/>
    <w:rsid w:val="00871EB2"/>
    <w:rsid w:val="0087222E"/>
    <w:rsid w:val="00876A67"/>
    <w:rsid w:val="0087769B"/>
    <w:rsid w:val="00883F6B"/>
    <w:rsid w:val="0089249B"/>
    <w:rsid w:val="00896B66"/>
    <w:rsid w:val="008A23C2"/>
    <w:rsid w:val="008A2481"/>
    <w:rsid w:val="008A3E56"/>
    <w:rsid w:val="008A75AF"/>
    <w:rsid w:val="008B3DA7"/>
    <w:rsid w:val="008B425B"/>
    <w:rsid w:val="008B7102"/>
    <w:rsid w:val="008C27F5"/>
    <w:rsid w:val="008C3914"/>
    <w:rsid w:val="008C5902"/>
    <w:rsid w:val="008C61D8"/>
    <w:rsid w:val="008C77B9"/>
    <w:rsid w:val="008D59E8"/>
    <w:rsid w:val="008E04C7"/>
    <w:rsid w:val="008E58BF"/>
    <w:rsid w:val="008E6BFA"/>
    <w:rsid w:val="008E753E"/>
    <w:rsid w:val="008F1FC9"/>
    <w:rsid w:val="008F210A"/>
    <w:rsid w:val="008F2CA8"/>
    <w:rsid w:val="008F3978"/>
    <w:rsid w:val="00904C6A"/>
    <w:rsid w:val="00905A26"/>
    <w:rsid w:val="0090723D"/>
    <w:rsid w:val="00912F46"/>
    <w:rsid w:val="009169A9"/>
    <w:rsid w:val="00920C1B"/>
    <w:rsid w:val="00923C26"/>
    <w:rsid w:val="00924B2E"/>
    <w:rsid w:val="0092669C"/>
    <w:rsid w:val="00934BE3"/>
    <w:rsid w:val="00941AB7"/>
    <w:rsid w:val="00950933"/>
    <w:rsid w:val="009522E1"/>
    <w:rsid w:val="00954BEE"/>
    <w:rsid w:val="00967B2A"/>
    <w:rsid w:val="0097025D"/>
    <w:rsid w:val="00980467"/>
    <w:rsid w:val="009812D2"/>
    <w:rsid w:val="00985197"/>
    <w:rsid w:val="00990BD2"/>
    <w:rsid w:val="009911C0"/>
    <w:rsid w:val="00993DA2"/>
    <w:rsid w:val="00993F17"/>
    <w:rsid w:val="00994944"/>
    <w:rsid w:val="00994CEA"/>
    <w:rsid w:val="009A05B1"/>
    <w:rsid w:val="009A14D9"/>
    <w:rsid w:val="009A18F1"/>
    <w:rsid w:val="009A3A0C"/>
    <w:rsid w:val="009A3F2B"/>
    <w:rsid w:val="009A41DD"/>
    <w:rsid w:val="009A7CA4"/>
    <w:rsid w:val="009B0A5A"/>
    <w:rsid w:val="009B170E"/>
    <w:rsid w:val="009B725F"/>
    <w:rsid w:val="009C0352"/>
    <w:rsid w:val="009C3FE2"/>
    <w:rsid w:val="009C5C80"/>
    <w:rsid w:val="009D1596"/>
    <w:rsid w:val="009D1A73"/>
    <w:rsid w:val="009D4053"/>
    <w:rsid w:val="009D4859"/>
    <w:rsid w:val="009D77E9"/>
    <w:rsid w:val="009E17F3"/>
    <w:rsid w:val="009E40BA"/>
    <w:rsid w:val="009E457D"/>
    <w:rsid w:val="009E5A1D"/>
    <w:rsid w:val="009E64BD"/>
    <w:rsid w:val="009E6592"/>
    <w:rsid w:val="009E6C90"/>
    <w:rsid w:val="009F1AA9"/>
    <w:rsid w:val="009F1E08"/>
    <w:rsid w:val="009F2470"/>
    <w:rsid w:val="009F2F5F"/>
    <w:rsid w:val="009F4E61"/>
    <w:rsid w:val="009F5A18"/>
    <w:rsid w:val="009F6361"/>
    <w:rsid w:val="009F6B99"/>
    <w:rsid w:val="009F7715"/>
    <w:rsid w:val="00A00F39"/>
    <w:rsid w:val="00A07CC2"/>
    <w:rsid w:val="00A125EC"/>
    <w:rsid w:val="00A14176"/>
    <w:rsid w:val="00A16BEA"/>
    <w:rsid w:val="00A2141D"/>
    <w:rsid w:val="00A22092"/>
    <w:rsid w:val="00A243F5"/>
    <w:rsid w:val="00A252DC"/>
    <w:rsid w:val="00A261A0"/>
    <w:rsid w:val="00A2718C"/>
    <w:rsid w:val="00A316AB"/>
    <w:rsid w:val="00A31EFF"/>
    <w:rsid w:val="00A321F7"/>
    <w:rsid w:val="00A329F2"/>
    <w:rsid w:val="00A33AA3"/>
    <w:rsid w:val="00A35B32"/>
    <w:rsid w:val="00A3732F"/>
    <w:rsid w:val="00A426FD"/>
    <w:rsid w:val="00A4325A"/>
    <w:rsid w:val="00A50913"/>
    <w:rsid w:val="00A51B49"/>
    <w:rsid w:val="00A5440D"/>
    <w:rsid w:val="00A55DC6"/>
    <w:rsid w:val="00A5736C"/>
    <w:rsid w:val="00A601E4"/>
    <w:rsid w:val="00A634F8"/>
    <w:rsid w:val="00A64333"/>
    <w:rsid w:val="00A67305"/>
    <w:rsid w:val="00A72262"/>
    <w:rsid w:val="00A75C9D"/>
    <w:rsid w:val="00A75E00"/>
    <w:rsid w:val="00A76385"/>
    <w:rsid w:val="00A8290F"/>
    <w:rsid w:val="00A85869"/>
    <w:rsid w:val="00A85B10"/>
    <w:rsid w:val="00A86D09"/>
    <w:rsid w:val="00A86E0B"/>
    <w:rsid w:val="00A914F2"/>
    <w:rsid w:val="00A934AC"/>
    <w:rsid w:val="00A93D8A"/>
    <w:rsid w:val="00A94065"/>
    <w:rsid w:val="00A97C40"/>
    <w:rsid w:val="00AA01D2"/>
    <w:rsid w:val="00AA453A"/>
    <w:rsid w:val="00AA51DF"/>
    <w:rsid w:val="00AB31FB"/>
    <w:rsid w:val="00AB6F1C"/>
    <w:rsid w:val="00AC0360"/>
    <w:rsid w:val="00AC1495"/>
    <w:rsid w:val="00AC2B94"/>
    <w:rsid w:val="00AC5765"/>
    <w:rsid w:val="00AC609F"/>
    <w:rsid w:val="00AD267A"/>
    <w:rsid w:val="00AD4CCC"/>
    <w:rsid w:val="00AD5D87"/>
    <w:rsid w:val="00AD62C3"/>
    <w:rsid w:val="00AD786A"/>
    <w:rsid w:val="00AE13F0"/>
    <w:rsid w:val="00AE54ED"/>
    <w:rsid w:val="00AF431A"/>
    <w:rsid w:val="00AF5122"/>
    <w:rsid w:val="00AF6CD9"/>
    <w:rsid w:val="00AF7A9B"/>
    <w:rsid w:val="00B11EB8"/>
    <w:rsid w:val="00B12755"/>
    <w:rsid w:val="00B25071"/>
    <w:rsid w:val="00B260B4"/>
    <w:rsid w:val="00B260BC"/>
    <w:rsid w:val="00B26633"/>
    <w:rsid w:val="00B33544"/>
    <w:rsid w:val="00B33785"/>
    <w:rsid w:val="00B340F9"/>
    <w:rsid w:val="00B412D2"/>
    <w:rsid w:val="00B47196"/>
    <w:rsid w:val="00B50E93"/>
    <w:rsid w:val="00B513EE"/>
    <w:rsid w:val="00B524FA"/>
    <w:rsid w:val="00B52947"/>
    <w:rsid w:val="00B52A26"/>
    <w:rsid w:val="00B53FD9"/>
    <w:rsid w:val="00B62976"/>
    <w:rsid w:val="00B63553"/>
    <w:rsid w:val="00B63BF0"/>
    <w:rsid w:val="00B65E3B"/>
    <w:rsid w:val="00B72410"/>
    <w:rsid w:val="00B7267E"/>
    <w:rsid w:val="00B72EF6"/>
    <w:rsid w:val="00B74178"/>
    <w:rsid w:val="00B77023"/>
    <w:rsid w:val="00B77BA1"/>
    <w:rsid w:val="00B81E20"/>
    <w:rsid w:val="00B848B7"/>
    <w:rsid w:val="00B861E6"/>
    <w:rsid w:val="00B87203"/>
    <w:rsid w:val="00B908EE"/>
    <w:rsid w:val="00B90A74"/>
    <w:rsid w:val="00B93BD0"/>
    <w:rsid w:val="00B94867"/>
    <w:rsid w:val="00BA064F"/>
    <w:rsid w:val="00BA1223"/>
    <w:rsid w:val="00BA18D5"/>
    <w:rsid w:val="00BA1AC0"/>
    <w:rsid w:val="00BA2F71"/>
    <w:rsid w:val="00BA50B4"/>
    <w:rsid w:val="00BA7376"/>
    <w:rsid w:val="00BB3135"/>
    <w:rsid w:val="00BB37DA"/>
    <w:rsid w:val="00BC1514"/>
    <w:rsid w:val="00BC2D6D"/>
    <w:rsid w:val="00BC66B9"/>
    <w:rsid w:val="00BC6B59"/>
    <w:rsid w:val="00BC7B0D"/>
    <w:rsid w:val="00BD27AD"/>
    <w:rsid w:val="00BD39D8"/>
    <w:rsid w:val="00BD3BAD"/>
    <w:rsid w:val="00BD3E54"/>
    <w:rsid w:val="00BD4051"/>
    <w:rsid w:val="00BD6796"/>
    <w:rsid w:val="00BD6E55"/>
    <w:rsid w:val="00BD71DB"/>
    <w:rsid w:val="00BE2B63"/>
    <w:rsid w:val="00BE3472"/>
    <w:rsid w:val="00BE468F"/>
    <w:rsid w:val="00BE6EB5"/>
    <w:rsid w:val="00BF56A2"/>
    <w:rsid w:val="00C032FA"/>
    <w:rsid w:val="00C036EC"/>
    <w:rsid w:val="00C0789B"/>
    <w:rsid w:val="00C10072"/>
    <w:rsid w:val="00C103CA"/>
    <w:rsid w:val="00C12707"/>
    <w:rsid w:val="00C24700"/>
    <w:rsid w:val="00C329F6"/>
    <w:rsid w:val="00C33730"/>
    <w:rsid w:val="00C411EB"/>
    <w:rsid w:val="00C43281"/>
    <w:rsid w:val="00C44DC8"/>
    <w:rsid w:val="00C467FC"/>
    <w:rsid w:val="00C47C64"/>
    <w:rsid w:val="00C538BD"/>
    <w:rsid w:val="00C53FD3"/>
    <w:rsid w:val="00C70595"/>
    <w:rsid w:val="00C74ABE"/>
    <w:rsid w:val="00C806E1"/>
    <w:rsid w:val="00C80841"/>
    <w:rsid w:val="00C819F9"/>
    <w:rsid w:val="00C82077"/>
    <w:rsid w:val="00C877DA"/>
    <w:rsid w:val="00C9014F"/>
    <w:rsid w:val="00C9059F"/>
    <w:rsid w:val="00C915AF"/>
    <w:rsid w:val="00C91664"/>
    <w:rsid w:val="00C95850"/>
    <w:rsid w:val="00C96D9D"/>
    <w:rsid w:val="00C97DDF"/>
    <w:rsid w:val="00CA2DC9"/>
    <w:rsid w:val="00CA406E"/>
    <w:rsid w:val="00CA4DE5"/>
    <w:rsid w:val="00CA57DE"/>
    <w:rsid w:val="00CA6220"/>
    <w:rsid w:val="00CA76E2"/>
    <w:rsid w:val="00CA7F9D"/>
    <w:rsid w:val="00CB2810"/>
    <w:rsid w:val="00CB4862"/>
    <w:rsid w:val="00CB665C"/>
    <w:rsid w:val="00CC23C8"/>
    <w:rsid w:val="00CC32B5"/>
    <w:rsid w:val="00CC4199"/>
    <w:rsid w:val="00CC42DF"/>
    <w:rsid w:val="00CC4A01"/>
    <w:rsid w:val="00CD16DA"/>
    <w:rsid w:val="00CE042C"/>
    <w:rsid w:val="00CE05EC"/>
    <w:rsid w:val="00CE2C15"/>
    <w:rsid w:val="00CE2F21"/>
    <w:rsid w:val="00CF2F54"/>
    <w:rsid w:val="00CF2F5A"/>
    <w:rsid w:val="00CF5A09"/>
    <w:rsid w:val="00D00F4A"/>
    <w:rsid w:val="00D05AF3"/>
    <w:rsid w:val="00D22F9F"/>
    <w:rsid w:val="00D264EE"/>
    <w:rsid w:val="00D32F95"/>
    <w:rsid w:val="00D35C89"/>
    <w:rsid w:val="00D36035"/>
    <w:rsid w:val="00D37E08"/>
    <w:rsid w:val="00D435B1"/>
    <w:rsid w:val="00D43B02"/>
    <w:rsid w:val="00D46336"/>
    <w:rsid w:val="00D47D21"/>
    <w:rsid w:val="00D50214"/>
    <w:rsid w:val="00D54BD9"/>
    <w:rsid w:val="00D557A7"/>
    <w:rsid w:val="00D56205"/>
    <w:rsid w:val="00D616DF"/>
    <w:rsid w:val="00D63B3E"/>
    <w:rsid w:val="00D63FA0"/>
    <w:rsid w:val="00D65359"/>
    <w:rsid w:val="00D6562C"/>
    <w:rsid w:val="00D708AE"/>
    <w:rsid w:val="00D70DD0"/>
    <w:rsid w:val="00D71172"/>
    <w:rsid w:val="00D724D4"/>
    <w:rsid w:val="00D725EA"/>
    <w:rsid w:val="00D737AD"/>
    <w:rsid w:val="00D751C2"/>
    <w:rsid w:val="00D85FAB"/>
    <w:rsid w:val="00D8685F"/>
    <w:rsid w:val="00D903B6"/>
    <w:rsid w:val="00D90BB5"/>
    <w:rsid w:val="00D92C64"/>
    <w:rsid w:val="00D95282"/>
    <w:rsid w:val="00D9564F"/>
    <w:rsid w:val="00DA1207"/>
    <w:rsid w:val="00DA1BC8"/>
    <w:rsid w:val="00DA27E0"/>
    <w:rsid w:val="00DA4109"/>
    <w:rsid w:val="00DA49D5"/>
    <w:rsid w:val="00DA6370"/>
    <w:rsid w:val="00DB206A"/>
    <w:rsid w:val="00DB2642"/>
    <w:rsid w:val="00DB3D22"/>
    <w:rsid w:val="00DB5315"/>
    <w:rsid w:val="00DB5D5D"/>
    <w:rsid w:val="00DB734E"/>
    <w:rsid w:val="00DB7631"/>
    <w:rsid w:val="00DC1309"/>
    <w:rsid w:val="00DC158F"/>
    <w:rsid w:val="00DC2786"/>
    <w:rsid w:val="00DC28C1"/>
    <w:rsid w:val="00DC3326"/>
    <w:rsid w:val="00DC5951"/>
    <w:rsid w:val="00DC59AB"/>
    <w:rsid w:val="00DC68F5"/>
    <w:rsid w:val="00DC7C5E"/>
    <w:rsid w:val="00DD1543"/>
    <w:rsid w:val="00DD1C4B"/>
    <w:rsid w:val="00DD37A9"/>
    <w:rsid w:val="00DE34D4"/>
    <w:rsid w:val="00DF1D10"/>
    <w:rsid w:val="00DF4249"/>
    <w:rsid w:val="00DF57E0"/>
    <w:rsid w:val="00DF5F26"/>
    <w:rsid w:val="00DF60D3"/>
    <w:rsid w:val="00DF65CD"/>
    <w:rsid w:val="00DF79C8"/>
    <w:rsid w:val="00E0185A"/>
    <w:rsid w:val="00E0294D"/>
    <w:rsid w:val="00E02FF0"/>
    <w:rsid w:val="00E06359"/>
    <w:rsid w:val="00E065CE"/>
    <w:rsid w:val="00E12BC0"/>
    <w:rsid w:val="00E13180"/>
    <w:rsid w:val="00E15C73"/>
    <w:rsid w:val="00E16505"/>
    <w:rsid w:val="00E20BDD"/>
    <w:rsid w:val="00E227BF"/>
    <w:rsid w:val="00E23CBA"/>
    <w:rsid w:val="00E27379"/>
    <w:rsid w:val="00E34178"/>
    <w:rsid w:val="00E370D4"/>
    <w:rsid w:val="00E43732"/>
    <w:rsid w:val="00E443D6"/>
    <w:rsid w:val="00E56D81"/>
    <w:rsid w:val="00E601B3"/>
    <w:rsid w:val="00E6073F"/>
    <w:rsid w:val="00E6202C"/>
    <w:rsid w:val="00E65F7A"/>
    <w:rsid w:val="00E67B01"/>
    <w:rsid w:val="00E67F2A"/>
    <w:rsid w:val="00E70127"/>
    <w:rsid w:val="00E720DC"/>
    <w:rsid w:val="00E72ECF"/>
    <w:rsid w:val="00E74BF5"/>
    <w:rsid w:val="00E77531"/>
    <w:rsid w:val="00E77903"/>
    <w:rsid w:val="00E77EF7"/>
    <w:rsid w:val="00E818FC"/>
    <w:rsid w:val="00E85AA5"/>
    <w:rsid w:val="00E863DB"/>
    <w:rsid w:val="00E86975"/>
    <w:rsid w:val="00E928DD"/>
    <w:rsid w:val="00E92B8E"/>
    <w:rsid w:val="00E93F5E"/>
    <w:rsid w:val="00E9420C"/>
    <w:rsid w:val="00E947D8"/>
    <w:rsid w:val="00E94FF3"/>
    <w:rsid w:val="00EA0121"/>
    <w:rsid w:val="00EA0187"/>
    <w:rsid w:val="00EA2B8D"/>
    <w:rsid w:val="00EA3FF1"/>
    <w:rsid w:val="00EB14BA"/>
    <w:rsid w:val="00EB1AE6"/>
    <w:rsid w:val="00EB1C25"/>
    <w:rsid w:val="00EB3F25"/>
    <w:rsid w:val="00EB6966"/>
    <w:rsid w:val="00EC04A2"/>
    <w:rsid w:val="00EC0CD9"/>
    <w:rsid w:val="00EC2478"/>
    <w:rsid w:val="00EC43B4"/>
    <w:rsid w:val="00EC6183"/>
    <w:rsid w:val="00EC7190"/>
    <w:rsid w:val="00EC7DF3"/>
    <w:rsid w:val="00ED06C8"/>
    <w:rsid w:val="00ED1506"/>
    <w:rsid w:val="00ED2252"/>
    <w:rsid w:val="00ED6421"/>
    <w:rsid w:val="00ED6660"/>
    <w:rsid w:val="00ED70FD"/>
    <w:rsid w:val="00EE0751"/>
    <w:rsid w:val="00EE1494"/>
    <w:rsid w:val="00EF0E5E"/>
    <w:rsid w:val="00EF0FF5"/>
    <w:rsid w:val="00EF26E4"/>
    <w:rsid w:val="00EF33E4"/>
    <w:rsid w:val="00EF3F3F"/>
    <w:rsid w:val="00EF699C"/>
    <w:rsid w:val="00F00D03"/>
    <w:rsid w:val="00F00FD6"/>
    <w:rsid w:val="00F04112"/>
    <w:rsid w:val="00F0534D"/>
    <w:rsid w:val="00F06291"/>
    <w:rsid w:val="00F06FB9"/>
    <w:rsid w:val="00F12F22"/>
    <w:rsid w:val="00F13E8E"/>
    <w:rsid w:val="00F17B29"/>
    <w:rsid w:val="00F2219F"/>
    <w:rsid w:val="00F23A76"/>
    <w:rsid w:val="00F24BA2"/>
    <w:rsid w:val="00F2592A"/>
    <w:rsid w:val="00F27200"/>
    <w:rsid w:val="00F306F7"/>
    <w:rsid w:val="00F34B5B"/>
    <w:rsid w:val="00F34FDC"/>
    <w:rsid w:val="00F35073"/>
    <w:rsid w:val="00F358C7"/>
    <w:rsid w:val="00F40925"/>
    <w:rsid w:val="00F41AB8"/>
    <w:rsid w:val="00F42494"/>
    <w:rsid w:val="00F42D74"/>
    <w:rsid w:val="00F440C2"/>
    <w:rsid w:val="00F456E7"/>
    <w:rsid w:val="00F526D2"/>
    <w:rsid w:val="00F5474E"/>
    <w:rsid w:val="00F5667B"/>
    <w:rsid w:val="00F57D7D"/>
    <w:rsid w:val="00F62E37"/>
    <w:rsid w:val="00F63039"/>
    <w:rsid w:val="00F63A93"/>
    <w:rsid w:val="00F67645"/>
    <w:rsid w:val="00F7174D"/>
    <w:rsid w:val="00F71EF0"/>
    <w:rsid w:val="00F71F56"/>
    <w:rsid w:val="00F723B6"/>
    <w:rsid w:val="00F748FB"/>
    <w:rsid w:val="00F74CB6"/>
    <w:rsid w:val="00F74D63"/>
    <w:rsid w:val="00F75700"/>
    <w:rsid w:val="00F7736E"/>
    <w:rsid w:val="00F77928"/>
    <w:rsid w:val="00F80418"/>
    <w:rsid w:val="00F807C4"/>
    <w:rsid w:val="00F81824"/>
    <w:rsid w:val="00F81918"/>
    <w:rsid w:val="00F82759"/>
    <w:rsid w:val="00F9189A"/>
    <w:rsid w:val="00F91B03"/>
    <w:rsid w:val="00F93E25"/>
    <w:rsid w:val="00F97517"/>
    <w:rsid w:val="00F976FD"/>
    <w:rsid w:val="00F97AAD"/>
    <w:rsid w:val="00FA0E13"/>
    <w:rsid w:val="00FA1FB9"/>
    <w:rsid w:val="00FA272F"/>
    <w:rsid w:val="00FA45B2"/>
    <w:rsid w:val="00FA69F9"/>
    <w:rsid w:val="00FB1F00"/>
    <w:rsid w:val="00FB5FF6"/>
    <w:rsid w:val="00FB6957"/>
    <w:rsid w:val="00FC0273"/>
    <w:rsid w:val="00FC41E1"/>
    <w:rsid w:val="00FC4468"/>
    <w:rsid w:val="00FC5B07"/>
    <w:rsid w:val="00FC69ED"/>
    <w:rsid w:val="00FC6FC6"/>
    <w:rsid w:val="00FC767E"/>
    <w:rsid w:val="00FD1160"/>
    <w:rsid w:val="00FD4298"/>
    <w:rsid w:val="00FD74A9"/>
    <w:rsid w:val="00FE73EE"/>
    <w:rsid w:val="00FF0241"/>
    <w:rsid w:val="00FF1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014CF6-BCF3-4D26-9DB6-1556E3BC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4AC"/>
  </w:style>
  <w:style w:type="paragraph" w:styleId="1">
    <w:name w:val="heading 1"/>
    <w:basedOn w:val="a"/>
    <w:next w:val="a"/>
    <w:link w:val="10"/>
    <w:qFormat/>
    <w:rsid w:val="00AF431A"/>
    <w:pPr>
      <w:keepNext/>
      <w:spacing w:after="0" w:line="240" w:lineRule="auto"/>
      <w:jc w:val="center"/>
      <w:outlineLvl w:val="0"/>
    </w:pPr>
    <w:rPr>
      <w:rFonts w:ascii="Times New Roman" w:eastAsia="Times New Roman" w:hAnsi="Times New Roman" w:cs="Times New Roman"/>
      <w:b/>
      <w:bCs/>
      <w:szCs w:val="24"/>
      <w:lang w:eastAsia="ru-RU"/>
    </w:rPr>
  </w:style>
  <w:style w:type="paragraph" w:styleId="6">
    <w:name w:val="heading 6"/>
    <w:basedOn w:val="a"/>
    <w:next w:val="a"/>
    <w:link w:val="60"/>
    <w:qFormat/>
    <w:rsid w:val="00AF431A"/>
    <w:pPr>
      <w:spacing w:before="240" w:after="60" w:line="240" w:lineRule="auto"/>
      <w:ind w:firstLine="284"/>
      <w:jc w:val="both"/>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F5E"/>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361329"/>
    <w:pPr>
      <w:ind w:left="720"/>
      <w:contextualSpacing/>
    </w:pPr>
  </w:style>
  <w:style w:type="table" w:styleId="a4">
    <w:name w:val="Table Grid"/>
    <w:basedOn w:val="a1"/>
    <w:uiPriority w:val="59"/>
    <w:rsid w:val="001A74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1A74CB"/>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A74CB"/>
    <w:rPr>
      <w:rFonts w:ascii="Times New Roman" w:eastAsia="Times New Roman" w:hAnsi="Times New Roman" w:cs="Times New Roman"/>
      <w:sz w:val="24"/>
      <w:szCs w:val="24"/>
      <w:lang w:eastAsia="ru-RU"/>
    </w:rPr>
  </w:style>
  <w:style w:type="character" w:customStyle="1" w:styleId="a7">
    <w:name w:val="Основной текст_"/>
    <w:basedOn w:val="a0"/>
    <w:link w:val="8"/>
    <w:rsid w:val="00B33544"/>
    <w:rPr>
      <w:rFonts w:ascii="Sylfaen" w:eastAsia="Sylfaen" w:hAnsi="Sylfaen" w:cs="Sylfaen"/>
      <w:sz w:val="27"/>
      <w:szCs w:val="27"/>
      <w:shd w:val="clear" w:color="auto" w:fill="FFFFFF"/>
    </w:rPr>
  </w:style>
  <w:style w:type="paragraph" w:customStyle="1" w:styleId="8">
    <w:name w:val="Основной текст8"/>
    <w:basedOn w:val="a"/>
    <w:link w:val="a7"/>
    <w:rsid w:val="00B33544"/>
    <w:pPr>
      <w:widowControl w:val="0"/>
      <w:shd w:val="clear" w:color="auto" w:fill="FFFFFF"/>
      <w:spacing w:before="360" w:after="2160" w:line="0" w:lineRule="atLeast"/>
      <w:jc w:val="both"/>
    </w:pPr>
    <w:rPr>
      <w:rFonts w:ascii="Sylfaen" w:eastAsia="Sylfaen" w:hAnsi="Sylfaen" w:cs="Sylfaen"/>
      <w:sz w:val="27"/>
      <w:szCs w:val="27"/>
    </w:rPr>
  </w:style>
  <w:style w:type="paragraph" w:customStyle="1" w:styleId="western">
    <w:name w:val="western"/>
    <w:basedOn w:val="a"/>
    <w:rsid w:val="00B33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B33544"/>
    <w:pPr>
      <w:spacing w:after="0" w:line="240" w:lineRule="auto"/>
    </w:pPr>
    <w:rPr>
      <w:rFonts w:ascii="Calibri" w:eastAsia="Calibri" w:hAnsi="Calibri" w:cs="Times New Roman"/>
    </w:rPr>
  </w:style>
  <w:style w:type="paragraph" w:styleId="a9">
    <w:name w:val="Normal (Web)"/>
    <w:basedOn w:val="a"/>
    <w:uiPriority w:val="99"/>
    <w:unhideWhenUsed/>
    <w:rsid w:val="001B5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569D"/>
  </w:style>
  <w:style w:type="paragraph" w:styleId="aa">
    <w:name w:val="header"/>
    <w:basedOn w:val="a"/>
    <w:link w:val="ab"/>
    <w:unhideWhenUsed/>
    <w:rsid w:val="00656DE8"/>
    <w:pPr>
      <w:tabs>
        <w:tab w:val="center" w:pos="4677"/>
        <w:tab w:val="right" w:pos="9355"/>
      </w:tabs>
      <w:spacing w:after="0" w:line="240" w:lineRule="auto"/>
    </w:pPr>
  </w:style>
  <w:style w:type="character" w:customStyle="1" w:styleId="ab">
    <w:name w:val="Верхний колонтитул Знак"/>
    <w:basedOn w:val="a0"/>
    <w:link w:val="aa"/>
    <w:rsid w:val="00656DE8"/>
  </w:style>
  <w:style w:type="paragraph" w:styleId="ac">
    <w:name w:val="footer"/>
    <w:basedOn w:val="a"/>
    <w:link w:val="ad"/>
    <w:uiPriority w:val="99"/>
    <w:unhideWhenUsed/>
    <w:rsid w:val="00656DE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56DE8"/>
  </w:style>
  <w:style w:type="paragraph" w:styleId="ae">
    <w:name w:val="Balloon Text"/>
    <w:basedOn w:val="a"/>
    <w:link w:val="af"/>
    <w:semiHidden/>
    <w:unhideWhenUsed/>
    <w:rsid w:val="007031E4"/>
    <w:pPr>
      <w:spacing w:after="0" w:line="240" w:lineRule="auto"/>
    </w:pPr>
    <w:rPr>
      <w:rFonts w:ascii="Tahoma" w:hAnsi="Tahoma" w:cs="Tahoma"/>
      <w:sz w:val="16"/>
      <w:szCs w:val="16"/>
    </w:rPr>
  </w:style>
  <w:style w:type="character" w:customStyle="1" w:styleId="af">
    <w:name w:val="Текст выноски Знак"/>
    <w:basedOn w:val="a0"/>
    <w:link w:val="ae"/>
    <w:semiHidden/>
    <w:rsid w:val="007031E4"/>
    <w:rPr>
      <w:rFonts w:ascii="Tahoma" w:hAnsi="Tahoma" w:cs="Tahoma"/>
      <w:sz w:val="16"/>
      <w:szCs w:val="16"/>
    </w:rPr>
  </w:style>
  <w:style w:type="paragraph" w:customStyle="1" w:styleId="ConsPlusNonformat">
    <w:name w:val="ConsPlusNonformat"/>
    <w:rsid w:val="00B127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Emphasis"/>
    <w:basedOn w:val="a0"/>
    <w:uiPriority w:val="20"/>
    <w:qFormat/>
    <w:rsid w:val="008E753E"/>
    <w:rPr>
      <w:i/>
      <w:iCs/>
    </w:rPr>
  </w:style>
  <w:style w:type="character" w:styleId="af1">
    <w:name w:val="Hyperlink"/>
    <w:unhideWhenUsed/>
    <w:rsid w:val="00117D5A"/>
    <w:rPr>
      <w:color w:val="0000FF"/>
      <w:u w:val="single"/>
    </w:rPr>
  </w:style>
  <w:style w:type="paragraph" w:customStyle="1" w:styleId="ConsPlusTitle">
    <w:name w:val="ConsPlusTitle"/>
    <w:uiPriority w:val="99"/>
    <w:rsid w:val="00715D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AF431A"/>
    <w:rPr>
      <w:rFonts w:ascii="Times New Roman" w:eastAsia="Times New Roman" w:hAnsi="Times New Roman" w:cs="Times New Roman"/>
      <w:b/>
      <w:bCs/>
      <w:szCs w:val="24"/>
      <w:lang w:eastAsia="ru-RU"/>
    </w:rPr>
  </w:style>
  <w:style w:type="character" w:customStyle="1" w:styleId="60">
    <w:name w:val="Заголовок 6 Знак"/>
    <w:basedOn w:val="a0"/>
    <w:link w:val="6"/>
    <w:rsid w:val="00AF431A"/>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AF431A"/>
  </w:style>
  <w:style w:type="paragraph" w:customStyle="1" w:styleId="ConsNormal">
    <w:name w:val="ConsNormal"/>
    <w:rsid w:val="00AF43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y7">
    <w:name w:val="da y7"/>
    <w:basedOn w:val="a0"/>
    <w:rsid w:val="00AF431A"/>
  </w:style>
  <w:style w:type="paragraph" w:styleId="af2">
    <w:name w:val="Plain Text"/>
    <w:basedOn w:val="a"/>
    <w:link w:val="af3"/>
    <w:rsid w:val="00AF431A"/>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rsid w:val="00AF431A"/>
    <w:rPr>
      <w:rFonts w:ascii="Courier New" w:eastAsia="Times New Roman" w:hAnsi="Courier New" w:cs="Courier New"/>
      <w:sz w:val="20"/>
      <w:szCs w:val="20"/>
      <w:lang w:eastAsia="ru-RU"/>
    </w:rPr>
  </w:style>
  <w:style w:type="paragraph" w:customStyle="1" w:styleId="12">
    <w:name w:val="Название1"/>
    <w:basedOn w:val="a"/>
    <w:rsid w:val="00AF431A"/>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ConsPlusCell">
    <w:name w:val="ConsPlusCell"/>
    <w:uiPriority w:val="99"/>
    <w:rsid w:val="00AF43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unhideWhenUsed/>
    <w:rsid w:val="00AF431A"/>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rsid w:val="00AF431A"/>
    <w:rPr>
      <w:rFonts w:ascii="Calibri" w:eastAsia="Calibri" w:hAnsi="Calibri" w:cs="Times New Roman"/>
      <w:sz w:val="16"/>
      <w:szCs w:val="16"/>
    </w:rPr>
  </w:style>
  <w:style w:type="paragraph" w:customStyle="1" w:styleId="ConsNonformat">
    <w:name w:val="ConsNonformat"/>
    <w:rsid w:val="00AF43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AF431A"/>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AF431A"/>
    <w:rPr>
      <w:rFonts w:ascii="Times New Roman" w:eastAsia="Times New Roman" w:hAnsi="Times New Roman" w:cs="Times New Roman"/>
      <w:sz w:val="24"/>
      <w:szCs w:val="24"/>
      <w:lang w:eastAsia="ru-RU"/>
    </w:rPr>
  </w:style>
  <w:style w:type="paragraph" w:styleId="af6">
    <w:name w:val="Block Text"/>
    <w:basedOn w:val="a"/>
    <w:rsid w:val="00AF431A"/>
    <w:pPr>
      <w:spacing w:after="0" w:line="240" w:lineRule="auto"/>
      <w:ind w:left="-540" w:right="-5"/>
      <w:jc w:val="both"/>
    </w:pPr>
    <w:rPr>
      <w:rFonts w:ascii="Times New Roman" w:eastAsia="Times New Roman" w:hAnsi="Times New Roman" w:cs="Times New Roman"/>
      <w:sz w:val="24"/>
      <w:szCs w:val="24"/>
      <w:lang w:eastAsia="ru-RU"/>
    </w:rPr>
  </w:style>
  <w:style w:type="paragraph" w:customStyle="1" w:styleId="31">
    <w:name w:val="Стиль3"/>
    <w:basedOn w:val="2"/>
    <w:rsid w:val="00AF431A"/>
    <w:pPr>
      <w:widowControl w:val="0"/>
      <w:tabs>
        <w:tab w:val="num" w:pos="3827"/>
      </w:tabs>
      <w:adjustRightInd w:val="0"/>
      <w:spacing w:after="0" w:line="240" w:lineRule="auto"/>
      <w:ind w:left="3600"/>
      <w:jc w:val="both"/>
      <w:textAlignment w:val="baseline"/>
    </w:pPr>
    <w:rPr>
      <w:szCs w:val="20"/>
    </w:rPr>
  </w:style>
  <w:style w:type="paragraph" w:styleId="2">
    <w:name w:val="Body Text Indent 2"/>
    <w:basedOn w:val="a"/>
    <w:link w:val="20"/>
    <w:rsid w:val="00AF431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AF431A"/>
    <w:rPr>
      <w:rFonts w:ascii="Times New Roman" w:eastAsia="Times New Roman" w:hAnsi="Times New Roman" w:cs="Times New Roman"/>
      <w:sz w:val="24"/>
      <w:szCs w:val="24"/>
      <w:lang w:eastAsia="ru-RU"/>
    </w:rPr>
  </w:style>
  <w:style w:type="paragraph" w:styleId="af7">
    <w:name w:val="Subtitle"/>
    <w:basedOn w:val="a"/>
    <w:link w:val="af8"/>
    <w:qFormat/>
    <w:rsid w:val="00AF431A"/>
    <w:pPr>
      <w:tabs>
        <w:tab w:val="left" w:pos="14280"/>
      </w:tabs>
      <w:spacing w:after="0" w:line="240" w:lineRule="auto"/>
    </w:pPr>
    <w:rPr>
      <w:rFonts w:ascii="Arial" w:eastAsia="Times New Roman" w:hAnsi="Arial" w:cs="Times New Roman"/>
      <w:b/>
      <w:szCs w:val="20"/>
      <w:lang w:eastAsia="ru-RU"/>
    </w:rPr>
  </w:style>
  <w:style w:type="character" w:customStyle="1" w:styleId="af8">
    <w:name w:val="Подзаголовок Знак"/>
    <w:basedOn w:val="a0"/>
    <w:link w:val="af7"/>
    <w:rsid w:val="00AF431A"/>
    <w:rPr>
      <w:rFonts w:ascii="Arial" w:eastAsia="Times New Roman" w:hAnsi="Arial" w:cs="Times New Roman"/>
      <w:b/>
      <w:szCs w:val="20"/>
      <w:lang w:eastAsia="ru-RU"/>
    </w:rPr>
  </w:style>
  <w:style w:type="character" w:customStyle="1" w:styleId="13">
    <w:name w:val="Текст выноски Знак1"/>
    <w:basedOn w:val="a0"/>
    <w:uiPriority w:val="99"/>
    <w:semiHidden/>
    <w:rsid w:val="00AF431A"/>
    <w:rPr>
      <w:rFonts w:ascii="Tahoma" w:hAnsi="Tahoma" w:cs="Tahoma"/>
      <w:sz w:val="16"/>
      <w:szCs w:val="16"/>
      <w:lang w:eastAsia="en-US"/>
    </w:rPr>
  </w:style>
  <w:style w:type="paragraph" w:customStyle="1" w:styleId="14">
    <w:name w:val="Знак1"/>
    <w:basedOn w:val="a"/>
    <w:rsid w:val="00AF431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23">
    <w:name w:val="Font Style23"/>
    <w:rsid w:val="00AF431A"/>
    <w:rPr>
      <w:rFonts w:ascii="Times New Roman" w:hAnsi="Times New Roman" w:cs="Times New Roman"/>
      <w:sz w:val="18"/>
      <w:szCs w:val="18"/>
    </w:rPr>
  </w:style>
  <w:style w:type="paragraph" w:styleId="af9">
    <w:name w:val="footnote text"/>
    <w:basedOn w:val="a"/>
    <w:link w:val="afa"/>
    <w:semiHidden/>
    <w:rsid w:val="00AF431A"/>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semiHidden/>
    <w:rsid w:val="00AF431A"/>
    <w:rPr>
      <w:rFonts w:ascii="Times New Roman" w:eastAsia="Times New Roman" w:hAnsi="Times New Roman" w:cs="Times New Roman"/>
      <w:sz w:val="20"/>
      <w:szCs w:val="20"/>
      <w:lang w:eastAsia="ru-RU"/>
    </w:rPr>
  </w:style>
  <w:style w:type="character" w:styleId="afb">
    <w:name w:val="page number"/>
    <w:basedOn w:val="a0"/>
    <w:rsid w:val="00AF431A"/>
  </w:style>
  <w:style w:type="character" w:customStyle="1" w:styleId="val">
    <w:name w:val="val"/>
    <w:basedOn w:val="a0"/>
    <w:rsid w:val="00AF431A"/>
  </w:style>
  <w:style w:type="paragraph" w:customStyle="1" w:styleId="afc">
    <w:name w:val="Знак Знак Знак Знак"/>
    <w:basedOn w:val="a"/>
    <w:rsid w:val="00AF431A"/>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endnote text"/>
    <w:basedOn w:val="a"/>
    <w:link w:val="afe"/>
    <w:uiPriority w:val="99"/>
    <w:semiHidden/>
    <w:unhideWhenUsed/>
    <w:rsid w:val="00724CE9"/>
    <w:pPr>
      <w:spacing w:after="0" w:line="240" w:lineRule="auto"/>
    </w:pPr>
    <w:rPr>
      <w:sz w:val="20"/>
      <w:szCs w:val="20"/>
    </w:rPr>
  </w:style>
  <w:style w:type="character" w:customStyle="1" w:styleId="afe">
    <w:name w:val="Текст концевой сноски Знак"/>
    <w:basedOn w:val="a0"/>
    <w:link w:val="afd"/>
    <w:uiPriority w:val="99"/>
    <w:semiHidden/>
    <w:rsid w:val="00724CE9"/>
    <w:rPr>
      <w:sz w:val="20"/>
      <w:szCs w:val="20"/>
    </w:rPr>
  </w:style>
  <w:style w:type="character" w:styleId="aff">
    <w:name w:val="endnote reference"/>
    <w:basedOn w:val="a0"/>
    <w:uiPriority w:val="99"/>
    <w:semiHidden/>
    <w:unhideWhenUsed/>
    <w:rsid w:val="00724CE9"/>
    <w:rPr>
      <w:vertAlign w:val="superscript"/>
    </w:rPr>
  </w:style>
  <w:style w:type="character" w:styleId="aff0">
    <w:name w:val="footnote reference"/>
    <w:basedOn w:val="a0"/>
    <w:uiPriority w:val="99"/>
    <w:semiHidden/>
    <w:unhideWhenUsed/>
    <w:rsid w:val="00724C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7223">
      <w:bodyDiv w:val="1"/>
      <w:marLeft w:val="0"/>
      <w:marRight w:val="0"/>
      <w:marTop w:val="0"/>
      <w:marBottom w:val="0"/>
      <w:divBdr>
        <w:top w:val="none" w:sz="0" w:space="0" w:color="auto"/>
        <w:left w:val="none" w:sz="0" w:space="0" w:color="auto"/>
        <w:bottom w:val="none" w:sz="0" w:space="0" w:color="auto"/>
        <w:right w:val="none" w:sz="0" w:space="0" w:color="auto"/>
      </w:divBdr>
    </w:div>
    <w:div w:id="1586260818">
      <w:bodyDiv w:val="1"/>
      <w:marLeft w:val="0"/>
      <w:marRight w:val="0"/>
      <w:marTop w:val="0"/>
      <w:marBottom w:val="0"/>
      <w:divBdr>
        <w:top w:val="none" w:sz="0" w:space="0" w:color="auto"/>
        <w:left w:val="none" w:sz="0" w:space="0" w:color="auto"/>
        <w:bottom w:val="none" w:sz="0" w:space="0" w:color="auto"/>
        <w:right w:val="none" w:sz="0" w:space="0" w:color="auto"/>
      </w:divBdr>
      <w:divsChild>
        <w:div w:id="1883639535">
          <w:marLeft w:val="0"/>
          <w:marRight w:val="0"/>
          <w:marTop w:val="0"/>
          <w:marBottom w:val="0"/>
          <w:divBdr>
            <w:top w:val="none" w:sz="0" w:space="0" w:color="auto"/>
            <w:left w:val="none" w:sz="0" w:space="0" w:color="auto"/>
            <w:bottom w:val="none" w:sz="0" w:space="0" w:color="auto"/>
            <w:right w:val="none" w:sz="0" w:space="0" w:color="auto"/>
          </w:divBdr>
        </w:div>
        <w:div w:id="1762490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F22CD52427F7AC0162C50005926207EA95E69F70E5239B9DB212F428q9y9O"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90E7638FDCEB3C3DFB8D09D0551950400C2E4208141D315C087693C991A4D859296041FEADA005eB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D690E7638FDCEB3C3DFB8D09D0551950400C2F4503141D315C087693C991A4D859296041FFA8A605eEM" TargetMode="External"/><Relationship Id="rId4" Type="http://schemas.openxmlformats.org/officeDocument/2006/relationships/settings" Target="settings.xml"/><Relationship Id="rId9" Type="http://schemas.openxmlformats.org/officeDocument/2006/relationships/hyperlink" Target="consultantplus://offline/ref=D690E7638FDCEB3C3DFB8D09D0551950460E274C06141D315C087693C991A4D859296041FEAFA005eB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635BB-122B-4ADC-9404-F5CA9800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56</Pages>
  <Words>20164</Words>
  <Characters>114935</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Test_2</dc:creator>
  <cp:keywords/>
  <dc:description/>
  <cp:lastModifiedBy>215_3</cp:lastModifiedBy>
  <cp:revision>4</cp:revision>
  <cp:lastPrinted>2017-07-20T14:02:00Z</cp:lastPrinted>
  <dcterms:created xsi:type="dcterms:W3CDTF">2017-07-19T13:34:00Z</dcterms:created>
  <dcterms:modified xsi:type="dcterms:W3CDTF">2017-07-20T14:06:00Z</dcterms:modified>
</cp:coreProperties>
</file>