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D23F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E6854B" w14:textId="77777777" w:rsidR="00475158" w:rsidRPr="00475158" w:rsidRDefault="00475158" w:rsidP="00081F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45528CD5" w14:textId="65DFE66B" w:rsidR="00081F4A" w:rsidRPr="00081F4A" w:rsidRDefault="00475158" w:rsidP="00081F4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443761" w:rsidRPr="004437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</w:t>
      </w:r>
      <w:r w:rsidR="008B45AC" w:rsidRPr="004437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="00081F4A" w:rsidRPr="004437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«Согласование схем информационного и информационно</w:t>
      </w:r>
      <w:r w:rsidR="00081F4A" w:rsidRP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-рекламно</w:t>
      </w:r>
      <w:r w:rsid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 оформления здания, строения, сооружения, а также</w:t>
      </w:r>
      <w:r w:rsidR="00081F4A" w:rsidRP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информационно</w:t>
      </w:r>
      <w:r w:rsid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 оформления прилегающей к ним на основании</w:t>
      </w:r>
      <w:r w:rsidR="00081F4A" w:rsidRP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правоустанавливающих документов территории городского округа Красн</w:t>
      </w:r>
      <w:r w:rsid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огорск</w:t>
      </w:r>
      <w:r w:rsidR="00081F4A" w:rsidRP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81F4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Московской области».</w:t>
      </w:r>
    </w:p>
    <w:p w14:paraId="493D42B0" w14:textId="66D8D70F" w:rsidR="00475158" w:rsidRPr="00081F4A" w:rsidRDefault="00475158" w:rsidP="00081F4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</w:t>
      </w:r>
      <w:r w:rsidR="008B45AC" w:rsidRPr="008B45A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443761">
        <w:rPr>
          <w:rFonts w:ascii="Times New Roman" w:hAnsi="Times New Roman" w:cs="Times New Roman"/>
          <w:sz w:val="28"/>
          <w:szCs w:val="28"/>
        </w:rPr>
        <w:t>«О</w:t>
      </w:r>
      <w:r w:rsidR="008B45AC" w:rsidRPr="008B45AC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081F4A" w:rsidRPr="00081F4A">
        <w:rPr>
          <w:rFonts w:ascii="Times New Roman" w:hAnsi="Times New Roman" w:cs="Times New Roman"/>
          <w:sz w:val="28"/>
          <w:szCs w:val="28"/>
        </w:rPr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городского округа </w:t>
      </w:r>
      <w:r w:rsidR="00081F4A">
        <w:rPr>
          <w:rFonts w:ascii="Times New Roman" w:hAnsi="Times New Roman" w:cs="Times New Roman"/>
          <w:sz w:val="28"/>
          <w:szCs w:val="28"/>
        </w:rPr>
        <w:t>Красногорск Московской области»</w:t>
      </w:r>
      <w:r w:rsidRPr="000E6B32">
        <w:rPr>
          <w:rFonts w:ascii="Times New Roman" w:hAnsi="Times New Roman" w:cs="Times New Roman"/>
          <w:sz w:val="28"/>
          <w:szCs w:val="28"/>
        </w:rPr>
        <w:t>:</w:t>
      </w:r>
    </w:p>
    <w:p w14:paraId="53BB40E9" w14:textId="5CF08C98" w:rsidR="00475158" w:rsidRPr="000E6B32" w:rsidRDefault="00475158" w:rsidP="008B45A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нормативного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8B45AC">
        <w:rPr>
          <w:rFonts w:ascii="Times New Roman" w:hAnsi="Times New Roman" w:cs="Times New Roman"/>
          <w:sz w:val="28"/>
          <w:szCs w:val="28"/>
        </w:rPr>
        <w:t xml:space="preserve">- 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инвестициям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C0447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6F5F60" w14:textId="2F675B33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A28">
        <w:rPr>
          <w:rFonts w:ascii="Times New Roman" w:hAnsi="Times New Roman" w:cs="Times New Roman"/>
          <w:sz w:val="28"/>
          <w:szCs w:val="28"/>
        </w:rPr>
        <w:t>03.12.2025 по 17.12</w:t>
      </w:r>
      <w:r w:rsidR="00443761">
        <w:rPr>
          <w:rFonts w:ascii="Times New Roman" w:hAnsi="Times New Roman" w:cs="Times New Roman"/>
          <w:sz w:val="28"/>
          <w:szCs w:val="28"/>
        </w:rPr>
        <w:t>.2025</w:t>
      </w:r>
    </w:p>
    <w:p w14:paraId="2DB4EAB9" w14:textId="73283BB1" w:rsidR="00475158" w:rsidRPr="00282B09" w:rsidRDefault="00475158" w:rsidP="00CC044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8B45AC" w:rsidRPr="008B45AC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8B45AC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109D92A7" w14:textId="77777777" w:rsidR="00475158" w:rsidRPr="000E6B32" w:rsidRDefault="00475158" w:rsidP="0047515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</w:p>
    <w:p w14:paraId="080FC32C" w14:textId="1693D635" w:rsidR="00590E3B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8B45AC">
        <w:rPr>
          <w:rFonts w:ascii="Times New Roman" w:hAnsi="Times New Roman" w:cs="Times New Roman"/>
          <w:sz w:val="28"/>
          <w:szCs w:val="28"/>
        </w:rPr>
        <w:t xml:space="preserve">Екатерина Алексеевна Агаркова- </w:t>
      </w:r>
      <w:r w:rsidR="00590E3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рекламы управления по экономике инвестициям 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8B45AC">
        <w:rPr>
          <w:rFonts w:ascii="Times New Roman" w:hAnsi="Times New Roman" w:cs="Times New Roman"/>
          <w:sz w:val="28"/>
          <w:szCs w:val="28"/>
        </w:rPr>
        <w:t xml:space="preserve"> 8 (498) 568-65-74</w:t>
      </w:r>
      <w:r w:rsidR="00590E3B">
        <w:rPr>
          <w:rFonts w:ascii="Times New Roman" w:hAnsi="Times New Roman" w:cs="Times New Roman"/>
          <w:sz w:val="28"/>
          <w:szCs w:val="28"/>
        </w:rPr>
        <w:t xml:space="preserve"> с 9.00 до 18.00 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54513F7F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1. Проект муниципального нормативного правового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</w:t>
      </w:r>
      <w:r w:rsidR="00443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135 л.</w:t>
      </w:r>
    </w:p>
    <w:p w14:paraId="4613641C" w14:textId="1DF1FAA7" w:rsidR="00475158" w:rsidRPr="000E6B32" w:rsidRDefault="00265AFB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Сводный отчет </w:t>
      </w:r>
      <w:bookmarkStart w:id="1" w:name="_GoBack"/>
      <w:bookmarkEnd w:id="1"/>
      <w:r w:rsidR="00EE01E8" w:rsidRPr="00B43A28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443761" w:rsidRPr="00B43A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70F45179" w14:textId="7D3EC31C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3. Опросный лист при пров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едении публичных консультаций </w:t>
      </w:r>
      <w:r w:rsidR="00443761">
        <w:rPr>
          <w:rFonts w:ascii="Times New Roman" w:eastAsiaTheme="minorHAnsi" w:hAnsi="Times New Roman" w:cs="Times New Roman"/>
          <w:sz w:val="28"/>
          <w:szCs w:val="28"/>
          <w:lang w:eastAsia="en-US"/>
        </w:rPr>
        <w:t>3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4B08F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081F4A"/>
    <w:rsid w:val="001C342A"/>
    <w:rsid w:val="00265AFB"/>
    <w:rsid w:val="00282B09"/>
    <w:rsid w:val="00374946"/>
    <w:rsid w:val="003A0A70"/>
    <w:rsid w:val="00443761"/>
    <w:rsid w:val="00460D90"/>
    <w:rsid w:val="00475158"/>
    <w:rsid w:val="00590E3B"/>
    <w:rsid w:val="006354EF"/>
    <w:rsid w:val="00646782"/>
    <w:rsid w:val="00727F3A"/>
    <w:rsid w:val="00847A7E"/>
    <w:rsid w:val="008B45AC"/>
    <w:rsid w:val="009C75B3"/>
    <w:rsid w:val="00B43A28"/>
    <w:rsid w:val="00CC0447"/>
    <w:rsid w:val="00CF4170"/>
    <w:rsid w:val="00EE01E8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6</cp:revision>
  <cp:lastPrinted>2025-12-23T08:36:00Z</cp:lastPrinted>
  <dcterms:created xsi:type="dcterms:W3CDTF">2025-09-30T14:22:00Z</dcterms:created>
  <dcterms:modified xsi:type="dcterms:W3CDTF">2025-12-23T08:36:00Z</dcterms:modified>
</cp:coreProperties>
</file>