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50BE" w14:textId="77777777" w:rsidR="00853920" w:rsidRDefault="000F4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14:paraId="6B5C73B8" w14:textId="77777777" w:rsidR="00853920" w:rsidRDefault="008539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A4DFBE" w14:textId="77777777" w:rsidR="004A6E87" w:rsidRDefault="004A6E87" w:rsidP="004A6E87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4526EEF1" w14:textId="5D797C5D" w:rsidR="004A6E87" w:rsidRDefault="004A6E87" w:rsidP="004A6E87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  <w:r w:rsidRPr="007F7B7F">
        <w:rPr>
          <w:sz w:val="28"/>
          <w:szCs w:val="28"/>
        </w:rPr>
        <w:t>Об утверждении Административного регламента предоставления муниципальной услуги «Выдача ордера на право производства земляных работ на территории городского округа Красногорск Московской области</w:t>
      </w:r>
      <w:r>
        <w:rPr>
          <w:sz w:val="28"/>
          <w:szCs w:val="28"/>
        </w:rPr>
        <w:t>»</w:t>
      </w:r>
    </w:p>
    <w:p w14:paraId="5D717481" w14:textId="08283B57" w:rsidR="004A6E87" w:rsidRDefault="004A6E87" w:rsidP="004A6E87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0A793EBE" w14:textId="77777777" w:rsidR="004A6E87" w:rsidRPr="007F7B7F" w:rsidRDefault="004A6E87" w:rsidP="004A6E87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648F6AC1" w14:textId="77777777" w:rsidR="004A6E87" w:rsidRPr="004A6E87" w:rsidRDefault="004A6E87" w:rsidP="004A6E87">
      <w:pPr>
        <w:pStyle w:val="LO-Normal1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 целях приведения в соответствие законодательству Российской Федерации, в соответствии с Федеральным законом от 06.10.2003 № 131⁠-⁠ФЗ «Об общих принципах организации местного самоуправления в Российской Федерации, Федеральным законом от 27.07.2010 № 210⁠-⁠ФЗ «Об организации предоставления государственных и муниципальных услуг», Законом </w:t>
      </w:r>
      <w:r w:rsidRPr="004A6E87">
        <w:rPr>
          <w:sz w:val="28"/>
          <w:szCs w:val="28"/>
        </w:rPr>
        <w:t>Московской области от 10.10.2014 № 191/2014⁠-⁠ОЗ «О регулировании дополнительных вопросов в сфере благоустройства в Московской области», во  исполнение письма Министерства энергетики Московской области от 21.08.2025 № 26Исх⁠-7698/26, на основании Устава городского округа Красногорск Московской области, постановляю:</w:t>
      </w:r>
    </w:p>
    <w:p w14:paraId="6CFF5703" w14:textId="77777777" w:rsidR="004A6E87" w:rsidRPr="004A6E87" w:rsidRDefault="004A6E87" w:rsidP="004A6E87">
      <w:pPr>
        <w:pStyle w:val="LO-Normal1"/>
        <w:spacing w:after="0" w:line="240" w:lineRule="auto"/>
        <w:ind w:left="0" w:firstLine="709"/>
        <w:rPr>
          <w:sz w:val="28"/>
          <w:szCs w:val="28"/>
        </w:rPr>
      </w:pPr>
      <w:r w:rsidRPr="004A6E87">
        <w:rPr>
          <w:sz w:val="28"/>
          <w:szCs w:val="28"/>
        </w:rPr>
        <w:t xml:space="preserve">1. Утвердить </w:t>
      </w:r>
      <w:r w:rsidRPr="004A6E87">
        <w:rPr>
          <w:rStyle w:val="2"/>
          <w:sz w:val="28"/>
          <w:szCs w:val="28"/>
          <w:lang w:eastAsia="en-US" w:bidi="ar-SA"/>
        </w:rPr>
        <w:t>административный регламент</w:t>
      </w:r>
      <w:r w:rsidRPr="004A6E87">
        <w:rPr>
          <w:sz w:val="28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 Московской области» согласно приложению к настоящему постановлению.</w:t>
      </w:r>
    </w:p>
    <w:p w14:paraId="1AB9F352" w14:textId="77777777" w:rsidR="004A6E87" w:rsidRPr="004A6E87" w:rsidRDefault="004A6E87" w:rsidP="004A6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E87">
        <w:rPr>
          <w:rFonts w:ascii="Times New Roman" w:eastAsia="Times New Roman" w:hAnsi="Times New Roman" w:cs="Times New Roman"/>
          <w:color w:val="000000"/>
          <w:sz w:val="28"/>
          <w:szCs w:val="28"/>
        </w:rPr>
        <w:t>2. Настоящее постановление вступает в силу со дня его подписания.</w:t>
      </w:r>
    </w:p>
    <w:p w14:paraId="6AB8538C" w14:textId="77777777" w:rsidR="004A6E87" w:rsidRPr="004A6E87" w:rsidRDefault="004A6E87" w:rsidP="004A6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E87">
        <w:rPr>
          <w:rFonts w:ascii="Times New Roman" w:eastAsia="Times New Roman" w:hAnsi="Times New Roman" w:cs="Times New Roman"/>
          <w:color w:val="000000"/>
          <w:sz w:val="28"/>
          <w:szCs w:val="28"/>
        </w:rPr>
        <w:t>3. Признать утратившим силу:</w:t>
      </w:r>
    </w:p>
    <w:p w14:paraId="3C6A1BFE" w14:textId="77777777" w:rsidR="004A6E87" w:rsidRPr="004A6E87" w:rsidRDefault="004A6E87" w:rsidP="004A6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постановление администрации городского округа Красногорск от 14.02.2025 №397/2 «Об утверждении Административного регламента предоставления муниципальной услуги «Выдача ордера на право производства земляных работ на территории городского округа Красногорск Московской области». </w:t>
      </w:r>
    </w:p>
    <w:p w14:paraId="36E7057D" w14:textId="2804DC05" w:rsidR="004A6E87" w:rsidRPr="004A6E87" w:rsidRDefault="004A6E87" w:rsidP="004A6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Разместить настоящее постановление в сетевом издании «Интернет-портал городского округа Красногорск Московской области» по адресу: </w:t>
      </w:r>
      <w:r w:rsidRPr="004A6E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8" w:history="1">
        <w:r w:rsidRPr="004A6E8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https://krasnogorsk-adm.ru/</w:t>
        </w:r>
      </w:hyperlink>
      <w:r w:rsidRPr="004A6E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7CA68F2" w14:textId="77777777" w:rsidR="004A6E87" w:rsidRPr="004A6E87" w:rsidRDefault="004A6E87" w:rsidP="004A6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E87">
        <w:rPr>
          <w:rFonts w:ascii="Times New Roman" w:eastAsia="Times New Roman" w:hAnsi="Times New Roman" w:cs="Times New Roman"/>
          <w:color w:val="000000"/>
          <w:sz w:val="28"/>
          <w:szCs w:val="28"/>
        </w:rPr>
        <w:t>5. Контроль за исполнением настоящего постановления возложить на первого заместителя главы городского округа Красногорск Тимошину Н.С.</w:t>
      </w:r>
    </w:p>
    <w:tbl>
      <w:tblPr>
        <w:tblW w:w="9917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3"/>
        <w:gridCol w:w="26"/>
        <w:gridCol w:w="1497"/>
        <w:gridCol w:w="3102"/>
        <w:gridCol w:w="589"/>
      </w:tblGrid>
      <w:tr w:rsidR="004A6E87" w:rsidRPr="004A6E87" w14:paraId="1253D23C" w14:textId="77777777" w:rsidTr="006E12DD">
        <w:trPr>
          <w:trHeight w:val="283"/>
        </w:trPr>
        <w:tc>
          <w:tcPr>
            <w:tcW w:w="4729" w:type="dxa"/>
            <w:gridSpan w:val="2"/>
            <w:vAlign w:val="bottom"/>
          </w:tcPr>
          <w:p w14:paraId="0B28F245" w14:textId="77777777" w:rsidR="004A6E87" w:rsidRPr="004A6E87" w:rsidRDefault="004A6E87" w:rsidP="004A6E87">
            <w:pPr>
              <w:pStyle w:val="TableContents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tcMar>
              <w:left w:w="10" w:type="dxa"/>
              <w:right w:w="10" w:type="dxa"/>
            </w:tcMar>
            <w:vAlign w:val="bottom"/>
          </w:tcPr>
          <w:p w14:paraId="3CE2F930" w14:textId="77777777" w:rsidR="004A6E87" w:rsidRPr="004A6E87" w:rsidRDefault="004A6E87" w:rsidP="004A6E87">
            <w:pPr>
              <w:spacing w:after="0" w:line="240" w:lineRule="auto"/>
              <w:ind w:left="350"/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  <w:highlight w:val="white"/>
              </w:rPr>
            </w:pPr>
          </w:p>
        </w:tc>
        <w:tc>
          <w:tcPr>
            <w:tcW w:w="369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E8226" w14:textId="77777777" w:rsidR="004A6E87" w:rsidRPr="004A6E87" w:rsidRDefault="004A6E87" w:rsidP="004A6E87">
            <w:pPr>
              <w:pStyle w:val="TableContents"/>
              <w:ind w:lef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6E87" w:rsidRPr="004A6E87" w14:paraId="714CA1E3" w14:textId="77777777" w:rsidTr="006E12DD">
        <w:tblPrEx>
          <w:tblCellMar>
            <w:left w:w="0" w:type="dxa"/>
            <w:right w:w="0" w:type="dxa"/>
          </w:tblCellMar>
        </w:tblPrEx>
        <w:tc>
          <w:tcPr>
            <w:tcW w:w="4703" w:type="dxa"/>
          </w:tcPr>
          <w:p w14:paraId="34B506E3" w14:textId="77777777" w:rsidR="004A6E87" w:rsidRPr="004A6E87" w:rsidRDefault="004A6E87" w:rsidP="004A6E87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4" w:type="dxa"/>
            <w:gridSpan w:val="4"/>
          </w:tcPr>
          <w:p w14:paraId="1FD60A0F" w14:textId="77777777" w:rsidR="004A6E87" w:rsidRPr="004A6E87" w:rsidRDefault="004A6E87" w:rsidP="004A6E87">
            <w:pPr>
              <w:spacing w:after="0" w:line="240" w:lineRule="auto"/>
              <w:ind w:left="35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4A6E87" w:rsidRPr="004A6E87" w14:paraId="24DD33EA" w14:textId="77777777" w:rsidTr="006E12DD">
        <w:trPr>
          <w:gridAfter w:val="1"/>
          <w:wAfter w:w="589" w:type="dxa"/>
          <w:trHeight w:val="283"/>
        </w:trPr>
        <w:tc>
          <w:tcPr>
            <w:tcW w:w="4729" w:type="dxa"/>
            <w:gridSpan w:val="2"/>
            <w:vAlign w:val="bottom"/>
          </w:tcPr>
          <w:p w14:paraId="23EB6366" w14:textId="77777777" w:rsidR="004A6E87" w:rsidRPr="004A6E87" w:rsidRDefault="004A6E87" w:rsidP="004A6E87">
            <w:pPr>
              <w:pStyle w:val="TableContents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6E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городского округа Красногорск </w:t>
            </w:r>
          </w:p>
        </w:tc>
        <w:tc>
          <w:tcPr>
            <w:tcW w:w="1497" w:type="dxa"/>
            <w:tcMar>
              <w:left w:w="10" w:type="dxa"/>
              <w:right w:w="10" w:type="dxa"/>
            </w:tcMar>
            <w:vAlign w:val="bottom"/>
          </w:tcPr>
          <w:p w14:paraId="1851031E" w14:textId="77777777" w:rsidR="004A6E87" w:rsidRPr="004A6E87" w:rsidRDefault="004A6E87" w:rsidP="004A6E87">
            <w:pPr>
              <w:spacing w:after="0" w:line="240" w:lineRule="auto"/>
              <w:ind w:left="350"/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  <w:highlight w:val="white"/>
              </w:rPr>
            </w:pPr>
          </w:p>
        </w:tc>
        <w:tc>
          <w:tcPr>
            <w:tcW w:w="310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F15F2D" w14:textId="77777777" w:rsidR="004A6E87" w:rsidRPr="004A6E87" w:rsidRDefault="004A6E87" w:rsidP="004A6E87">
            <w:pPr>
              <w:pStyle w:val="TableContents"/>
              <w:ind w:lef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6E87">
              <w:rPr>
                <w:rFonts w:ascii="Times New Roman" w:eastAsia="Times New Roman" w:hAnsi="Times New Roman" w:cs="Times New Roman"/>
                <w:sz w:val="28"/>
                <w:szCs w:val="28"/>
              </w:rPr>
              <w:t>Д.В. Волков</w:t>
            </w:r>
          </w:p>
        </w:tc>
      </w:tr>
      <w:tr w:rsidR="004A6E87" w:rsidRPr="004A6E87" w14:paraId="22F21058" w14:textId="77777777" w:rsidTr="006E12DD">
        <w:tblPrEx>
          <w:tblCellMar>
            <w:left w:w="0" w:type="dxa"/>
            <w:right w:w="0" w:type="dxa"/>
          </w:tblCellMar>
        </w:tblPrEx>
        <w:trPr>
          <w:gridAfter w:val="1"/>
          <w:wAfter w:w="589" w:type="dxa"/>
        </w:trPr>
        <w:tc>
          <w:tcPr>
            <w:tcW w:w="4703" w:type="dxa"/>
          </w:tcPr>
          <w:p w14:paraId="551D6781" w14:textId="77777777" w:rsidR="004A6E87" w:rsidRPr="004A6E87" w:rsidRDefault="004A6E87" w:rsidP="004A6E87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5" w:type="dxa"/>
            <w:gridSpan w:val="3"/>
          </w:tcPr>
          <w:p w14:paraId="6418B559" w14:textId="77777777" w:rsidR="004A6E87" w:rsidRPr="004A6E87" w:rsidRDefault="004A6E87" w:rsidP="004A6E87">
            <w:pPr>
              <w:spacing w:after="0" w:line="240" w:lineRule="auto"/>
              <w:ind w:left="35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14:paraId="49269275" w14:textId="77777777" w:rsidR="00853920" w:rsidRPr="004A6E87" w:rsidRDefault="00853920" w:rsidP="004A6E8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4CEEF76B" w14:textId="77777777" w:rsidR="004A6E87" w:rsidRPr="004A6E87" w:rsidRDefault="004A6E87" w:rsidP="004A6E87">
      <w:pPr>
        <w:pStyle w:val="LO-Normal1"/>
        <w:spacing w:after="0" w:line="240" w:lineRule="auto"/>
        <w:rPr>
          <w:sz w:val="28"/>
          <w:szCs w:val="28"/>
        </w:rPr>
      </w:pPr>
    </w:p>
    <w:p w14:paraId="0696A1E9" w14:textId="77777777" w:rsidR="004A6E87" w:rsidRPr="004A6E87" w:rsidRDefault="004A6E87" w:rsidP="004A6E87">
      <w:pPr>
        <w:pStyle w:val="LO-Normal1"/>
        <w:spacing w:after="0" w:line="240" w:lineRule="auto"/>
        <w:rPr>
          <w:sz w:val="28"/>
          <w:szCs w:val="28"/>
        </w:rPr>
      </w:pPr>
      <w:r w:rsidRPr="004A6E87">
        <w:rPr>
          <w:sz w:val="28"/>
          <w:szCs w:val="28"/>
        </w:rPr>
        <w:t>Верно</w:t>
      </w:r>
    </w:p>
    <w:p w14:paraId="5BCE198C" w14:textId="77777777" w:rsidR="004A6E87" w:rsidRPr="004A6E87" w:rsidRDefault="004A6E87" w:rsidP="004A6E87">
      <w:pPr>
        <w:pStyle w:val="LO-Normal1"/>
        <w:spacing w:after="0" w:line="240" w:lineRule="auto"/>
        <w:rPr>
          <w:sz w:val="28"/>
          <w:szCs w:val="28"/>
        </w:rPr>
      </w:pPr>
      <w:r w:rsidRPr="004A6E87">
        <w:rPr>
          <w:sz w:val="28"/>
          <w:szCs w:val="28"/>
        </w:rPr>
        <w:t>Старший инспектор общего отдела</w:t>
      </w:r>
    </w:p>
    <w:p w14:paraId="0CB6E8A7" w14:textId="77777777" w:rsidR="004A6E87" w:rsidRPr="004A6E87" w:rsidRDefault="004A6E87" w:rsidP="004A6E87">
      <w:pPr>
        <w:pStyle w:val="LO-Normal1"/>
        <w:spacing w:after="0" w:line="240" w:lineRule="auto"/>
        <w:rPr>
          <w:sz w:val="28"/>
          <w:szCs w:val="28"/>
        </w:rPr>
      </w:pPr>
      <w:r w:rsidRPr="004A6E87">
        <w:rPr>
          <w:sz w:val="28"/>
          <w:szCs w:val="28"/>
        </w:rPr>
        <w:t>управления делами                                                                           Ю.Г. Никифорова</w:t>
      </w:r>
    </w:p>
    <w:p w14:paraId="14C457AC" w14:textId="77777777" w:rsidR="004A6E87" w:rsidRPr="004A6E87" w:rsidRDefault="004A6E87" w:rsidP="004A6E87">
      <w:pPr>
        <w:tabs>
          <w:tab w:val="left" w:pos="7088"/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E87">
        <w:rPr>
          <w:rFonts w:ascii="Times New Roman" w:hAnsi="Times New Roman" w:cs="Times New Roman"/>
          <w:sz w:val="28"/>
          <w:szCs w:val="28"/>
        </w:rPr>
        <w:lastRenderedPageBreak/>
        <w:t>Исполнитель                                                                                      О.Р. Скопенко</w:t>
      </w:r>
    </w:p>
    <w:p w14:paraId="7C5A3CB1" w14:textId="77777777" w:rsidR="00853920" w:rsidRPr="004A6E87" w:rsidRDefault="00853920" w:rsidP="004A6E8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sectPr w:rsidR="00853920" w:rsidRPr="004A6E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B1997" w14:textId="77777777" w:rsidR="00A57F90" w:rsidRDefault="00A57F90">
      <w:pPr>
        <w:spacing w:line="240" w:lineRule="auto"/>
      </w:pPr>
      <w:r>
        <w:separator/>
      </w:r>
    </w:p>
  </w:endnote>
  <w:endnote w:type="continuationSeparator" w:id="0">
    <w:p w14:paraId="7B218921" w14:textId="77777777" w:rsidR="00A57F90" w:rsidRDefault="00A57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77FC" w14:textId="77777777" w:rsidR="00A57F90" w:rsidRDefault="00A57F90">
      <w:pPr>
        <w:spacing w:after="0"/>
      </w:pPr>
      <w:r>
        <w:separator/>
      </w:r>
    </w:p>
  </w:footnote>
  <w:footnote w:type="continuationSeparator" w:id="0">
    <w:p w14:paraId="3FE9152E" w14:textId="77777777" w:rsidR="00A57F90" w:rsidRDefault="00A57F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D6133"/>
    <w:multiLevelType w:val="multilevel"/>
    <w:tmpl w:val="4DDD6133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10ABF"/>
    <w:rsid w:val="000655B3"/>
    <w:rsid w:val="00076E47"/>
    <w:rsid w:val="000F4E8F"/>
    <w:rsid w:val="001277BB"/>
    <w:rsid w:val="00177B93"/>
    <w:rsid w:val="001A12BC"/>
    <w:rsid w:val="002249D1"/>
    <w:rsid w:val="00233C27"/>
    <w:rsid w:val="0028514E"/>
    <w:rsid w:val="00306C16"/>
    <w:rsid w:val="00312CD3"/>
    <w:rsid w:val="003A2087"/>
    <w:rsid w:val="003B2D7F"/>
    <w:rsid w:val="003E4DD7"/>
    <w:rsid w:val="00413ADA"/>
    <w:rsid w:val="00432043"/>
    <w:rsid w:val="0044205F"/>
    <w:rsid w:val="00453550"/>
    <w:rsid w:val="00492959"/>
    <w:rsid w:val="004A6E87"/>
    <w:rsid w:val="004F29B6"/>
    <w:rsid w:val="00561D76"/>
    <w:rsid w:val="00561E5C"/>
    <w:rsid w:val="00561ECD"/>
    <w:rsid w:val="00567963"/>
    <w:rsid w:val="00593F3C"/>
    <w:rsid w:val="005E1E01"/>
    <w:rsid w:val="005F4325"/>
    <w:rsid w:val="005F46E7"/>
    <w:rsid w:val="005F796A"/>
    <w:rsid w:val="006072BE"/>
    <w:rsid w:val="0062459A"/>
    <w:rsid w:val="00643A3D"/>
    <w:rsid w:val="006A3E65"/>
    <w:rsid w:val="006A4655"/>
    <w:rsid w:val="006A7A4B"/>
    <w:rsid w:val="006B406C"/>
    <w:rsid w:val="006F18DB"/>
    <w:rsid w:val="0071283A"/>
    <w:rsid w:val="00715615"/>
    <w:rsid w:val="00745A30"/>
    <w:rsid w:val="00761339"/>
    <w:rsid w:val="00783CA3"/>
    <w:rsid w:val="00836EC6"/>
    <w:rsid w:val="00853920"/>
    <w:rsid w:val="00854E9F"/>
    <w:rsid w:val="00863206"/>
    <w:rsid w:val="00883EC4"/>
    <w:rsid w:val="00886AF8"/>
    <w:rsid w:val="008A58F7"/>
    <w:rsid w:val="008C198D"/>
    <w:rsid w:val="008D102F"/>
    <w:rsid w:val="008D73E4"/>
    <w:rsid w:val="00901B64"/>
    <w:rsid w:val="0093217B"/>
    <w:rsid w:val="00932ADB"/>
    <w:rsid w:val="009822D2"/>
    <w:rsid w:val="009B0882"/>
    <w:rsid w:val="00A57F90"/>
    <w:rsid w:val="00A60DBF"/>
    <w:rsid w:val="00A6396C"/>
    <w:rsid w:val="00A96460"/>
    <w:rsid w:val="00AC43C0"/>
    <w:rsid w:val="00AD655F"/>
    <w:rsid w:val="00AE2695"/>
    <w:rsid w:val="00AF25CA"/>
    <w:rsid w:val="00AF44E6"/>
    <w:rsid w:val="00B21AA6"/>
    <w:rsid w:val="00B323E2"/>
    <w:rsid w:val="00B3435B"/>
    <w:rsid w:val="00B53BF5"/>
    <w:rsid w:val="00B635FE"/>
    <w:rsid w:val="00BA678E"/>
    <w:rsid w:val="00BD5D70"/>
    <w:rsid w:val="00C07A2E"/>
    <w:rsid w:val="00C32C70"/>
    <w:rsid w:val="00CE30CD"/>
    <w:rsid w:val="00D31E43"/>
    <w:rsid w:val="00D41D6C"/>
    <w:rsid w:val="00D44719"/>
    <w:rsid w:val="00D563DA"/>
    <w:rsid w:val="00D84D0E"/>
    <w:rsid w:val="00DB2F8F"/>
    <w:rsid w:val="00DF75DE"/>
    <w:rsid w:val="00E11665"/>
    <w:rsid w:val="00E13210"/>
    <w:rsid w:val="00E321D2"/>
    <w:rsid w:val="00E64B3B"/>
    <w:rsid w:val="00EA1EAE"/>
    <w:rsid w:val="00ED5282"/>
    <w:rsid w:val="00ED7558"/>
    <w:rsid w:val="00F11554"/>
    <w:rsid w:val="00F86CEE"/>
    <w:rsid w:val="00FB2D28"/>
    <w:rsid w:val="00FE4EA6"/>
    <w:rsid w:val="00FF4BD8"/>
    <w:rsid w:val="0196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A87A"/>
  <w15:docId w15:val="{81F95AC4-DD2B-409F-A1BE-A894B09F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111">
    <w:name w:val="Рег. 1.1.1"/>
    <w:basedOn w:val="a"/>
    <w:qFormat/>
    <w:pPr>
      <w:numPr>
        <w:ilvl w:val="2"/>
        <w:numId w:val="1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pPr>
      <w:numPr>
        <w:ilvl w:val="1"/>
        <w:numId w:val="1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">
    <w:name w:val="АР Прил 2 Знак"/>
    <w:basedOn w:val="a0"/>
    <w:qFormat/>
    <w:rsid w:val="004A6E87"/>
    <w:rPr>
      <w:rFonts w:ascii="Times New Roman" w:eastAsia="Calibri" w:hAnsi="Times New Roman"/>
      <w:b/>
      <w:sz w:val="24"/>
      <w:szCs w:val="24"/>
    </w:rPr>
  </w:style>
  <w:style w:type="paragraph" w:customStyle="1" w:styleId="LO-Normal1">
    <w:name w:val="LO-Normal1"/>
    <w:qFormat/>
    <w:rsid w:val="004A6E87"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4A6E87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5A00E-314C-4F8F-9EE4-12AA9F45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u507</cp:lastModifiedBy>
  <cp:revision>2</cp:revision>
  <cp:lastPrinted>2022-01-10T10:07:00Z</cp:lastPrinted>
  <dcterms:created xsi:type="dcterms:W3CDTF">2025-10-24T09:11:00Z</dcterms:created>
  <dcterms:modified xsi:type="dcterms:W3CDTF">2025-10-24T09:11:00Z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D9456086975246DF8E0484AF8647A041_12</vt:lpwstr>
  </property>
</Properties>
</file>