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0CAD">
        <w:rPr>
          <w:rFonts w:ascii="Times New Roman" w:hAnsi="Times New Roman" w:cs="Times New Roman"/>
          <w:b/>
          <w:sz w:val="25"/>
          <w:szCs w:val="25"/>
        </w:rPr>
        <w:t>Оповещение</w:t>
      </w:r>
    </w:p>
    <w:p w:rsidR="00B90795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о начале общественных обсуждений</w:t>
      </w:r>
    </w:p>
    <w:p w:rsidR="00101D00" w:rsidRPr="00EC0CAD" w:rsidRDefault="003724A3" w:rsidP="00B90795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по проекту</w:t>
      </w:r>
      <w:r w:rsidR="001A3202" w:rsidRPr="00EC0CAD">
        <w:rPr>
          <w:rFonts w:ascii="Times New Roman" w:hAnsi="Times New Roman" w:cs="Times New Roman"/>
          <w:sz w:val="25"/>
          <w:szCs w:val="25"/>
        </w:rPr>
        <w:t xml:space="preserve"> изменений в </w:t>
      </w:r>
      <w:r w:rsidR="00101D00" w:rsidRPr="00EC0CAD">
        <w:rPr>
          <w:rFonts w:ascii="Times New Roman" w:hAnsi="Times New Roman" w:cs="Times New Roman"/>
          <w:sz w:val="25"/>
          <w:szCs w:val="25"/>
        </w:rPr>
        <w:t>Правил</w:t>
      </w:r>
      <w:r w:rsidR="001A3202" w:rsidRPr="00EC0CAD">
        <w:rPr>
          <w:rFonts w:ascii="Times New Roman" w:hAnsi="Times New Roman" w:cs="Times New Roman"/>
          <w:sz w:val="25"/>
          <w:szCs w:val="25"/>
        </w:rPr>
        <w:t>а</w:t>
      </w:r>
      <w:r w:rsidR="00101D00" w:rsidRPr="00EC0CAD">
        <w:rPr>
          <w:rFonts w:ascii="Times New Roman" w:hAnsi="Times New Roman" w:cs="Times New Roman"/>
          <w:sz w:val="25"/>
          <w:szCs w:val="25"/>
        </w:rPr>
        <w:t xml:space="preserve"> благоустройства территории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городского округа Красногорск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На общественные обсуждения представляется проект </w:t>
      </w:r>
      <w:r w:rsidR="00C27722" w:rsidRPr="00A90912">
        <w:rPr>
          <w:rFonts w:eastAsiaTheme="minorHAnsi"/>
          <w:sz w:val="25"/>
          <w:szCs w:val="25"/>
          <w:lang w:eastAsia="en-US"/>
        </w:rPr>
        <w:t xml:space="preserve">изменений в действующие </w:t>
      </w:r>
      <w:r w:rsidRPr="00A90912">
        <w:rPr>
          <w:rFonts w:eastAsiaTheme="minorHAnsi"/>
          <w:sz w:val="25"/>
          <w:szCs w:val="25"/>
          <w:lang w:eastAsia="en-US"/>
        </w:rPr>
        <w:t>Правил</w:t>
      </w:r>
      <w:r w:rsidR="00C27722" w:rsidRPr="00A90912">
        <w:rPr>
          <w:rFonts w:eastAsiaTheme="minorHAnsi"/>
          <w:sz w:val="25"/>
          <w:szCs w:val="25"/>
          <w:lang w:eastAsia="en-US"/>
        </w:rPr>
        <w:t>а</w:t>
      </w:r>
      <w:r w:rsidRPr="00A90912">
        <w:rPr>
          <w:rFonts w:eastAsiaTheme="minorHAnsi"/>
          <w:sz w:val="25"/>
          <w:szCs w:val="25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Общественные обсуждения проводятся в порядке, установленном статьей 5.1 Градостроительно</w:t>
      </w:r>
      <w:r w:rsidR="00E337FD" w:rsidRPr="00A90912">
        <w:rPr>
          <w:rFonts w:eastAsiaTheme="minorHAnsi"/>
          <w:sz w:val="25"/>
          <w:szCs w:val="25"/>
          <w:lang w:eastAsia="en-US"/>
        </w:rPr>
        <w:t>го кодекса Российской Федерации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Советом депутатов городского округа Красногорк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A90912">
        <w:rPr>
          <w:rFonts w:eastAsiaTheme="minorHAnsi"/>
          <w:b/>
          <w:sz w:val="25"/>
          <w:szCs w:val="25"/>
          <w:lang w:eastAsia="en-US"/>
        </w:rPr>
        <w:t xml:space="preserve">Срок проведения общественных обсуждений с </w:t>
      </w:r>
      <w:r w:rsidR="00CC5E6E" w:rsidRPr="00A90912">
        <w:rPr>
          <w:rFonts w:eastAsiaTheme="minorHAnsi"/>
          <w:b/>
          <w:sz w:val="25"/>
          <w:szCs w:val="25"/>
          <w:lang w:eastAsia="en-US"/>
        </w:rPr>
        <w:t xml:space="preserve">06.12.2021 по 14.01.2022 </w:t>
      </w:r>
      <w:r w:rsidRPr="00A90912">
        <w:rPr>
          <w:rFonts w:eastAsiaTheme="minorHAnsi"/>
          <w:b/>
          <w:sz w:val="25"/>
          <w:szCs w:val="25"/>
          <w:lang w:eastAsia="en-US"/>
        </w:rPr>
        <w:t>(включительно).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</w:t>
      </w:r>
      <w:r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в </w:t>
      </w:r>
      <w:r w:rsidR="00D96917"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>срок</w:t>
      </w:r>
      <w:r w:rsidR="001E36DB"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 с 06.12</w:t>
      </w:r>
      <w:r w:rsidR="00E337FD"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>.2021</w:t>
      </w:r>
      <w:r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 до </w:t>
      </w:r>
      <w:r w:rsidR="001E36DB"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>14.01</w:t>
      </w:r>
      <w:r w:rsidR="002F6A96" w:rsidRPr="00A90912">
        <w:rPr>
          <w:rFonts w:eastAsiaTheme="minorHAnsi"/>
          <w:b/>
          <w:color w:val="000000" w:themeColor="text1"/>
          <w:sz w:val="25"/>
          <w:szCs w:val="25"/>
          <w:lang w:eastAsia="en-US"/>
        </w:rPr>
        <w:t>.2022</w:t>
      </w:r>
      <w:r w:rsidR="002F6A96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(включительно) по обсуждаемому проекту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посредством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:</w:t>
      </w:r>
    </w:p>
    <w:p w:rsidR="00C503CB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>личного обращения в уполномоченный орган или в форме электронного документа,</w:t>
      </w:r>
    </w:p>
    <w:p w:rsidR="001A3202" w:rsidRPr="00A90912" w:rsidRDefault="009257C0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1A3202" w:rsidRPr="00A90912">
        <w:rPr>
          <w:rFonts w:eastAsiaTheme="minorHAnsi"/>
          <w:color w:val="000000" w:themeColor="text1"/>
          <w:sz w:val="25"/>
          <w:szCs w:val="25"/>
          <w:lang w:eastAsia="en-US"/>
        </w:rPr>
        <w:t>почтового отправления</w:t>
      </w:r>
      <w:r w:rsidR="00D96917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в адрес уполномоченного органа.</w:t>
      </w:r>
    </w:p>
    <w:p w:rsidR="00EC0CAD" w:rsidRPr="00A90912" w:rsidRDefault="009257C0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Обращаем внимание,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что</w:t>
      </w:r>
      <w:r w:rsidR="00EC0CAD"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 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="00EC0CAD" w:rsidRPr="002114AA">
        <w:rPr>
          <w:rFonts w:ascii="Times New Roman" w:hAnsi="Times New Roman" w:cs="Times New Roman"/>
          <w:sz w:val="25"/>
          <w:szCs w:val="25"/>
          <w:u w:val="single"/>
        </w:rPr>
        <w:t>физические лица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скан-образ паспорта, содержащего фамилию, имя, отчество (при наличии), дату рождения, адрес места жительства (регистрации), </w:t>
      </w:r>
      <w:hyperlink w:anchor="Par469" w:tooltip="                                 СОГЛАСИЕ" w:history="1">
        <w:r w:rsidR="00F21AAC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С</w:t>
        </w:r>
        <w:r w:rsidR="00EC0CAD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огласие</w:t>
        </w:r>
      </w:hyperlink>
      <w:r w:rsidR="00EC0CAD" w:rsidRPr="00A90912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по форме, указанной в приложении к настоящему Оповещению.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Pr="002114AA">
        <w:rPr>
          <w:rFonts w:ascii="Times New Roman" w:hAnsi="Times New Roman" w:cs="Times New Roman"/>
          <w:sz w:val="25"/>
          <w:szCs w:val="25"/>
          <w:u w:val="single"/>
        </w:rPr>
        <w:t>юридические лица</w:t>
      </w:r>
      <w:r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выписку из ЕГРЮЛ, сведения о представителе: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лица, имеющего право без доверенности действовать от имени юридического лица, -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недвижимости;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представителя по доверенности - скан-образ доверенности,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недвижимости.</w:t>
      </w:r>
    </w:p>
    <w:p w:rsidR="006A28D4" w:rsidRPr="00A90912" w:rsidRDefault="006A28D4" w:rsidP="006A28D4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Информационные материалы по теме общественных обсуждений будут размещены </w:t>
      </w:r>
      <w:r w:rsidRPr="00A90912">
        <w:rPr>
          <w:rFonts w:eastAsiaTheme="minorHAnsi"/>
          <w:b/>
          <w:sz w:val="25"/>
          <w:szCs w:val="25"/>
          <w:lang w:eastAsia="en-US"/>
        </w:rPr>
        <w:t>06.12.2021</w:t>
      </w:r>
      <w:r w:rsidRPr="00A90912">
        <w:rPr>
          <w:rFonts w:eastAsiaTheme="minorHAnsi"/>
          <w:sz w:val="25"/>
          <w:szCs w:val="25"/>
          <w:lang w:eastAsia="en-US"/>
        </w:rPr>
        <w:t xml:space="preserve"> на официальном сайте администрации городского округа Красногорск Московской области сети Интернет по адресу: </w:t>
      </w:r>
      <w:hyperlink r:id="rId5" w:history="1">
        <w:r w:rsidRPr="00A90912">
          <w:rPr>
            <w:rFonts w:eastAsiaTheme="minorHAnsi"/>
            <w:color w:val="000000" w:themeColor="text1"/>
            <w:sz w:val="25"/>
            <w:szCs w:val="25"/>
            <w:lang w:eastAsia="en-US"/>
          </w:rPr>
          <w:t>http://krasnogorsk-adm.ru/adm/</w:t>
        </w:r>
      </w:hyperlink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</w:p>
    <w:p w:rsidR="00EC0CAD" w:rsidRPr="00EC0CAD" w:rsidRDefault="00EC0CAD" w:rsidP="00EC0CA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C0CAD" w:rsidRDefault="00EC0CAD" w:rsidP="00EC0CAD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2483A" w:rsidRDefault="0022483A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Приложение к Оповещению</w:t>
      </w:r>
    </w:p>
    <w:p w:rsidR="0022483A" w:rsidRDefault="002248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 начале общественных обсуждений</w:t>
      </w: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Красногорск                                                                                         "___" _________________ 20   г.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 полностью)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  </w:t>
      </w:r>
      <w:r w:rsidR="003A7A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_______   выдан 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 выдан документ)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 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объект недвижимости;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76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данных: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полностью, подпись)</w:t>
      </w:r>
    </w:p>
    <w:p w:rsidR="0022483A" w:rsidRDefault="0022483A" w:rsidP="0022483A">
      <w:pPr>
        <w:rPr>
          <w:sz w:val="24"/>
          <w:szCs w:val="24"/>
        </w:rPr>
      </w:pPr>
    </w:p>
    <w:p w:rsidR="0022483A" w:rsidRPr="00474575" w:rsidRDefault="0022483A">
      <w:pPr>
        <w:rPr>
          <w:sz w:val="24"/>
        </w:rPr>
      </w:pPr>
    </w:p>
    <w:sectPr w:rsidR="0022483A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6CAC"/>
    <w:rsid w:val="00055544"/>
    <w:rsid w:val="00101D00"/>
    <w:rsid w:val="00154B35"/>
    <w:rsid w:val="0018472B"/>
    <w:rsid w:val="001A3202"/>
    <w:rsid w:val="001D35B0"/>
    <w:rsid w:val="001D5B44"/>
    <w:rsid w:val="001E36DB"/>
    <w:rsid w:val="002114AA"/>
    <w:rsid w:val="0022483A"/>
    <w:rsid w:val="002F6A96"/>
    <w:rsid w:val="0032116F"/>
    <w:rsid w:val="00366F35"/>
    <w:rsid w:val="003724A3"/>
    <w:rsid w:val="003A7A49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76053"/>
    <w:rsid w:val="006920AC"/>
    <w:rsid w:val="006A0F5F"/>
    <w:rsid w:val="006A28D4"/>
    <w:rsid w:val="006D236E"/>
    <w:rsid w:val="006E180C"/>
    <w:rsid w:val="00703157"/>
    <w:rsid w:val="00773553"/>
    <w:rsid w:val="0078745D"/>
    <w:rsid w:val="00794E53"/>
    <w:rsid w:val="007C29B5"/>
    <w:rsid w:val="007C6CC1"/>
    <w:rsid w:val="00822ABE"/>
    <w:rsid w:val="00871F04"/>
    <w:rsid w:val="008B5947"/>
    <w:rsid w:val="008B6B3F"/>
    <w:rsid w:val="008D55B3"/>
    <w:rsid w:val="008E0DB5"/>
    <w:rsid w:val="008E2824"/>
    <w:rsid w:val="008F4A2E"/>
    <w:rsid w:val="009257C0"/>
    <w:rsid w:val="00933B8C"/>
    <w:rsid w:val="009355D5"/>
    <w:rsid w:val="009D4035"/>
    <w:rsid w:val="009F64C1"/>
    <w:rsid w:val="00A35063"/>
    <w:rsid w:val="00A6504D"/>
    <w:rsid w:val="00A90912"/>
    <w:rsid w:val="00B056D5"/>
    <w:rsid w:val="00B90795"/>
    <w:rsid w:val="00BA6BD8"/>
    <w:rsid w:val="00BC1316"/>
    <w:rsid w:val="00BD333A"/>
    <w:rsid w:val="00BE6F04"/>
    <w:rsid w:val="00C27722"/>
    <w:rsid w:val="00C503CB"/>
    <w:rsid w:val="00C80FE4"/>
    <w:rsid w:val="00C92438"/>
    <w:rsid w:val="00CC5E6E"/>
    <w:rsid w:val="00D96917"/>
    <w:rsid w:val="00E04CF9"/>
    <w:rsid w:val="00E337FD"/>
    <w:rsid w:val="00E34FDB"/>
    <w:rsid w:val="00E94E8E"/>
    <w:rsid w:val="00EB2777"/>
    <w:rsid w:val="00EC0CAD"/>
    <w:rsid w:val="00ED5C4E"/>
    <w:rsid w:val="00F16E46"/>
    <w:rsid w:val="00F21AAC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E809E08D41E433360709B5D7D7D6448F3E20301E31E08E228C2210FE26EF734CBE8447150DA813CI5w8I" TargetMode="External"/><Relationship Id="rId5" Type="http://schemas.openxmlformats.org/officeDocument/2006/relationships/hyperlink" Target="http://krasnogorsk-adm.ru/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64</cp:revision>
  <cp:lastPrinted>2021-10-12T06:47:00Z</cp:lastPrinted>
  <dcterms:created xsi:type="dcterms:W3CDTF">2018-09-11T06:57:00Z</dcterms:created>
  <dcterms:modified xsi:type="dcterms:W3CDTF">2021-10-20T12:53:00Z</dcterms:modified>
</cp:coreProperties>
</file>