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87" w:rsidRDefault="00A35087" w:rsidP="00A35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7">
        <w:rPr>
          <w:rFonts w:ascii="Times New Roman" w:hAnsi="Times New Roman" w:cs="Times New Roman"/>
          <w:b/>
          <w:sz w:val="28"/>
          <w:szCs w:val="28"/>
        </w:rPr>
        <w:t>График проведения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35087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35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A35087">
        <w:rPr>
          <w:rFonts w:ascii="Times New Roman" w:hAnsi="Times New Roman" w:cs="Times New Roman"/>
          <w:b/>
          <w:sz w:val="28"/>
          <w:szCs w:val="28"/>
        </w:rPr>
        <w:t>Бизнес-школы</w:t>
      </w:r>
      <w:proofErr w:type="gramEnd"/>
      <w:r w:rsidRPr="00A3508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5087">
        <w:rPr>
          <w:rFonts w:ascii="Times New Roman" w:hAnsi="Times New Roman" w:cs="Times New Roman"/>
          <w:b/>
          <w:sz w:val="28"/>
          <w:szCs w:val="28"/>
        </w:rPr>
        <w:t>«ПРАВОВАЯ И Ф</w:t>
      </w:r>
      <w:r>
        <w:rPr>
          <w:rFonts w:ascii="Times New Roman" w:hAnsi="Times New Roman" w:cs="Times New Roman"/>
          <w:b/>
          <w:sz w:val="28"/>
          <w:szCs w:val="28"/>
        </w:rPr>
        <w:t>ИНАНСОВАЯ БЕЗОПАСНОСТЬ БИЗНЕСА»</w:t>
      </w:r>
    </w:p>
    <w:p w:rsidR="00A35087" w:rsidRDefault="00A35087" w:rsidP="00A35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Подмосковья</w:t>
      </w:r>
    </w:p>
    <w:p w:rsidR="00A35087" w:rsidRDefault="00A35087" w:rsidP="00A35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87" w:rsidRPr="00A35087" w:rsidRDefault="00A35087" w:rsidP="00A35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42DF" w:rsidRPr="007042DF" w:rsidRDefault="007042DF" w:rsidP="00704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2D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14.09 - </w:t>
      </w:r>
      <w:r w:rsidRPr="007042DF">
        <w:rPr>
          <w:rFonts w:ascii="Times New Roman" w:hAnsi="Times New Roman" w:cs="Times New Roman"/>
          <w:sz w:val="24"/>
          <w:szCs w:val="24"/>
        </w:rPr>
        <w:t>Подольск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21.09 - </w:t>
      </w:r>
      <w:r w:rsidRPr="007042DF">
        <w:rPr>
          <w:rFonts w:ascii="Times New Roman" w:hAnsi="Times New Roman" w:cs="Times New Roman"/>
          <w:sz w:val="24"/>
          <w:szCs w:val="24"/>
        </w:rPr>
        <w:t>Химки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28.09 - </w:t>
      </w:r>
      <w:r w:rsidRPr="007042DF">
        <w:rPr>
          <w:rFonts w:ascii="Times New Roman" w:hAnsi="Times New Roman" w:cs="Times New Roman"/>
          <w:sz w:val="24"/>
          <w:szCs w:val="24"/>
        </w:rPr>
        <w:t>Балашиха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</w:p>
    <w:p w:rsidR="007042DF" w:rsidRPr="007042DF" w:rsidRDefault="007042DF" w:rsidP="00704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2DF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05.10 - </w:t>
      </w:r>
      <w:r w:rsidRPr="007042DF">
        <w:rPr>
          <w:rFonts w:ascii="Times New Roman" w:hAnsi="Times New Roman" w:cs="Times New Roman"/>
          <w:sz w:val="24"/>
          <w:szCs w:val="24"/>
        </w:rPr>
        <w:t>Люберцы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12.10 - </w:t>
      </w:r>
      <w:r w:rsidRPr="007042DF">
        <w:rPr>
          <w:rFonts w:ascii="Times New Roman" w:hAnsi="Times New Roman" w:cs="Times New Roman"/>
          <w:sz w:val="24"/>
          <w:szCs w:val="24"/>
        </w:rPr>
        <w:t>Королев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19.10 - </w:t>
      </w:r>
      <w:r w:rsidRPr="007042DF">
        <w:rPr>
          <w:rFonts w:ascii="Times New Roman" w:hAnsi="Times New Roman" w:cs="Times New Roman"/>
          <w:sz w:val="24"/>
          <w:szCs w:val="24"/>
        </w:rPr>
        <w:t>Мытищи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26.10 - </w:t>
      </w:r>
      <w:r w:rsidRPr="007042DF">
        <w:rPr>
          <w:rFonts w:ascii="Times New Roman" w:hAnsi="Times New Roman" w:cs="Times New Roman"/>
          <w:sz w:val="24"/>
          <w:szCs w:val="24"/>
        </w:rPr>
        <w:t>Одинцово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</w:p>
    <w:p w:rsidR="007042DF" w:rsidRPr="007042DF" w:rsidRDefault="007042DF" w:rsidP="00704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2DF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7042DF" w:rsidRPr="007042DF" w:rsidRDefault="00BE38B3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02.11 - </w:t>
      </w:r>
      <w:r w:rsidR="007042DF" w:rsidRPr="007042DF">
        <w:rPr>
          <w:rFonts w:ascii="Times New Roman" w:hAnsi="Times New Roman" w:cs="Times New Roman"/>
          <w:sz w:val="24"/>
          <w:szCs w:val="24"/>
        </w:rPr>
        <w:t>Щелково</w:t>
      </w:r>
    </w:p>
    <w:p w:rsidR="007042DF" w:rsidRPr="007042DF" w:rsidRDefault="00BE38B3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09.11 - </w:t>
      </w:r>
      <w:r w:rsidR="007042DF" w:rsidRPr="007042DF">
        <w:rPr>
          <w:rFonts w:ascii="Times New Roman" w:hAnsi="Times New Roman" w:cs="Times New Roman"/>
          <w:sz w:val="24"/>
          <w:szCs w:val="24"/>
        </w:rPr>
        <w:t>Красногорск</w:t>
      </w:r>
    </w:p>
    <w:p w:rsidR="007042DF" w:rsidRPr="007042DF" w:rsidRDefault="00BE38B3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16.11 - </w:t>
      </w:r>
      <w:r w:rsidR="007042DF" w:rsidRPr="007042DF">
        <w:rPr>
          <w:rFonts w:ascii="Times New Roman" w:hAnsi="Times New Roman" w:cs="Times New Roman"/>
          <w:sz w:val="24"/>
          <w:szCs w:val="24"/>
        </w:rPr>
        <w:t>Домодедово</w:t>
      </w:r>
    </w:p>
    <w:p w:rsidR="007042DF" w:rsidRPr="007042DF" w:rsidRDefault="00BE38B3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23.11 - </w:t>
      </w:r>
      <w:r w:rsidR="007042DF" w:rsidRPr="007042DF">
        <w:rPr>
          <w:rFonts w:ascii="Times New Roman" w:hAnsi="Times New Roman" w:cs="Times New Roman"/>
          <w:sz w:val="24"/>
          <w:szCs w:val="24"/>
        </w:rPr>
        <w:t>Коломна</w:t>
      </w:r>
    </w:p>
    <w:p w:rsidR="007042DF" w:rsidRPr="007042DF" w:rsidRDefault="00BE38B3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30.11 - </w:t>
      </w:r>
      <w:r w:rsidR="007042DF" w:rsidRPr="007042DF">
        <w:rPr>
          <w:rFonts w:ascii="Times New Roman" w:hAnsi="Times New Roman" w:cs="Times New Roman"/>
          <w:sz w:val="24"/>
          <w:szCs w:val="24"/>
        </w:rPr>
        <w:t>Сергиев Посад</w:t>
      </w:r>
    </w:p>
    <w:p w:rsidR="007042DF" w:rsidRPr="007042DF" w:rsidRDefault="007042DF" w:rsidP="007042DF">
      <w:pPr>
        <w:rPr>
          <w:rFonts w:ascii="Times New Roman" w:hAnsi="Times New Roman" w:cs="Times New Roman"/>
          <w:sz w:val="24"/>
          <w:szCs w:val="24"/>
        </w:rPr>
      </w:pPr>
      <w:r w:rsidRPr="0070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DF" w:rsidRPr="00BE38B3" w:rsidRDefault="007042DF" w:rsidP="00704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8B3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7042DF" w:rsidRPr="007042DF" w:rsidRDefault="00BE38B3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07.12 - </w:t>
      </w:r>
      <w:r w:rsidR="007042DF" w:rsidRPr="007042DF">
        <w:rPr>
          <w:rFonts w:ascii="Times New Roman" w:hAnsi="Times New Roman" w:cs="Times New Roman"/>
          <w:sz w:val="24"/>
          <w:szCs w:val="24"/>
        </w:rPr>
        <w:t>Жуковский-Раменское</w:t>
      </w:r>
    </w:p>
    <w:p w:rsidR="007042DF" w:rsidRPr="007042DF" w:rsidRDefault="00BE38B3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14.12 - </w:t>
      </w:r>
      <w:r w:rsidR="00A35087">
        <w:rPr>
          <w:rFonts w:ascii="Times New Roman" w:hAnsi="Times New Roman" w:cs="Times New Roman"/>
          <w:sz w:val="24"/>
          <w:szCs w:val="24"/>
        </w:rPr>
        <w:t>Реутов</w:t>
      </w:r>
    </w:p>
    <w:p w:rsidR="007042DF" w:rsidRPr="007042DF" w:rsidRDefault="00BE38B3" w:rsidP="0070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21.12 - </w:t>
      </w:r>
      <w:r w:rsidR="007042DF" w:rsidRPr="007042DF">
        <w:rPr>
          <w:rFonts w:ascii="Times New Roman" w:hAnsi="Times New Roman" w:cs="Times New Roman"/>
          <w:sz w:val="24"/>
          <w:szCs w:val="24"/>
        </w:rPr>
        <w:t>Пушкино</w:t>
      </w:r>
    </w:p>
    <w:p w:rsidR="00EC370F" w:rsidRPr="007042DF" w:rsidRDefault="00EC370F" w:rsidP="007042DF">
      <w:pPr>
        <w:rPr>
          <w:rFonts w:ascii="Times New Roman" w:hAnsi="Times New Roman" w:cs="Times New Roman"/>
          <w:sz w:val="24"/>
          <w:szCs w:val="24"/>
        </w:rPr>
      </w:pPr>
    </w:p>
    <w:sectPr w:rsidR="00EC370F" w:rsidRPr="007042DF" w:rsidSect="00A35087">
      <w:footerReference w:type="default" r:id="rId7"/>
      <w:pgSz w:w="11906" w:h="16838"/>
      <w:pgMar w:top="1134" w:right="850" w:bottom="1134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9" w:rsidRDefault="008D0BA9" w:rsidP="00A35087">
      <w:pPr>
        <w:spacing w:after="0" w:line="240" w:lineRule="auto"/>
      </w:pPr>
      <w:r>
        <w:separator/>
      </w:r>
    </w:p>
  </w:endnote>
  <w:endnote w:type="continuationSeparator" w:id="0">
    <w:p w:rsidR="008D0BA9" w:rsidRDefault="008D0BA9" w:rsidP="00A3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87" w:rsidRDefault="00A35087" w:rsidP="00A35087">
    <w:pPr>
      <w:spacing w:line="240" w:lineRule="auto"/>
      <w:jc w:val="both"/>
      <w:rPr>
        <w:rFonts w:ascii="Times New Roman" w:hAnsi="Times New Roman" w:cs="Times New Roman"/>
        <w:sz w:val="24"/>
        <w:szCs w:val="24"/>
      </w:rPr>
    </w:pPr>
    <w:r w:rsidRPr="00A35087">
      <w:rPr>
        <w:rFonts w:ascii="Times New Roman" w:hAnsi="Times New Roman" w:cs="Times New Roman"/>
        <w:sz w:val="24"/>
        <w:szCs w:val="24"/>
      </w:rPr>
      <w:t>Организатор</w:t>
    </w:r>
    <w:r w:rsidRPr="00A35087">
      <w:rPr>
        <w:rFonts w:ascii="Times New Roman" w:hAnsi="Times New Roman" w:cs="Times New Roman"/>
        <w:sz w:val="24"/>
        <w:szCs w:val="24"/>
      </w:rPr>
      <w:t>ы мероприятия:</w:t>
    </w:r>
  </w:p>
  <w:p w:rsidR="00A35087" w:rsidRPr="00A35087" w:rsidRDefault="00A35087" w:rsidP="00A35087">
    <w:pPr>
      <w:spacing w:line="240" w:lineRule="auto"/>
      <w:jc w:val="both"/>
      <w:rPr>
        <w:rFonts w:ascii="Times New Roman" w:hAnsi="Times New Roman" w:cs="Times New Roman"/>
        <w:sz w:val="24"/>
        <w:szCs w:val="24"/>
      </w:rPr>
    </w:pPr>
    <w:r w:rsidRPr="00A35087">
      <w:rPr>
        <w:rFonts w:ascii="Times New Roman" w:hAnsi="Times New Roman" w:cs="Times New Roman"/>
        <w:sz w:val="24"/>
        <w:szCs w:val="24"/>
      </w:rPr>
      <w:t xml:space="preserve">Министерство </w:t>
    </w:r>
    <w:r w:rsidRPr="00A35087">
      <w:rPr>
        <w:rFonts w:ascii="Times New Roman" w:hAnsi="Times New Roman" w:cs="Times New Roman"/>
        <w:sz w:val="24"/>
        <w:szCs w:val="24"/>
      </w:rPr>
      <w:t>инвестиций и инноваций Московской области, Адвокатская палата</w:t>
    </w:r>
    <w:r w:rsidRPr="00A35087">
      <w:rPr>
        <w:rFonts w:ascii="Times New Roman" w:hAnsi="Times New Roman" w:cs="Times New Roman"/>
        <w:sz w:val="24"/>
        <w:szCs w:val="24"/>
      </w:rPr>
      <w:t xml:space="preserve"> Московской области, Уполномоченны</w:t>
    </w:r>
    <w:r w:rsidRPr="00A35087">
      <w:rPr>
        <w:rFonts w:ascii="Times New Roman" w:hAnsi="Times New Roman" w:cs="Times New Roman"/>
        <w:sz w:val="24"/>
        <w:szCs w:val="24"/>
      </w:rPr>
      <w:t>й</w:t>
    </w:r>
    <w:r w:rsidRPr="00A35087">
      <w:rPr>
        <w:rFonts w:ascii="Times New Roman" w:hAnsi="Times New Roman" w:cs="Times New Roman"/>
        <w:sz w:val="24"/>
        <w:szCs w:val="24"/>
      </w:rPr>
      <w:t xml:space="preserve"> по защите прав предпринимателей в Московской области, Московск</w:t>
    </w:r>
    <w:r w:rsidRPr="00A35087">
      <w:rPr>
        <w:rFonts w:ascii="Times New Roman" w:hAnsi="Times New Roman" w:cs="Times New Roman"/>
        <w:sz w:val="24"/>
        <w:szCs w:val="24"/>
      </w:rPr>
      <w:t>ое</w:t>
    </w:r>
    <w:r w:rsidRPr="00A35087">
      <w:rPr>
        <w:rFonts w:ascii="Times New Roman" w:hAnsi="Times New Roman" w:cs="Times New Roman"/>
        <w:sz w:val="24"/>
        <w:szCs w:val="24"/>
      </w:rPr>
      <w:t xml:space="preserve"> областн</w:t>
    </w:r>
    <w:r w:rsidRPr="00A35087">
      <w:rPr>
        <w:rFonts w:ascii="Times New Roman" w:hAnsi="Times New Roman" w:cs="Times New Roman"/>
        <w:sz w:val="24"/>
        <w:szCs w:val="24"/>
      </w:rPr>
      <w:t>ое отделение</w:t>
    </w:r>
    <w:r w:rsidRPr="00A35087">
      <w:rPr>
        <w:rFonts w:ascii="Times New Roman" w:hAnsi="Times New Roman" w:cs="Times New Roman"/>
        <w:sz w:val="24"/>
        <w:szCs w:val="24"/>
      </w:rPr>
      <w:t xml:space="preserve"> Общероссийской общественной организацией «Ассоциация юристов России», организаци</w:t>
    </w:r>
    <w:r w:rsidRPr="00A35087">
      <w:rPr>
        <w:rFonts w:ascii="Times New Roman" w:hAnsi="Times New Roman" w:cs="Times New Roman"/>
        <w:sz w:val="24"/>
        <w:szCs w:val="24"/>
      </w:rPr>
      <w:t>и</w:t>
    </w:r>
    <w:r w:rsidRPr="00A35087">
      <w:rPr>
        <w:rFonts w:ascii="Times New Roman" w:hAnsi="Times New Roman" w:cs="Times New Roman"/>
        <w:sz w:val="24"/>
        <w:szCs w:val="24"/>
      </w:rPr>
      <w:t xml:space="preserve"> и объединения</w:t>
    </w:r>
    <w:r w:rsidRPr="00A35087">
      <w:rPr>
        <w:rFonts w:ascii="Times New Roman" w:hAnsi="Times New Roman" w:cs="Times New Roman"/>
        <w:sz w:val="24"/>
        <w:szCs w:val="24"/>
      </w:rPr>
      <w:t xml:space="preserve"> </w:t>
    </w:r>
    <w:r w:rsidRPr="00A35087">
      <w:rPr>
        <w:rFonts w:ascii="Times New Roman" w:hAnsi="Times New Roman" w:cs="Times New Roman"/>
        <w:sz w:val="24"/>
        <w:szCs w:val="24"/>
      </w:rPr>
      <w:t>предпринимателей Подмосковья</w:t>
    </w:r>
    <w:r>
      <w:rPr>
        <w:rFonts w:ascii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9" w:rsidRDefault="008D0BA9" w:rsidP="00A35087">
      <w:pPr>
        <w:spacing w:after="0" w:line="240" w:lineRule="auto"/>
      </w:pPr>
      <w:r>
        <w:separator/>
      </w:r>
    </w:p>
  </w:footnote>
  <w:footnote w:type="continuationSeparator" w:id="0">
    <w:p w:rsidR="008D0BA9" w:rsidRDefault="008D0BA9" w:rsidP="00A3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6"/>
    <w:rsid w:val="007042DF"/>
    <w:rsid w:val="008D0BA9"/>
    <w:rsid w:val="00A35087"/>
    <w:rsid w:val="00BE38B3"/>
    <w:rsid w:val="00D64836"/>
    <w:rsid w:val="00E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087"/>
  </w:style>
  <w:style w:type="paragraph" w:styleId="a5">
    <w:name w:val="footer"/>
    <w:basedOn w:val="a"/>
    <w:link w:val="a6"/>
    <w:uiPriority w:val="99"/>
    <w:unhideWhenUsed/>
    <w:rsid w:val="00A3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087"/>
  </w:style>
  <w:style w:type="paragraph" w:styleId="a5">
    <w:name w:val="footer"/>
    <w:basedOn w:val="a"/>
    <w:link w:val="a6"/>
    <w:uiPriority w:val="99"/>
    <w:unhideWhenUsed/>
    <w:rsid w:val="00A3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Роман Диана Александровна</cp:lastModifiedBy>
  <cp:revision>2</cp:revision>
  <cp:lastPrinted>2017-09-06T06:58:00Z</cp:lastPrinted>
  <dcterms:created xsi:type="dcterms:W3CDTF">2017-09-06T07:12:00Z</dcterms:created>
  <dcterms:modified xsi:type="dcterms:W3CDTF">2017-09-06T07:12:00Z</dcterms:modified>
</cp:coreProperties>
</file>