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10BD" w14:textId="77777777" w:rsidR="00723C5C" w:rsidRPr="00723C5C" w:rsidRDefault="00723C5C" w:rsidP="003C2F54">
      <w:pPr>
        <w:pStyle w:val="Default"/>
        <w:ind w:left="4253"/>
        <w:rPr>
          <w:sz w:val="28"/>
          <w:szCs w:val="28"/>
        </w:rPr>
      </w:pPr>
    </w:p>
    <w:p w14:paraId="2D659695" w14:textId="77777777" w:rsidR="00265BC0" w:rsidRPr="00723C5C" w:rsidRDefault="00265BC0" w:rsidP="003C2F54">
      <w:pPr>
        <w:pStyle w:val="Default"/>
        <w:jc w:val="center"/>
        <w:rPr>
          <w:b/>
          <w:bCs/>
          <w:sz w:val="28"/>
          <w:szCs w:val="28"/>
        </w:rPr>
      </w:pPr>
    </w:p>
    <w:p w14:paraId="2D4E94E4" w14:textId="77777777" w:rsidR="00265BC0" w:rsidRPr="00723C5C" w:rsidRDefault="00B971E3" w:rsidP="003C2F54">
      <w:pPr>
        <w:pStyle w:val="Default"/>
        <w:jc w:val="center"/>
        <w:rPr>
          <w:sz w:val="28"/>
          <w:szCs w:val="28"/>
        </w:rPr>
      </w:pPr>
      <w:r w:rsidRPr="00723C5C">
        <w:rPr>
          <w:b/>
          <w:bCs/>
          <w:sz w:val="28"/>
          <w:szCs w:val="28"/>
        </w:rPr>
        <w:t>Положение</w:t>
      </w:r>
    </w:p>
    <w:p w14:paraId="3AB2C299" w14:textId="5E887CE7" w:rsidR="00265BC0" w:rsidRPr="00723C5C" w:rsidRDefault="00481578" w:rsidP="003C2F54">
      <w:pPr>
        <w:pStyle w:val="Default"/>
        <w:jc w:val="center"/>
        <w:rPr>
          <w:b/>
          <w:bCs/>
          <w:sz w:val="28"/>
          <w:szCs w:val="28"/>
        </w:rPr>
      </w:pPr>
      <w:r w:rsidRPr="00723C5C">
        <w:rPr>
          <w:b/>
          <w:bCs/>
          <w:sz w:val="28"/>
          <w:szCs w:val="28"/>
        </w:rPr>
        <w:t xml:space="preserve"> о </w:t>
      </w:r>
      <w:r w:rsidR="003C2F54">
        <w:rPr>
          <w:b/>
          <w:bCs/>
          <w:sz w:val="28"/>
          <w:szCs w:val="28"/>
        </w:rPr>
        <w:t>муниципальном конкурсе «Лучший двор»</w:t>
      </w:r>
    </w:p>
    <w:p w14:paraId="76E04444" w14:textId="77777777" w:rsidR="00265BC0" w:rsidRPr="00723C5C" w:rsidRDefault="00265BC0" w:rsidP="003C2F54">
      <w:pPr>
        <w:pStyle w:val="Default"/>
        <w:jc w:val="center"/>
        <w:rPr>
          <w:sz w:val="28"/>
          <w:szCs w:val="28"/>
        </w:rPr>
      </w:pPr>
    </w:p>
    <w:p w14:paraId="677881B2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5146E4C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 Общие положения</w:t>
      </w:r>
    </w:p>
    <w:p w14:paraId="4BD80AE9" w14:textId="70FC67E4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определяет порядок организации и проведения муниципального конкурса «Лучший двор» городского округа Красногорск (далее — Конкурс).</w:t>
      </w:r>
    </w:p>
    <w:p w14:paraId="3A277A6A" w14:textId="03C08546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40297C">
        <w:rPr>
          <w:rFonts w:ascii="Times New Roman" w:hAnsi="Times New Roman" w:cs="Times New Roman"/>
          <w:sz w:val="28"/>
          <w:szCs w:val="28"/>
          <w:lang w:eastAsia="ru-RU"/>
        </w:rPr>
        <w:t>1.2. Конкурс проводится в целях:</w:t>
      </w:r>
    </w:p>
    <w:p w14:paraId="17901252" w14:textId="77777777" w:rsidR="003C2F54" w:rsidRPr="0040297C" w:rsidRDefault="003C2F54" w:rsidP="003C2F5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уровня благоустройства дворовых территорий; </w:t>
      </w:r>
    </w:p>
    <w:p w14:paraId="0D1B9727" w14:textId="77777777" w:rsidR="003C2F54" w:rsidRPr="0040297C" w:rsidRDefault="003C2F54" w:rsidP="003C2F5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поддержки общественных инициатив; </w:t>
      </w:r>
    </w:p>
    <w:p w14:paraId="768271F4" w14:textId="77777777" w:rsidR="003C2F54" w:rsidRPr="0040297C" w:rsidRDefault="003C2F54" w:rsidP="003C2F5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вовлечения жителей в создание комфортной городской среды; </w:t>
      </w:r>
    </w:p>
    <w:p w14:paraId="055AA617" w14:textId="77777777" w:rsidR="003C2F54" w:rsidRPr="0040297C" w:rsidRDefault="003C2F54" w:rsidP="003C2F5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добрососедских отношений; </w:t>
      </w:r>
    </w:p>
    <w:p w14:paraId="01A26AFE" w14:textId="77777777" w:rsidR="003C2F54" w:rsidRPr="0040297C" w:rsidRDefault="003C2F54" w:rsidP="003C2F5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популяризации положительного опыта благоустройства. </w:t>
      </w:r>
    </w:p>
    <w:p w14:paraId="4EEF5350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Организатором Конкурса является Общественная палата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ородского округа </w:t>
      </w: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Красногорск при поддержке администрации городского округа Красногорск.  </w:t>
      </w:r>
    </w:p>
    <w:p w14:paraId="4E5BF104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Для организации и проведения Конкурса создается Организационных комитет, в который входят представители Общественной палаты городского округа Красногорск и представители администрации городского округа Красногорск.</w:t>
      </w:r>
    </w:p>
    <w:p w14:paraId="3839FA4C" w14:textId="77777777" w:rsidR="003C2F54" w:rsidRPr="0040297C" w:rsidRDefault="003C2F54" w:rsidP="003C2F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Организационного комитета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№1)</w:t>
      </w:r>
    </w:p>
    <w:p w14:paraId="23441944" w14:textId="77777777" w:rsidR="003C2F54" w:rsidRPr="0040297C" w:rsidRDefault="003C2F54" w:rsidP="003C2F54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</w:t>
      </w:r>
    </w:p>
    <w:p w14:paraId="068A0F83" w14:textId="77777777" w:rsidR="003C2F54" w:rsidRPr="0040297C" w:rsidRDefault="003C2F54" w:rsidP="003C2F54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выездная комиссия</w:t>
      </w:r>
    </w:p>
    <w:p w14:paraId="7981C4D7" w14:textId="77777777" w:rsidR="003C2F54" w:rsidRPr="0040297C" w:rsidRDefault="003C2F54" w:rsidP="003C2F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экспертной выездной комиссии утверждается на первом заседании организационного комитета конкурса. </w:t>
      </w:r>
    </w:p>
    <w:p w14:paraId="02696B6A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выездная комиссия:</w:t>
      </w:r>
    </w:p>
    <w:p w14:paraId="214A6600" w14:textId="77777777" w:rsidR="003C2F54" w:rsidRPr="0040297C" w:rsidRDefault="003C2F54" w:rsidP="003C2F54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заявки; </w:t>
      </w:r>
    </w:p>
    <w:p w14:paraId="3E37D316" w14:textId="77777777" w:rsidR="003C2F54" w:rsidRPr="0040297C" w:rsidRDefault="003C2F54" w:rsidP="003C2F54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выезды к соискателям; </w:t>
      </w:r>
    </w:p>
    <w:p w14:paraId="7EA9CF9A" w14:textId="77777777" w:rsidR="003C2F54" w:rsidRPr="0040297C" w:rsidRDefault="003C2F54" w:rsidP="003C2F54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оценку согласно утвержденным критериям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ожение </w:t>
      </w: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538E3444" w14:textId="77777777" w:rsidR="003C2F54" w:rsidRPr="0040297C" w:rsidRDefault="003C2F54" w:rsidP="003C2F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оценок экспертной выездной комиссии, Организационный комитет определяет победителей на итоговом заседании. </w:t>
      </w:r>
    </w:p>
    <w:p w14:paraId="1177EF25" w14:textId="77777777" w:rsidR="003C2F54" w:rsidRPr="003E18CE" w:rsidRDefault="003C2F54" w:rsidP="003C2F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Организационного комитета оформляется протоколом. Протокол и материалы к заседанию Организационного комитета готовит </w:t>
      </w:r>
      <w:r w:rsidRPr="003A31D2">
        <w:rPr>
          <w:rFonts w:ascii="Times New Roman" w:hAnsi="Times New Roman" w:cs="Times New Roman"/>
          <w:sz w:val="28"/>
          <w:szCs w:val="28"/>
        </w:rPr>
        <w:t>секретарь организационного комитет конкурса.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E1B22" w14:textId="77777777" w:rsidR="003C2F54" w:rsidRDefault="003C2F54" w:rsidP="003C2F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9C5DC" w14:textId="77777777" w:rsidR="003C2F54" w:rsidRDefault="003C2F54" w:rsidP="003C2F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82719" w14:textId="77777777" w:rsidR="003C2F54" w:rsidRDefault="003C2F54" w:rsidP="003C2F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23D5B" w14:textId="77777777" w:rsidR="003C2F54" w:rsidRPr="0040297C" w:rsidRDefault="003C2F54" w:rsidP="003C2F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3C623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 Участники Конкурса</w:t>
      </w:r>
    </w:p>
    <w:p w14:paraId="1AD4FDF1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Участниками Конкурса могут являться:</w:t>
      </w:r>
    </w:p>
    <w:p w14:paraId="781EB621" w14:textId="77777777" w:rsidR="003C2F54" w:rsidRPr="0040297C" w:rsidRDefault="003C2F54" w:rsidP="003C2F54">
      <w:pPr>
        <w:numPr>
          <w:ilvl w:val="0"/>
          <w:numId w:val="8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жители многоквартирных домов; </w:t>
      </w:r>
    </w:p>
    <w:p w14:paraId="4D3DF6F0" w14:textId="77777777" w:rsidR="003C2F54" w:rsidRPr="0040297C" w:rsidRDefault="003C2F54" w:rsidP="003C2F54">
      <w:pPr>
        <w:numPr>
          <w:ilvl w:val="0"/>
          <w:numId w:val="8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инициативные группы; </w:t>
      </w:r>
    </w:p>
    <w:p w14:paraId="5D374534" w14:textId="77777777" w:rsidR="003C2F54" w:rsidRPr="0040297C" w:rsidRDefault="003C2F54" w:rsidP="003C2F54">
      <w:pPr>
        <w:numPr>
          <w:ilvl w:val="0"/>
          <w:numId w:val="8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многоквартирных домов; </w:t>
      </w:r>
    </w:p>
    <w:p w14:paraId="2C66CAF0" w14:textId="77777777" w:rsidR="003C2F54" w:rsidRPr="0040297C" w:rsidRDefault="003C2F54" w:rsidP="003C2F54">
      <w:pPr>
        <w:numPr>
          <w:ilvl w:val="0"/>
          <w:numId w:val="8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ТСЖ; </w:t>
      </w:r>
    </w:p>
    <w:p w14:paraId="7E841401" w14:textId="77777777" w:rsidR="003C2F54" w:rsidRPr="0040297C" w:rsidRDefault="003C2F54" w:rsidP="003C2F54">
      <w:pPr>
        <w:numPr>
          <w:ilvl w:val="0"/>
          <w:numId w:val="8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ЖСК; </w:t>
      </w:r>
    </w:p>
    <w:p w14:paraId="2C005AC2" w14:textId="77777777" w:rsidR="003C2F54" w:rsidRPr="0040297C" w:rsidRDefault="003C2F54" w:rsidP="003C2F54">
      <w:pPr>
        <w:numPr>
          <w:ilvl w:val="0"/>
          <w:numId w:val="8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управляющие организации. </w:t>
      </w:r>
    </w:p>
    <w:p w14:paraId="24A689A3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Участие в Конкурсе является добровольным и бесплатным.</w:t>
      </w:r>
    </w:p>
    <w:p w14:paraId="23FAFECB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 Номинации Конкурса</w:t>
      </w:r>
    </w:p>
    <w:p w14:paraId="6F0D7DA5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14:paraId="739A2337" w14:textId="77777777" w:rsidR="003C2F54" w:rsidRPr="0040297C" w:rsidRDefault="003C2F54" w:rsidP="003C2F54">
      <w:pPr>
        <w:numPr>
          <w:ilvl w:val="0"/>
          <w:numId w:val="9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«Самый зелёный двор»; </w:t>
      </w:r>
    </w:p>
    <w:p w14:paraId="7B45F3FB" w14:textId="77777777" w:rsidR="003C2F54" w:rsidRPr="0040297C" w:rsidRDefault="003C2F54" w:rsidP="003C2F54">
      <w:pPr>
        <w:numPr>
          <w:ilvl w:val="0"/>
          <w:numId w:val="9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«Территория для всех возрастов»; </w:t>
      </w:r>
    </w:p>
    <w:p w14:paraId="45ADDFE4" w14:textId="77777777" w:rsidR="003C2F54" w:rsidRPr="0040297C" w:rsidRDefault="003C2F54" w:rsidP="003C2F54">
      <w:pPr>
        <w:numPr>
          <w:ilvl w:val="0"/>
          <w:numId w:val="9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двор для детей»; </w:t>
      </w:r>
    </w:p>
    <w:p w14:paraId="3A730379" w14:textId="77777777" w:rsidR="003C2F54" w:rsidRPr="0040297C" w:rsidRDefault="003C2F54" w:rsidP="003C2F54">
      <w:pPr>
        <w:numPr>
          <w:ilvl w:val="0"/>
          <w:numId w:val="9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«Серебряный волонтер»</w:t>
      </w:r>
    </w:p>
    <w:p w14:paraId="69590408" w14:textId="77777777" w:rsidR="003C2F54" w:rsidRPr="0040297C" w:rsidRDefault="003C2F54" w:rsidP="003C2F54">
      <w:pPr>
        <w:numPr>
          <w:ilvl w:val="0"/>
          <w:numId w:val="9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«Двор-соседство»; </w:t>
      </w:r>
    </w:p>
    <w:p w14:paraId="16FCA743" w14:textId="77777777" w:rsidR="003C2F54" w:rsidRPr="0040297C" w:rsidRDefault="003C2F54" w:rsidP="003C2F54">
      <w:pPr>
        <w:numPr>
          <w:ilvl w:val="0"/>
          <w:numId w:val="9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«Зеленая визитная карточка дома»</w:t>
      </w:r>
    </w:p>
    <w:p w14:paraId="75A96E95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вправе дополнять перечень номинаций.</w:t>
      </w:r>
    </w:p>
    <w:p w14:paraId="000441A5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 Порядок проведения Конкурса</w:t>
      </w:r>
    </w:p>
    <w:p w14:paraId="3E56FFA1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Конкурс проводится в несколько этапов:</w:t>
      </w:r>
    </w:p>
    <w:p w14:paraId="2A998F2B" w14:textId="77777777" w:rsidR="003C2F54" w:rsidRPr="0040297C" w:rsidRDefault="003C2F54" w:rsidP="003C2F54">
      <w:pPr>
        <w:numPr>
          <w:ilvl w:val="0"/>
          <w:numId w:val="10"/>
        </w:numPr>
        <w:tabs>
          <w:tab w:val="clear" w:pos="720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заявок; </w:t>
      </w:r>
    </w:p>
    <w:p w14:paraId="6016377D" w14:textId="77777777" w:rsidR="003C2F54" w:rsidRPr="0040297C" w:rsidRDefault="003C2F54" w:rsidP="003C2F54">
      <w:pPr>
        <w:numPr>
          <w:ilvl w:val="0"/>
          <w:numId w:val="10"/>
        </w:numPr>
        <w:tabs>
          <w:tab w:val="clear" w:pos="720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заявок; </w:t>
      </w:r>
    </w:p>
    <w:p w14:paraId="4F5BB291" w14:textId="77777777" w:rsidR="003C2F54" w:rsidRPr="0040297C" w:rsidRDefault="003C2F54" w:rsidP="003C2F54">
      <w:pPr>
        <w:numPr>
          <w:ilvl w:val="0"/>
          <w:numId w:val="10"/>
        </w:numPr>
        <w:tabs>
          <w:tab w:val="clear" w:pos="720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выезды конкурсной комиссии; </w:t>
      </w:r>
    </w:p>
    <w:p w14:paraId="0BDE3DB2" w14:textId="77777777" w:rsidR="003C2F54" w:rsidRPr="0040297C" w:rsidRDefault="003C2F54" w:rsidP="003C2F54">
      <w:pPr>
        <w:numPr>
          <w:ilvl w:val="0"/>
          <w:numId w:val="10"/>
        </w:numPr>
        <w:tabs>
          <w:tab w:val="clear" w:pos="720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участников; </w:t>
      </w:r>
    </w:p>
    <w:p w14:paraId="67F1810C" w14:textId="77777777" w:rsidR="003C2F54" w:rsidRPr="0040297C" w:rsidRDefault="003C2F54" w:rsidP="003C2F54">
      <w:pPr>
        <w:numPr>
          <w:ilvl w:val="0"/>
          <w:numId w:val="10"/>
        </w:numPr>
        <w:tabs>
          <w:tab w:val="clear" w:pos="720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итогов; </w:t>
      </w:r>
    </w:p>
    <w:p w14:paraId="36F089B8" w14:textId="77777777" w:rsidR="003C2F54" w:rsidRPr="0040297C" w:rsidRDefault="003C2F54" w:rsidP="003C2F54">
      <w:pPr>
        <w:numPr>
          <w:ilvl w:val="0"/>
          <w:numId w:val="10"/>
        </w:numPr>
        <w:tabs>
          <w:tab w:val="clear" w:pos="720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 победителей. </w:t>
      </w:r>
    </w:p>
    <w:p w14:paraId="44E021F3" w14:textId="77777777" w:rsidR="003C2F54" w:rsidRPr="0040297C" w:rsidRDefault="003C2F54" w:rsidP="003C2F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этапов и сроки проведения – в приложении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833367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Для участия в Конкурсе участники представляют:</w:t>
      </w:r>
    </w:p>
    <w:p w14:paraId="7557E53C" w14:textId="77777777" w:rsidR="003C2F54" w:rsidRPr="0040297C" w:rsidRDefault="003C2F54" w:rsidP="003C2F54">
      <w:pPr>
        <w:numPr>
          <w:ilvl w:val="0"/>
          <w:numId w:val="11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по установленной форме (приложение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48022170" w14:textId="77777777" w:rsidR="003C2F54" w:rsidRPr="0040297C" w:rsidRDefault="003C2F54" w:rsidP="003C2F54">
      <w:pPr>
        <w:numPr>
          <w:ilvl w:val="0"/>
          <w:numId w:val="11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дворовой территории; </w:t>
      </w:r>
    </w:p>
    <w:p w14:paraId="14C99C3C" w14:textId="77777777" w:rsidR="003C2F54" w:rsidRPr="0040297C" w:rsidRDefault="003C2F54" w:rsidP="003C2F54">
      <w:pPr>
        <w:numPr>
          <w:ilvl w:val="0"/>
          <w:numId w:val="11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краткое описание проведённых работ и инициатив. </w:t>
      </w:r>
    </w:p>
    <w:p w14:paraId="157B5568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Заявки подаются:</w:t>
      </w:r>
    </w:p>
    <w:p w14:paraId="378845AE" w14:textId="0A986368" w:rsidR="003C2F54" w:rsidRDefault="003C2F54" w:rsidP="003C2F54">
      <w:pPr>
        <w:numPr>
          <w:ilvl w:val="0"/>
          <w:numId w:val="12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электронном виде; </w:t>
      </w:r>
      <w:hyperlink r:id="rId8" w:history="1">
        <w:r w:rsidRPr="0041288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op</w:t>
        </w:r>
        <w:r w:rsidRPr="0041288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41288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krasnogorsk</w:t>
        </w:r>
        <w:r w:rsidRPr="0041288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1288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1288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41288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14:paraId="01E60852" w14:textId="0D0AFF23" w:rsidR="003C2F54" w:rsidRPr="0040297C" w:rsidRDefault="003C2F54" w:rsidP="003C2F54">
      <w:pPr>
        <w:numPr>
          <w:ilvl w:val="0"/>
          <w:numId w:val="12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 способом, установленным организатором. </w:t>
      </w:r>
    </w:p>
    <w:p w14:paraId="70D9D8AD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 Критерии оценки</w:t>
      </w:r>
    </w:p>
    <w:p w14:paraId="705A491A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работ участников осуществляется экспертной выездной комиссией по критериям, определенным для каждой номинации (приложение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2B35CB6" w14:textId="77777777" w:rsidR="003C2F54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подведении итогов Организационный комитет учитывает не только уровень благоустройства территории, но и личный вклад жителей, общественную активность, вовлечённость соседей и социальную значимость реализованных инициатив.</w:t>
      </w:r>
    </w:p>
    <w:p w14:paraId="3705AF00" w14:textId="77777777" w:rsidR="003C2F54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475655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88C1B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 Подведение итогов и награждение</w:t>
      </w:r>
    </w:p>
    <w:p w14:paraId="6B23C76A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Победители Конкурса определяются Организационным комитетом конкурса.</w:t>
      </w:r>
    </w:p>
    <w:p w14:paraId="213FA95A" w14:textId="77777777" w:rsidR="00F67616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7.2. Победители награждаются п</w:t>
      </w:r>
      <w:r w:rsidRPr="003A3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редоставлением</w:t>
      </w:r>
      <w:r w:rsidR="00F67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3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адресной поддержки</w:t>
      </w:r>
      <w:r w:rsidR="00F67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3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развитии придомовой территории. Поддержка может быть оказана как в форме финансирования запланированных работ (на основании сметы), так и в форме натуральной помощи (материал для озеленения, малые архитектурные формы или оборудование) по решению Организационного комитета конкурса.</w:t>
      </w:r>
    </w:p>
    <w:p w14:paraId="0DB8CE23" w14:textId="6D4073D4" w:rsidR="00F67616" w:rsidRDefault="00F67616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Награждение победителей конкурса проводится на сновании Распоряжения администрации городского округа Красногорск. </w:t>
      </w:r>
    </w:p>
    <w:p w14:paraId="3EE6FFDE" w14:textId="2250B83D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Организатор вправе учреждать специальные призы.</w:t>
      </w:r>
    </w:p>
    <w:p w14:paraId="3EF2B354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8. Информационное сопровождение</w:t>
      </w:r>
    </w:p>
    <w:p w14:paraId="7FD66285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Информация о Конкурсе размещается:</w:t>
      </w:r>
    </w:p>
    <w:p w14:paraId="5E8E93AE" w14:textId="77777777" w:rsidR="003C2F54" w:rsidRPr="0040297C" w:rsidRDefault="003C2F54" w:rsidP="003C2F54">
      <w:pPr>
        <w:numPr>
          <w:ilvl w:val="0"/>
          <w:numId w:val="14"/>
        </w:numPr>
        <w:tabs>
          <w:tab w:val="clear" w:pos="720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официальных ресурсах администрации; </w:t>
      </w:r>
    </w:p>
    <w:p w14:paraId="1EC474B9" w14:textId="77777777" w:rsidR="003C2F54" w:rsidRPr="0040297C" w:rsidRDefault="003C2F54" w:rsidP="003C2F54">
      <w:pPr>
        <w:numPr>
          <w:ilvl w:val="0"/>
          <w:numId w:val="14"/>
        </w:numPr>
        <w:tabs>
          <w:tab w:val="clear" w:pos="720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СМИ; </w:t>
      </w:r>
    </w:p>
    <w:p w14:paraId="71BE9001" w14:textId="77777777" w:rsidR="003C2F54" w:rsidRPr="0040297C" w:rsidRDefault="003C2F54" w:rsidP="003C2F54">
      <w:pPr>
        <w:numPr>
          <w:ilvl w:val="0"/>
          <w:numId w:val="14"/>
        </w:numPr>
        <w:tabs>
          <w:tab w:val="clear" w:pos="720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социальных сетях. </w:t>
      </w:r>
    </w:p>
    <w:p w14:paraId="36A77C69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Организатор вправе использовать фото- и видеоматериалы участников в информационных целях.</w:t>
      </w:r>
    </w:p>
    <w:p w14:paraId="525CA056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9. Заключительные положения</w:t>
      </w:r>
    </w:p>
    <w:p w14:paraId="467FD510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Организатор вправе вносить изменения в настоящее Положение.</w:t>
      </w:r>
    </w:p>
    <w:p w14:paraId="311DAE24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9.2. Участие в Конкурсе означает согласие участника с условиями настоящего Положения.</w:t>
      </w:r>
    </w:p>
    <w:p w14:paraId="5AAE610F" w14:textId="77777777" w:rsidR="003C2F54" w:rsidRPr="0040297C" w:rsidRDefault="003C2F54" w:rsidP="003C2F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9.3. Спорные вопросы, не урегулированные настоящим Положением, решаются организатором Конкурса.</w:t>
      </w:r>
    </w:p>
    <w:p w14:paraId="6ECE6F50" w14:textId="77777777" w:rsidR="003C2F54" w:rsidRPr="0040297C" w:rsidRDefault="003C2F54" w:rsidP="003C2F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D6ED502" w14:textId="77777777" w:rsidR="003C2F54" w:rsidRPr="0040297C" w:rsidRDefault="003C2F54" w:rsidP="003C2F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7FEE865D" w14:textId="77777777" w:rsidR="003C2F54" w:rsidRPr="0040297C" w:rsidRDefault="003C2F54" w:rsidP="003C2F5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A5996A" w14:textId="77777777" w:rsidR="003C2F54" w:rsidRPr="0040297C" w:rsidRDefault="003C2F54" w:rsidP="003C2F5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Состав организационного комитета конкурса</w:t>
      </w:r>
    </w:p>
    <w:p w14:paraId="77FB6C9E" w14:textId="77777777" w:rsidR="003C2F54" w:rsidRPr="0040297C" w:rsidRDefault="003C2F54" w:rsidP="003C2F5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«Лучший двор»</w:t>
      </w:r>
    </w:p>
    <w:p w14:paraId="0382E602" w14:textId="77777777" w:rsidR="003C2F54" w:rsidRPr="0040297C" w:rsidRDefault="003C2F54" w:rsidP="003C2F5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FBE90E6" w14:textId="77777777" w:rsidR="003C2F54" w:rsidRPr="0040297C" w:rsidRDefault="003C2F54" w:rsidP="003C2F5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CC9ADE8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Президиум:</w:t>
      </w:r>
    </w:p>
    <w:p w14:paraId="40217BC4" w14:textId="77777777" w:rsidR="003C2F54" w:rsidRPr="0040297C" w:rsidRDefault="003C2F54" w:rsidP="003C2F54">
      <w:pPr>
        <w:pStyle w:val="a6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40297C">
        <w:rPr>
          <w:rFonts w:ascii="Times New Roman" w:hAnsi="Times New Roman" w:cs="Times New Roman"/>
          <w:sz w:val="28"/>
          <w:szCs w:val="28"/>
        </w:rPr>
        <w:t>Тонкоев</w:t>
      </w:r>
      <w:proofErr w:type="spellEnd"/>
      <w:r w:rsidRPr="0040297C">
        <w:rPr>
          <w:rFonts w:ascii="Times New Roman" w:hAnsi="Times New Roman" w:cs="Times New Roman"/>
          <w:sz w:val="28"/>
          <w:szCs w:val="28"/>
        </w:rPr>
        <w:t xml:space="preserve"> Владимир Степанович, председатель Общественной палаты городского округа Красногорск;</w:t>
      </w:r>
    </w:p>
    <w:p w14:paraId="5F95E9EA" w14:textId="77777777" w:rsidR="003C2F54" w:rsidRPr="0040297C" w:rsidRDefault="003C2F54" w:rsidP="003C2F54">
      <w:pPr>
        <w:pStyle w:val="a6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Тимошина Наталья Сергеевна, первый заместитель главы городского округа Красногорск - начальник управления делами;</w:t>
      </w:r>
    </w:p>
    <w:p w14:paraId="153B9C70" w14:textId="77777777" w:rsidR="003C2F54" w:rsidRPr="0040297C" w:rsidRDefault="003C2F54" w:rsidP="003C2F54">
      <w:pPr>
        <w:pStyle w:val="a6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Бадретдинов Артур Эдуардович, депутат Совета депутатов городского округа Красногорск;</w:t>
      </w:r>
    </w:p>
    <w:p w14:paraId="2AED33C7" w14:textId="77777777" w:rsidR="003C2F54" w:rsidRPr="0040297C" w:rsidRDefault="003C2F54" w:rsidP="003C2F54">
      <w:pPr>
        <w:pStyle w:val="a6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Ковалева Галина Михайловна, Почетный гражданин городского округа Красногорск, начальник управления культуры, туризма и молодежной политики4</w:t>
      </w:r>
    </w:p>
    <w:p w14:paraId="68E830E2" w14:textId="77777777" w:rsidR="003C2F54" w:rsidRPr="0040297C" w:rsidRDefault="003C2F54" w:rsidP="003C2F54">
      <w:pPr>
        <w:pStyle w:val="a6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 xml:space="preserve">Шмидт Наталья Николаевна, председатель комиссии Общественной палаты </w:t>
      </w:r>
      <w:proofErr w:type="spellStart"/>
      <w:r w:rsidRPr="0040297C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40297C">
        <w:rPr>
          <w:rFonts w:ascii="Times New Roman" w:hAnsi="Times New Roman" w:cs="Times New Roman"/>
          <w:sz w:val="28"/>
          <w:szCs w:val="28"/>
        </w:rPr>
        <w:t>. Красногорск по регламенту и этике;</w:t>
      </w:r>
    </w:p>
    <w:p w14:paraId="2EA834E8" w14:textId="77777777" w:rsidR="003C2F54" w:rsidRPr="0040297C" w:rsidRDefault="003C2F54" w:rsidP="003C2F54">
      <w:pPr>
        <w:pStyle w:val="a6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40297C">
        <w:rPr>
          <w:rFonts w:ascii="Times New Roman" w:hAnsi="Times New Roman" w:cs="Times New Roman"/>
          <w:sz w:val="28"/>
          <w:szCs w:val="28"/>
        </w:rPr>
        <w:t>Кочеводова</w:t>
      </w:r>
      <w:proofErr w:type="spellEnd"/>
      <w:r w:rsidRPr="0040297C">
        <w:rPr>
          <w:rFonts w:ascii="Times New Roman" w:hAnsi="Times New Roman" w:cs="Times New Roman"/>
          <w:sz w:val="28"/>
          <w:szCs w:val="28"/>
        </w:rPr>
        <w:t xml:space="preserve"> Марина Валерьевна – ответственный секретарь Общественной палаты </w:t>
      </w:r>
      <w:proofErr w:type="spellStart"/>
      <w:r w:rsidRPr="0040297C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40297C">
        <w:rPr>
          <w:rFonts w:ascii="Times New Roman" w:hAnsi="Times New Roman" w:cs="Times New Roman"/>
          <w:sz w:val="28"/>
          <w:szCs w:val="28"/>
        </w:rPr>
        <w:t>. Красногорск, секретарь организационного комитет конкурса;</w:t>
      </w:r>
    </w:p>
    <w:p w14:paraId="060263DA" w14:textId="77777777" w:rsidR="003C2F54" w:rsidRPr="0040297C" w:rsidRDefault="003C2F54" w:rsidP="003C2F54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4BD652F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Экспертная выездная комиссия:</w:t>
      </w:r>
    </w:p>
    <w:p w14:paraId="10DF7E64" w14:textId="77777777" w:rsidR="003C2F54" w:rsidRPr="0040297C" w:rsidRDefault="003C2F54" w:rsidP="003C2F54">
      <w:pPr>
        <w:pStyle w:val="a6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40297C">
        <w:rPr>
          <w:rFonts w:ascii="Times New Roman" w:hAnsi="Times New Roman" w:cs="Times New Roman"/>
          <w:sz w:val="28"/>
          <w:szCs w:val="28"/>
        </w:rPr>
        <w:t>Съедина</w:t>
      </w:r>
      <w:proofErr w:type="spellEnd"/>
      <w:r w:rsidRPr="0040297C">
        <w:rPr>
          <w:rFonts w:ascii="Times New Roman" w:hAnsi="Times New Roman" w:cs="Times New Roman"/>
          <w:sz w:val="28"/>
          <w:szCs w:val="28"/>
        </w:rPr>
        <w:t xml:space="preserve"> Елена Александровна, председатель комиссии Общественной палаты </w:t>
      </w:r>
      <w:proofErr w:type="spellStart"/>
      <w:r w:rsidRPr="0040297C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40297C">
        <w:rPr>
          <w:rFonts w:ascii="Times New Roman" w:hAnsi="Times New Roman" w:cs="Times New Roman"/>
          <w:sz w:val="28"/>
          <w:szCs w:val="28"/>
        </w:rPr>
        <w:t>. Красногорск по архитектуре (архитектурному облику городов) и благоустройству территорий;</w:t>
      </w:r>
    </w:p>
    <w:p w14:paraId="69006C49" w14:textId="77777777" w:rsidR="003C2F54" w:rsidRPr="0040297C" w:rsidRDefault="003C2F54" w:rsidP="003C2F54">
      <w:pPr>
        <w:pStyle w:val="a6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40297C">
        <w:rPr>
          <w:rFonts w:ascii="Times New Roman" w:hAnsi="Times New Roman" w:cs="Times New Roman"/>
          <w:sz w:val="28"/>
          <w:szCs w:val="28"/>
        </w:rPr>
        <w:t>Усович</w:t>
      </w:r>
      <w:proofErr w:type="spellEnd"/>
      <w:r w:rsidRPr="0040297C">
        <w:rPr>
          <w:rFonts w:ascii="Times New Roman" w:hAnsi="Times New Roman" w:cs="Times New Roman"/>
          <w:sz w:val="28"/>
          <w:szCs w:val="28"/>
        </w:rPr>
        <w:t xml:space="preserve"> Екатерина Михайловна, председатель комиссии Общественной палаты </w:t>
      </w:r>
      <w:proofErr w:type="spellStart"/>
      <w:r w:rsidRPr="0040297C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40297C">
        <w:rPr>
          <w:rFonts w:ascii="Times New Roman" w:hAnsi="Times New Roman" w:cs="Times New Roman"/>
          <w:sz w:val="28"/>
          <w:szCs w:val="28"/>
        </w:rPr>
        <w:t>. Красногорск по здравоохранению, социальной политике, трудовым отношениям и качеству жизни граждан;</w:t>
      </w:r>
    </w:p>
    <w:p w14:paraId="504721EE" w14:textId="77777777" w:rsidR="003C2F54" w:rsidRPr="0040297C" w:rsidRDefault="003C2F54" w:rsidP="003C2F54">
      <w:pPr>
        <w:pStyle w:val="a6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 xml:space="preserve">Дроздова Вера Витальевна, член Общественной палаты </w:t>
      </w:r>
      <w:proofErr w:type="spellStart"/>
      <w:r w:rsidRPr="0040297C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40297C">
        <w:rPr>
          <w:rFonts w:ascii="Times New Roman" w:hAnsi="Times New Roman" w:cs="Times New Roman"/>
          <w:sz w:val="28"/>
          <w:szCs w:val="28"/>
        </w:rPr>
        <w:t>. Красногорск;</w:t>
      </w:r>
    </w:p>
    <w:p w14:paraId="53ED9980" w14:textId="77777777" w:rsidR="003C2F54" w:rsidRPr="0040297C" w:rsidRDefault="003C2F54" w:rsidP="003C2F54">
      <w:pPr>
        <w:pStyle w:val="a6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Головань Алла Александровна, и.о. заместителя главы городского округа Красногорск;</w:t>
      </w:r>
    </w:p>
    <w:p w14:paraId="5D26AEDF" w14:textId="77777777" w:rsidR="003C2F54" w:rsidRPr="0040297C" w:rsidRDefault="003C2F54" w:rsidP="003C2F54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 xml:space="preserve">Скопенко Олег Романович, заместитель начальника управления территориальной политики администрации городского округа Красногорск. </w:t>
      </w:r>
    </w:p>
    <w:p w14:paraId="300F8604" w14:textId="77777777" w:rsidR="003C2F54" w:rsidRDefault="003C2F54" w:rsidP="003C2F54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 w:type="page"/>
      </w:r>
    </w:p>
    <w:p w14:paraId="5E951B99" w14:textId="77777777" w:rsidR="003C2F54" w:rsidRPr="0040297C" w:rsidRDefault="003C2F54" w:rsidP="003C2F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195095C0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8DA012" w14:textId="77777777" w:rsidR="003C2F54" w:rsidRPr="0040297C" w:rsidRDefault="003C2F54" w:rsidP="003C2F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Критерии оценки заявок, поступивших на конкурс «Лучший двор»</w:t>
      </w:r>
    </w:p>
    <w:p w14:paraId="2B42AAA8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99B9E3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Номинация «Самый зелёный двор»</w:t>
      </w:r>
    </w:p>
    <w:p w14:paraId="1F7CFE8D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Цель: оценка качества озеленения и ухода за территорией.</w:t>
      </w:r>
    </w:p>
    <w:p w14:paraId="193E2CD5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3680"/>
      </w:tblGrid>
      <w:tr w:rsidR="003C2F54" w:rsidRPr="0040297C" w14:paraId="62849C43" w14:textId="77777777" w:rsidTr="00444003">
        <w:tc>
          <w:tcPr>
            <w:tcW w:w="1129" w:type="dxa"/>
            <w:shd w:val="clear" w:color="auto" w:fill="EEECE1" w:themeFill="background2"/>
          </w:tcPr>
          <w:p w14:paraId="014AB768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  <w:shd w:val="clear" w:color="auto" w:fill="EEECE1" w:themeFill="background2"/>
          </w:tcPr>
          <w:p w14:paraId="2A6AC3F5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3680" w:type="dxa"/>
            <w:shd w:val="clear" w:color="auto" w:fill="EEECE1" w:themeFill="background2"/>
          </w:tcPr>
          <w:p w14:paraId="5CEC6A2A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  <w:p w14:paraId="74B1C2A1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(максимальное количество)</w:t>
            </w:r>
          </w:p>
        </w:tc>
      </w:tr>
      <w:tr w:rsidR="003C2F54" w:rsidRPr="0040297C" w14:paraId="3AA57AF4" w14:textId="77777777" w:rsidTr="00444003">
        <w:tc>
          <w:tcPr>
            <w:tcW w:w="1129" w:type="dxa"/>
          </w:tcPr>
          <w:p w14:paraId="146BA742" w14:textId="77777777" w:rsidR="003C2F54" w:rsidRPr="0040297C" w:rsidRDefault="003C2F54" w:rsidP="003C2F54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0FC5E8E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Разнообразие зелёных насаждений (деревья, кустарники, цветы)</w:t>
            </w:r>
          </w:p>
        </w:tc>
        <w:tc>
          <w:tcPr>
            <w:tcW w:w="3680" w:type="dxa"/>
            <w:vAlign w:val="center"/>
          </w:tcPr>
          <w:p w14:paraId="6CC41D50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78057EB8" w14:textId="77777777" w:rsidTr="00444003">
        <w:tc>
          <w:tcPr>
            <w:tcW w:w="1129" w:type="dxa"/>
          </w:tcPr>
          <w:p w14:paraId="796AAF70" w14:textId="77777777" w:rsidR="003C2F54" w:rsidRPr="0040297C" w:rsidRDefault="003C2F54" w:rsidP="003C2F54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CD962DD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Композиционное решение территории (клумбы, зоны, сочетание растений)</w:t>
            </w:r>
          </w:p>
        </w:tc>
        <w:tc>
          <w:tcPr>
            <w:tcW w:w="3680" w:type="dxa"/>
            <w:vAlign w:val="center"/>
          </w:tcPr>
          <w:p w14:paraId="0AB25F7A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19FA79C5" w14:textId="77777777" w:rsidTr="00444003">
        <w:tc>
          <w:tcPr>
            <w:tcW w:w="1129" w:type="dxa"/>
          </w:tcPr>
          <w:p w14:paraId="05DB49EA" w14:textId="77777777" w:rsidR="003C2F54" w:rsidRPr="0040297C" w:rsidRDefault="003C2F54" w:rsidP="003C2F54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8AF4D3B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Состояние газонов, цветников, зелёных зон</w:t>
            </w:r>
          </w:p>
        </w:tc>
        <w:tc>
          <w:tcPr>
            <w:tcW w:w="3680" w:type="dxa"/>
            <w:vAlign w:val="center"/>
          </w:tcPr>
          <w:p w14:paraId="0832A542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381F7D14" w14:textId="77777777" w:rsidTr="00444003">
        <w:tc>
          <w:tcPr>
            <w:tcW w:w="1129" w:type="dxa"/>
          </w:tcPr>
          <w:p w14:paraId="391E3529" w14:textId="77777777" w:rsidR="003C2F54" w:rsidRPr="0040297C" w:rsidRDefault="003C2F54" w:rsidP="003C2F54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6EA4162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Уход и регулярность содержания</w:t>
            </w:r>
          </w:p>
        </w:tc>
        <w:tc>
          <w:tcPr>
            <w:tcW w:w="3680" w:type="dxa"/>
            <w:vAlign w:val="center"/>
          </w:tcPr>
          <w:p w14:paraId="73DB1E1F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2F54" w:rsidRPr="0040297C" w14:paraId="003CD536" w14:textId="77777777" w:rsidTr="00444003">
        <w:tc>
          <w:tcPr>
            <w:tcW w:w="1129" w:type="dxa"/>
          </w:tcPr>
          <w:p w14:paraId="2B0E3ECF" w14:textId="77777777" w:rsidR="003C2F54" w:rsidRPr="0040297C" w:rsidRDefault="003C2F54" w:rsidP="003C2F54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C8C5D2B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Экологичность решений (многолетние растения, сохранение природы)</w:t>
            </w:r>
          </w:p>
        </w:tc>
        <w:tc>
          <w:tcPr>
            <w:tcW w:w="3680" w:type="dxa"/>
            <w:vAlign w:val="center"/>
          </w:tcPr>
          <w:p w14:paraId="0FDF2FE3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2F54" w:rsidRPr="0040297C" w14:paraId="44781D2C" w14:textId="77777777" w:rsidTr="00444003">
        <w:tc>
          <w:tcPr>
            <w:tcW w:w="1129" w:type="dxa"/>
          </w:tcPr>
          <w:p w14:paraId="38CC1F81" w14:textId="77777777" w:rsidR="003C2F54" w:rsidRPr="0040297C" w:rsidRDefault="003C2F54" w:rsidP="003C2F54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9E17C1F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Оригинальность оформления</w:t>
            </w: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680" w:type="dxa"/>
            <w:vAlign w:val="center"/>
          </w:tcPr>
          <w:p w14:paraId="2A637479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2F54" w:rsidRPr="0040297C" w14:paraId="72B3E654" w14:textId="77777777" w:rsidTr="00444003">
        <w:tc>
          <w:tcPr>
            <w:tcW w:w="1129" w:type="dxa"/>
          </w:tcPr>
          <w:p w14:paraId="4F040B4F" w14:textId="77777777" w:rsidR="003C2F54" w:rsidRPr="0040297C" w:rsidRDefault="003C2F54" w:rsidP="003C2F54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932A5DF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Участие жителей в создании зелёной территории</w:t>
            </w:r>
          </w:p>
        </w:tc>
        <w:tc>
          <w:tcPr>
            <w:tcW w:w="3680" w:type="dxa"/>
            <w:vAlign w:val="center"/>
          </w:tcPr>
          <w:p w14:paraId="5712437D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2F54" w:rsidRPr="0040297C" w14:paraId="33ECC28F" w14:textId="77777777" w:rsidTr="00444003">
        <w:tc>
          <w:tcPr>
            <w:tcW w:w="1129" w:type="dxa"/>
            <w:shd w:val="clear" w:color="auto" w:fill="EEECE1" w:themeFill="background2"/>
          </w:tcPr>
          <w:p w14:paraId="7A980F23" w14:textId="77777777" w:rsidR="003C2F54" w:rsidRPr="0040297C" w:rsidRDefault="003C2F54" w:rsidP="004440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EECE1" w:themeFill="background2"/>
          </w:tcPr>
          <w:p w14:paraId="36899DD6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80" w:type="dxa"/>
            <w:shd w:val="clear" w:color="auto" w:fill="EEECE1" w:themeFill="background2"/>
            <w:vAlign w:val="center"/>
          </w:tcPr>
          <w:p w14:paraId="5878F8C7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1CF0C0BE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1EF5DD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CB0C01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Номинация «Двор — территория для всех возрастов»</w:t>
      </w:r>
    </w:p>
    <w:p w14:paraId="019871B6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Цель: оценка удобства двора для жителей разных поколений.</w:t>
      </w:r>
    </w:p>
    <w:p w14:paraId="504F0372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3680"/>
      </w:tblGrid>
      <w:tr w:rsidR="003C2F54" w:rsidRPr="0040297C" w14:paraId="6DF3C0FF" w14:textId="77777777" w:rsidTr="00444003">
        <w:tc>
          <w:tcPr>
            <w:tcW w:w="1129" w:type="dxa"/>
            <w:shd w:val="clear" w:color="auto" w:fill="EEECE1" w:themeFill="background2"/>
          </w:tcPr>
          <w:p w14:paraId="02440C54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  <w:shd w:val="clear" w:color="auto" w:fill="EEECE1" w:themeFill="background2"/>
          </w:tcPr>
          <w:p w14:paraId="07999E47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3680" w:type="dxa"/>
            <w:shd w:val="clear" w:color="auto" w:fill="EEECE1" w:themeFill="background2"/>
          </w:tcPr>
          <w:p w14:paraId="2B59C045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  <w:p w14:paraId="2D31E38F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(максимальное количество)</w:t>
            </w:r>
          </w:p>
        </w:tc>
      </w:tr>
      <w:tr w:rsidR="003C2F54" w:rsidRPr="0040297C" w14:paraId="1F025DF2" w14:textId="77777777" w:rsidTr="00444003">
        <w:tc>
          <w:tcPr>
            <w:tcW w:w="1129" w:type="dxa"/>
          </w:tcPr>
          <w:p w14:paraId="3B3FE93D" w14:textId="77777777" w:rsidR="003C2F54" w:rsidRPr="0040297C" w:rsidRDefault="003C2F54" w:rsidP="003C2F54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DE3AF4A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Наличие условий для детей, взрослых и старшего поколения</w:t>
            </w:r>
          </w:p>
        </w:tc>
        <w:tc>
          <w:tcPr>
            <w:tcW w:w="3680" w:type="dxa"/>
            <w:vAlign w:val="center"/>
          </w:tcPr>
          <w:p w14:paraId="42C87376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13C90C94" w14:textId="77777777" w:rsidTr="00444003">
        <w:tc>
          <w:tcPr>
            <w:tcW w:w="1129" w:type="dxa"/>
          </w:tcPr>
          <w:p w14:paraId="38DACBDB" w14:textId="77777777" w:rsidR="003C2F54" w:rsidRPr="0040297C" w:rsidRDefault="003C2F54" w:rsidP="003C2F54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CCB5A37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Удобство и комфорт зон отдыха</w:t>
            </w:r>
          </w:p>
        </w:tc>
        <w:tc>
          <w:tcPr>
            <w:tcW w:w="3680" w:type="dxa"/>
            <w:vAlign w:val="center"/>
          </w:tcPr>
          <w:p w14:paraId="6050B8A9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179F2AD9" w14:textId="77777777" w:rsidTr="00444003">
        <w:tc>
          <w:tcPr>
            <w:tcW w:w="1129" w:type="dxa"/>
          </w:tcPr>
          <w:p w14:paraId="22F453CC" w14:textId="77777777" w:rsidR="003C2F54" w:rsidRPr="0040297C" w:rsidRDefault="003C2F54" w:rsidP="003C2F54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23F7E45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Безопасность и доступность территории</w:t>
            </w:r>
          </w:p>
        </w:tc>
        <w:tc>
          <w:tcPr>
            <w:tcW w:w="3680" w:type="dxa"/>
            <w:vAlign w:val="center"/>
          </w:tcPr>
          <w:p w14:paraId="28DBE9A5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2F54" w:rsidRPr="0040297C" w14:paraId="654DA758" w14:textId="77777777" w:rsidTr="00444003">
        <w:tc>
          <w:tcPr>
            <w:tcW w:w="1129" w:type="dxa"/>
          </w:tcPr>
          <w:p w14:paraId="503B7A62" w14:textId="77777777" w:rsidR="003C2F54" w:rsidRPr="0040297C" w:rsidRDefault="003C2F54" w:rsidP="003C2F54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4D2DA3F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Наличие мест для общения жителей</w:t>
            </w:r>
          </w:p>
        </w:tc>
        <w:tc>
          <w:tcPr>
            <w:tcW w:w="3680" w:type="dxa"/>
            <w:vAlign w:val="center"/>
          </w:tcPr>
          <w:p w14:paraId="780B51CA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2F54" w:rsidRPr="0040297C" w14:paraId="666B9403" w14:textId="77777777" w:rsidTr="00444003">
        <w:tc>
          <w:tcPr>
            <w:tcW w:w="1129" w:type="dxa"/>
          </w:tcPr>
          <w:p w14:paraId="6F19C9A3" w14:textId="77777777" w:rsidR="003C2F54" w:rsidRPr="0040297C" w:rsidRDefault="003C2F54" w:rsidP="003C2F54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B5956EB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Участие разных поколений в благоустройстве</w:t>
            </w:r>
          </w:p>
        </w:tc>
        <w:tc>
          <w:tcPr>
            <w:tcW w:w="3680" w:type="dxa"/>
            <w:vAlign w:val="center"/>
          </w:tcPr>
          <w:p w14:paraId="3D685402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2F54" w:rsidRPr="0040297C" w14:paraId="775DAC02" w14:textId="77777777" w:rsidTr="00444003">
        <w:tc>
          <w:tcPr>
            <w:tcW w:w="1129" w:type="dxa"/>
          </w:tcPr>
          <w:p w14:paraId="481A1546" w14:textId="77777777" w:rsidR="003C2F54" w:rsidRPr="0040297C" w:rsidRDefault="003C2F54" w:rsidP="003C2F54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BAF04A2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Озеленение и эстетика территории</w:t>
            </w:r>
          </w:p>
        </w:tc>
        <w:tc>
          <w:tcPr>
            <w:tcW w:w="3680" w:type="dxa"/>
            <w:vAlign w:val="center"/>
          </w:tcPr>
          <w:p w14:paraId="74518B66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2F54" w:rsidRPr="0040297C" w14:paraId="5AB93AC4" w14:textId="77777777" w:rsidTr="00444003">
        <w:tc>
          <w:tcPr>
            <w:tcW w:w="1129" w:type="dxa"/>
          </w:tcPr>
          <w:p w14:paraId="5F9CAE8D" w14:textId="77777777" w:rsidR="003C2F54" w:rsidRPr="0040297C" w:rsidRDefault="003C2F54" w:rsidP="003C2F54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8E151BC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Дворовые традиции и мероприятия</w:t>
            </w: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680" w:type="dxa"/>
            <w:vAlign w:val="center"/>
          </w:tcPr>
          <w:p w14:paraId="17094C1A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2F54" w:rsidRPr="0040297C" w14:paraId="6E55164C" w14:textId="77777777" w:rsidTr="00444003">
        <w:tc>
          <w:tcPr>
            <w:tcW w:w="1129" w:type="dxa"/>
            <w:shd w:val="clear" w:color="auto" w:fill="EEECE1" w:themeFill="background2"/>
          </w:tcPr>
          <w:p w14:paraId="0F104952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EECE1" w:themeFill="background2"/>
          </w:tcPr>
          <w:p w14:paraId="7ED999A4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80" w:type="dxa"/>
            <w:shd w:val="clear" w:color="auto" w:fill="EEECE1" w:themeFill="background2"/>
            <w:vAlign w:val="center"/>
          </w:tcPr>
          <w:p w14:paraId="7CE81406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51456602" w14:textId="77777777" w:rsidR="003C2F54" w:rsidRDefault="003C2F54" w:rsidP="003C2F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673311" w14:textId="77777777" w:rsidR="003C2F54" w:rsidRDefault="003C2F54" w:rsidP="003C2F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EF2F0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Номинация «Лучший двор для детей»</w:t>
      </w:r>
    </w:p>
    <w:p w14:paraId="265A9A0F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Цель: оценка условий для развития, отдыха и безопасности детей.</w:t>
      </w:r>
    </w:p>
    <w:p w14:paraId="7CD5061D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3680"/>
      </w:tblGrid>
      <w:tr w:rsidR="003C2F54" w:rsidRPr="0040297C" w14:paraId="58EA082B" w14:textId="77777777" w:rsidTr="00444003">
        <w:tc>
          <w:tcPr>
            <w:tcW w:w="1129" w:type="dxa"/>
            <w:shd w:val="clear" w:color="auto" w:fill="EEECE1" w:themeFill="background2"/>
          </w:tcPr>
          <w:p w14:paraId="1358907B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  <w:shd w:val="clear" w:color="auto" w:fill="EEECE1" w:themeFill="background2"/>
          </w:tcPr>
          <w:p w14:paraId="47AB8198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3680" w:type="dxa"/>
            <w:shd w:val="clear" w:color="auto" w:fill="EEECE1" w:themeFill="background2"/>
          </w:tcPr>
          <w:p w14:paraId="199785EE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  <w:p w14:paraId="64F9A98A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(максимальное количество)</w:t>
            </w:r>
          </w:p>
        </w:tc>
      </w:tr>
      <w:tr w:rsidR="003C2F54" w:rsidRPr="0040297C" w14:paraId="2F5857EE" w14:textId="77777777" w:rsidTr="00444003">
        <w:tc>
          <w:tcPr>
            <w:tcW w:w="1129" w:type="dxa"/>
          </w:tcPr>
          <w:p w14:paraId="25484F2F" w14:textId="77777777" w:rsidR="003C2F54" w:rsidRPr="0040297C" w:rsidRDefault="003C2F54" w:rsidP="003C2F54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21297B0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Безопасность детской территории</w:t>
            </w:r>
          </w:p>
        </w:tc>
        <w:tc>
          <w:tcPr>
            <w:tcW w:w="3680" w:type="dxa"/>
            <w:vAlign w:val="center"/>
          </w:tcPr>
          <w:p w14:paraId="7E521E10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C2F54" w:rsidRPr="0040297C" w14:paraId="55041DDB" w14:textId="77777777" w:rsidTr="00444003">
        <w:tc>
          <w:tcPr>
            <w:tcW w:w="1129" w:type="dxa"/>
          </w:tcPr>
          <w:p w14:paraId="6B3212B6" w14:textId="77777777" w:rsidR="003C2F54" w:rsidRPr="0040297C" w:rsidRDefault="003C2F54" w:rsidP="003C2F54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B04B45E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Качество игровых площадок и оборудования</w:t>
            </w:r>
          </w:p>
        </w:tc>
        <w:tc>
          <w:tcPr>
            <w:tcW w:w="3680" w:type="dxa"/>
            <w:vAlign w:val="center"/>
          </w:tcPr>
          <w:p w14:paraId="7E887BD9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70A5B406" w14:textId="77777777" w:rsidTr="00444003">
        <w:tc>
          <w:tcPr>
            <w:tcW w:w="1129" w:type="dxa"/>
          </w:tcPr>
          <w:p w14:paraId="19FA354D" w14:textId="77777777" w:rsidR="003C2F54" w:rsidRPr="0040297C" w:rsidRDefault="003C2F54" w:rsidP="003C2F54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EDB7D2D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Возможности для детей разных возрастов</w:t>
            </w:r>
          </w:p>
        </w:tc>
        <w:tc>
          <w:tcPr>
            <w:tcW w:w="3680" w:type="dxa"/>
            <w:vAlign w:val="center"/>
          </w:tcPr>
          <w:p w14:paraId="355DF5A6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2F54" w:rsidRPr="0040297C" w14:paraId="2DA478BE" w14:textId="77777777" w:rsidTr="00444003">
        <w:tc>
          <w:tcPr>
            <w:tcW w:w="1129" w:type="dxa"/>
          </w:tcPr>
          <w:p w14:paraId="1FF83867" w14:textId="77777777" w:rsidR="003C2F54" w:rsidRPr="0040297C" w:rsidRDefault="003C2F54" w:rsidP="003C2F54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0988264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Спортивные зоны и активный отдых</w:t>
            </w:r>
          </w:p>
        </w:tc>
        <w:tc>
          <w:tcPr>
            <w:tcW w:w="3680" w:type="dxa"/>
            <w:vAlign w:val="center"/>
          </w:tcPr>
          <w:p w14:paraId="45CEE7EE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2F54" w:rsidRPr="0040297C" w14:paraId="17A5280F" w14:textId="77777777" w:rsidTr="00444003">
        <w:tc>
          <w:tcPr>
            <w:tcW w:w="1129" w:type="dxa"/>
          </w:tcPr>
          <w:p w14:paraId="19B8DE5A" w14:textId="77777777" w:rsidR="003C2F54" w:rsidRPr="0040297C" w:rsidRDefault="003C2F54" w:rsidP="003C2F54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436E78D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Озеленение и комфорт детского пространства</w:t>
            </w:r>
          </w:p>
        </w:tc>
        <w:tc>
          <w:tcPr>
            <w:tcW w:w="3680" w:type="dxa"/>
            <w:vAlign w:val="center"/>
          </w:tcPr>
          <w:p w14:paraId="295E09A8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2F54" w:rsidRPr="0040297C" w14:paraId="62DBD686" w14:textId="77777777" w:rsidTr="00444003">
        <w:tc>
          <w:tcPr>
            <w:tcW w:w="1129" w:type="dxa"/>
          </w:tcPr>
          <w:p w14:paraId="35FE7981" w14:textId="77777777" w:rsidR="003C2F54" w:rsidRPr="0040297C" w:rsidRDefault="003C2F54" w:rsidP="003C2F54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E880A39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Проведение детских мероприятий</w:t>
            </w:r>
          </w:p>
        </w:tc>
        <w:tc>
          <w:tcPr>
            <w:tcW w:w="3680" w:type="dxa"/>
            <w:vAlign w:val="center"/>
          </w:tcPr>
          <w:p w14:paraId="43FD2E09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2F54" w:rsidRPr="0040297C" w14:paraId="36573F0C" w14:textId="77777777" w:rsidTr="00444003">
        <w:tc>
          <w:tcPr>
            <w:tcW w:w="1129" w:type="dxa"/>
          </w:tcPr>
          <w:p w14:paraId="26C1C8EB" w14:textId="77777777" w:rsidR="003C2F54" w:rsidRPr="0040297C" w:rsidRDefault="003C2F54" w:rsidP="003C2F54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345AAF9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Участие семей в развитии территории</w:t>
            </w:r>
          </w:p>
        </w:tc>
        <w:tc>
          <w:tcPr>
            <w:tcW w:w="3680" w:type="dxa"/>
            <w:vAlign w:val="center"/>
          </w:tcPr>
          <w:p w14:paraId="52BCF6DC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2F54" w:rsidRPr="0040297C" w14:paraId="7BC5612B" w14:textId="77777777" w:rsidTr="00444003">
        <w:tc>
          <w:tcPr>
            <w:tcW w:w="1129" w:type="dxa"/>
            <w:shd w:val="clear" w:color="auto" w:fill="EEECE1" w:themeFill="background2"/>
          </w:tcPr>
          <w:p w14:paraId="4C1A8321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EECE1" w:themeFill="background2"/>
          </w:tcPr>
          <w:p w14:paraId="302565AD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80" w:type="dxa"/>
            <w:shd w:val="clear" w:color="auto" w:fill="EEECE1" w:themeFill="background2"/>
            <w:vAlign w:val="center"/>
          </w:tcPr>
          <w:p w14:paraId="25BA6BC6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5E2DB172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FD41F3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D7D175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Номинация «Серебряный волонтёр»</w:t>
      </w:r>
    </w:p>
    <w:p w14:paraId="298B489A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Цель: признание личного вклада жителей старшего поколения.</w:t>
      </w:r>
    </w:p>
    <w:p w14:paraId="5F6D0047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3680"/>
      </w:tblGrid>
      <w:tr w:rsidR="003C2F54" w:rsidRPr="0040297C" w14:paraId="14D55F90" w14:textId="77777777" w:rsidTr="00444003">
        <w:tc>
          <w:tcPr>
            <w:tcW w:w="1129" w:type="dxa"/>
            <w:shd w:val="clear" w:color="auto" w:fill="EEECE1" w:themeFill="background2"/>
          </w:tcPr>
          <w:p w14:paraId="737B43A2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  <w:shd w:val="clear" w:color="auto" w:fill="EEECE1" w:themeFill="background2"/>
          </w:tcPr>
          <w:p w14:paraId="5ADE8DB8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3680" w:type="dxa"/>
            <w:shd w:val="clear" w:color="auto" w:fill="EEECE1" w:themeFill="background2"/>
          </w:tcPr>
          <w:p w14:paraId="26EFAD07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  <w:p w14:paraId="53CDAF92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(максимальное количество)</w:t>
            </w:r>
          </w:p>
        </w:tc>
      </w:tr>
      <w:tr w:rsidR="003C2F54" w:rsidRPr="0040297C" w14:paraId="55B4F579" w14:textId="77777777" w:rsidTr="00444003">
        <w:tc>
          <w:tcPr>
            <w:tcW w:w="1129" w:type="dxa"/>
          </w:tcPr>
          <w:p w14:paraId="58BFE3E3" w14:textId="77777777" w:rsidR="003C2F54" w:rsidRPr="0040297C" w:rsidRDefault="003C2F54" w:rsidP="003C2F54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4966DBB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Личный вклад в благоустройство двора и вовлечение других жителей</w:t>
            </w:r>
          </w:p>
        </w:tc>
        <w:tc>
          <w:tcPr>
            <w:tcW w:w="3680" w:type="dxa"/>
            <w:vAlign w:val="center"/>
          </w:tcPr>
          <w:p w14:paraId="29FC78D9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C2F54" w:rsidRPr="0040297C" w14:paraId="49C36F37" w14:textId="77777777" w:rsidTr="00444003">
        <w:tc>
          <w:tcPr>
            <w:tcW w:w="1129" w:type="dxa"/>
          </w:tcPr>
          <w:p w14:paraId="1A39F83A" w14:textId="77777777" w:rsidR="003C2F54" w:rsidRPr="0040297C" w:rsidRDefault="003C2F54" w:rsidP="003C2F54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CF497AC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Постоянство участия и активная жизненная позиция</w:t>
            </w:r>
          </w:p>
        </w:tc>
        <w:tc>
          <w:tcPr>
            <w:tcW w:w="3680" w:type="dxa"/>
            <w:vAlign w:val="center"/>
          </w:tcPr>
          <w:p w14:paraId="0E6B69B8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14F8A9D5" w14:textId="77777777" w:rsidTr="00444003">
        <w:tc>
          <w:tcPr>
            <w:tcW w:w="1129" w:type="dxa"/>
          </w:tcPr>
          <w:p w14:paraId="698E73BC" w14:textId="77777777" w:rsidR="003C2F54" w:rsidRPr="0040297C" w:rsidRDefault="003C2F54" w:rsidP="003C2F54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8FADC93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Инициативы и реализованные проекты</w:t>
            </w:r>
          </w:p>
        </w:tc>
        <w:tc>
          <w:tcPr>
            <w:tcW w:w="3680" w:type="dxa"/>
            <w:vAlign w:val="center"/>
          </w:tcPr>
          <w:p w14:paraId="6AECAEBE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682B70AF" w14:textId="77777777" w:rsidTr="00444003">
        <w:tc>
          <w:tcPr>
            <w:tcW w:w="1129" w:type="dxa"/>
          </w:tcPr>
          <w:p w14:paraId="22981F21" w14:textId="77777777" w:rsidR="003C2F54" w:rsidRPr="0040297C" w:rsidRDefault="003C2F54" w:rsidP="003C2F54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0EF0B28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Помощь соседям, участие в жизни дома</w:t>
            </w: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680" w:type="dxa"/>
            <w:vAlign w:val="center"/>
          </w:tcPr>
          <w:p w14:paraId="2D8BD307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2F54" w:rsidRPr="0040297C" w14:paraId="5462F361" w14:textId="77777777" w:rsidTr="00444003">
        <w:tc>
          <w:tcPr>
            <w:tcW w:w="1129" w:type="dxa"/>
          </w:tcPr>
          <w:p w14:paraId="658ECBCE" w14:textId="77777777" w:rsidR="003C2F54" w:rsidRPr="0040297C" w:rsidRDefault="003C2F54" w:rsidP="003C2F54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22D7CB2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Передача опыта молодому поколению</w:t>
            </w:r>
          </w:p>
        </w:tc>
        <w:tc>
          <w:tcPr>
            <w:tcW w:w="3680" w:type="dxa"/>
            <w:vAlign w:val="center"/>
          </w:tcPr>
          <w:p w14:paraId="161590DC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2F54" w:rsidRPr="0040297C" w14:paraId="42D5523B" w14:textId="77777777" w:rsidTr="00444003">
        <w:tc>
          <w:tcPr>
            <w:tcW w:w="1129" w:type="dxa"/>
          </w:tcPr>
          <w:p w14:paraId="731FB790" w14:textId="77777777" w:rsidR="003C2F54" w:rsidRPr="0040297C" w:rsidRDefault="003C2F54" w:rsidP="003C2F54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2D1FBA9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Уважение и признание жителей</w:t>
            </w:r>
          </w:p>
        </w:tc>
        <w:tc>
          <w:tcPr>
            <w:tcW w:w="3680" w:type="dxa"/>
            <w:vAlign w:val="center"/>
          </w:tcPr>
          <w:p w14:paraId="6CB04F0B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2F54" w:rsidRPr="0040297C" w14:paraId="2D70096D" w14:textId="77777777" w:rsidTr="00444003">
        <w:tc>
          <w:tcPr>
            <w:tcW w:w="1129" w:type="dxa"/>
            <w:shd w:val="clear" w:color="auto" w:fill="EEECE1" w:themeFill="background2"/>
          </w:tcPr>
          <w:p w14:paraId="0CC07761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EECE1" w:themeFill="background2"/>
          </w:tcPr>
          <w:p w14:paraId="4EB084D3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80" w:type="dxa"/>
            <w:shd w:val="clear" w:color="auto" w:fill="EEECE1" w:themeFill="background2"/>
            <w:vAlign w:val="center"/>
          </w:tcPr>
          <w:p w14:paraId="64E48285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3E265DA9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0297C">
        <w:rPr>
          <w:rFonts w:ascii="Times New Roman" w:hAnsi="Times New Roman" w:cs="Times New Roman"/>
          <w:i/>
          <w:iCs/>
          <w:sz w:val="28"/>
          <w:szCs w:val="28"/>
        </w:rPr>
        <w:t>Примечание: для данной номинации желательно предусмотреть: характеристику кандидата; отзывы жителей его историю и отзывы соседей.</w:t>
      </w:r>
    </w:p>
    <w:p w14:paraId="215F13B9" w14:textId="77777777" w:rsidR="00657C27" w:rsidRDefault="00657C27" w:rsidP="003C2F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0E3E5AC" w14:textId="74FCCD5B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 xml:space="preserve"> Номинация «Двор — соседство»</w:t>
      </w:r>
    </w:p>
    <w:p w14:paraId="21EEEA0D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Цель: оценка развития дворового сообщества.</w:t>
      </w:r>
    </w:p>
    <w:p w14:paraId="6595C425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3680"/>
      </w:tblGrid>
      <w:tr w:rsidR="003C2F54" w:rsidRPr="0040297C" w14:paraId="13179C53" w14:textId="77777777" w:rsidTr="00444003">
        <w:tc>
          <w:tcPr>
            <w:tcW w:w="1129" w:type="dxa"/>
            <w:shd w:val="clear" w:color="auto" w:fill="EEECE1" w:themeFill="background2"/>
          </w:tcPr>
          <w:p w14:paraId="3D92ADF6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  <w:shd w:val="clear" w:color="auto" w:fill="EEECE1" w:themeFill="background2"/>
          </w:tcPr>
          <w:p w14:paraId="3F288D22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3680" w:type="dxa"/>
            <w:shd w:val="clear" w:color="auto" w:fill="EEECE1" w:themeFill="background2"/>
          </w:tcPr>
          <w:p w14:paraId="11BB383B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  <w:p w14:paraId="5668F1F8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(максимальное количество)</w:t>
            </w:r>
          </w:p>
        </w:tc>
      </w:tr>
      <w:tr w:rsidR="003C2F54" w:rsidRPr="0040297C" w14:paraId="1EC1AAE9" w14:textId="77777777" w:rsidTr="00444003">
        <w:tc>
          <w:tcPr>
            <w:tcW w:w="1129" w:type="dxa"/>
          </w:tcPr>
          <w:p w14:paraId="0BD4DED8" w14:textId="77777777" w:rsidR="003C2F54" w:rsidRPr="0040297C" w:rsidRDefault="003C2F54" w:rsidP="003C2F5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075AAE9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Активность жителей и инициативной группы</w:t>
            </w:r>
          </w:p>
        </w:tc>
        <w:tc>
          <w:tcPr>
            <w:tcW w:w="3680" w:type="dxa"/>
            <w:vAlign w:val="center"/>
          </w:tcPr>
          <w:p w14:paraId="3D2A6717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C2F54" w:rsidRPr="0040297C" w14:paraId="1601F307" w14:textId="77777777" w:rsidTr="00444003">
        <w:tc>
          <w:tcPr>
            <w:tcW w:w="1129" w:type="dxa"/>
          </w:tcPr>
          <w:p w14:paraId="06C66B83" w14:textId="77777777" w:rsidR="003C2F54" w:rsidRPr="0040297C" w:rsidRDefault="003C2F54" w:rsidP="003C2F5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5174348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Количество и качество совместных мероприятий</w:t>
            </w:r>
          </w:p>
        </w:tc>
        <w:tc>
          <w:tcPr>
            <w:tcW w:w="3680" w:type="dxa"/>
            <w:vAlign w:val="center"/>
          </w:tcPr>
          <w:p w14:paraId="687CC798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37AE4D44" w14:textId="77777777" w:rsidTr="00444003">
        <w:tc>
          <w:tcPr>
            <w:tcW w:w="1129" w:type="dxa"/>
          </w:tcPr>
          <w:p w14:paraId="63D52118" w14:textId="77777777" w:rsidR="003C2F54" w:rsidRPr="0040297C" w:rsidRDefault="003C2F54" w:rsidP="003C2F5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2636F7D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Наличие дворовых традиций</w:t>
            </w:r>
          </w:p>
        </w:tc>
        <w:tc>
          <w:tcPr>
            <w:tcW w:w="3680" w:type="dxa"/>
            <w:vAlign w:val="center"/>
          </w:tcPr>
          <w:p w14:paraId="3BB8B2C0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2F54" w:rsidRPr="0040297C" w14:paraId="14E78B4F" w14:textId="77777777" w:rsidTr="00444003">
        <w:tc>
          <w:tcPr>
            <w:tcW w:w="1129" w:type="dxa"/>
          </w:tcPr>
          <w:p w14:paraId="34D6E832" w14:textId="77777777" w:rsidR="003C2F54" w:rsidRPr="0040297C" w:rsidRDefault="003C2F54" w:rsidP="003C2F5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3968C5F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Вовлечение новых жителей</w:t>
            </w:r>
          </w:p>
        </w:tc>
        <w:tc>
          <w:tcPr>
            <w:tcW w:w="3680" w:type="dxa"/>
            <w:vAlign w:val="center"/>
          </w:tcPr>
          <w:p w14:paraId="3193F9EB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2F54" w:rsidRPr="0040297C" w14:paraId="0CD1CFE1" w14:textId="77777777" w:rsidTr="00444003">
        <w:tc>
          <w:tcPr>
            <w:tcW w:w="1129" w:type="dxa"/>
          </w:tcPr>
          <w:p w14:paraId="11D80E7F" w14:textId="77777777" w:rsidR="003C2F54" w:rsidRPr="0040297C" w:rsidRDefault="003C2F54" w:rsidP="003C2F5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8B0EBD7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Взаимопомощь и добрососедские инициативы</w:t>
            </w:r>
          </w:p>
        </w:tc>
        <w:tc>
          <w:tcPr>
            <w:tcW w:w="3680" w:type="dxa"/>
            <w:vAlign w:val="center"/>
          </w:tcPr>
          <w:p w14:paraId="26545872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2F54" w:rsidRPr="0040297C" w14:paraId="1856C6A4" w14:textId="77777777" w:rsidTr="00444003">
        <w:tc>
          <w:tcPr>
            <w:tcW w:w="1129" w:type="dxa"/>
          </w:tcPr>
          <w:p w14:paraId="6820A2A2" w14:textId="77777777" w:rsidR="003C2F54" w:rsidRPr="0040297C" w:rsidRDefault="003C2F54" w:rsidP="003C2F5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70C0E06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Информационное взаимодействие жителей</w:t>
            </w:r>
          </w:p>
        </w:tc>
        <w:tc>
          <w:tcPr>
            <w:tcW w:w="3680" w:type="dxa"/>
            <w:vAlign w:val="center"/>
          </w:tcPr>
          <w:p w14:paraId="3482C89C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2F54" w:rsidRPr="0040297C" w14:paraId="2C8CFB62" w14:textId="77777777" w:rsidTr="00444003">
        <w:tc>
          <w:tcPr>
            <w:tcW w:w="1129" w:type="dxa"/>
            <w:shd w:val="clear" w:color="auto" w:fill="EEECE1" w:themeFill="background2"/>
          </w:tcPr>
          <w:p w14:paraId="540F3D5F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EECE1" w:themeFill="background2"/>
          </w:tcPr>
          <w:p w14:paraId="67B23D67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80" w:type="dxa"/>
            <w:shd w:val="clear" w:color="auto" w:fill="EEECE1" w:themeFill="background2"/>
            <w:vAlign w:val="center"/>
          </w:tcPr>
          <w:p w14:paraId="3BEA74BB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3794A316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415D94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Номинация «Зелёная визитная карточка дома»</w:t>
      </w:r>
    </w:p>
    <w:p w14:paraId="52AFE7C2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Цель: оценка оформления пространства у входа в дом.</w:t>
      </w:r>
    </w:p>
    <w:p w14:paraId="415AD405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(Включает: палисадники, входные группы, клумбы, малые формы)</w:t>
      </w:r>
    </w:p>
    <w:p w14:paraId="548495C9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33547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3680"/>
      </w:tblGrid>
      <w:tr w:rsidR="003C2F54" w:rsidRPr="0040297C" w14:paraId="79A41D6E" w14:textId="77777777" w:rsidTr="00444003">
        <w:tc>
          <w:tcPr>
            <w:tcW w:w="1129" w:type="dxa"/>
            <w:shd w:val="clear" w:color="auto" w:fill="EEECE1" w:themeFill="background2"/>
          </w:tcPr>
          <w:p w14:paraId="47CFEF43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  <w:shd w:val="clear" w:color="auto" w:fill="EEECE1" w:themeFill="background2"/>
          </w:tcPr>
          <w:p w14:paraId="0F1AAA98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3680" w:type="dxa"/>
            <w:shd w:val="clear" w:color="auto" w:fill="EEECE1" w:themeFill="background2"/>
          </w:tcPr>
          <w:p w14:paraId="0D0F471D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  <w:p w14:paraId="1E27D85D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(максимальное количество)</w:t>
            </w:r>
          </w:p>
        </w:tc>
      </w:tr>
      <w:tr w:rsidR="003C2F54" w:rsidRPr="0040297C" w14:paraId="76A554FC" w14:textId="77777777" w:rsidTr="00444003">
        <w:tc>
          <w:tcPr>
            <w:tcW w:w="1129" w:type="dxa"/>
          </w:tcPr>
          <w:p w14:paraId="280A0743" w14:textId="77777777" w:rsidR="003C2F54" w:rsidRPr="0040297C" w:rsidRDefault="003C2F54" w:rsidP="003C2F54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3C56A63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Первое впечатление от входной зоны</w:t>
            </w:r>
          </w:p>
        </w:tc>
        <w:tc>
          <w:tcPr>
            <w:tcW w:w="3680" w:type="dxa"/>
            <w:vAlign w:val="center"/>
          </w:tcPr>
          <w:p w14:paraId="678F11A8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3A2639DA" w14:textId="77777777" w:rsidTr="00444003">
        <w:tc>
          <w:tcPr>
            <w:tcW w:w="1129" w:type="dxa"/>
          </w:tcPr>
          <w:p w14:paraId="3FBA4A86" w14:textId="77777777" w:rsidR="003C2F54" w:rsidRPr="0040297C" w:rsidRDefault="003C2F54" w:rsidP="003C2F54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8C9BDA2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Художественное и композиционное оформление</w:t>
            </w:r>
          </w:p>
        </w:tc>
        <w:tc>
          <w:tcPr>
            <w:tcW w:w="3680" w:type="dxa"/>
            <w:vAlign w:val="center"/>
          </w:tcPr>
          <w:p w14:paraId="1E7CF095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09A04E50" w14:textId="77777777" w:rsidTr="00444003">
        <w:tc>
          <w:tcPr>
            <w:tcW w:w="1129" w:type="dxa"/>
          </w:tcPr>
          <w:p w14:paraId="67864319" w14:textId="77777777" w:rsidR="003C2F54" w:rsidRPr="0040297C" w:rsidRDefault="003C2F54" w:rsidP="003C2F54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4C90D4C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Качество озеленения</w:t>
            </w:r>
          </w:p>
        </w:tc>
        <w:tc>
          <w:tcPr>
            <w:tcW w:w="3680" w:type="dxa"/>
            <w:vAlign w:val="center"/>
          </w:tcPr>
          <w:p w14:paraId="500FCFB6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2F54" w:rsidRPr="0040297C" w14:paraId="33C472D7" w14:textId="77777777" w:rsidTr="00444003">
        <w:tc>
          <w:tcPr>
            <w:tcW w:w="1129" w:type="dxa"/>
          </w:tcPr>
          <w:p w14:paraId="65E91AB1" w14:textId="77777777" w:rsidR="003C2F54" w:rsidRPr="0040297C" w:rsidRDefault="003C2F54" w:rsidP="003C2F54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AB1EB04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Ухоженность и регулярный уход</w:t>
            </w:r>
          </w:p>
        </w:tc>
        <w:tc>
          <w:tcPr>
            <w:tcW w:w="3680" w:type="dxa"/>
            <w:vAlign w:val="center"/>
          </w:tcPr>
          <w:p w14:paraId="5691D5D0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2F54" w:rsidRPr="0040297C" w14:paraId="5D8B010A" w14:textId="77777777" w:rsidTr="00444003">
        <w:tc>
          <w:tcPr>
            <w:tcW w:w="1129" w:type="dxa"/>
          </w:tcPr>
          <w:p w14:paraId="127679A0" w14:textId="77777777" w:rsidR="003C2F54" w:rsidRPr="0040297C" w:rsidRDefault="003C2F54" w:rsidP="003C2F54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624A898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Оригинальность решений</w:t>
            </w:r>
          </w:p>
        </w:tc>
        <w:tc>
          <w:tcPr>
            <w:tcW w:w="3680" w:type="dxa"/>
            <w:vAlign w:val="center"/>
          </w:tcPr>
          <w:p w14:paraId="2764B546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2F54" w:rsidRPr="0040297C" w14:paraId="120215A5" w14:textId="77777777" w:rsidTr="00444003">
        <w:tc>
          <w:tcPr>
            <w:tcW w:w="1129" w:type="dxa"/>
          </w:tcPr>
          <w:p w14:paraId="38B3C8D4" w14:textId="77777777" w:rsidR="003C2F54" w:rsidRPr="0040297C" w:rsidRDefault="003C2F54" w:rsidP="003C2F54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42C51F1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Соответствие оформлению дома и двора</w:t>
            </w: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680" w:type="dxa"/>
            <w:vAlign w:val="center"/>
          </w:tcPr>
          <w:p w14:paraId="13507E18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2F54" w:rsidRPr="0040297C" w14:paraId="6980DA5C" w14:textId="77777777" w:rsidTr="00444003">
        <w:tc>
          <w:tcPr>
            <w:tcW w:w="1129" w:type="dxa"/>
          </w:tcPr>
          <w:p w14:paraId="750513E2" w14:textId="77777777" w:rsidR="003C2F54" w:rsidRPr="0040297C" w:rsidRDefault="003C2F54" w:rsidP="003C2F54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ED8C71A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Участие жителей в создании и содержании пространства</w:t>
            </w:r>
          </w:p>
        </w:tc>
        <w:tc>
          <w:tcPr>
            <w:tcW w:w="3680" w:type="dxa"/>
            <w:vAlign w:val="center"/>
          </w:tcPr>
          <w:p w14:paraId="3D5B0FFB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2F54" w:rsidRPr="0040297C" w14:paraId="0B2BF37B" w14:textId="77777777" w:rsidTr="00444003">
        <w:tc>
          <w:tcPr>
            <w:tcW w:w="1129" w:type="dxa"/>
            <w:shd w:val="clear" w:color="auto" w:fill="EEECE1" w:themeFill="background2"/>
          </w:tcPr>
          <w:p w14:paraId="0F45F4E2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EECE1" w:themeFill="background2"/>
          </w:tcPr>
          <w:p w14:paraId="09D04671" w14:textId="77777777" w:rsidR="003C2F54" w:rsidRPr="0040297C" w:rsidRDefault="003C2F54" w:rsidP="0044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80" w:type="dxa"/>
            <w:shd w:val="clear" w:color="auto" w:fill="EEECE1" w:themeFill="background2"/>
            <w:vAlign w:val="center"/>
          </w:tcPr>
          <w:p w14:paraId="162B0358" w14:textId="77777777" w:rsidR="003C2F54" w:rsidRPr="0040297C" w:rsidRDefault="003C2F54" w:rsidP="00444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97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7AEF0CF7" w14:textId="77777777" w:rsidR="003C2F54" w:rsidRPr="0040297C" w:rsidRDefault="003C2F54" w:rsidP="003C2F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0297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Общий критерий:</w:t>
      </w:r>
    </w:p>
    <w:p w14:paraId="3FD16674" w14:textId="77777777" w:rsidR="003C2F54" w:rsidRPr="0040297C" w:rsidRDefault="003C2F54" w:rsidP="003C2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При подведении итогов Орг комитет учитывает не только уровень благоустройства территории, но и личный вклад жителей, общественную активность, вовлечённость соседей и социальную значимость реализованных инициатив.</w:t>
      </w:r>
    </w:p>
    <w:p w14:paraId="5F543A65" w14:textId="77777777" w:rsidR="003C2F54" w:rsidRDefault="003C2F54" w:rsidP="003C2F54">
      <w:pPr>
        <w:spacing w:before="100" w:beforeAutospacing="1" w:after="100" w:afterAutospacing="1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D510EC1" w14:textId="77777777" w:rsidR="003C2F54" w:rsidRPr="00A725EE" w:rsidRDefault="003C2F54" w:rsidP="003C2F54">
      <w:pPr>
        <w:spacing w:before="100" w:beforeAutospacing="1" w:after="100" w:afterAutospacing="1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725E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Приложение №3</w:t>
      </w:r>
    </w:p>
    <w:p w14:paraId="69AFE8B0" w14:textId="77777777" w:rsidR="003C2F54" w:rsidRPr="0040297C" w:rsidRDefault="003C2F54" w:rsidP="003C2F54">
      <w:pPr>
        <w:spacing w:before="100" w:beforeAutospacing="1" w:after="100" w:afterAutospacing="1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9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План мероприятий </w:t>
      </w:r>
      <w:r w:rsidRPr="004029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«Лучший двор— 2026»</w:t>
      </w:r>
    </w:p>
    <w:tbl>
      <w:tblPr>
        <w:tblW w:w="10490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2728"/>
        <w:gridCol w:w="2931"/>
        <w:gridCol w:w="2562"/>
      </w:tblGrid>
      <w:tr w:rsidR="003C2F54" w:rsidRPr="0040297C" w14:paraId="627233FD" w14:textId="77777777" w:rsidTr="003C2F54">
        <w:trPr>
          <w:tblHeader/>
          <w:tblCellSpacing w:w="15" w:type="dxa"/>
        </w:trPr>
        <w:tc>
          <w:tcPr>
            <w:tcW w:w="2224" w:type="dxa"/>
            <w:vAlign w:val="center"/>
            <w:hideMark/>
          </w:tcPr>
          <w:p w14:paraId="1C7E9B54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/ период</w:t>
            </w:r>
          </w:p>
        </w:tc>
        <w:tc>
          <w:tcPr>
            <w:tcW w:w="2698" w:type="dxa"/>
            <w:vAlign w:val="center"/>
            <w:hideMark/>
          </w:tcPr>
          <w:p w14:paraId="4019B4DD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14:paraId="353C69D6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517" w:type="dxa"/>
            <w:vAlign w:val="center"/>
            <w:hideMark/>
          </w:tcPr>
          <w:p w14:paraId="69B511A1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3C2F54" w:rsidRPr="0040297C" w14:paraId="308638F6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52415D55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июля 2026 г.</w:t>
            </w:r>
          </w:p>
        </w:tc>
        <w:tc>
          <w:tcPr>
            <w:tcW w:w="2698" w:type="dxa"/>
            <w:vAlign w:val="center"/>
            <w:hideMark/>
          </w:tcPr>
          <w:p w14:paraId="30A6595A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Положения о конкурсе</w:t>
            </w:r>
          </w:p>
        </w:tc>
        <w:tc>
          <w:tcPr>
            <w:tcW w:w="0" w:type="auto"/>
            <w:vAlign w:val="center"/>
            <w:hideMark/>
          </w:tcPr>
          <w:p w14:paraId="78BE9281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ОП по благоустройству</w:t>
            </w:r>
          </w:p>
        </w:tc>
        <w:tc>
          <w:tcPr>
            <w:tcW w:w="2517" w:type="dxa"/>
            <w:vAlign w:val="center"/>
            <w:hideMark/>
          </w:tcPr>
          <w:p w14:paraId="420763A3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Подписание нормативных документов</w:t>
            </w:r>
          </w:p>
        </w:tc>
      </w:tr>
      <w:tr w:rsidR="003C2F54" w:rsidRPr="0040297C" w14:paraId="5F8FEA53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2843F98E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06.07.2026 г.</w:t>
            </w:r>
          </w:p>
        </w:tc>
        <w:tc>
          <w:tcPr>
            <w:tcW w:w="2698" w:type="dxa"/>
            <w:vAlign w:val="center"/>
            <w:hideMark/>
          </w:tcPr>
          <w:p w14:paraId="52C97B4D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конкурсной комиссии</w:t>
            </w:r>
          </w:p>
        </w:tc>
        <w:tc>
          <w:tcPr>
            <w:tcW w:w="0" w:type="auto"/>
            <w:vAlign w:val="center"/>
            <w:hideMark/>
          </w:tcPr>
          <w:p w14:paraId="168C1417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ОП по благоустройству</w:t>
            </w:r>
          </w:p>
        </w:tc>
        <w:tc>
          <w:tcPr>
            <w:tcW w:w="2517" w:type="dxa"/>
            <w:vAlign w:val="center"/>
            <w:hideMark/>
          </w:tcPr>
          <w:p w14:paraId="16EB650A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состава комиссии</w:t>
            </w:r>
          </w:p>
        </w:tc>
      </w:tr>
      <w:tr w:rsidR="003C2F54" w:rsidRPr="0040297C" w14:paraId="2146642A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2F1D6D1C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10.07.2026 г.</w:t>
            </w:r>
          </w:p>
        </w:tc>
        <w:tc>
          <w:tcPr>
            <w:tcW w:w="2698" w:type="dxa"/>
            <w:vAlign w:val="center"/>
            <w:hideMark/>
          </w:tcPr>
          <w:p w14:paraId="16EFA7C9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старт конкурса</w:t>
            </w:r>
          </w:p>
        </w:tc>
        <w:tc>
          <w:tcPr>
            <w:tcW w:w="0" w:type="auto"/>
            <w:vAlign w:val="center"/>
            <w:hideMark/>
          </w:tcPr>
          <w:p w14:paraId="030490FB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Оргкомитет конкурса</w:t>
            </w:r>
          </w:p>
        </w:tc>
        <w:tc>
          <w:tcPr>
            <w:tcW w:w="2517" w:type="dxa"/>
            <w:vAlign w:val="center"/>
            <w:hideMark/>
          </w:tcPr>
          <w:p w14:paraId="613AA12F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Публикация анонсов в СМИ и соцсетях</w:t>
            </w:r>
          </w:p>
        </w:tc>
      </w:tr>
      <w:tr w:rsidR="003C2F54" w:rsidRPr="0040297C" w14:paraId="41596FFC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247D72CE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07.07.2026 – 15.08.2026</w:t>
            </w:r>
          </w:p>
        </w:tc>
        <w:tc>
          <w:tcPr>
            <w:tcW w:w="2698" w:type="dxa"/>
            <w:vAlign w:val="center"/>
            <w:hideMark/>
          </w:tcPr>
          <w:p w14:paraId="7BAA109D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информации среди жителей, ТСЖ и управляющих организаций</w:t>
            </w:r>
          </w:p>
        </w:tc>
        <w:tc>
          <w:tcPr>
            <w:tcW w:w="0" w:type="auto"/>
            <w:vAlign w:val="center"/>
            <w:hideMark/>
          </w:tcPr>
          <w:p w14:paraId="464C57B0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Оргкомитет конкурса</w:t>
            </w:r>
          </w:p>
        </w:tc>
        <w:tc>
          <w:tcPr>
            <w:tcW w:w="2517" w:type="dxa"/>
            <w:vAlign w:val="center"/>
            <w:hideMark/>
          </w:tcPr>
          <w:p w14:paraId="79CCD021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объявлений </w:t>
            </w:r>
          </w:p>
        </w:tc>
      </w:tr>
      <w:tr w:rsidR="003C2F54" w:rsidRPr="0040297C" w14:paraId="4E11F61A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1F29E2E7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 – 10.08.2026 г.</w:t>
            </w:r>
          </w:p>
        </w:tc>
        <w:tc>
          <w:tcPr>
            <w:tcW w:w="2698" w:type="dxa"/>
            <w:vAlign w:val="center"/>
            <w:hideMark/>
          </w:tcPr>
          <w:p w14:paraId="24F26EEB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заявок на участие в конкурсе</w:t>
            </w:r>
          </w:p>
        </w:tc>
        <w:tc>
          <w:tcPr>
            <w:tcW w:w="0" w:type="auto"/>
            <w:vAlign w:val="center"/>
            <w:hideMark/>
          </w:tcPr>
          <w:p w14:paraId="0395ED4A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Оргкомитет конкурса</w:t>
            </w:r>
          </w:p>
        </w:tc>
        <w:tc>
          <w:tcPr>
            <w:tcW w:w="2517" w:type="dxa"/>
            <w:vAlign w:val="center"/>
            <w:hideMark/>
          </w:tcPr>
          <w:p w14:paraId="29BCE10A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заявок в электронном и бумажном виде</w:t>
            </w:r>
          </w:p>
        </w:tc>
      </w:tr>
      <w:tr w:rsidR="003C2F54" w:rsidRPr="0040297C" w14:paraId="3F48B771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221B2980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 – 25.08.2026 г.</w:t>
            </w:r>
          </w:p>
        </w:tc>
        <w:tc>
          <w:tcPr>
            <w:tcW w:w="2698" w:type="dxa"/>
            <w:vAlign w:val="center"/>
            <w:hideMark/>
          </w:tcPr>
          <w:p w14:paraId="0713D61D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Консультационная поддержка участников</w:t>
            </w:r>
          </w:p>
        </w:tc>
        <w:tc>
          <w:tcPr>
            <w:tcW w:w="0" w:type="auto"/>
            <w:vAlign w:val="center"/>
            <w:hideMark/>
          </w:tcPr>
          <w:p w14:paraId="1F09DC5F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Оргкомитет конкурса</w:t>
            </w:r>
          </w:p>
        </w:tc>
        <w:tc>
          <w:tcPr>
            <w:tcW w:w="2517" w:type="dxa"/>
            <w:vAlign w:val="center"/>
            <w:hideMark/>
          </w:tcPr>
          <w:p w14:paraId="5857E713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Разъяснение порядка участия</w:t>
            </w:r>
          </w:p>
        </w:tc>
      </w:tr>
      <w:tr w:rsidR="003C2F54" w:rsidRPr="0040297C" w14:paraId="3D952AD0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63B24756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10.07 -10.09.2026 г.</w:t>
            </w:r>
          </w:p>
        </w:tc>
        <w:tc>
          <w:tcPr>
            <w:tcW w:w="2698" w:type="dxa"/>
            <w:vAlign w:val="center"/>
            <w:hideMark/>
          </w:tcPr>
          <w:p w14:paraId="49678D8D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Публикация историй участников конкурса</w:t>
            </w:r>
          </w:p>
        </w:tc>
        <w:tc>
          <w:tcPr>
            <w:tcW w:w="0" w:type="auto"/>
            <w:vAlign w:val="center"/>
            <w:hideMark/>
          </w:tcPr>
          <w:p w14:paraId="24AE35DD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Пресс-служба администрации</w:t>
            </w:r>
          </w:p>
        </w:tc>
        <w:tc>
          <w:tcPr>
            <w:tcW w:w="2517" w:type="dxa"/>
            <w:vAlign w:val="center"/>
            <w:hideMark/>
          </w:tcPr>
          <w:p w14:paraId="4A551861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в соцсетях и СМИ</w:t>
            </w:r>
          </w:p>
        </w:tc>
      </w:tr>
      <w:tr w:rsidR="003C2F54" w:rsidRPr="0040297C" w14:paraId="3FC398F3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1E9844C8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.08.2026</w:t>
            </w:r>
          </w:p>
        </w:tc>
        <w:tc>
          <w:tcPr>
            <w:tcW w:w="2698" w:type="dxa"/>
            <w:vAlign w:val="center"/>
            <w:hideMark/>
          </w:tcPr>
          <w:p w14:paraId="5293709E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Выездные осмотры дворовых территорий</w:t>
            </w:r>
          </w:p>
        </w:tc>
        <w:tc>
          <w:tcPr>
            <w:tcW w:w="0" w:type="auto"/>
            <w:vAlign w:val="center"/>
            <w:hideMark/>
          </w:tcPr>
          <w:p w14:paraId="7D542D91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выездная комиссия</w:t>
            </w:r>
          </w:p>
        </w:tc>
        <w:tc>
          <w:tcPr>
            <w:tcW w:w="2517" w:type="dxa"/>
            <w:vAlign w:val="center"/>
            <w:hideMark/>
          </w:tcPr>
          <w:p w14:paraId="21652184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Фотофиксация и оценка объектов</w:t>
            </w:r>
          </w:p>
        </w:tc>
      </w:tr>
      <w:tr w:rsidR="003C2F54" w:rsidRPr="0040297C" w14:paraId="77E4A83C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4DCF6D81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 – 05.09.2026 г.</w:t>
            </w:r>
          </w:p>
        </w:tc>
        <w:tc>
          <w:tcPr>
            <w:tcW w:w="2698" w:type="dxa"/>
            <w:vAlign w:val="center"/>
            <w:hideMark/>
          </w:tcPr>
          <w:p w14:paraId="29A8D5CA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конкурсной комиссией</w:t>
            </w:r>
          </w:p>
        </w:tc>
        <w:tc>
          <w:tcPr>
            <w:tcW w:w="0" w:type="auto"/>
            <w:vAlign w:val="center"/>
            <w:hideMark/>
          </w:tcPr>
          <w:p w14:paraId="4D1E7DC0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Оргкомитет конкурса</w:t>
            </w:r>
          </w:p>
        </w:tc>
        <w:tc>
          <w:tcPr>
            <w:tcW w:w="2517" w:type="dxa"/>
            <w:vAlign w:val="center"/>
            <w:hideMark/>
          </w:tcPr>
          <w:p w14:paraId="25CB00A6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итогового протокола</w:t>
            </w:r>
          </w:p>
        </w:tc>
      </w:tr>
      <w:tr w:rsidR="003C2F54" w:rsidRPr="0040297C" w14:paraId="2ACF0EA4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1A16EE06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 – 05.09.2026 г.</w:t>
            </w:r>
          </w:p>
        </w:tc>
        <w:tc>
          <w:tcPr>
            <w:tcW w:w="2698" w:type="dxa"/>
            <w:vAlign w:val="center"/>
            <w:hideMark/>
          </w:tcPr>
          <w:p w14:paraId="7CB62921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церемонии награждения</w:t>
            </w:r>
          </w:p>
        </w:tc>
        <w:tc>
          <w:tcPr>
            <w:tcW w:w="0" w:type="auto"/>
            <w:vAlign w:val="center"/>
            <w:hideMark/>
          </w:tcPr>
          <w:p w14:paraId="7354C5BB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Оргкомитет конкурса</w:t>
            </w:r>
          </w:p>
        </w:tc>
        <w:tc>
          <w:tcPr>
            <w:tcW w:w="2517" w:type="dxa"/>
            <w:vAlign w:val="center"/>
            <w:hideMark/>
          </w:tcPr>
          <w:p w14:paraId="163282C2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площадки, дипломов и призов</w:t>
            </w:r>
          </w:p>
        </w:tc>
      </w:tr>
      <w:tr w:rsidR="003C2F54" w:rsidRPr="0040297C" w14:paraId="5D19538E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64716BF6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10.09.2026 г.</w:t>
            </w:r>
          </w:p>
        </w:tc>
        <w:tc>
          <w:tcPr>
            <w:tcW w:w="2698" w:type="dxa"/>
            <w:vAlign w:val="center"/>
            <w:hideMark/>
          </w:tcPr>
          <w:p w14:paraId="6E47BA05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торжественной церемонии награждения победителей</w:t>
            </w:r>
          </w:p>
        </w:tc>
        <w:tc>
          <w:tcPr>
            <w:tcW w:w="0" w:type="auto"/>
            <w:vAlign w:val="center"/>
            <w:hideMark/>
          </w:tcPr>
          <w:p w14:paraId="50B8431B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Оргкомитет конкурса Администрация округа</w:t>
            </w:r>
          </w:p>
        </w:tc>
        <w:tc>
          <w:tcPr>
            <w:tcW w:w="2517" w:type="dxa"/>
            <w:vAlign w:val="center"/>
            <w:hideMark/>
          </w:tcPr>
          <w:p w14:paraId="47F35539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праздничного мероприятия</w:t>
            </w:r>
          </w:p>
        </w:tc>
      </w:tr>
      <w:tr w:rsidR="003C2F54" w:rsidRPr="0040297C" w14:paraId="50AF071E" w14:textId="77777777" w:rsidTr="003C2F54">
        <w:trPr>
          <w:tblCellSpacing w:w="15" w:type="dxa"/>
        </w:trPr>
        <w:tc>
          <w:tcPr>
            <w:tcW w:w="2224" w:type="dxa"/>
            <w:vAlign w:val="center"/>
            <w:hideMark/>
          </w:tcPr>
          <w:p w14:paraId="2FA76559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15.09.2026 г.</w:t>
            </w:r>
          </w:p>
        </w:tc>
        <w:tc>
          <w:tcPr>
            <w:tcW w:w="2698" w:type="dxa"/>
            <w:vAlign w:val="center"/>
            <w:hideMark/>
          </w:tcPr>
          <w:p w14:paraId="43E7DD5A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Публикация итогов конкурса</w:t>
            </w:r>
          </w:p>
        </w:tc>
        <w:tc>
          <w:tcPr>
            <w:tcW w:w="0" w:type="auto"/>
            <w:vAlign w:val="center"/>
            <w:hideMark/>
          </w:tcPr>
          <w:p w14:paraId="31238D41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Оргкомитет конкурса Администрация округа</w:t>
            </w:r>
          </w:p>
        </w:tc>
        <w:tc>
          <w:tcPr>
            <w:tcW w:w="2517" w:type="dxa"/>
            <w:vAlign w:val="center"/>
            <w:hideMark/>
          </w:tcPr>
          <w:p w14:paraId="3BEEBBFF" w14:textId="77777777" w:rsidR="003C2F54" w:rsidRPr="0040297C" w:rsidRDefault="003C2F54" w:rsidP="0044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материалов в СМИ и соцсетях</w:t>
            </w:r>
          </w:p>
        </w:tc>
      </w:tr>
    </w:tbl>
    <w:p w14:paraId="65B0EFCD" w14:textId="203037B0" w:rsidR="003C2F54" w:rsidRPr="0040297C" w:rsidRDefault="003C2F54" w:rsidP="003C2F54">
      <w:pPr>
        <w:rPr>
          <w:rFonts w:ascii="Times New Roman" w:hAnsi="Times New Roman" w:cs="Times New Roman"/>
          <w:sz w:val="28"/>
          <w:szCs w:val="28"/>
        </w:rPr>
      </w:pPr>
    </w:p>
    <w:p w14:paraId="4FEC6683" w14:textId="77777777" w:rsidR="003C2F54" w:rsidRPr="0040297C" w:rsidRDefault="003C2F54" w:rsidP="003C2F54">
      <w:pPr>
        <w:spacing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3B257DAA" w14:textId="77777777" w:rsidR="003C2F54" w:rsidRPr="0040297C" w:rsidRDefault="003C2F54" w:rsidP="003C2F5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ЗАЯВКА</w:t>
      </w:r>
    </w:p>
    <w:p w14:paraId="2852C6F0" w14:textId="77777777" w:rsidR="003C2F54" w:rsidRPr="0040297C" w:rsidRDefault="003C2F54" w:rsidP="003C2F54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 xml:space="preserve">на участие в муниципальном конкурсе </w:t>
      </w:r>
    </w:p>
    <w:p w14:paraId="0AA6B969" w14:textId="77777777" w:rsidR="003C2F54" w:rsidRPr="0040297C" w:rsidRDefault="003C2F54" w:rsidP="003C2F54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«Лучший двор городского округа Красногорск — 2026»</w:t>
      </w:r>
    </w:p>
    <w:p w14:paraId="3923AAEA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1. Номинация</w:t>
      </w:r>
    </w:p>
    <w:p w14:paraId="2860AE92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«Самый зелёный двор»</w:t>
      </w:r>
    </w:p>
    <w:p w14:paraId="2015EF88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«Двор — территория для всех возрастов»</w:t>
      </w:r>
    </w:p>
    <w:p w14:paraId="0492FBBE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«Лучший двор для детей»</w:t>
      </w:r>
    </w:p>
    <w:p w14:paraId="15D05881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«Серебряный волонтёр»</w:t>
      </w:r>
    </w:p>
    <w:p w14:paraId="74E01458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«Двор-соседство»</w:t>
      </w:r>
    </w:p>
    <w:p w14:paraId="537958BF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«Зелёная визитная карточка дома»</w:t>
      </w:r>
    </w:p>
    <w:p w14:paraId="714E7D10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2. Сведения об участнике</w:t>
      </w:r>
    </w:p>
    <w:p w14:paraId="6B20BB4E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 xml:space="preserve">Адрес </w:t>
      </w:r>
      <w:proofErr w:type="gramStart"/>
      <w:r w:rsidRPr="0040297C">
        <w:rPr>
          <w:rFonts w:ascii="Times New Roman" w:hAnsi="Times New Roman" w:cs="Times New Roman"/>
          <w:b/>
          <w:bCs/>
          <w:sz w:val="28"/>
          <w:szCs w:val="28"/>
        </w:rPr>
        <w:t>двора:_</w:t>
      </w:r>
      <w:proofErr w:type="gramEnd"/>
      <w:r w:rsidRPr="0040297C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</w:t>
      </w:r>
    </w:p>
    <w:p w14:paraId="61BEA023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</w:t>
      </w:r>
    </w:p>
    <w:p w14:paraId="691241D8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Заявитель:</w:t>
      </w:r>
    </w:p>
    <w:p w14:paraId="7C74E138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житель дома</w:t>
      </w:r>
    </w:p>
    <w:p w14:paraId="2AF114CF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инициативная группа </w:t>
      </w:r>
    </w:p>
    <w:p w14:paraId="7DB81F97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совет дома</w:t>
      </w:r>
    </w:p>
    <w:p w14:paraId="1BA0CE42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ТСЖ / ЖСК</w:t>
      </w:r>
    </w:p>
    <w:p w14:paraId="03156AC2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управляющая организация</w:t>
      </w:r>
    </w:p>
    <w:p w14:paraId="67AD5177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Контактное лицо:</w:t>
      </w:r>
    </w:p>
    <w:p w14:paraId="7F1B3CE3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ФИО (полностью)__________________________________________________</w:t>
      </w:r>
    </w:p>
    <w:p w14:paraId="52FBCE91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Телефон: __________________________________________</w:t>
      </w:r>
    </w:p>
    <w:p w14:paraId="2130857E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3. Краткая информация о дворе</w:t>
      </w:r>
    </w:p>
    <w:p w14:paraId="5D7DED11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Год постройки дома (при наличии):</w:t>
      </w:r>
    </w:p>
    <w:p w14:paraId="42FC8B27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Количество подъездов:</w:t>
      </w:r>
    </w:p>
    <w:p w14:paraId="6D73392C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4. Что делает ваш двор особенным?</w:t>
      </w:r>
    </w:p>
    <w:p w14:paraId="78653D4C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(кратко опишите главную особенность)</w:t>
      </w:r>
    </w:p>
    <w:p w14:paraId="5EED979A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DDC6AF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1C1C4F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7702C0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B169D8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368B76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9121C8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 xml:space="preserve">5. Что сделано жителями? </w:t>
      </w:r>
      <w:r w:rsidRPr="0040297C">
        <w:rPr>
          <w:rFonts w:ascii="Times New Roman" w:hAnsi="Times New Roman" w:cs="Times New Roman"/>
          <w:sz w:val="28"/>
          <w:szCs w:val="28"/>
        </w:rPr>
        <w:t>Отметьте:</w:t>
      </w:r>
    </w:p>
    <w:p w14:paraId="5DC9CF7E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озеленение территории,</w:t>
      </w:r>
    </w:p>
    <w:p w14:paraId="222A0CD0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lastRenderedPageBreak/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создание цветников и клумб</w:t>
      </w:r>
    </w:p>
    <w:p w14:paraId="423A3A97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оформление входной зоны,</w:t>
      </w:r>
    </w:p>
    <w:p w14:paraId="4EE68114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благоустройство зон отдыха</w:t>
      </w:r>
    </w:p>
    <w:p w14:paraId="7BF2CE61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создание детских или спортивных зон,</w:t>
      </w:r>
    </w:p>
    <w:p w14:paraId="2CE45195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проведение мероприятий</w:t>
      </w:r>
    </w:p>
    <w:p w14:paraId="4E1A7BCC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экологические инициативы </w:t>
      </w: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другое:</w:t>
      </w:r>
    </w:p>
    <w:p w14:paraId="690C2390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6. Участие жителей в</w:t>
      </w:r>
      <w:r w:rsidRPr="0040297C">
        <w:rPr>
          <w:rFonts w:ascii="Times New Roman" w:hAnsi="Times New Roman" w:cs="Times New Roman"/>
          <w:sz w:val="28"/>
          <w:szCs w:val="28"/>
        </w:rPr>
        <w:t xml:space="preserve"> </w:t>
      </w:r>
      <w:r w:rsidRPr="0040297C">
        <w:rPr>
          <w:rFonts w:ascii="Times New Roman" w:hAnsi="Times New Roman" w:cs="Times New Roman"/>
          <w:b/>
          <w:bCs/>
          <w:sz w:val="28"/>
          <w:szCs w:val="28"/>
        </w:rPr>
        <w:t>благоустройстве. Участвовали</w:t>
      </w:r>
      <w:r w:rsidRPr="0040297C">
        <w:rPr>
          <w:rFonts w:ascii="Times New Roman" w:hAnsi="Times New Roman" w:cs="Times New Roman"/>
          <w:sz w:val="28"/>
          <w:szCs w:val="28"/>
        </w:rPr>
        <w:t>:</w:t>
      </w:r>
    </w:p>
    <w:p w14:paraId="11BD3F14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семьи с детьми</w:t>
      </w:r>
    </w:p>
    <w:p w14:paraId="2429AE18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старшее поколение</w:t>
      </w:r>
    </w:p>
    <w:p w14:paraId="6E08A1A9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активисты дома</w:t>
      </w:r>
    </w:p>
    <w:p w14:paraId="5C2ED385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большинство жителей дома</w:t>
      </w:r>
    </w:p>
    <w:p w14:paraId="0B756A5D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7. Дополнительные материалы</w:t>
      </w:r>
    </w:p>
    <w:p w14:paraId="327E2B7B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Прилагаются:</w:t>
      </w:r>
    </w:p>
    <w:p w14:paraId="2D56E247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 xml:space="preserve"> </w:t>
      </w: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фотографии двора,</w:t>
      </w:r>
    </w:p>
    <w:p w14:paraId="79339A67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 xml:space="preserve"> </w:t>
      </w: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фотографии «до и после» (при наличии)</w:t>
      </w:r>
    </w:p>
    <w:p w14:paraId="4BB74EBD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презентация двора</w:t>
      </w:r>
    </w:p>
    <w:p w14:paraId="52548319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отзывы жителей</w:t>
      </w:r>
    </w:p>
    <w:p w14:paraId="0F363924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Segoe UI Symbol" w:hAnsi="Segoe UI Symbol" w:cs="Segoe UI Symbol"/>
          <w:sz w:val="28"/>
          <w:szCs w:val="28"/>
        </w:rPr>
        <w:t>☐</w:t>
      </w:r>
      <w:r w:rsidRPr="0040297C">
        <w:rPr>
          <w:rFonts w:ascii="Times New Roman" w:hAnsi="Times New Roman" w:cs="Times New Roman"/>
          <w:sz w:val="28"/>
          <w:szCs w:val="28"/>
        </w:rPr>
        <w:t xml:space="preserve"> видеоматериалы (при наличии)</w:t>
      </w:r>
    </w:p>
    <w:p w14:paraId="2E3AD280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AA49B9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Дата:</w:t>
      </w:r>
    </w:p>
    <w:p w14:paraId="1CDB1427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«___» __________ 2026 г.</w:t>
      </w:r>
    </w:p>
    <w:p w14:paraId="1BA0DCC2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97C">
        <w:rPr>
          <w:rFonts w:ascii="Times New Roman" w:hAnsi="Times New Roman" w:cs="Times New Roman"/>
          <w:sz w:val="28"/>
          <w:szCs w:val="28"/>
        </w:rPr>
        <w:t>Подпись:_</w:t>
      </w:r>
      <w:proofErr w:type="gramEnd"/>
      <w:r w:rsidRPr="0040297C">
        <w:rPr>
          <w:rFonts w:ascii="Times New Roman" w:hAnsi="Times New Roman" w:cs="Times New Roman"/>
          <w:sz w:val="28"/>
          <w:szCs w:val="28"/>
        </w:rPr>
        <w:t>________________________</w:t>
      </w:r>
      <w:proofErr w:type="gramStart"/>
      <w:r w:rsidRPr="0040297C">
        <w:rPr>
          <w:rFonts w:ascii="Times New Roman" w:hAnsi="Times New Roman" w:cs="Times New Roman"/>
          <w:sz w:val="28"/>
          <w:szCs w:val="28"/>
        </w:rPr>
        <w:t>_  /</w:t>
      </w:r>
      <w:proofErr w:type="gramEnd"/>
      <w:r w:rsidRPr="0040297C">
        <w:rPr>
          <w:rFonts w:ascii="Times New Roman" w:hAnsi="Times New Roman" w:cs="Times New Roman"/>
          <w:sz w:val="28"/>
          <w:szCs w:val="28"/>
        </w:rPr>
        <w:t xml:space="preserve"> </w:t>
      </w:r>
      <w:r w:rsidRPr="0040297C">
        <w:rPr>
          <w:rFonts w:ascii="Times New Roman" w:hAnsi="Times New Roman" w:cs="Times New Roman"/>
          <w:sz w:val="28"/>
          <w:szCs w:val="28"/>
        </w:rPr>
        <w:tab/>
      </w:r>
      <w:r w:rsidRPr="0040297C">
        <w:rPr>
          <w:rFonts w:ascii="Times New Roman" w:hAnsi="Times New Roman" w:cs="Times New Roman"/>
          <w:sz w:val="28"/>
          <w:szCs w:val="28"/>
        </w:rPr>
        <w:tab/>
      </w:r>
      <w:r w:rsidRPr="0040297C">
        <w:rPr>
          <w:rFonts w:ascii="Times New Roman" w:hAnsi="Times New Roman" w:cs="Times New Roman"/>
          <w:sz w:val="28"/>
          <w:szCs w:val="28"/>
        </w:rPr>
        <w:tab/>
      </w:r>
      <w:r w:rsidRPr="0040297C">
        <w:rPr>
          <w:rFonts w:ascii="Times New Roman" w:hAnsi="Times New Roman" w:cs="Times New Roman"/>
          <w:sz w:val="28"/>
          <w:szCs w:val="28"/>
        </w:rPr>
        <w:tab/>
      </w:r>
      <w:r w:rsidRPr="0040297C">
        <w:rPr>
          <w:rFonts w:ascii="Times New Roman" w:hAnsi="Times New Roman" w:cs="Times New Roman"/>
          <w:sz w:val="28"/>
          <w:szCs w:val="28"/>
        </w:rPr>
        <w:tab/>
        <w:t>/</w:t>
      </w:r>
    </w:p>
    <w:p w14:paraId="0541C7FC" w14:textId="77777777" w:rsidR="003C2F54" w:rsidRPr="0040297C" w:rsidRDefault="003C2F54" w:rsidP="003C2F54">
      <w:pPr>
        <w:spacing w:after="0"/>
        <w:ind w:left="637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ФИО заявителя</w:t>
      </w:r>
    </w:p>
    <w:p w14:paraId="47A1C94A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B4054F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C70FB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71964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25BA65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C567C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3EA9D0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057771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3EC96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581BB8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2C4AE5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420025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0C53D2" w14:textId="77777777" w:rsidR="003C2F54" w:rsidRPr="0040297C" w:rsidRDefault="003C2F54" w:rsidP="003C2F5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Приложение к заявке</w:t>
      </w:r>
    </w:p>
    <w:p w14:paraId="69F88AF5" w14:textId="77777777" w:rsidR="003C2F54" w:rsidRPr="0040297C" w:rsidRDefault="003C2F54" w:rsidP="003C2F5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Презентация двора</w:t>
      </w:r>
    </w:p>
    <w:p w14:paraId="7EF7D9F4" w14:textId="77777777" w:rsidR="003C2F54" w:rsidRPr="0040297C" w:rsidRDefault="003C2F54" w:rsidP="003C2F54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lastRenderedPageBreak/>
        <w:t>(заполняется участником)</w:t>
      </w:r>
    </w:p>
    <w:p w14:paraId="057156A3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155B64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1. Как появился наш двор?</w:t>
      </w:r>
    </w:p>
    <w:p w14:paraId="166003AA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(История дома, особенности территории)</w:t>
      </w:r>
    </w:p>
    <w:p w14:paraId="7C795FA7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579422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2</w:t>
      </w:r>
      <w:r w:rsidRPr="0040297C">
        <w:rPr>
          <w:rFonts w:ascii="Times New Roman" w:hAnsi="Times New Roman" w:cs="Times New Roman"/>
          <w:b/>
          <w:bCs/>
          <w:sz w:val="28"/>
          <w:szCs w:val="28"/>
        </w:rPr>
        <w:t>. Что мы сделали вместе?</w:t>
      </w:r>
    </w:p>
    <w:p w14:paraId="55DACFF7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(Основные изменения и проекты)</w:t>
      </w:r>
    </w:p>
    <w:p w14:paraId="46691AFC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D10BC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3. Кто создаёт наш двор?</w:t>
      </w:r>
    </w:p>
    <w:p w14:paraId="46B7D84F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(Активисты, семьи, старшее поколение, жители)</w:t>
      </w:r>
    </w:p>
    <w:p w14:paraId="15F22AA4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5A8430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4. Чем мы гордимся?</w:t>
      </w:r>
    </w:p>
    <w:p w14:paraId="598DD82A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sz w:val="28"/>
          <w:szCs w:val="28"/>
        </w:rPr>
        <w:t>(Главное достижение двора)</w:t>
      </w:r>
    </w:p>
    <w:p w14:paraId="31AA9BF9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2E7BB1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sz w:val="28"/>
          <w:szCs w:val="28"/>
        </w:rPr>
        <w:t>5. Почему наш двор достоин победы?</w:t>
      </w:r>
    </w:p>
    <w:p w14:paraId="074C2626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602233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0CC050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3AA955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7F0DD9" w14:textId="77777777" w:rsidR="003C2F54" w:rsidRPr="0040297C" w:rsidRDefault="003C2F54" w:rsidP="003C2F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Рекомендуемый объём </w:t>
      </w:r>
      <w:proofErr w:type="gramStart"/>
      <w:r w:rsidRPr="0040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презентации:   </w:t>
      </w:r>
      <w:proofErr w:type="gramEnd"/>
      <w:r w:rsidRPr="0040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до 2 страниц текста + фотографии.</w:t>
      </w:r>
    </w:p>
    <w:p w14:paraId="48433438" w14:textId="77777777" w:rsidR="003C2F54" w:rsidRPr="0040297C" w:rsidRDefault="003C2F54" w:rsidP="003C2F54">
      <w:pPr>
        <w:pBdr>
          <w:top w:val="single" w:sz="6" w:space="1" w:color="auto"/>
        </w:pBd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3721E2" w14:textId="77777777" w:rsidR="003C2F54" w:rsidRPr="0040297C" w:rsidRDefault="003C2F54" w:rsidP="003C2F54">
      <w:pP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1BB744" w14:textId="77777777" w:rsidR="003C2F54" w:rsidRPr="0040297C" w:rsidRDefault="003C2F54" w:rsidP="003C2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A45BB4" w14:textId="77777777" w:rsidR="00265BC0" w:rsidRPr="00723C5C" w:rsidRDefault="00265BC0" w:rsidP="003C2F54">
      <w:pPr>
        <w:pStyle w:val="Default"/>
        <w:jc w:val="both"/>
        <w:rPr>
          <w:color w:val="auto"/>
          <w:sz w:val="28"/>
          <w:szCs w:val="28"/>
        </w:rPr>
      </w:pPr>
    </w:p>
    <w:sectPr w:rsidR="00265BC0" w:rsidRPr="00723C5C">
      <w:footerReference w:type="default" r:id="rId9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7BD00" w14:textId="77777777" w:rsidR="00F518E5" w:rsidRDefault="00F518E5">
      <w:pPr>
        <w:spacing w:line="240" w:lineRule="auto"/>
      </w:pPr>
      <w:r>
        <w:separator/>
      </w:r>
    </w:p>
  </w:endnote>
  <w:endnote w:type="continuationSeparator" w:id="0">
    <w:p w14:paraId="45F2A767" w14:textId="77777777" w:rsidR="00F518E5" w:rsidRDefault="00F518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0812441"/>
      <w:docPartObj>
        <w:docPartGallery w:val="Page Numbers (Bottom of Page)"/>
        <w:docPartUnique/>
      </w:docPartObj>
    </w:sdtPr>
    <w:sdtContent>
      <w:p w14:paraId="332BB7BA" w14:textId="6EBA0653" w:rsidR="00E4556D" w:rsidRDefault="00E4556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327">
          <w:rPr>
            <w:noProof/>
          </w:rPr>
          <w:t>1</w:t>
        </w:r>
        <w:r>
          <w:fldChar w:fldCharType="end"/>
        </w:r>
      </w:p>
    </w:sdtContent>
  </w:sdt>
  <w:p w14:paraId="2D122522" w14:textId="77777777" w:rsidR="00E4556D" w:rsidRDefault="00E4556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29976" w14:textId="77777777" w:rsidR="00F518E5" w:rsidRDefault="00F518E5">
      <w:pPr>
        <w:spacing w:after="0"/>
      </w:pPr>
      <w:r>
        <w:separator/>
      </w:r>
    </w:p>
  </w:footnote>
  <w:footnote w:type="continuationSeparator" w:id="0">
    <w:p w14:paraId="03737753" w14:textId="77777777" w:rsidR="00F518E5" w:rsidRDefault="00F518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B1F"/>
    <w:multiLevelType w:val="multilevel"/>
    <w:tmpl w:val="B6A2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B368B"/>
    <w:multiLevelType w:val="hybridMultilevel"/>
    <w:tmpl w:val="E9805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81D"/>
    <w:multiLevelType w:val="hybridMultilevel"/>
    <w:tmpl w:val="28B64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D3986"/>
    <w:multiLevelType w:val="hybridMultilevel"/>
    <w:tmpl w:val="F4EEE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C1ED4"/>
    <w:multiLevelType w:val="multilevel"/>
    <w:tmpl w:val="AF10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076CD"/>
    <w:multiLevelType w:val="hybridMultilevel"/>
    <w:tmpl w:val="E6504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0695"/>
    <w:multiLevelType w:val="multilevel"/>
    <w:tmpl w:val="4EC2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370C38"/>
    <w:multiLevelType w:val="multilevel"/>
    <w:tmpl w:val="074C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F348AF"/>
    <w:multiLevelType w:val="multilevel"/>
    <w:tmpl w:val="6CD4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3F5398"/>
    <w:multiLevelType w:val="multilevel"/>
    <w:tmpl w:val="698C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70FA6"/>
    <w:multiLevelType w:val="multilevel"/>
    <w:tmpl w:val="F3D2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D6B45"/>
    <w:multiLevelType w:val="hybridMultilevel"/>
    <w:tmpl w:val="0096E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96C6C"/>
    <w:multiLevelType w:val="multilevel"/>
    <w:tmpl w:val="540E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450F0"/>
    <w:multiLevelType w:val="multilevel"/>
    <w:tmpl w:val="B8AA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1156F"/>
    <w:multiLevelType w:val="multilevel"/>
    <w:tmpl w:val="3AD115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A43EC"/>
    <w:multiLevelType w:val="hybridMultilevel"/>
    <w:tmpl w:val="28B64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3585D"/>
    <w:multiLevelType w:val="multilevel"/>
    <w:tmpl w:val="865C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3B3BA9"/>
    <w:multiLevelType w:val="multilevel"/>
    <w:tmpl w:val="6DD4E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55E4CCC"/>
    <w:multiLevelType w:val="hybridMultilevel"/>
    <w:tmpl w:val="C794F2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462019"/>
    <w:multiLevelType w:val="hybridMultilevel"/>
    <w:tmpl w:val="28B64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B66F0"/>
    <w:multiLevelType w:val="hybridMultilevel"/>
    <w:tmpl w:val="28B64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164297">
    <w:abstractNumId w:val="14"/>
  </w:num>
  <w:num w:numId="2" w16cid:durableId="2082487554">
    <w:abstractNumId w:val="18"/>
  </w:num>
  <w:num w:numId="3" w16cid:durableId="1795250164">
    <w:abstractNumId w:val="10"/>
  </w:num>
  <w:num w:numId="4" w16cid:durableId="2121105226">
    <w:abstractNumId w:val="3"/>
  </w:num>
  <w:num w:numId="5" w16cid:durableId="1561165231">
    <w:abstractNumId w:val="17"/>
  </w:num>
  <w:num w:numId="6" w16cid:durableId="973607613">
    <w:abstractNumId w:val="7"/>
  </w:num>
  <w:num w:numId="7" w16cid:durableId="317998310">
    <w:abstractNumId w:val="4"/>
  </w:num>
  <w:num w:numId="8" w16cid:durableId="2056274820">
    <w:abstractNumId w:val="6"/>
  </w:num>
  <w:num w:numId="9" w16cid:durableId="381710519">
    <w:abstractNumId w:val="13"/>
  </w:num>
  <w:num w:numId="10" w16cid:durableId="1521773463">
    <w:abstractNumId w:val="16"/>
  </w:num>
  <w:num w:numId="11" w16cid:durableId="1912766159">
    <w:abstractNumId w:val="12"/>
  </w:num>
  <w:num w:numId="12" w16cid:durableId="1595552116">
    <w:abstractNumId w:val="9"/>
  </w:num>
  <w:num w:numId="13" w16cid:durableId="1241283858">
    <w:abstractNumId w:val="0"/>
  </w:num>
  <w:num w:numId="14" w16cid:durableId="404376776">
    <w:abstractNumId w:val="8"/>
  </w:num>
  <w:num w:numId="15" w16cid:durableId="2036151745">
    <w:abstractNumId w:val="11"/>
  </w:num>
  <w:num w:numId="16" w16cid:durableId="1265768108">
    <w:abstractNumId w:val="1"/>
  </w:num>
  <w:num w:numId="17" w16cid:durableId="1227569909">
    <w:abstractNumId w:val="19"/>
  </w:num>
  <w:num w:numId="18" w16cid:durableId="1976833162">
    <w:abstractNumId w:val="20"/>
  </w:num>
  <w:num w:numId="19" w16cid:durableId="1737901448">
    <w:abstractNumId w:val="2"/>
  </w:num>
  <w:num w:numId="20" w16cid:durableId="1819180742">
    <w:abstractNumId w:val="15"/>
  </w:num>
  <w:num w:numId="21" w16cid:durableId="1560482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9F1"/>
    <w:rsid w:val="000009A9"/>
    <w:rsid w:val="00005150"/>
    <w:rsid w:val="0002761B"/>
    <w:rsid w:val="000605E0"/>
    <w:rsid w:val="00072C88"/>
    <w:rsid w:val="00082198"/>
    <w:rsid w:val="000850C2"/>
    <w:rsid w:val="000852AB"/>
    <w:rsid w:val="000953A6"/>
    <w:rsid w:val="00097D3C"/>
    <w:rsid w:val="000A29F8"/>
    <w:rsid w:val="000B232C"/>
    <w:rsid w:val="000B76E2"/>
    <w:rsid w:val="000B7759"/>
    <w:rsid w:val="000C18DC"/>
    <w:rsid w:val="000D64AE"/>
    <w:rsid w:val="000E0CEE"/>
    <w:rsid w:val="000E6C38"/>
    <w:rsid w:val="000F6135"/>
    <w:rsid w:val="000F621D"/>
    <w:rsid w:val="001040E6"/>
    <w:rsid w:val="00130637"/>
    <w:rsid w:val="001368DC"/>
    <w:rsid w:val="00152588"/>
    <w:rsid w:val="00172CDC"/>
    <w:rsid w:val="0017591E"/>
    <w:rsid w:val="001808F4"/>
    <w:rsid w:val="0018103F"/>
    <w:rsid w:val="00187292"/>
    <w:rsid w:val="001C169E"/>
    <w:rsid w:val="001E3038"/>
    <w:rsid w:val="001F27CE"/>
    <w:rsid w:val="001F6CDC"/>
    <w:rsid w:val="00215E45"/>
    <w:rsid w:val="0022177E"/>
    <w:rsid w:val="002231A7"/>
    <w:rsid w:val="00241E3E"/>
    <w:rsid w:val="00246F67"/>
    <w:rsid w:val="00253FCA"/>
    <w:rsid w:val="00256555"/>
    <w:rsid w:val="00265BC0"/>
    <w:rsid w:val="00266CAF"/>
    <w:rsid w:val="0027095E"/>
    <w:rsid w:val="00270BFE"/>
    <w:rsid w:val="00272CD4"/>
    <w:rsid w:val="00276115"/>
    <w:rsid w:val="0029062A"/>
    <w:rsid w:val="002C09EA"/>
    <w:rsid w:val="002D36F6"/>
    <w:rsid w:val="002D4207"/>
    <w:rsid w:val="002F363C"/>
    <w:rsid w:val="002F5C0A"/>
    <w:rsid w:val="0030052F"/>
    <w:rsid w:val="003036D8"/>
    <w:rsid w:val="00333786"/>
    <w:rsid w:val="00337762"/>
    <w:rsid w:val="00337FA2"/>
    <w:rsid w:val="003448B8"/>
    <w:rsid w:val="00352DF3"/>
    <w:rsid w:val="003548EF"/>
    <w:rsid w:val="00370023"/>
    <w:rsid w:val="00375467"/>
    <w:rsid w:val="00390C41"/>
    <w:rsid w:val="003A03D0"/>
    <w:rsid w:val="003A0DE3"/>
    <w:rsid w:val="003A4FDE"/>
    <w:rsid w:val="003C2F54"/>
    <w:rsid w:val="00406702"/>
    <w:rsid w:val="00413A01"/>
    <w:rsid w:val="0041584A"/>
    <w:rsid w:val="00430461"/>
    <w:rsid w:val="00433DFE"/>
    <w:rsid w:val="00435E35"/>
    <w:rsid w:val="00446286"/>
    <w:rsid w:val="00447836"/>
    <w:rsid w:val="00464790"/>
    <w:rsid w:val="00472DBB"/>
    <w:rsid w:val="00481578"/>
    <w:rsid w:val="004924D1"/>
    <w:rsid w:val="004A1D86"/>
    <w:rsid w:val="004B7744"/>
    <w:rsid w:val="004C38BC"/>
    <w:rsid w:val="004D475B"/>
    <w:rsid w:val="004E2A17"/>
    <w:rsid w:val="004F02E1"/>
    <w:rsid w:val="005024C4"/>
    <w:rsid w:val="00511995"/>
    <w:rsid w:val="00512A25"/>
    <w:rsid w:val="005231B1"/>
    <w:rsid w:val="00533282"/>
    <w:rsid w:val="00543A2D"/>
    <w:rsid w:val="00544AA8"/>
    <w:rsid w:val="00553E56"/>
    <w:rsid w:val="00561AD4"/>
    <w:rsid w:val="005670E4"/>
    <w:rsid w:val="005769ED"/>
    <w:rsid w:val="00584807"/>
    <w:rsid w:val="00585216"/>
    <w:rsid w:val="00592483"/>
    <w:rsid w:val="00597EC9"/>
    <w:rsid w:val="005A66C2"/>
    <w:rsid w:val="005A78BD"/>
    <w:rsid w:val="005B50B0"/>
    <w:rsid w:val="005D7D3F"/>
    <w:rsid w:val="005E7773"/>
    <w:rsid w:val="005F315C"/>
    <w:rsid w:val="00603DB7"/>
    <w:rsid w:val="0060478E"/>
    <w:rsid w:val="00635F6D"/>
    <w:rsid w:val="00641DDB"/>
    <w:rsid w:val="006420AA"/>
    <w:rsid w:val="00642493"/>
    <w:rsid w:val="00650A82"/>
    <w:rsid w:val="006565B5"/>
    <w:rsid w:val="00657C27"/>
    <w:rsid w:val="006707C1"/>
    <w:rsid w:val="00691C1E"/>
    <w:rsid w:val="00692B08"/>
    <w:rsid w:val="006A4E90"/>
    <w:rsid w:val="006B1622"/>
    <w:rsid w:val="006C157B"/>
    <w:rsid w:val="006C2805"/>
    <w:rsid w:val="006C453F"/>
    <w:rsid w:val="006C6E46"/>
    <w:rsid w:val="00700D85"/>
    <w:rsid w:val="0070400D"/>
    <w:rsid w:val="0071491D"/>
    <w:rsid w:val="00714BBB"/>
    <w:rsid w:val="00723C5C"/>
    <w:rsid w:val="00725B01"/>
    <w:rsid w:val="007527D4"/>
    <w:rsid w:val="00765E01"/>
    <w:rsid w:val="00774485"/>
    <w:rsid w:val="00784CAF"/>
    <w:rsid w:val="00785F9B"/>
    <w:rsid w:val="007A7751"/>
    <w:rsid w:val="007C3209"/>
    <w:rsid w:val="007C57EB"/>
    <w:rsid w:val="007D35F9"/>
    <w:rsid w:val="007E7EA4"/>
    <w:rsid w:val="007F6C9C"/>
    <w:rsid w:val="00815CAA"/>
    <w:rsid w:val="00820AB6"/>
    <w:rsid w:val="008238B3"/>
    <w:rsid w:val="00850E45"/>
    <w:rsid w:val="00853F67"/>
    <w:rsid w:val="00855DCA"/>
    <w:rsid w:val="0088141F"/>
    <w:rsid w:val="008A6D6E"/>
    <w:rsid w:val="008B07AD"/>
    <w:rsid w:val="00901B77"/>
    <w:rsid w:val="00925662"/>
    <w:rsid w:val="00931CF1"/>
    <w:rsid w:val="00937E3D"/>
    <w:rsid w:val="00970974"/>
    <w:rsid w:val="00976B79"/>
    <w:rsid w:val="009972F7"/>
    <w:rsid w:val="009974B5"/>
    <w:rsid w:val="009A1A47"/>
    <w:rsid w:val="009A48B4"/>
    <w:rsid w:val="009C06CB"/>
    <w:rsid w:val="009F71C4"/>
    <w:rsid w:val="00A163B5"/>
    <w:rsid w:val="00A16427"/>
    <w:rsid w:val="00A20BFC"/>
    <w:rsid w:val="00A25BCC"/>
    <w:rsid w:val="00A32AA7"/>
    <w:rsid w:val="00A37F04"/>
    <w:rsid w:val="00A42029"/>
    <w:rsid w:val="00A42786"/>
    <w:rsid w:val="00A57EA4"/>
    <w:rsid w:val="00A66C03"/>
    <w:rsid w:val="00A75498"/>
    <w:rsid w:val="00A960C6"/>
    <w:rsid w:val="00AB3B67"/>
    <w:rsid w:val="00AB7C83"/>
    <w:rsid w:val="00AC7759"/>
    <w:rsid w:val="00AD0649"/>
    <w:rsid w:val="00B17A01"/>
    <w:rsid w:val="00B21039"/>
    <w:rsid w:val="00B23B33"/>
    <w:rsid w:val="00B4011A"/>
    <w:rsid w:val="00B42DBD"/>
    <w:rsid w:val="00B57CF7"/>
    <w:rsid w:val="00B62A57"/>
    <w:rsid w:val="00B91424"/>
    <w:rsid w:val="00B935EC"/>
    <w:rsid w:val="00B971E3"/>
    <w:rsid w:val="00BA0A1B"/>
    <w:rsid w:val="00BA371E"/>
    <w:rsid w:val="00BA5744"/>
    <w:rsid w:val="00BB7961"/>
    <w:rsid w:val="00BC0567"/>
    <w:rsid w:val="00BE06DE"/>
    <w:rsid w:val="00BE3980"/>
    <w:rsid w:val="00BF260C"/>
    <w:rsid w:val="00C04188"/>
    <w:rsid w:val="00C20080"/>
    <w:rsid w:val="00C20A3E"/>
    <w:rsid w:val="00C21927"/>
    <w:rsid w:val="00C2755C"/>
    <w:rsid w:val="00C34818"/>
    <w:rsid w:val="00C458DB"/>
    <w:rsid w:val="00C60133"/>
    <w:rsid w:val="00C817BD"/>
    <w:rsid w:val="00C9340B"/>
    <w:rsid w:val="00C95863"/>
    <w:rsid w:val="00CA2A16"/>
    <w:rsid w:val="00CA5C51"/>
    <w:rsid w:val="00CB3FBE"/>
    <w:rsid w:val="00CB4641"/>
    <w:rsid w:val="00CD6175"/>
    <w:rsid w:val="00CE0087"/>
    <w:rsid w:val="00D02D34"/>
    <w:rsid w:val="00D409F1"/>
    <w:rsid w:val="00D45572"/>
    <w:rsid w:val="00D63CAF"/>
    <w:rsid w:val="00D737A0"/>
    <w:rsid w:val="00D754C5"/>
    <w:rsid w:val="00DA43B0"/>
    <w:rsid w:val="00DB023A"/>
    <w:rsid w:val="00DC5A8C"/>
    <w:rsid w:val="00DC7911"/>
    <w:rsid w:val="00DD25B8"/>
    <w:rsid w:val="00DE479F"/>
    <w:rsid w:val="00E05F3B"/>
    <w:rsid w:val="00E4556D"/>
    <w:rsid w:val="00E74236"/>
    <w:rsid w:val="00E81A90"/>
    <w:rsid w:val="00E92EF6"/>
    <w:rsid w:val="00E96DCA"/>
    <w:rsid w:val="00EA75D4"/>
    <w:rsid w:val="00EA767C"/>
    <w:rsid w:val="00EC15C6"/>
    <w:rsid w:val="00EE4940"/>
    <w:rsid w:val="00EF1227"/>
    <w:rsid w:val="00EF42FA"/>
    <w:rsid w:val="00F05027"/>
    <w:rsid w:val="00F26A55"/>
    <w:rsid w:val="00F34327"/>
    <w:rsid w:val="00F518E5"/>
    <w:rsid w:val="00F67616"/>
    <w:rsid w:val="00F67867"/>
    <w:rsid w:val="00F70DF9"/>
    <w:rsid w:val="00F74BC8"/>
    <w:rsid w:val="00F82893"/>
    <w:rsid w:val="00F86953"/>
    <w:rsid w:val="00F95C28"/>
    <w:rsid w:val="00FA3C7F"/>
    <w:rsid w:val="00FB3874"/>
    <w:rsid w:val="00FC1233"/>
    <w:rsid w:val="00FC4C47"/>
    <w:rsid w:val="00FC704D"/>
    <w:rsid w:val="00FD1835"/>
    <w:rsid w:val="00FF74F7"/>
    <w:rsid w:val="00FF7F38"/>
    <w:rsid w:val="2373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3649"/>
  <w15:docId w15:val="{E77182DA-A9FA-4E5F-A1D0-9ECC22FD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  <w:sz w:val="22"/>
      <w:szCs w:val="22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4556D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E4556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556D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4556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556D"/>
    <w:rPr>
      <w:sz w:val="22"/>
      <w:szCs w:val="22"/>
      <w:lang w:eastAsia="en-US"/>
    </w:rPr>
  </w:style>
  <w:style w:type="paragraph" w:customStyle="1" w:styleId="ds-markdown-paragraph">
    <w:name w:val="ds-markdown-paragraph"/>
    <w:basedOn w:val="a"/>
    <w:rsid w:val="000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Intense Emphasis"/>
    <w:basedOn w:val="a0"/>
    <w:uiPriority w:val="21"/>
    <w:qFormat/>
    <w:rsid w:val="00A42029"/>
    <w:rPr>
      <w:b/>
      <w:bCs/>
      <w:i/>
      <w:iCs/>
      <w:color w:val="4F81BD" w:themeColor="accent1"/>
    </w:rPr>
  </w:style>
  <w:style w:type="paragraph" w:styleId="ac">
    <w:name w:val="No Spacing"/>
    <w:link w:val="ad"/>
    <w:uiPriority w:val="1"/>
    <w:qFormat/>
    <w:rsid w:val="00A42029"/>
    <w:rPr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A42029"/>
    <w:rPr>
      <w:sz w:val="22"/>
      <w:szCs w:val="22"/>
      <w:lang w:eastAsia="en-US"/>
    </w:rPr>
  </w:style>
  <w:style w:type="character" w:styleId="ae">
    <w:name w:val="Unresolved Mention"/>
    <w:basedOn w:val="a0"/>
    <w:uiPriority w:val="99"/>
    <w:semiHidden/>
    <w:unhideWhenUsed/>
    <w:rsid w:val="003C2F54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3C2F54"/>
    <w:rPr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7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-krasnogors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61A4A-A09E-4A6A-8F17-77630FB1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308_2_2</dc:creator>
  <cp:lastModifiedBy>u498</cp:lastModifiedBy>
  <cp:revision>3</cp:revision>
  <cp:lastPrinted>2026-07-08T13:09:00Z</cp:lastPrinted>
  <dcterms:created xsi:type="dcterms:W3CDTF">2026-07-16T08:36:00Z</dcterms:created>
  <dcterms:modified xsi:type="dcterms:W3CDTF">2026-07-16T08:36:00Z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CF877EE37514400AB107B75B284B49E9_13</vt:lpwstr>
  </property>
</Properties>
</file>