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3" w:rsidRDefault="00402A13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2D5E52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Кристина Валерьевна</w:t>
            </w:r>
          </w:p>
        </w:tc>
        <w:tc>
          <w:tcPr>
            <w:tcW w:w="2126" w:type="dxa"/>
          </w:tcPr>
          <w:p w:rsidR="00711915" w:rsidRPr="00BB1D9B" w:rsidRDefault="003549AB" w:rsidP="002D5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2D5E52">
              <w:rPr>
                <w:sz w:val="22"/>
                <w:szCs w:val="22"/>
              </w:rPr>
              <w:t>отдела потребительского рынка и рекламы управления по инвестициям и развитию предпринимательства</w:t>
            </w:r>
          </w:p>
        </w:tc>
        <w:tc>
          <w:tcPr>
            <w:tcW w:w="1701" w:type="dxa"/>
          </w:tcPr>
          <w:p w:rsidR="00711915" w:rsidRPr="00BB1D9B" w:rsidRDefault="002D5E52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546 548,35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86630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9B008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9B0089" w:rsidRDefault="002D5E52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877CF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Default="002D5E52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Фольксваген </w:t>
            </w:r>
            <w:proofErr w:type="spellStart"/>
            <w:r>
              <w:rPr>
                <w:sz w:val="22"/>
                <w:szCs w:val="22"/>
              </w:rPr>
              <w:t>Джетта</w:t>
            </w:r>
            <w:proofErr w:type="spellEnd"/>
          </w:p>
          <w:p w:rsidR="002D5E52" w:rsidRDefault="002D5E52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2D5E52" w:rsidRPr="002D5E52" w:rsidRDefault="002D5E52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Инфинити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</w:t>
            </w:r>
            <w:r>
              <w:rPr>
                <w:sz w:val="22"/>
                <w:szCs w:val="22"/>
              </w:rPr>
              <w:t xml:space="preserve"> 35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D5E52"/>
    <w:rsid w:val="002F3144"/>
    <w:rsid w:val="0030537F"/>
    <w:rsid w:val="00312FB3"/>
    <w:rsid w:val="003205D3"/>
    <w:rsid w:val="003549AB"/>
    <w:rsid w:val="0037544E"/>
    <w:rsid w:val="0037686D"/>
    <w:rsid w:val="003D195F"/>
    <w:rsid w:val="00402A13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6CC5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0089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144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2018-05-30T15:54:00Z</dcterms:created>
  <dcterms:modified xsi:type="dcterms:W3CDTF">2018-05-30T15:54:00Z</dcterms:modified>
</cp:coreProperties>
</file>