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2F30F6">
        <w:rPr>
          <w:rFonts w:ascii="Times New Roman" w:hAnsi="Times New Roman" w:cs="Times New Roman"/>
          <w:sz w:val="24"/>
          <w:szCs w:val="24"/>
        </w:rPr>
        <w:t>водителей муниципальных учреждений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930236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930236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551"/>
        <w:gridCol w:w="1560"/>
        <w:gridCol w:w="2268"/>
        <w:gridCol w:w="1275"/>
        <w:gridCol w:w="1814"/>
        <w:gridCol w:w="2977"/>
      </w:tblGrid>
      <w:tr w:rsidR="00954A0B" w:rsidRPr="00954A0B" w:rsidTr="00C851E6">
        <w:tc>
          <w:tcPr>
            <w:tcW w:w="71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3D20E9">
        <w:tc>
          <w:tcPr>
            <w:tcW w:w="71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3D20E9">
        <w:tc>
          <w:tcPr>
            <w:tcW w:w="710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5491" w:rsidRPr="00E27B18" w:rsidRDefault="003D20E9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Игорь Владимирович</w:t>
            </w:r>
          </w:p>
        </w:tc>
        <w:tc>
          <w:tcPr>
            <w:tcW w:w="2551" w:type="dxa"/>
          </w:tcPr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DA5491" w:rsidRPr="00D50C51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муниципального автономного учреждения «Красногорск Арена имени Владимира Владимировича Петрова»</w:t>
            </w:r>
          </w:p>
        </w:tc>
        <w:tc>
          <w:tcPr>
            <w:tcW w:w="1560" w:type="dxa"/>
          </w:tcPr>
          <w:p w:rsidR="00DA5491" w:rsidRPr="00D50C51" w:rsidRDefault="003D20E9" w:rsidP="0093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129 812,00</w:t>
            </w:r>
          </w:p>
        </w:tc>
        <w:tc>
          <w:tcPr>
            <w:tcW w:w="2268" w:type="dxa"/>
          </w:tcPr>
          <w:p w:rsidR="00DA5491" w:rsidRDefault="003D20E9" w:rsidP="00250C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16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0E9" w:rsidRDefault="003D20E9" w:rsidP="00250C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A5491" w:rsidRPr="00D50C51" w:rsidRDefault="00047800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A5491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CF3D16" w:rsidRDefault="00CF3D1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4" w:rsidRDefault="006013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4" w:rsidRPr="003D20E9" w:rsidRDefault="00601354" w:rsidP="00DA54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D20E9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250C1C" w:rsidRDefault="00250C1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4" w:rsidRDefault="006013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3D20E9" w:rsidRDefault="003D20E9" w:rsidP="003D20E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19E8" w:rsidRPr="00E27B18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Туарег, 2015 г.</w:t>
            </w:r>
          </w:p>
        </w:tc>
      </w:tr>
      <w:tr w:rsidR="00DA5491" w:rsidRPr="00D50C51" w:rsidTr="003D20E9">
        <w:tc>
          <w:tcPr>
            <w:tcW w:w="710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01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2B2ABE" w:rsidRDefault="00601354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0E9">
              <w:rPr>
                <w:rFonts w:ascii="Times New Roman" w:hAnsi="Times New Roman" w:cs="Times New Roman"/>
                <w:sz w:val="24"/>
                <w:szCs w:val="24"/>
              </w:rPr>
              <w:t>1 678 235,29</w:t>
            </w:r>
          </w:p>
        </w:tc>
        <w:tc>
          <w:tcPr>
            <w:tcW w:w="2268" w:type="dxa"/>
          </w:tcPr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20E9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411C6" w:rsidRPr="00D50C51" w:rsidRDefault="004411C6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5BD8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5B5BD8" w:rsidRDefault="005B5BD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4" w:rsidRPr="00601354" w:rsidRDefault="00601354" w:rsidP="00DA54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411C6" w:rsidRDefault="004411C6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D50C51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D50C51" w:rsidRDefault="003D20E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411C6" w:rsidRPr="004A6EC4" w:rsidRDefault="003D20E9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Фокус, 2018 г.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3D20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47800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0C1C"/>
    <w:rsid w:val="00253448"/>
    <w:rsid w:val="002B2ABE"/>
    <w:rsid w:val="002B662D"/>
    <w:rsid w:val="002F30F6"/>
    <w:rsid w:val="00372237"/>
    <w:rsid w:val="003D20E9"/>
    <w:rsid w:val="004411C6"/>
    <w:rsid w:val="004A6EC4"/>
    <w:rsid w:val="004E3137"/>
    <w:rsid w:val="00517326"/>
    <w:rsid w:val="00530B9B"/>
    <w:rsid w:val="005B5BD8"/>
    <w:rsid w:val="00601354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8A1675"/>
    <w:rsid w:val="00907093"/>
    <w:rsid w:val="00922C1D"/>
    <w:rsid w:val="00930236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851E6"/>
    <w:rsid w:val="00CD6DED"/>
    <w:rsid w:val="00CF3D16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2019-06-25T08:20:00Z</dcterms:created>
  <dcterms:modified xsi:type="dcterms:W3CDTF">2019-06-25T08:20:00Z</dcterms:modified>
</cp:coreProperties>
</file>