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1627D7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>» для земельного участка 50:11:00</w:t>
      </w:r>
      <w:r w:rsidR="00142327">
        <w:rPr>
          <w:sz w:val="28"/>
          <w:szCs w:val="28"/>
        </w:rPr>
        <w:t>10104</w:t>
      </w:r>
      <w:r w:rsidR="00AC60AE">
        <w:rPr>
          <w:sz w:val="28"/>
          <w:szCs w:val="28"/>
        </w:rPr>
        <w:t>:</w:t>
      </w:r>
      <w:r w:rsidR="00142327">
        <w:rPr>
          <w:sz w:val="28"/>
          <w:szCs w:val="28"/>
        </w:rPr>
        <w:t>7462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1627D7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1627D7">
        <w:rPr>
          <w:sz w:val="28"/>
          <w:szCs w:val="28"/>
        </w:rPr>
        <w:t>50:11:0030204:316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EC02C8">
        <w:rPr>
          <w:sz w:val="28"/>
          <w:szCs w:val="28"/>
        </w:rPr>
        <w:t>02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11</w:t>
      </w:r>
      <w:r w:rsidR="00AE3A77">
        <w:rPr>
          <w:sz w:val="28"/>
          <w:szCs w:val="28"/>
        </w:rPr>
        <w:t>.2020</w:t>
      </w:r>
      <w:r w:rsidR="00AD2815">
        <w:rPr>
          <w:sz w:val="28"/>
          <w:szCs w:val="28"/>
        </w:rPr>
        <w:t xml:space="preserve"> № 28Исх-</w:t>
      </w:r>
      <w:r w:rsidR="00EC02C8">
        <w:rPr>
          <w:sz w:val="28"/>
          <w:szCs w:val="28"/>
        </w:rPr>
        <w:t>45111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1627D7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142327" w:rsidRPr="00142327">
        <w:rPr>
          <w:sz w:val="28"/>
          <w:szCs w:val="28"/>
        </w:rPr>
        <w:t>50:11:0010104:7462</w:t>
      </w:r>
      <w:r w:rsidR="005B0192" w:rsidRPr="00E33630">
        <w:rPr>
          <w:sz w:val="28"/>
          <w:szCs w:val="28"/>
        </w:rPr>
        <w:t>, расположенно</w:t>
      </w:r>
      <w:r w:rsidR="00C85A90" w:rsidRPr="00E33630">
        <w:rPr>
          <w:sz w:val="28"/>
          <w:szCs w:val="28"/>
        </w:rPr>
        <w:t>м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lastRenderedPageBreak/>
        <w:t xml:space="preserve">Московская область, </w:t>
      </w:r>
      <w:r w:rsidR="001627D7">
        <w:rPr>
          <w:sz w:val="28"/>
          <w:szCs w:val="28"/>
        </w:rPr>
        <w:t>г.о. Красногорск,</w:t>
      </w:r>
      <w:r w:rsidR="001627D7" w:rsidRPr="001627D7">
        <w:rPr>
          <w:sz w:val="28"/>
          <w:szCs w:val="28"/>
        </w:rPr>
        <w:t xml:space="preserve"> </w:t>
      </w:r>
      <w:r w:rsidR="00142327">
        <w:rPr>
          <w:sz w:val="28"/>
          <w:szCs w:val="28"/>
        </w:rPr>
        <w:t>г. Красногорск, мкр. Опалиха,</w:t>
      </w:r>
      <w:r w:rsidR="00142327">
        <w:rPr>
          <w:sz w:val="28"/>
          <w:szCs w:val="28"/>
        </w:rPr>
        <w:br/>
        <w:t xml:space="preserve">ул. Аннинская.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1627D7">
        <w:rPr>
          <w:sz w:val="28"/>
          <w:szCs w:val="28"/>
        </w:rPr>
        <w:t>Акулов М.И.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расположен земельных участок или объект капитального строительства, в отношении которых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правообладатели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33630" w:rsidRPr="00AC60AE" w:rsidRDefault="00645468" w:rsidP="007A757B">
      <w:pPr>
        <w:pStyle w:val="a4"/>
        <w:numPr>
          <w:ilvl w:val="0"/>
          <w:numId w:val="6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0AE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AC60AE">
        <w:rPr>
          <w:rFonts w:eastAsiaTheme="minorHAnsi"/>
          <w:sz w:val="28"/>
          <w:szCs w:val="28"/>
          <w:lang w:eastAsia="en-US"/>
        </w:rPr>
        <w:t>и</w:t>
      </w:r>
      <w:r w:rsidR="00E36F13" w:rsidRPr="00AC60AE">
        <w:rPr>
          <w:rFonts w:eastAsiaTheme="minorHAnsi"/>
          <w:sz w:val="28"/>
          <w:szCs w:val="28"/>
          <w:lang w:eastAsia="en-US"/>
        </w:rPr>
        <w:t xml:space="preserve"> разрешения </w:t>
      </w:r>
      <w:r w:rsidR="00AC60AE" w:rsidRPr="00AC60AE">
        <w:rPr>
          <w:sz w:val="28"/>
          <w:szCs w:val="28"/>
        </w:rPr>
        <w:t>на условно разрешенный вид использования «</w:t>
      </w:r>
      <w:r w:rsidR="001627D7">
        <w:rPr>
          <w:sz w:val="28"/>
          <w:szCs w:val="28"/>
        </w:rPr>
        <w:t>магазины</w:t>
      </w:r>
      <w:r w:rsidR="00AC60AE" w:rsidRPr="00AC60AE">
        <w:rPr>
          <w:sz w:val="28"/>
          <w:szCs w:val="28"/>
        </w:rPr>
        <w:t xml:space="preserve">» для земельного участка </w:t>
      </w:r>
      <w:r w:rsidR="00142327">
        <w:rPr>
          <w:sz w:val="28"/>
          <w:szCs w:val="28"/>
        </w:rPr>
        <w:t>50:11:0010104:7462</w:t>
      </w:r>
      <w:r w:rsidR="00E33630" w:rsidRPr="00AC60AE">
        <w:rPr>
          <w:rFonts w:eastAsiaTheme="minorHAnsi"/>
          <w:sz w:val="28"/>
          <w:szCs w:val="28"/>
          <w:lang w:eastAsia="en-US"/>
        </w:rPr>
        <w:t>, разместить экспозицию демонстрационных материалов</w:t>
      </w:r>
      <w:r w:rsidR="00AC60AE" w:rsidRPr="00AC60AE">
        <w:rPr>
          <w:rFonts w:eastAsiaTheme="minorHAnsi"/>
          <w:sz w:val="28"/>
          <w:szCs w:val="28"/>
          <w:lang w:eastAsia="en-US"/>
        </w:rPr>
        <w:t xml:space="preserve"> </w:t>
      </w:r>
      <w:r w:rsidR="00E33630" w:rsidRPr="00AC60AE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городского округа Красногорск </w:t>
      </w:r>
      <w:hyperlink r:id="rId9" w:history="1">
        <w:r w:rsidR="00E33630" w:rsidRPr="00AC60AE">
          <w:rPr>
            <w:rStyle w:val="a8"/>
            <w:sz w:val="28"/>
            <w:szCs w:val="28"/>
            <w:lang w:val="en-US"/>
          </w:rPr>
          <w:t>http</w:t>
        </w:r>
        <w:r w:rsidR="00E33630" w:rsidRPr="00AC60AE">
          <w:rPr>
            <w:rStyle w:val="a8"/>
            <w:sz w:val="28"/>
            <w:szCs w:val="28"/>
          </w:rPr>
          <w:t>://</w:t>
        </w:r>
        <w:r w:rsidR="00E33630" w:rsidRPr="00AC60AE">
          <w:rPr>
            <w:rStyle w:val="a8"/>
            <w:sz w:val="28"/>
            <w:szCs w:val="28"/>
            <w:lang w:val="en-US"/>
          </w:rPr>
          <w:t>www</w:t>
        </w:r>
        <w:r w:rsidR="00E33630" w:rsidRPr="00AC60AE">
          <w:rPr>
            <w:rStyle w:val="a8"/>
            <w:sz w:val="28"/>
            <w:szCs w:val="28"/>
          </w:rPr>
          <w:t>.</w:t>
        </w:r>
        <w:proofErr w:type="spellStart"/>
        <w:r w:rsidR="00E33630" w:rsidRPr="00AC60AE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E33630" w:rsidRPr="00AC60AE">
          <w:rPr>
            <w:rStyle w:val="a8"/>
            <w:sz w:val="28"/>
            <w:szCs w:val="28"/>
          </w:rPr>
          <w:t>-</w:t>
        </w:r>
        <w:proofErr w:type="spellStart"/>
        <w:r w:rsidR="00E33630" w:rsidRPr="00AC60AE">
          <w:rPr>
            <w:rStyle w:val="a8"/>
            <w:sz w:val="28"/>
            <w:szCs w:val="28"/>
            <w:lang w:val="en-US"/>
          </w:rPr>
          <w:t>adm</w:t>
        </w:r>
        <w:proofErr w:type="spellEnd"/>
        <w:r w:rsidR="00E33630" w:rsidRPr="00AC60AE">
          <w:rPr>
            <w:rStyle w:val="a8"/>
            <w:sz w:val="28"/>
            <w:szCs w:val="28"/>
          </w:rPr>
          <w:t>.</w:t>
        </w:r>
        <w:proofErr w:type="spellStart"/>
        <w:r w:rsidR="00E33630" w:rsidRPr="00AC60A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E33630" w:rsidRPr="00AC60AE">
        <w:rPr>
          <w:color w:val="000000" w:themeColor="text1"/>
          <w:sz w:val="28"/>
          <w:szCs w:val="28"/>
        </w:rPr>
        <w:t xml:space="preserve"> </w:t>
      </w:r>
      <w:r w:rsidR="00E33630" w:rsidRPr="00AC60AE">
        <w:rPr>
          <w:sz w:val="28"/>
          <w:szCs w:val="28"/>
        </w:rPr>
        <w:t xml:space="preserve">с </w:t>
      </w:r>
      <w:r w:rsidR="00142327">
        <w:rPr>
          <w:sz w:val="28"/>
          <w:szCs w:val="28"/>
        </w:rPr>
        <w:t>1</w:t>
      </w:r>
      <w:r w:rsidR="001627D7">
        <w:rPr>
          <w:sz w:val="28"/>
          <w:szCs w:val="28"/>
        </w:rPr>
        <w:t>6</w:t>
      </w:r>
      <w:r w:rsidR="00E33630" w:rsidRPr="00AC60AE">
        <w:rPr>
          <w:sz w:val="28"/>
          <w:szCs w:val="28"/>
        </w:rPr>
        <w:t>.</w:t>
      </w:r>
      <w:r w:rsidR="00AC60AE">
        <w:rPr>
          <w:sz w:val="28"/>
          <w:szCs w:val="28"/>
        </w:rPr>
        <w:t>0</w:t>
      </w:r>
      <w:r w:rsidR="00142327">
        <w:rPr>
          <w:sz w:val="28"/>
          <w:szCs w:val="28"/>
        </w:rPr>
        <w:t>6</w:t>
      </w:r>
      <w:r w:rsidR="00E33630" w:rsidRPr="00AC60AE">
        <w:rPr>
          <w:sz w:val="28"/>
          <w:szCs w:val="28"/>
        </w:rPr>
        <w:t>.202</w:t>
      </w:r>
      <w:r w:rsidR="00142327">
        <w:rPr>
          <w:sz w:val="28"/>
          <w:szCs w:val="28"/>
        </w:rPr>
        <w:t>3</w:t>
      </w:r>
      <w:r w:rsidR="00E33630" w:rsidRPr="00AC60AE">
        <w:rPr>
          <w:sz w:val="28"/>
          <w:szCs w:val="28"/>
        </w:rPr>
        <w:t xml:space="preserve"> по </w:t>
      </w:r>
      <w:r w:rsidR="001627D7">
        <w:rPr>
          <w:sz w:val="28"/>
          <w:szCs w:val="28"/>
        </w:rPr>
        <w:t>2</w:t>
      </w:r>
      <w:r w:rsidR="00142327">
        <w:rPr>
          <w:sz w:val="28"/>
          <w:szCs w:val="28"/>
        </w:rPr>
        <w:t>6</w:t>
      </w:r>
      <w:r w:rsidR="00E33630" w:rsidRPr="00AC60AE">
        <w:rPr>
          <w:sz w:val="28"/>
          <w:szCs w:val="28"/>
        </w:rPr>
        <w:t>.</w:t>
      </w:r>
      <w:r w:rsidR="00AC60AE">
        <w:rPr>
          <w:sz w:val="28"/>
          <w:szCs w:val="28"/>
        </w:rPr>
        <w:t>0</w:t>
      </w:r>
      <w:r w:rsidR="00142327">
        <w:rPr>
          <w:sz w:val="28"/>
          <w:szCs w:val="28"/>
        </w:rPr>
        <w:t>6</w:t>
      </w:r>
      <w:r w:rsidR="00E33630" w:rsidRPr="00AC60AE">
        <w:rPr>
          <w:sz w:val="28"/>
          <w:szCs w:val="28"/>
        </w:rPr>
        <w:t>.202</w:t>
      </w:r>
      <w:r w:rsidR="00142327">
        <w:rPr>
          <w:sz w:val="28"/>
          <w:szCs w:val="28"/>
        </w:rPr>
        <w:t>3</w:t>
      </w:r>
      <w:r w:rsidR="00E33630" w:rsidRPr="00AC60AE">
        <w:rPr>
          <w:sz w:val="28"/>
          <w:szCs w:val="28"/>
        </w:rPr>
        <w:t>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CF036D">
      <w:pPr>
        <w:numPr>
          <w:ilvl w:val="0"/>
          <w:numId w:val="6"/>
        </w:numPr>
        <w:spacing w:after="200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CF036D">
        <w:rPr>
          <w:color w:val="000000" w:themeColor="text1"/>
          <w:sz w:val="28"/>
          <w:szCs w:val="28"/>
        </w:rPr>
        <w:br/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 xml:space="preserve">общественных </w:t>
      </w:r>
      <w:r w:rsidR="00CF036D">
        <w:rPr>
          <w:color w:val="000000" w:themeColor="text1"/>
          <w:sz w:val="28"/>
          <w:szCs w:val="28"/>
        </w:rPr>
        <w:br/>
      </w:r>
      <w:r w:rsidR="004E48F6">
        <w:rPr>
          <w:color w:val="000000" w:themeColor="text1"/>
          <w:sz w:val="28"/>
          <w:szCs w:val="28"/>
        </w:rPr>
        <w:lastRenderedPageBreak/>
        <w:t>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10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AC60AE" w:rsidRDefault="00D138B8" w:rsidP="000A1FA4">
      <w:pPr>
        <w:rPr>
          <w:sz w:val="20"/>
          <w:szCs w:val="20"/>
        </w:rPr>
      </w:pPr>
    </w:p>
    <w:p w:rsidR="000A1FA4" w:rsidRDefault="000A1FA4" w:rsidP="00E33630">
      <w:pPr>
        <w:jc w:val="both"/>
        <w:rPr>
          <w:sz w:val="28"/>
          <w:szCs w:val="28"/>
        </w:rPr>
      </w:pPr>
      <w:bookmarkStart w:id="0" w:name="_GoBack"/>
      <w:bookmarkEnd w:id="0"/>
    </w:p>
    <w:sectPr w:rsidR="000A1FA4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D9" w:rsidRDefault="005F5ED9" w:rsidP="000A1FA4">
      <w:r>
        <w:separator/>
      </w:r>
    </w:p>
  </w:endnote>
  <w:endnote w:type="continuationSeparator" w:id="0">
    <w:p w:rsidR="005F5ED9" w:rsidRDefault="005F5ED9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D9" w:rsidRDefault="005F5ED9" w:rsidP="000A1FA4">
      <w:r>
        <w:separator/>
      </w:r>
    </w:p>
  </w:footnote>
  <w:footnote w:type="continuationSeparator" w:id="0">
    <w:p w:rsidR="005F5ED9" w:rsidRDefault="005F5ED9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84E6D"/>
    <w:rsid w:val="0008537C"/>
    <w:rsid w:val="00095085"/>
    <w:rsid w:val="000971CA"/>
    <w:rsid w:val="000A1FA4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27564"/>
    <w:rsid w:val="00142327"/>
    <w:rsid w:val="001449D7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5D0E"/>
    <w:rsid w:val="002700FA"/>
    <w:rsid w:val="0029454A"/>
    <w:rsid w:val="00295E80"/>
    <w:rsid w:val="002968F1"/>
    <w:rsid w:val="002C3A77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69F0"/>
    <w:rsid w:val="00320CD9"/>
    <w:rsid w:val="00327A76"/>
    <w:rsid w:val="0033260F"/>
    <w:rsid w:val="00333F4C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15569"/>
    <w:rsid w:val="00420393"/>
    <w:rsid w:val="0043071A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D2473"/>
    <w:rsid w:val="004E48F6"/>
    <w:rsid w:val="004F52A3"/>
    <w:rsid w:val="004F6A19"/>
    <w:rsid w:val="00504192"/>
    <w:rsid w:val="00506F9A"/>
    <w:rsid w:val="00513FCC"/>
    <w:rsid w:val="00523BFA"/>
    <w:rsid w:val="0053099A"/>
    <w:rsid w:val="005314A7"/>
    <w:rsid w:val="0054505E"/>
    <w:rsid w:val="00546A24"/>
    <w:rsid w:val="005531DB"/>
    <w:rsid w:val="00557D49"/>
    <w:rsid w:val="00557E8A"/>
    <w:rsid w:val="00565BC3"/>
    <w:rsid w:val="005719DD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5ED9"/>
    <w:rsid w:val="005F7B56"/>
    <w:rsid w:val="006105FB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E2F6A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D7725"/>
    <w:rsid w:val="009E0D3D"/>
    <w:rsid w:val="00A03463"/>
    <w:rsid w:val="00A11A23"/>
    <w:rsid w:val="00A14F52"/>
    <w:rsid w:val="00A273E0"/>
    <w:rsid w:val="00A316CB"/>
    <w:rsid w:val="00A5073A"/>
    <w:rsid w:val="00A60BB2"/>
    <w:rsid w:val="00A6402F"/>
    <w:rsid w:val="00A64CF9"/>
    <w:rsid w:val="00A84F4D"/>
    <w:rsid w:val="00A917F1"/>
    <w:rsid w:val="00AA54C1"/>
    <w:rsid w:val="00AA66FB"/>
    <w:rsid w:val="00AB6AF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BE5874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7818"/>
    <w:rsid w:val="00C97BB8"/>
    <w:rsid w:val="00CA27A1"/>
    <w:rsid w:val="00CD28C9"/>
    <w:rsid w:val="00CF036D"/>
    <w:rsid w:val="00CF1E59"/>
    <w:rsid w:val="00CF22FF"/>
    <w:rsid w:val="00CF4CDE"/>
    <w:rsid w:val="00D138B8"/>
    <w:rsid w:val="00D2081F"/>
    <w:rsid w:val="00D21673"/>
    <w:rsid w:val="00D314D4"/>
    <w:rsid w:val="00D3223E"/>
    <w:rsid w:val="00D32597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61917"/>
    <w:rsid w:val="00E64717"/>
    <w:rsid w:val="00E746B7"/>
    <w:rsid w:val="00E76949"/>
    <w:rsid w:val="00E8228F"/>
    <w:rsid w:val="00E832BC"/>
    <w:rsid w:val="00EB3E91"/>
    <w:rsid w:val="00EC02C8"/>
    <w:rsid w:val="00ED42CB"/>
    <w:rsid w:val="00ED56AE"/>
    <w:rsid w:val="00EE2A65"/>
    <w:rsid w:val="00EE42AB"/>
    <w:rsid w:val="00EF0971"/>
    <w:rsid w:val="00F05911"/>
    <w:rsid w:val="00F05FE2"/>
    <w:rsid w:val="00F34819"/>
    <w:rsid w:val="00F4223C"/>
    <w:rsid w:val="00F504D6"/>
    <w:rsid w:val="00F763E7"/>
    <w:rsid w:val="00F93FD8"/>
    <w:rsid w:val="00FA4D7B"/>
    <w:rsid w:val="00FB1DD7"/>
    <w:rsid w:val="00FB50C8"/>
    <w:rsid w:val="00FB750C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gorsk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98F96-C464-402D-A4DB-0E6E0398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5142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Новиков ИВ</cp:lastModifiedBy>
  <cp:revision>12</cp:revision>
  <cp:lastPrinted>2023-06-14T06:52:00Z</cp:lastPrinted>
  <dcterms:created xsi:type="dcterms:W3CDTF">2020-11-13T08:47:00Z</dcterms:created>
  <dcterms:modified xsi:type="dcterms:W3CDTF">2023-06-15T09:16:00Z</dcterms:modified>
</cp:coreProperties>
</file>