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D9" w:rsidRPr="007C51A3" w:rsidRDefault="00A714D9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A714D9" w:rsidRPr="00B9624D" w:rsidRDefault="00A714D9" w:rsidP="00A714D9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A714D9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Pr="00E76E96" w:rsidRDefault="00A714D9" w:rsidP="00A714D9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EC34F5" w:rsidRDefault="00EC34F5" w:rsidP="00A714D9">
      <w:pPr>
        <w:jc w:val="center"/>
      </w:pPr>
    </w:p>
    <w:p w:rsidR="0052785A" w:rsidRDefault="003C39D3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52785A" w:rsidRDefault="009C581B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</w:t>
      </w:r>
      <w:r w:rsidR="003D0BE4">
        <w:rPr>
          <w:rFonts w:eastAsia="Times New Roman" w:cs="Times New Roman"/>
          <w:bCs/>
          <w:color w:val="000000"/>
          <w:szCs w:val="28"/>
          <w:lang w:eastAsia="ru-RU"/>
        </w:rPr>
        <w:t>Красногорск «</w:t>
      </w:r>
      <w:r w:rsidR="00EC34F5">
        <w:rPr>
          <w:rFonts w:eastAsia="Times New Roman" w:cs="Times New Roman"/>
          <w:bCs/>
          <w:color w:val="000000"/>
          <w:szCs w:val="28"/>
          <w:lang w:eastAsia="ru-RU"/>
        </w:rPr>
        <w:t>Физическая культура и спорт</w:t>
      </w:r>
      <w:r w:rsidR="0052785A"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p w:rsidR="0052785A" w:rsidRDefault="0052785A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 xml:space="preserve"> 2021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>г</w:t>
      </w:r>
      <w:r>
        <w:rPr>
          <w:rFonts w:eastAsia="Times New Roman" w:cs="Times New Roman"/>
          <w:bCs/>
          <w:color w:val="000000"/>
          <w:szCs w:val="28"/>
          <w:lang w:eastAsia="ru-RU"/>
        </w:rPr>
        <w:t>г.</w:t>
      </w: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F01D4" w:rsidRDefault="006F01D4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EC34F5" w:rsidRPr="00FB49E3" w:rsidRDefault="00EC34F5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F01D4" w:rsidRDefault="003D0BE4" w:rsidP="006F01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BE4">
        <w:rPr>
          <w:sz w:val="28"/>
          <w:szCs w:val="28"/>
        </w:rPr>
        <w:t>В соответствии с Федерал</w:t>
      </w:r>
      <w:r w:rsidR="006F01D4">
        <w:rPr>
          <w:sz w:val="28"/>
          <w:szCs w:val="28"/>
        </w:rPr>
        <w:t>ьным законом РФ от 06.10.2013</w:t>
      </w:r>
      <w:r w:rsidRPr="003D0BE4">
        <w:rPr>
          <w:sz w:val="28"/>
          <w:szCs w:val="28"/>
        </w:rPr>
        <w:t xml:space="preserve"> №131-ФЗ «Об</w:t>
      </w:r>
      <w:r>
        <w:rPr>
          <w:sz w:val="28"/>
          <w:szCs w:val="28"/>
        </w:rPr>
        <w:t xml:space="preserve"> </w:t>
      </w:r>
      <w:r w:rsidRPr="003D0BE4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3D0BE4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в</w:t>
      </w:r>
      <w:r w:rsidR="003C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постановлением городского округа Красногорск от 05.09.2017 №2011/9 «Об утверждении перечня муниципальных программ городского округа Красногорск, подлежащих реализации в 2018 году», в </w:t>
      </w:r>
      <w:r w:rsidR="003C39D3">
        <w:rPr>
          <w:sz w:val="28"/>
          <w:szCs w:val="28"/>
        </w:rPr>
        <w:t xml:space="preserve">связи </w:t>
      </w:r>
      <w:r>
        <w:rPr>
          <w:sz w:val="28"/>
          <w:szCs w:val="28"/>
        </w:rPr>
        <w:t>уточнением перечня мероприятий</w:t>
      </w:r>
      <w:r w:rsidR="006F01D4">
        <w:rPr>
          <w:sz w:val="28"/>
          <w:szCs w:val="28"/>
        </w:rPr>
        <w:t>, объемов финансирования</w:t>
      </w:r>
      <w:r>
        <w:rPr>
          <w:sz w:val="28"/>
          <w:szCs w:val="28"/>
        </w:rPr>
        <w:t xml:space="preserve"> и плановых значений показателей</w:t>
      </w:r>
      <w:r w:rsidR="00BD2E4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="003C39D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городского округа Красногорск</w:t>
      </w:r>
      <w:r w:rsidR="003C39D3" w:rsidRPr="005835F3">
        <w:rPr>
          <w:sz w:val="28"/>
          <w:szCs w:val="28"/>
        </w:rPr>
        <w:t xml:space="preserve"> «</w:t>
      </w:r>
      <w:r w:rsidR="00EC34F5" w:rsidRPr="00EC34F5">
        <w:rPr>
          <w:sz w:val="28"/>
          <w:szCs w:val="28"/>
        </w:rPr>
        <w:t>Физическая культура и спорт</w:t>
      </w:r>
      <w:r w:rsidR="003C39D3">
        <w:rPr>
          <w:sz w:val="28"/>
          <w:szCs w:val="28"/>
        </w:rPr>
        <w:t xml:space="preserve">» </w:t>
      </w:r>
      <w:r w:rsidR="003C39D3" w:rsidRPr="005835F3">
        <w:rPr>
          <w:sz w:val="28"/>
          <w:szCs w:val="28"/>
        </w:rPr>
        <w:t>на 201</w:t>
      </w:r>
      <w:r w:rsidR="003C39D3">
        <w:rPr>
          <w:sz w:val="28"/>
          <w:szCs w:val="28"/>
        </w:rPr>
        <w:t>7</w:t>
      </w:r>
      <w:r w:rsidR="003C39D3" w:rsidRPr="005835F3">
        <w:rPr>
          <w:sz w:val="28"/>
          <w:szCs w:val="28"/>
        </w:rPr>
        <w:t>-20</w:t>
      </w:r>
      <w:r w:rsidR="003C39D3">
        <w:rPr>
          <w:sz w:val="28"/>
          <w:szCs w:val="28"/>
        </w:rPr>
        <w:t>21 годы,</w:t>
      </w:r>
      <w:r w:rsidR="003C39D3" w:rsidRPr="005835F3">
        <w:rPr>
          <w:sz w:val="28"/>
          <w:szCs w:val="28"/>
        </w:rPr>
        <w:t xml:space="preserve"> утвержденной постановлением администрации Красногорского муниципального района </w:t>
      </w:r>
      <w:r w:rsidR="00EC34F5" w:rsidRPr="00EC34F5">
        <w:rPr>
          <w:sz w:val="28"/>
          <w:szCs w:val="28"/>
        </w:rPr>
        <w:t>03.10.2016 № 2071/10 (с изменениями, внесенными постановлениями администрации городского округа Красног</w:t>
      </w:r>
      <w:r w:rsidR="003B3452">
        <w:rPr>
          <w:sz w:val="28"/>
          <w:szCs w:val="28"/>
        </w:rPr>
        <w:t xml:space="preserve">орск от 09.03.2017 № 444/3, от </w:t>
      </w:r>
      <w:r w:rsidR="00EC34F5" w:rsidRPr="00EC34F5">
        <w:rPr>
          <w:sz w:val="28"/>
          <w:szCs w:val="28"/>
        </w:rPr>
        <w:t>12.05.2017 №983/5, от 04.07.2017 №1529/7,от 03.08.2017 №1767/8, от 01.09.2017 №2001/9</w:t>
      </w:r>
      <w:r w:rsidR="00EC34F5">
        <w:rPr>
          <w:sz w:val="28"/>
          <w:szCs w:val="28"/>
        </w:rPr>
        <w:t>, от 27.09.2017 № 2217/9</w:t>
      </w:r>
      <w:r w:rsidR="00EC34F5" w:rsidRPr="00EC34F5">
        <w:rPr>
          <w:sz w:val="28"/>
          <w:szCs w:val="28"/>
        </w:rPr>
        <w:t>)</w:t>
      </w:r>
      <w:r w:rsidR="00A714D9">
        <w:rPr>
          <w:sz w:val="28"/>
          <w:szCs w:val="28"/>
        </w:rPr>
        <w:t xml:space="preserve"> </w:t>
      </w:r>
      <w:r w:rsidR="003471DD" w:rsidRPr="005835F3">
        <w:rPr>
          <w:sz w:val="28"/>
          <w:szCs w:val="28"/>
        </w:rPr>
        <w:t>(далее – Программа)</w:t>
      </w:r>
      <w:r w:rsidR="003C39D3">
        <w:rPr>
          <w:sz w:val="28"/>
          <w:szCs w:val="28"/>
        </w:rPr>
        <w:t xml:space="preserve">, </w:t>
      </w:r>
      <w:r w:rsidR="00CD04D7" w:rsidRPr="0052785A">
        <w:rPr>
          <w:sz w:val="28"/>
          <w:szCs w:val="28"/>
        </w:rPr>
        <w:t>постановляю:</w:t>
      </w:r>
    </w:p>
    <w:p w:rsidR="00CD04D7" w:rsidRPr="0052785A" w:rsidRDefault="00CD04D7" w:rsidP="006F01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1. </w:t>
      </w:r>
      <w:r w:rsidR="006F01D4">
        <w:rPr>
          <w:sz w:val="28"/>
          <w:szCs w:val="28"/>
        </w:rPr>
        <w:t>Изложить Программу</w:t>
      </w:r>
      <w:r w:rsidR="003471DD">
        <w:rPr>
          <w:sz w:val="28"/>
          <w:szCs w:val="28"/>
        </w:rPr>
        <w:t xml:space="preserve"> </w:t>
      </w:r>
      <w:r w:rsidR="006F01D4">
        <w:rPr>
          <w:sz w:val="28"/>
          <w:szCs w:val="28"/>
        </w:rPr>
        <w:t>в новой редакции (</w:t>
      </w:r>
      <w:r w:rsidR="006F01D4" w:rsidRPr="0052785A">
        <w:rPr>
          <w:sz w:val="28"/>
          <w:szCs w:val="28"/>
        </w:rPr>
        <w:t>приложени</w:t>
      </w:r>
      <w:r w:rsidR="006F01D4">
        <w:rPr>
          <w:sz w:val="28"/>
          <w:szCs w:val="28"/>
        </w:rPr>
        <w:t>е)</w:t>
      </w:r>
      <w:r w:rsidRPr="0052785A">
        <w:rPr>
          <w:sz w:val="28"/>
          <w:szCs w:val="28"/>
        </w:rPr>
        <w:t>.</w:t>
      </w:r>
    </w:p>
    <w:p w:rsidR="00CD04D7" w:rsidRDefault="00CD04D7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2. Опубликовать данное постановление в газете «Красногорские вести» и разместить на официальном сайте администрации </w:t>
      </w:r>
      <w:r w:rsidR="00A714D9"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«Интернет».</w:t>
      </w:r>
    </w:p>
    <w:p w:rsidR="00DA730D" w:rsidRDefault="00DA730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DD">
        <w:rPr>
          <w:sz w:val="28"/>
          <w:szCs w:val="28"/>
        </w:rPr>
        <w:t>Сформировать новую</w:t>
      </w:r>
      <w:r>
        <w:rPr>
          <w:sz w:val="28"/>
          <w:szCs w:val="28"/>
        </w:rPr>
        <w:t xml:space="preserve">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CD04D7" w:rsidRDefault="003471D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D04D7" w:rsidRPr="0052785A">
        <w:rPr>
          <w:sz w:val="28"/>
          <w:szCs w:val="28"/>
        </w:rPr>
        <w:t>Контроль за исполнением настоя</w:t>
      </w:r>
      <w:r w:rsidR="00EC34F5">
        <w:rPr>
          <w:sz w:val="28"/>
          <w:szCs w:val="28"/>
        </w:rPr>
        <w:t xml:space="preserve">щего постановления возложить </w:t>
      </w:r>
      <w:r w:rsidR="00EC34F5" w:rsidRPr="00EC34F5">
        <w:rPr>
          <w:sz w:val="28"/>
          <w:szCs w:val="28"/>
        </w:rPr>
        <w:t>на заместителя главы администрации по инвестиционному развитию и связи с общественностью Р.Р. Мурзагулова.</w:t>
      </w:r>
    </w:p>
    <w:p w:rsidR="00DA730D" w:rsidRDefault="00DA730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71DD" w:rsidRDefault="003471DD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730D" w:rsidRDefault="003D0BE4" w:rsidP="00DA730D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A714D9">
        <w:rPr>
          <w:szCs w:val="28"/>
        </w:rPr>
        <w:t>лав</w:t>
      </w:r>
      <w:r>
        <w:rPr>
          <w:szCs w:val="28"/>
        </w:rPr>
        <w:t>а</w:t>
      </w:r>
      <w:r w:rsidR="00A714D9">
        <w:rPr>
          <w:szCs w:val="28"/>
        </w:rPr>
        <w:t xml:space="preserve"> городского округа</w:t>
      </w:r>
      <w:r w:rsidR="008B6DF4" w:rsidRPr="008B6DF4">
        <w:rPr>
          <w:szCs w:val="28"/>
        </w:rPr>
        <w:t xml:space="preserve"> </w:t>
      </w:r>
      <w:r w:rsidR="008B6DF4">
        <w:rPr>
          <w:szCs w:val="28"/>
        </w:rPr>
        <w:t>Красногорск</w:t>
      </w:r>
      <w:r w:rsidR="00DA730D">
        <w:rPr>
          <w:szCs w:val="28"/>
        </w:rPr>
        <w:t xml:space="preserve">                                           </w:t>
      </w:r>
      <w:r w:rsidR="00975EAD">
        <w:rPr>
          <w:szCs w:val="28"/>
        </w:rPr>
        <w:t xml:space="preserve">  </w:t>
      </w:r>
      <w:r w:rsidR="00A714D9">
        <w:rPr>
          <w:szCs w:val="28"/>
        </w:rPr>
        <w:t>Р.Ф. Хабиров</w:t>
      </w:r>
    </w:p>
    <w:p w:rsidR="00DA730D" w:rsidRDefault="00DA730D" w:rsidP="00DA730D">
      <w:pPr>
        <w:spacing w:after="0" w:line="240" w:lineRule="auto"/>
        <w:rPr>
          <w:szCs w:val="28"/>
        </w:rPr>
      </w:pPr>
    </w:p>
    <w:p w:rsidR="008B6DF4" w:rsidRDefault="008B6DF4" w:rsidP="008B6DF4">
      <w:pPr>
        <w:pStyle w:val="a6"/>
        <w:rPr>
          <w:sz w:val="20"/>
          <w:szCs w:val="20"/>
        </w:rPr>
      </w:pP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Верно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</w:p>
    <w:p w:rsidR="000E3CDD" w:rsidRPr="000E2C34" w:rsidRDefault="000E3CDD" w:rsidP="000E3CDD">
      <w:pPr>
        <w:spacing w:after="0" w:line="240" w:lineRule="auto"/>
        <w:rPr>
          <w:szCs w:val="28"/>
        </w:rPr>
      </w:pPr>
      <w:r w:rsidRPr="000E2C34">
        <w:rPr>
          <w:szCs w:val="28"/>
        </w:rPr>
        <w:t>Старший инспектор общего отдела</w:t>
      </w:r>
    </w:p>
    <w:p w:rsidR="000E3CDD" w:rsidRPr="000E2C34" w:rsidRDefault="00A714D9" w:rsidP="000E3CDD">
      <w:pPr>
        <w:spacing w:after="0" w:line="240" w:lineRule="auto"/>
        <w:rPr>
          <w:szCs w:val="28"/>
        </w:rPr>
      </w:pPr>
      <w:r>
        <w:rPr>
          <w:szCs w:val="28"/>
        </w:rPr>
        <w:t>управления делами</w:t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34F5">
        <w:rPr>
          <w:szCs w:val="28"/>
        </w:rPr>
        <w:t xml:space="preserve"> </w:t>
      </w:r>
      <w:r w:rsidR="000E3CDD" w:rsidRPr="000E2C34">
        <w:rPr>
          <w:szCs w:val="28"/>
        </w:rPr>
        <w:t>Ю.Г. Никифорова</w:t>
      </w:r>
    </w:p>
    <w:p w:rsidR="000E3CDD" w:rsidRDefault="000E3CDD" w:rsidP="000E3CDD">
      <w:pPr>
        <w:spacing w:after="0" w:line="240" w:lineRule="auto"/>
        <w:rPr>
          <w:rFonts w:cs="Times New Roman"/>
          <w:sz w:val="20"/>
          <w:szCs w:val="20"/>
        </w:rPr>
      </w:pPr>
    </w:p>
    <w:p w:rsidR="000E3CDD" w:rsidRPr="000E2C34" w:rsidRDefault="000E3CDD" w:rsidP="000E3CDD">
      <w:pPr>
        <w:spacing w:after="0" w:line="240" w:lineRule="auto"/>
        <w:rPr>
          <w:rFonts w:cs="Times New Roman"/>
          <w:sz w:val="20"/>
          <w:szCs w:val="20"/>
        </w:rPr>
      </w:pPr>
    </w:p>
    <w:p w:rsidR="00DA730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          </w:t>
      </w:r>
      <w:r w:rsidR="008B6DF4">
        <w:rPr>
          <w:rFonts w:cs="Times New Roman"/>
          <w:szCs w:val="28"/>
        </w:rPr>
        <w:t xml:space="preserve"> </w:t>
      </w:r>
      <w:r w:rsidR="008B6DF4">
        <w:rPr>
          <w:rFonts w:cs="Times New Roman"/>
          <w:szCs w:val="28"/>
        </w:rPr>
        <w:tab/>
        <w:t xml:space="preserve"> </w:t>
      </w:r>
      <w:r>
        <w:rPr>
          <w:rFonts w:cs="Times New Roman"/>
          <w:szCs w:val="28"/>
        </w:rPr>
        <w:t xml:space="preserve">                                                               </w:t>
      </w:r>
      <w:r w:rsidR="00EC34F5">
        <w:rPr>
          <w:rFonts w:cs="Times New Roman"/>
          <w:szCs w:val="28"/>
        </w:rPr>
        <w:t xml:space="preserve">      Д.А. Лопатин</w:t>
      </w: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Разослано: в дело – 2, прокуратура, </w:t>
      </w:r>
      <w:r w:rsidR="003D0BE4">
        <w:rPr>
          <w:rFonts w:cs="Times New Roman"/>
          <w:szCs w:val="28"/>
        </w:rPr>
        <w:t>Ризванова</w:t>
      </w:r>
      <w:r>
        <w:rPr>
          <w:rFonts w:cs="Times New Roman"/>
          <w:szCs w:val="28"/>
        </w:rPr>
        <w:t xml:space="preserve">, Гереш, Кушнир, Морозов, </w:t>
      </w:r>
      <w:r w:rsidR="00EC34F5">
        <w:rPr>
          <w:rFonts w:cs="Times New Roman"/>
          <w:szCs w:val="28"/>
        </w:rPr>
        <w:t>Филаткина, Лопатин</w:t>
      </w: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0E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BF2" w:rsidRDefault="00446BF2" w:rsidP="003471DD">
      <w:pPr>
        <w:spacing w:after="0" w:line="240" w:lineRule="auto"/>
      </w:pPr>
      <w:r>
        <w:separator/>
      </w:r>
    </w:p>
  </w:endnote>
  <w:endnote w:type="continuationSeparator" w:id="0">
    <w:p w:rsidR="00446BF2" w:rsidRDefault="00446BF2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BF2" w:rsidRDefault="00446BF2" w:rsidP="003471DD">
      <w:pPr>
        <w:spacing w:after="0" w:line="240" w:lineRule="auto"/>
      </w:pPr>
      <w:r>
        <w:separator/>
      </w:r>
    </w:p>
  </w:footnote>
  <w:footnote w:type="continuationSeparator" w:id="0">
    <w:p w:rsidR="00446BF2" w:rsidRDefault="00446BF2" w:rsidP="0034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D7"/>
    <w:rsid w:val="000E3CDD"/>
    <w:rsid w:val="000E61A3"/>
    <w:rsid w:val="002A5633"/>
    <w:rsid w:val="003471DD"/>
    <w:rsid w:val="003B3452"/>
    <w:rsid w:val="003C39D3"/>
    <w:rsid w:val="003D0BE4"/>
    <w:rsid w:val="00446BF2"/>
    <w:rsid w:val="004A78A5"/>
    <w:rsid w:val="0052785A"/>
    <w:rsid w:val="006753D1"/>
    <w:rsid w:val="006A0020"/>
    <w:rsid w:val="006F01D4"/>
    <w:rsid w:val="00795FCE"/>
    <w:rsid w:val="007F22E5"/>
    <w:rsid w:val="008A36A9"/>
    <w:rsid w:val="008B6DF4"/>
    <w:rsid w:val="00922933"/>
    <w:rsid w:val="00975EAD"/>
    <w:rsid w:val="009C581B"/>
    <w:rsid w:val="00A714D9"/>
    <w:rsid w:val="00B00755"/>
    <w:rsid w:val="00B85790"/>
    <w:rsid w:val="00BD2E42"/>
    <w:rsid w:val="00C979F5"/>
    <w:rsid w:val="00CD04D7"/>
    <w:rsid w:val="00DA730D"/>
    <w:rsid w:val="00E45C34"/>
    <w:rsid w:val="00E5655A"/>
    <w:rsid w:val="00EC34F5"/>
    <w:rsid w:val="00F82570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16F1"/>
  <w15:docId w15:val="{7029A923-A5CB-48DA-A6E7-FBE94F5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C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128D-AD31-438F-9D93-9892BCE9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MainUser</cp:lastModifiedBy>
  <cp:revision>3</cp:revision>
  <cp:lastPrinted>2017-10-12T13:03:00Z</cp:lastPrinted>
  <dcterms:created xsi:type="dcterms:W3CDTF">2017-10-12T13:04:00Z</dcterms:created>
  <dcterms:modified xsi:type="dcterms:W3CDTF">2017-11-08T12:00:00Z</dcterms:modified>
</cp:coreProperties>
</file>