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Default="00683878" w:rsidP="00FF676C">
      <w:pPr>
        <w:ind w:left="284"/>
        <w:jc w:val="right"/>
        <w:rPr>
          <w:rFonts w:ascii="Arial" w:hAnsi="Arial" w:cs="Arial"/>
        </w:rPr>
      </w:pPr>
    </w:p>
    <w:p w:rsidR="00CE78BA" w:rsidRPr="00082F29" w:rsidRDefault="00BA7560" w:rsidP="00BA7560">
      <w:pPr>
        <w:tabs>
          <w:tab w:val="left" w:pos="841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3878" w:rsidRDefault="00683878" w:rsidP="00FF676C">
      <w:pPr>
        <w:ind w:left="284"/>
        <w:rPr>
          <w:rFonts w:ascii="Arial" w:hAnsi="Arial" w:cs="Arial"/>
        </w:rPr>
      </w:pPr>
    </w:p>
    <w:p w:rsidR="00696FD9" w:rsidRPr="00082F29" w:rsidRDefault="00696FD9" w:rsidP="00FF676C">
      <w:pPr>
        <w:ind w:left="284"/>
        <w:rPr>
          <w:rFonts w:ascii="Arial" w:hAnsi="Arial" w:cs="Arial"/>
        </w:rPr>
      </w:pPr>
    </w:p>
    <w:p w:rsidR="00683878" w:rsidRPr="00082F29" w:rsidRDefault="00683878" w:rsidP="00FF676C">
      <w:pPr>
        <w:ind w:left="284"/>
        <w:rPr>
          <w:rFonts w:ascii="Arial" w:hAnsi="Arial" w:cs="Arial"/>
        </w:rPr>
      </w:pPr>
    </w:p>
    <w:p w:rsidR="00683878" w:rsidRDefault="00683878" w:rsidP="00FF676C">
      <w:pPr>
        <w:ind w:left="284"/>
        <w:rPr>
          <w:rFonts w:ascii="Arial" w:hAnsi="Arial" w:cs="Arial"/>
          <w:sz w:val="28"/>
          <w:szCs w:val="28"/>
        </w:rPr>
      </w:pPr>
    </w:p>
    <w:p w:rsidR="00162E60" w:rsidRDefault="00162E60" w:rsidP="00FF676C">
      <w:pPr>
        <w:ind w:left="284"/>
        <w:rPr>
          <w:rFonts w:ascii="Arial" w:hAnsi="Arial" w:cs="Arial"/>
          <w:sz w:val="28"/>
          <w:szCs w:val="28"/>
        </w:rPr>
      </w:pPr>
    </w:p>
    <w:p w:rsidR="00162E60" w:rsidRPr="00082F29" w:rsidRDefault="00162E60" w:rsidP="00FF676C">
      <w:pPr>
        <w:ind w:left="284"/>
        <w:rPr>
          <w:rFonts w:ascii="Arial" w:hAnsi="Arial" w:cs="Arial"/>
          <w:sz w:val="28"/>
          <w:szCs w:val="28"/>
        </w:rPr>
      </w:pPr>
    </w:p>
    <w:p w:rsidR="00683878" w:rsidRPr="00082F29" w:rsidRDefault="00683878" w:rsidP="00FF676C">
      <w:pPr>
        <w:ind w:left="284"/>
        <w:rPr>
          <w:rFonts w:ascii="Arial" w:hAnsi="Arial" w:cs="Arial"/>
          <w:sz w:val="28"/>
          <w:szCs w:val="28"/>
        </w:rPr>
      </w:pPr>
    </w:p>
    <w:p w:rsidR="00683878" w:rsidRDefault="00683878" w:rsidP="00FF676C">
      <w:pPr>
        <w:ind w:left="284"/>
        <w:rPr>
          <w:rFonts w:ascii="Arial" w:hAnsi="Arial" w:cs="Arial"/>
          <w:sz w:val="28"/>
          <w:szCs w:val="28"/>
        </w:rPr>
      </w:pPr>
    </w:p>
    <w:p w:rsidR="00B03A7A" w:rsidRDefault="00B03A7A" w:rsidP="00FF676C">
      <w:pPr>
        <w:ind w:left="284"/>
        <w:rPr>
          <w:rFonts w:ascii="Arial" w:hAnsi="Arial" w:cs="Arial"/>
          <w:sz w:val="28"/>
          <w:szCs w:val="28"/>
        </w:rPr>
      </w:pPr>
    </w:p>
    <w:p w:rsidR="00B03A7A" w:rsidRDefault="00B03A7A" w:rsidP="00FF676C">
      <w:pPr>
        <w:ind w:left="284"/>
        <w:rPr>
          <w:rFonts w:ascii="Arial" w:hAnsi="Arial" w:cs="Arial"/>
          <w:sz w:val="28"/>
          <w:szCs w:val="28"/>
        </w:rPr>
      </w:pPr>
    </w:p>
    <w:p w:rsidR="00B03A7A" w:rsidRDefault="00B03A7A" w:rsidP="00FF676C">
      <w:pPr>
        <w:ind w:left="284"/>
        <w:rPr>
          <w:rFonts w:ascii="Arial" w:hAnsi="Arial" w:cs="Arial"/>
          <w:sz w:val="28"/>
          <w:szCs w:val="28"/>
        </w:rPr>
      </w:pPr>
    </w:p>
    <w:p w:rsidR="00162E60" w:rsidRDefault="00162E60" w:rsidP="00FF676C">
      <w:pPr>
        <w:ind w:left="284"/>
        <w:rPr>
          <w:rFonts w:ascii="Arial" w:hAnsi="Arial" w:cs="Arial"/>
          <w:sz w:val="28"/>
          <w:szCs w:val="28"/>
        </w:rPr>
      </w:pPr>
    </w:p>
    <w:p w:rsidR="00997752" w:rsidRDefault="00997752" w:rsidP="00FF676C">
      <w:pPr>
        <w:ind w:left="284"/>
        <w:rPr>
          <w:rFonts w:ascii="Arial" w:hAnsi="Arial" w:cs="Arial"/>
          <w:sz w:val="28"/>
          <w:szCs w:val="28"/>
        </w:rPr>
      </w:pPr>
    </w:p>
    <w:p w:rsidR="00233391" w:rsidRDefault="00071CC8" w:rsidP="00BA7560">
      <w:pPr>
        <w:autoSpaceDE w:val="0"/>
        <w:autoSpaceDN w:val="0"/>
        <w:adjustRightInd w:val="0"/>
        <w:ind w:left="1276"/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О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2024 годы </w:t>
      </w:r>
    </w:p>
    <w:p w:rsidR="008B4AE8" w:rsidRDefault="008B4AE8" w:rsidP="00FF676C">
      <w:pPr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p w:rsidR="00071CC8" w:rsidRPr="00017302" w:rsidRDefault="00683878" w:rsidP="00FF676C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082F29">
        <w:rPr>
          <w:rFonts w:cs="Arial"/>
          <w:sz w:val="28"/>
          <w:szCs w:val="28"/>
        </w:rPr>
        <w:t xml:space="preserve">    </w:t>
      </w:r>
      <w:r w:rsidR="00071CC8">
        <w:rPr>
          <w:sz w:val="28"/>
          <w:szCs w:val="28"/>
        </w:rPr>
        <w:t xml:space="preserve">В </w:t>
      </w:r>
      <w:r w:rsidR="00071CC8" w:rsidRPr="00017302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 w:rsidR="00071CC8">
        <w:rPr>
          <w:sz w:val="28"/>
          <w:szCs w:val="28"/>
        </w:rPr>
        <w:t xml:space="preserve"> Московской области</w:t>
      </w:r>
      <w:r w:rsidR="00071CC8" w:rsidRPr="00017302">
        <w:rPr>
          <w:sz w:val="28"/>
          <w:szCs w:val="28"/>
        </w:rPr>
        <w:t>,</w:t>
      </w:r>
      <w:r w:rsidR="00E74F8C">
        <w:rPr>
          <w:sz w:val="28"/>
          <w:szCs w:val="28"/>
        </w:rPr>
        <w:t xml:space="preserve"> </w:t>
      </w:r>
      <w:r w:rsidR="0099661B">
        <w:rPr>
          <w:sz w:val="28"/>
          <w:szCs w:val="28"/>
        </w:rPr>
        <w:t>в связи с уточнением объемов финансирования</w:t>
      </w:r>
      <w:r w:rsidR="00997752">
        <w:rPr>
          <w:sz w:val="28"/>
          <w:szCs w:val="28"/>
        </w:rPr>
        <w:t xml:space="preserve"> </w:t>
      </w:r>
      <w:r w:rsidR="00997752" w:rsidRPr="0098027B">
        <w:rPr>
          <w:sz w:val="28"/>
          <w:szCs w:val="28"/>
        </w:rPr>
        <w:t>мероприятий</w:t>
      </w:r>
      <w:r w:rsidR="002E0081">
        <w:rPr>
          <w:sz w:val="28"/>
          <w:szCs w:val="28"/>
        </w:rPr>
        <w:t xml:space="preserve"> и с уточнением планируемых результатов реализации муниципальной программы</w:t>
      </w:r>
      <w:r w:rsidR="008B4AE8">
        <w:rPr>
          <w:sz w:val="28"/>
          <w:szCs w:val="28"/>
        </w:rPr>
        <w:t>,</w:t>
      </w:r>
      <w:r w:rsidR="0099661B">
        <w:rPr>
          <w:sz w:val="28"/>
          <w:szCs w:val="28"/>
        </w:rPr>
        <w:t xml:space="preserve"> </w:t>
      </w:r>
      <w:r w:rsidR="00071CC8" w:rsidRPr="00FF676C">
        <w:rPr>
          <w:b/>
          <w:sz w:val="28"/>
          <w:szCs w:val="28"/>
        </w:rPr>
        <w:t>постановляю</w:t>
      </w:r>
      <w:r w:rsidR="00071CC8" w:rsidRPr="00C56351">
        <w:rPr>
          <w:sz w:val="28"/>
          <w:szCs w:val="28"/>
        </w:rPr>
        <w:t>:</w:t>
      </w:r>
    </w:p>
    <w:p w:rsidR="00071CC8" w:rsidRPr="00017302" w:rsidRDefault="00071CC8" w:rsidP="00FF676C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017302">
        <w:rPr>
          <w:sz w:val="28"/>
          <w:szCs w:val="28"/>
        </w:rPr>
        <w:t xml:space="preserve">в </w:t>
      </w:r>
      <w:r w:rsidR="008B4AE8" w:rsidRPr="00097A83">
        <w:rPr>
          <w:sz w:val="28"/>
          <w:szCs w:val="28"/>
        </w:rPr>
        <w:t>муниципальн</w:t>
      </w:r>
      <w:r w:rsidR="006E6BB8">
        <w:rPr>
          <w:sz w:val="28"/>
          <w:szCs w:val="28"/>
        </w:rPr>
        <w:t>ую</w:t>
      </w:r>
      <w:r w:rsidR="008B4AE8" w:rsidRPr="00097A83">
        <w:rPr>
          <w:sz w:val="28"/>
          <w:szCs w:val="28"/>
        </w:rPr>
        <w:t xml:space="preserve"> программ</w:t>
      </w:r>
      <w:r w:rsidR="006E6BB8">
        <w:rPr>
          <w:sz w:val="28"/>
          <w:szCs w:val="28"/>
        </w:rPr>
        <w:t>у</w:t>
      </w:r>
      <w:r w:rsidR="008B4AE8">
        <w:rPr>
          <w:sz w:val="28"/>
          <w:szCs w:val="28"/>
        </w:rPr>
        <w:t xml:space="preserve"> городского округа Красногорск «Жилище» на 2020-2024 годы, утвержденн</w:t>
      </w:r>
      <w:r w:rsidR="00875379">
        <w:rPr>
          <w:sz w:val="28"/>
          <w:szCs w:val="28"/>
        </w:rPr>
        <w:t>ую</w:t>
      </w:r>
      <w:r w:rsidR="008B4AE8">
        <w:rPr>
          <w:sz w:val="28"/>
          <w:szCs w:val="28"/>
        </w:rPr>
        <w:t xml:space="preserve"> постановлением администрации городского округа Красногорск от 14.10.2019 № 2517/10 (с изменениями, внесенными постановлениями администрации городского округа Красногорск от 25.12.2019 № 3256/12, от 24.03.2020 № 586/3, от 01.06.2020 № 965/6, от 29.09.2020 № 1845/9, от 09.12.2020 № 2538/12, от 24.12.2020 № 2740/12,</w:t>
      </w:r>
      <w:r w:rsidR="00917FF4">
        <w:rPr>
          <w:sz w:val="28"/>
          <w:szCs w:val="28"/>
        </w:rPr>
        <w:t xml:space="preserve"> от 31.03.2021 № 742/3,</w:t>
      </w:r>
      <w:r w:rsidR="00FF676C">
        <w:rPr>
          <w:sz w:val="28"/>
          <w:szCs w:val="28"/>
        </w:rPr>
        <w:t xml:space="preserve"> от 19.05.2021 </w:t>
      </w:r>
      <w:r w:rsidR="008B4AE8">
        <w:rPr>
          <w:sz w:val="28"/>
          <w:szCs w:val="28"/>
        </w:rPr>
        <w:t xml:space="preserve">№ 1249/5, от 23.07.2021 № 1838/7, от 20.08.2021 № 2110/8, </w:t>
      </w:r>
      <w:r w:rsidR="008B4AE8" w:rsidRPr="00C56351">
        <w:rPr>
          <w:sz w:val="28"/>
          <w:szCs w:val="28"/>
        </w:rPr>
        <w:t>от 27.12.2021 № 3318/12</w:t>
      </w:r>
      <w:r w:rsidR="00997752">
        <w:rPr>
          <w:sz w:val="28"/>
          <w:szCs w:val="28"/>
        </w:rPr>
        <w:t>, от 27.12.2021 № 3319/12</w:t>
      </w:r>
      <w:r w:rsidR="00097A83">
        <w:rPr>
          <w:sz w:val="28"/>
          <w:szCs w:val="28"/>
        </w:rPr>
        <w:t>, от 14.02.2022 № 408/2, от 31.03.2022 № 919/3</w:t>
      </w:r>
      <w:r w:rsidR="00D36681">
        <w:rPr>
          <w:sz w:val="28"/>
          <w:szCs w:val="28"/>
        </w:rPr>
        <w:t>, от 10.06.2022 № 1531/6</w:t>
      </w:r>
      <w:r w:rsidR="002E0081">
        <w:rPr>
          <w:sz w:val="28"/>
          <w:szCs w:val="28"/>
        </w:rPr>
        <w:t>, от 24.08.2022 № 1946/8</w:t>
      </w:r>
      <w:r w:rsidR="008B4AE8" w:rsidRPr="00C56351">
        <w:rPr>
          <w:sz w:val="28"/>
          <w:szCs w:val="28"/>
        </w:rPr>
        <w:t xml:space="preserve">) (далее – Программа) </w:t>
      </w:r>
      <w:r w:rsidRPr="00017302">
        <w:rPr>
          <w:sz w:val="28"/>
          <w:szCs w:val="28"/>
        </w:rPr>
        <w:t xml:space="preserve">изменения </w:t>
      </w:r>
      <w:r w:rsidR="00997752" w:rsidRPr="0098027B">
        <w:rPr>
          <w:sz w:val="28"/>
          <w:szCs w:val="28"/>
        </w:rPr>
        <w:t>согласно Приложению</w:t>
      </w:r>
      <w:r w:rsidRPr="00017302">
        <w:rPr>
          <w:sz w:val="28"/>
          <w:szCs w:val="28"/>
        </w:rPr>
        <w:t>.</w:t>
      </w:r>
    </w:p>
    <w:p w:rsidR="00071CC8" w:rsidRDefault="00071CC8" w:rsidP="00FF676C">
      <w:pPr>
        <w:tabs>
          <w:tab w:val="left" w:pos="1418"/>
        </w:tabs>
        <w:ind w:left="284" w:firstLine="709"/>
        <w:jc w:val="both"/>
        <w:rPr>
          <w:sz w:val="28"/>
          <w:szCs w:val="28"/>
        </w:rPr>
      </w:pPr>
      <w:r w:rsidRPr="00017302">
        <w:rPr>
          <w:sz w:val="28"/>
          <w:szCs w:val="28"/>
        </w:rPr>
        <w:t xml:space="preserve">2. Опубликовать </w:t>
      </w:r>
      <w:r w:rsidR="00CE5E46">
        <w:rPr>
          <w:sz w:val="28"/>
          <w:szCs w:val="28"/>
        </w:rPr>
        <w:t>настоящее</w:t>
      </w:r>
      <w:r w:rsidRPr="00017302">
        <w:rPr>
          <w:sz w:val="28"/>
          <w:szCs w:val="28"/>
        </w:rPr>
        <w:t xml:space="preserve"> постановление в газете «Красногорские вести» и на официальном сайте администрации городского округа Красногорск в сети «Интернет»</w:t>
      </w:r>
      <w:r>
        <w:rPr>
          <w:sz w:val="28"/>
          <w:szCs w:val="28"/>
        </w:rPr>
        <w:t xml:space="preserve"> </w:t>
      </w:r>
      <w:r w:rsidRPr="00CA457D">
        <w:rPr>
          <w:sz w:val="28"/>
          <w:szCs w:val="28"/>
        </w:rPr>
        <w:t>с приложением актуальной редакции Программы</w:t>
      </w:r>
      <w:r w:rsidRPr="00017302">
        <w:rPr>
          <w:sz w:val="28"/>
          <w:szCs w:val="28"/>
        </w:rPr>
        <w:t>.</w:t>
      </w:r>
    </w:p>
    <w:p w:rsidR="00071CC8" w:rsidRDefault="00071CC8" w:rsidP="00FF676C">
      <w:pPr>
        <w:pStyle w:val="a7"/>
        <w:suppressAutoHyphens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071CC8" w:rsidRDefault="00233391" w:rsidP="00FF676C">
      <w:pPr>
        <w:pStyle w:val="a7"/>
        <w:suppressAutoHyphens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71CC8" w:rsidRPr="0001730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F676C">
        <w:rPr>
          <w:sz w:val="28"/>
          <w:szCs w:val="28"/>
        </w:rPr>
        <w:t>заместителя главы</w:t>
      </w:r>
      <w:r w:rsidR="00097A83" w:rsidRPr="0084369E">
        <w:rPr>
          <w:sz w:val="28"/>
          <w:szCs w:val="28"/>
        </w:rPr>
        <w:t xml:space="preserve"> администрации </w:t>
      </w:r>
      <w:r w:rsidR="00FF676C">
        <w:rPr>
          <w:sz w:val="28"/>
          <w:szCs w:val="28"/>
        </w:rPr>
        <w:t>В.С. Терентьеву</w:t>
      </w:r>
      <w:r w:rsidR="00BA7560">
        <w:rPr>
          <w:sz w:val="28"/>
          <w:szCs w:val="28"/>
        </w:rPr>
        <w:t>.</w:t>
      </w:r>
    </w:p>
    <w:p w:rsidR="00B03A7A" w:rsidRDefault="00B03A7A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</w:p>
    <w:p w:rsidR="00FD490B" w:rsidRDefault="00FD490B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</w:p>
    <w:p w:rsidR="008B4AE8" w:rsidRDefault="008B4AE8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</w:p>
    <w:p w:rsidR="00071CC8" w:rsidRDefault="00071CC8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  <w:r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 w:rsidR="009D424B">
        <w:rPr>
          <w:bCs/>
          <w:sz w:val="28"/>
          <w:szCs w:val="28"/>
        </w:rPr>
        <w:t xml:space="preserve">   </w:t>
      </w:r>
      <w:r w:rsidR="00AB16C3">
        <w:rPr>
          <w:bCs/>
          <w:sz w:val="28"/>
          <w:szCs w:val="28"/>
        </w:rPr>
        <w:t xml:space="preserve">        </w:t>
      </w:r>
      <w:r w:rsidR="009D42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F6D1B">
        <w:rPr>
          <w:bCs/>
          <w:sz w:val="28"/>
          <w:szCs w:val="28"/>
        </w:rPr>
        <w:t>Д.В. Волков</w:t>
      </w:r>
    </w:p>
    <w:p w:rsidR="00FD490B" w:rsidRDefault="00FD490B" w:rsidP="00FF676C">
      <w:pPr>
        <w:pStyle w:val="a5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FD490B" w:rsidRDefault="00FD490B" w:rsidP="00FF676C">
      <w:pPr>
        <w:pStyle w:val="a5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FD490B" w:rsidRDefault="00FD490B" w:rsidP="00FF676C">
      <w:pPr>
        <w:pStyle w:val="a5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99089B" w:rsidRDefault="0099089B" w:rsidP="00FF676C">
      <w:pPr>
        <w:ind w:left="284"/>
        <w:jc w:val="both"/>
        <w:rPr>
          <w:sz w:val="28"/>
          <w:szCs w:val="28"/>
        </w:rPr>
      </w:pPr>
    </w:p>
    <w:p w:rsidR="002139EF" w:rsidRDefault="002139EF" w:rsidP="00FF676C">
      <w:pPr>
        <w:ind w:left="284"/>
        <w:jc w:val="both"/>
        <w:rPr>
          <w:sz w:val="28"/>
          <w:szCs w:val="28"/>
        </w:rPr>
      </w:pPr>
    </w:p>
    <w:p w:rsidR="002139EF" w:rsidRPr="004F2227" w:rsidRDefault="002139EF" w:rsidP="002139EF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4F2227">
        <w:rPr>
          <w:rFonts w:ascii="Times New Roman" w:hAnsi="Times New Roman" w:cs="Times New Roman"/>
          <w:sz w:val="28"/>
          <w:szCs w:val="28"/>
        </w:rPr>
        <w:t>Верно</w:t>
      </w:r>
    </w:p>
    <w:p w:rsidR="002139EF" w:rsidRDefault="002139EF" w:rsidP="002139EF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B0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139EF" w:rsidRDefault="002139EF" w:rsidP="002139EF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  Ю.Г. Никифорова</w:t>
      </w:r>
    </w:p>
    <w:p w:rsidR="002139EF" w:rsidRDefault="002139EF" w:rsidP="002139EF">
      <w:pPr>
        <w:ind w:left="284"/>
        <w:jc w:val="both"/>
        <w:rPr>
          <w:sz w:val="28"/>
          <w:szCs w:val="28"/>
        </w:rPr>
      </w:pPr>
    </w:p>
    <w:p w:rsidR="002139EF" w:rsidRDefault="002139EF" w:rsidP="002139EF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2139EF" w:rsidRDefault="002139EF" w:rsidP="002139EF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2139EF" w:rsidRDefault="002139EF" w:rsidP="002139EF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139EF" w:rsidRDefault="002139EF" w:rsidP="002139EF">
      <w:pPr>
        <w:ind w:left="284"/>
        <w:jc w:val="both"/>
        <w:rPr>
          <w:sz w:val="28"/>
          <w:szCs w:val="28"/>
        </w:rPr>
      </w:pPr>
      <w:bookmarkStart w:id="0" w:name="_GoBack"/>
      <w:bookmarkEnd w:id="0"/>
    </w:p>
    <w:p w:rsidR="002139EF" w:rsidRDefault="002139EF" w:rsidP="002139EF">
      <w:pPr>
        <w:ind w:left="284"/>
        <w:jc w:val="both"/>
        <w:rPr>
          <w:sz w:val="28"/>
          <w:szCs w:val="28"/>
        </w:rPr>
      </w:pPr>
    </w:p>
    <w:p w:rsidR="002139EF" w:rsidRDefault="002139EF" w:rsidP="002139EF">
      <w:pPr>
        <w:ind w:left="284"/>
        <w:jc w:val="both"/>
        <w:rPr>
          <w:sz w:val="28"/>
          <w:szCs w:val="28"/>
        </w:rPr>
      </w:pPr>
      <w:r w:rsidRPr="00017302">
        <w:rPr>
          <w:sz w:val="28"/>
          <w:szCs w:val="28"/>
        </w:rPr>
        <w:t>Исполнитель</w:t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А.А. Будкин</w:t>
      </w:r>
    </w:p>
    <w:p w:rsidR="002139EF" w:rsidRDefault="002139EF" w:rsidP="00FF676C">
      <w:pPr>
        <w:ind w:left="284"/>
        <w:jc w:val="both"/>
        <w:rPr>
          <w:sz w:val="28"/>
          <w:szCs w:val="28"/>
        </w:rPr>
      </w:pPr>
    </w:p>
    <w:p w:rsidR="002139EF" w:rsidRDefault="002139EF" w:rsidP="002139EF">
      <w:pPr>
        <w:ind w:left="284"/>
        <w:jc w:val="both"/>
        <w:rPr>
          <w:sz w:val="28"/>
          <w:szCs w:val="28"/>
        </w:rPr>
      </w:pPr>
    </w:p>
    <w:p w:rsidR="002139EF" w:rsidRDefault="002139EF" w:rsidP="002139E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дело-2, прокуратура, </w:t>
      </w:r>
      <w:proofErr w:type="spellStart"/>
      <w:r w:rsidRPr="00FF676C">
        <w:rPr>
          <w:sz w:val="28"/>
          <w:szCs w:val="28"/>
        </w:rPr>
        <w:t>Будкину</w:t>
      </w:r>
      <w:proofErr w:type="spellEnd"/>
      <w:r w:rsidRPr="00FF676C">
        <w:rPr>
          <w:sz w:val="28"/>
          <w:szCs w:val="28"/>
        </w:rPr>
        <w:t xml:space="preserve"> А.А., Горшковой Е.С.,                   Терентьевой В.С., </w:t>
      </w:r>
      <w:proofErr w:type="spellStart"/>
      <w:r w:rsidRPr="00FF676C">
        <w:rPr>
          <w:sz w:val="28"/>
          <w:szCs w:val="28"/>
        </w:rPr>
        <w:t>Ризвановой</w:t>
      </w:r>
      <w:proofErr w:type="spellEnd"/>
      <w:r w:rsidRPr="00FF676C">
        <w:rPr>
          <w:sz w:val="28"/>
          <w:szCs w:val="28"/>
        </w:rPr>
        <w:t xml:space="preserve"> Э.Э., Чеховской К.М., </w:t>
      </w:r>
      <w:proofErr w:type="spellStart"/>
      <w:r w:rsidRPr="00FF676C">
        <w:rPr>
          <w:sz w:val="28"/>
          <w:szCs w:val="28"/>
        </w:rPr>
        <w:t>Гереш</w:t>
      </w:r>
      <w:proofErr w:type="spellEnd"/>
      <w:r w:rsidRPr="00FF676C">
        <w:rPr>
          <w:sz w:val="28"/>
          <w:szCs w:val="28"/>
        </w:rPr>
        <w:t xml:space="preserve"> Н.А., Захаровой О.В.,</w:t>
      </w:r>
      <w:r>
        <w:rPr>
          <w:sz w:val="28"/>
          <w:szCs w:val="28"/>
        </w:rPr>
        <w:t xml:space="preserve"> </w:t>
      </w:r>
    </w:p>
    <w:p w:rsidR="002139EF" w:rsidRDefault="002139EF" w:rsidP="002139EF">
      <w:pPr>
        <w:ind w:left="284"/>
        <w:jc w:val="both"/>
        <w:rPr>
          <w:sz w:val="28"/>
          <w:szCs w:val="28"/>
        </w:rPr>
      </w:pPr>
    </w:p>
    <w:p w:rsidR="002139EF" w:rsidRDefault="002139EF" w:rsidP="00FF676C">
      <w:pPr>
        <w:ind w:left="284"/>
        <w:jc w:val="both"/>
        <w:rPr>
          <w:sz w:val="28"/>
          <w:szCs w:val="28"/>
        </w:rPr>
      </w:pPr>
    </w:p>
    <w:p w:rsidR="008B4AE8" w:rsidRDefault="008B4AE8" w:rsidP="00FF676C">
      <w:pPr>
        <w:ind w:left="284"/>
        <w:jc w:val="both"/>
        <w:rPr>
          <w:sz w:val="28"/>
          <w:szCs w:val="28"/>
        </w:rPr>
      </w:pPr>
    </w:p>
    <w:p w:rsidR="0099089B" w:rsidRDefault="0099089B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2139EF" w:rsidRDefault="002139EF" w:rsidP="00FF676C">
      <w:pPr>
        <w:ind w:left="284"/>
        <w:jc w:val="both"/>
        <w:rPr>
          <w:sz w:val="28"/>
          <w:szCs w:val="28"/>
        </w:rPr>
      </w:pPr>
    </w:p>
    <w:p w:rsidR="002139EF" w:rsidRDefault="002139EF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2139EF" w:rsidRDefault="002139EF" w:rsidP="005545C5">
      <w:pPr>
        <w:ind w:left="284"/>
        <w:jc w:val="right"/>
        <w:rPr>
          <w:sz w:val="28"/>
          <w:szCs w:val="28"/>
        </w:rPr>
      </w:pPr>
    </w:p>
    <w:p w:rsidR="002139EF" w:rsidRDefault="002139EF" w:rsidP="005545C5">
      <w:pPr>
        <w:ind w:left="284"/>
        <w:jc w:val="right"/>
        <w:rPr>
          <w:sz w:val="28"/>
          <w:szCs w:val="28"/>
        </w:rPr>
      </w:pPr>
    </w:p>
    <w:p w:rsidR="005545C5" w:rsidRDefault="00BA7560" w:rsidP="005545C5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бланку Постановления № 021118</w:t>
      </w:r>
    </w:p>
    <w:p w:rsidR="002139EF" w:rsidRDefault="002139EF" w:rsidP="005545C5">
      <w:pPr>
        <w:ind w:left="284"/>
        <w:jc w:val="right"/>
        <w:rPr>
          <w:sz w:val="28"/>
          <w:szCs w:val="28"/>
        </w:rPr>
      </w:pPr>
    </w:p>
    <w:p w:rsidR="002139EF" w:rsidRDefault="002139EF" w:rsidP="002139EF">
      <w:pPr>
        <w:jc w:val="both"/>
        <w:rPr>
          <w:sz w:val="28"/>
          <w:szCs w:val="28"/>
        </w:rPr>
      </w:pPr>
    </w:p>
    <w:sectPr w:rsidR="002139EF" w:rsidSect="00233391">
      <w:footnotePr>
        <w:pos w:val="beneathText"/>
      </w:footnotePr>
      <w:pgSz w:w="11905" w:h="16837"/>
      <w:pgMar w:top="1134" w:right="990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40990"/>
    <w:rsid w:val="000411BF"/>
    <w:rsid w:val="00041F81"/>
    <w:rsid w:val="00060B36"/>
    <w:rsid w:val="00071CC8"/>
    <w:rsid w:val="00082F29"/>
    <w:rsid w:val="00097A83"/>
    <w:rsid w:val="000A212C"/>
    <w:rsid w:val="000C37C7"/>
    <w:rsid w:val="000C40A3"/>
    <w:rsid w:val="000E768E"/>
    <w:rsid w:val="000F5DCB"/>
    <w:rsid w:val="00105F01"/>
    <w:rsid w:val="00117C35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139EF"/>
    <w:rsid w:val="002313A7"/>
    <w:rsid w:val="00232279"/>
    <w:rsid w:val="00233391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0081"/>
    <w:rsid w:val="002E6AE4"/>
    <w:rsid w:val="002E7843"/>
    <w:rsid w:val="002F2723"/>
    <w:rsid w:val="003067B2"/>
    <w:rsid w:val="00306C9B"/>
    <w:rsid w:val="00310EF0"/>
    <w:rsid w:val="00325D75"/>
    <w:rsid w:val="00344B0E"/>
    <w:rsid w:val="003553ED"/>
    <w:rsid w:val="003578C3"/>
    <w:rsid w:val="00394E02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45C5"/>
    <w:rsid w:val="00557B2A"/>
    <w:rsid w:val="00563C2F"/>
    <w:rsid w:val="00566508"/>
    <w:rsid w:val="00567A38"/>
    <w:rsid w:val="00576C7A"/>
    <w:rsid w:val="00581F9C"/>
    <w:rsid w:val="005851F1"/>
    <w:rsid w:val="00596079"/>
    <w:rsid w:val="005977A4"/>
    <w:rsid w:val="005A095B"/>
    <w:rsid w:val="005A2589"/>
    <w:rsid w:val="005A754E"/>
    <w:rsid w:val="005C2F4A"/>
    <w:rsid w:val="006024D0"/>
    <w:rsid w:val="006052FC"/>
    <w:rsid w:val="00632CE4"/>
    <w:rsid w:val="006502B7"/>
    <w:rsid w:val="00653952"/>
    <w:rsid w:val="00656ED3"/>
    <w:rsid w:val="0066678B"/>
    <w:rsid w:val="00683878"/>
    <w:rsid w:val="006911CF"/>
    <w:rsid w:val="00696FD9"/>
    <w:rsid w:val="006C3037"/>
    <w:rsid w:val="006E27D0"/>
    <w:rsid w:val="006E6BB8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6D1B"/>
    <w:rsid w:val="007F736E"/>
    <w:rsid w:val="00803473"/>
    <w:rsid w:val="008053B2"/>
    <w:rsid w:val="00811E57"/>
    <w:rsid w:val="008145D4"/>
    <w:rsid w:val="008230B2"/>
    <w:rsid w:val="00832651"/>
    <w:rsid w:val="0083551B"/>
    <w:rsid w:val="00835A67"/>
    <w:rsid w:val="00835CD7"/>
    <w:rsid w:val="008569E1"/>
    <w:rsid w:val="00860FC0"/>
    <w:rsid w:val="00870717"/>
    <w:rsid w:val="00870E52"/>
    <w:rsid w:val="00875379"/>
    <w:rsid w:val="00892658"/>
    <w:rsid w:val="008B3795"/>
    <w:rsid w:val="008B4AE8"/>
    <w:rsid w:val="008D4615"/>
    <w:rsid w:val="008F0AA8"/>
    <w:rsid w:val="008F44AC"/>
    <w:rsid w:val="009004D7"/>
    <w:rsid w:val="009079F9"/>
    <w:rsid w:val="00912F08"/>
    <w:rsid w:val="00915201"/>
    <w:rsid w:val="00917FF4"/>
    <w:rsid w:val="00933786"/>
    <w:rsid w:val="0095161D"/>
    <w:rsid w:val="0099089B"/>
    <w:rsid w:val="0099661B"/>
    <w:rsid w:val="00997752"/>
    <w:rsid w:val="009B130D"/>
    <w:rsid w:val="009C0217"/>
    <w:rsid w:val="009D424B"/>
    <w:rsid w:val="009E4F81"/>
    <w:rsid w:val="009F4436"/>
    <w:rsid w:val="00A1303F"/>
    <w:rsid w:val="00A2522B"/>
    <w:rsid w:val="00A362AC"/>
    <w:rsid w:val="00A92E24"/>
    <w:rsid w:val="00A94B8C"/>
    <w:rsid w:val="00AA0C45"/>
    <w:rsid w:val="00AB16C3"/>
    <w:rsid w:val="00AD3C68"/>
    <w:rsid w:val="00AE334A"/>
    <w:rsid w:val="00AE3ECF"/>
    <w:rsid w:val="00AE479C"/>
    <w:rsid w:val="00AF5BBD"/>
    <w:rsid w:val="00B03A7A"/>
    <w:rsid w:val="00B04BEC"/>
    <w:rsid w:val="00B35BDB"/>
    <w:rsid w:val="00B36757"/>
    <w:rsid w:val="00B40570"/>
    <w:rsid w:val="00B50638"/>
    <w:rsid w:val="00B557F0"/>
    <w:rsid w:val="00B55E68"/>
    <w:rsid w:val="00B661F7"/>
    <w:rsid w:val="00B67E74"/>
    <w:rsid w:val="00B70459"/>
    <w:rsid w:val="00B738F4"/>
    <w:rsid w:val="00B751D5"/>
    <w:rsid w:val="00B8637F"/>
    <w:rsid w:val="00BA7560"/>
    <w:rsid w:val="00BB5DBA"/>
    <w:rsid w:val="00BC4A19"/>
    <w:rsid w:val="00BD0A48"/>
    <w:rsid w:val="00BD3807"/>
    <w:rsid w:val="00BD7750"/>
    <w:rsid w:val="00BE4D64"/>
    <w:rsid w:val="00BE6BF5"/>
    <w:rsid w:val="00C00E06"/>
    <w:rsid w:val="00C04037"/>
    <w:rsid w:val="00C056FA"/>
    <w:rsid w:val="00C12524"/>
    <w:rsid w:val="00C42E97"/>
    <w:rsid w:val="00C56351"/>
    <w:rsid w:val="00C57980"/>
    <w:rsid w:val="00C96683"/>
    <w:rsid w:val="00CA4C5C"/>
    <w:rsid w:val="00CB341B"/>
    <w:rsid w:val="00CB50A5"/>
    <w:rsid w:val="00CD33A0"/>
    <w:rsid w:val="00CD367E"/>
    <w:rsid w:val="00CE024C"/>
    <w:rsid w:val="00CE5E46"/>
    <w:rsid w:val="00CE78BA"/>
    <w:rsid w:val="00D11276"/>
    <w:rsid w:val="00D20C48"/>
    <w:rsid w:val="00D27551"/>
    <w:rsid w:val="00D36681"/>
    <w:rsid w:val="00D54B07"/>
    <w:rsid w:val="00D72BFF"/>
    <w:rsid w:val="00DA76DD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51D43"/>
    <w:rsid w:val="00E604A6"/>
    <w:rsid w:val="00E74F8C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61F15"/>
    <w:rsid w:val="00F62EAC"/>
    <w:rsid w:val="00F634FA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A1237"/>
    <w:rsid w:val="00FC1BB4"/>
    <w:rsid w:val="00FC25FD"/>
    <w:rsid w:val="00FD2407"/>
    <w:rsid w:val="00FD490B"/>
    <w:rsid w:val="00FD7BFD"/>
    <w:rsid w:val="00FE20A5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1850F-C539-4E79-BC98-63E654E1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44236-9EC1-466A-AE22-C94B415E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4</cp:revision>
  <cp:lastPrinted>2022-11-24T12:04:00Z</cp:lastPrinted>
  <dcterms:created xsi:type="dcterms:W3CDTF">2022-11-18T09:11:00Z</dcterms:created>
  <dcterms:modified xsi:type="dcterms:W3CDTF">2022-11-24T12:06:00Z</dcterms:modified>
</cp:coreProperties>
</file>