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59" w:rsidRDefault="00DF4959" w:rsidP="00DF4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59" w:rsidRDefault="00DF4959" w:rsidP="00DF4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59" w:rsidRDefault="00DF4959" w:rsidP="00DF4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59" w:rsidRDefault="00DF4959" w:rsidP="00DF4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59" w:rsidRDefault="00DF4959" w:rsidP="00DF4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59" w:rsidRDefault="00DF4959" w:rsidP="00DF4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59" w:rsidRDefault="00DF4959" w:rsidP="00DF4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59" w:rsidRPr="00DE6567" w:rsidRDefault="00DF4959" w:rsidP="00DF4959">
      <w:pPr>
        <w:spacing w:before="100" w:beforeAutospacing="1" w:after="100" w:afterAutospacing="1" w:line="240" w:lineRule="auto"/>
        <w:ind w:left="709" w:right="113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муниципального казенного учреждения «</w:t>
      </w:r>
      <w:r w:rsidRPr="00652D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центр торгов»</w:t>
      </w:r>
      <w:r w:rsidRPr="00DE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утверждении его в новой редакции</w:t>
      </w:r>
    </w:p>
    <w:p w:rsidR="00DF4959" w:rsidRDefault="00DF4959" w:rsidP="00DF4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Федерального закона от 06.1</w:t>
      </w:r>
      <w:r w:rsidRPr="00DE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0.2003 № 131-Ф3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Московской области от 28.1</w:t>
      </w:r>
      <w:r w:rsidRPr="00DE6567">
        <w:rPr>
          <w:rFonts w:ascii="Times New Roman" w:eastAsia="Times New Roman" w:hAnsi="Times New Roman" w:cs="Times New Roman"/>
          <w:sz w:val="28"/>
          <w:szCs w:val="28"/>
          <w:lang w:eastAsia="ru-RU"/>
        </w:rPr>
        <w:t>2.2016 № 186/2016-03 «Об организации местного самоуправления на территории Красногорского муниципального района», решения Совета депутатов Красногорского муниципального района от 09.01.2017 №15/1 «О переименовании администрации Красногорского муниципального района Московской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</w:t>
      </w:r>
      <w:r w:rsidRPr="00DE6567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DF4959" w:rsidRPr="00DE6567" w:rsidRDefault="00DF4959" w:rsidP="00DF4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и дополнения в Устав муниципального казенного учреждения «</w:t>
      </w:r>
      <w:r w:rsidRPr="00652D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центр торгов</w:t>
      </w:r>
      <w:r w:rsidRPr="00DE656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изложив его в новой редакции (прилагается).</w:t>
      </w:r>
    </w:p>
    <w:p w:rsidR="00DF4959" w:rsidRPr="00DE6567" w:rsidRDefault="00DF4959" w:rsidP="00DF4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DF4959" w:rsidRPr="00652DC1" w:rsidRDefault="00DF4959" w:rsidP="00DF4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6567">
        <w:rPr>
          <w:rFonts w:ascii="Times New Roman" w:hAnsi="Times New Roman" w:cs="Times New Roman"/>
          <w:sz w:val="28"/>
          <w:szCs w:val="28"/>
        </w:rPr>
        <w:t xml:space="preserve">. </w:t>
      </w:r>
      <w:r w:rsidRPr="00652DC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 заместителя главы администрации - начальника управления делами А.В. Седых.</w:t>
      </w:r>
    </w:p>
    <w:p w:rsidR="00DF4959" w:rsidRDefault="00DF4959" w:rsidP="00DF4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959" w:rsidRDefault="00DF4959" w:rsidP="00DF4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959" w:rsidRDefault="00DF4959" w:rsidP="00DF4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1A"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</w:p>
    <w:p w:rsidR="00DF4959" w:rsidRDefault="00DF4959" w:rsidP="00DF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21A">
        <w:rPr>
          <w:rFonts w:ascii="Times New Roman" w:hAnsi="Times New Roman" w:cs="Times New Roman"/>
          <w:sz w:val="28"/>
          <w:szCs w:val="28"/>
        </w:rPr>
        <w:t>округа Красногорск</w:t>
      </w:r>
      <w:r w:rsidRPr="005D521A">
        <w:rPr>
          <w:rFonts w:ascii="Times New Roman" w:eastAsia="Times New Roman" w:hAnsi="Times New Roman" w:cs="Times New Roman"/>
          <w:sz w:val="28"/>
          <w:szCs w:val="28"/>
        </w:rPr>
        <w:tab/>
      </w:r>
      <w:r w:rsidRPr="005D521A">
        <w:rPr>
          <w:rFonts w:ascii="Times New Roman" w:eastAsia="Times New Roman" w:hAnsi="Times New Roman" w:cs="Times New Roman"/>
          <w:sz w:val="28"/>
          <w:szCs w:val="28"/>
        </w:rPr>
        <w:tab/>
      </w:r>
      <w:r w:rsidRPr="005D521A">
        <w:rPr>
          <w:rFonts w:ascii="Times New Roman" w:eastAsia="Times New Roman" w:hAnsi="Times New Roman" w:cs="Times New Roman"/>
          <w:sz w:val="28"/>
          <w:szCs w:val="28"/>
        </w:rPr>
        <w:tab/>
      </w:r>
      <w:r w:rsidRPr="005D521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D521A">
        <w:rPr>
          <w:rFonts w:ascii="Times New Roman" w:eastAsia="Times New Roman" w:hAnsi="Times New Roman" w:cs="Times New Roman"/>
          <w:sz w:val="28"/>
          <w:szCs w:val="28"/>
        </w:rPr>
        <w:t>Э.А.Хаймурзина</w:t>
      </w:r>
      <w:proofErr w:type="spellEnd"/>
    </w:p>
    <w:p w:rsidR="00DF4959" w:rsidRPr="008F73E9" w:rsidRDefault="00DF4959" w:rsidP="00DF495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8F73E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DF4959" w:rsidRPr="0011406E" w:rsidRDefault="00DF4959" w:rsidP="00DF4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06E">
        <w:rPr>
          <w:rFonts w:ascii="Times New Roman" w:eastAsia="Times New Roman" w:hAnsi="Times New Roman" w:cs="Times New Roman"/>
          <w:sz w:val="28"/>
          <w:szCs w:val="28"/>
        </w:rPr>
        <w:t xml:space="preserve">Старший инспектор </w:t>
      </w:r>
    </w:p>
    <w:p w:rsidR="00DF4959" w:rsidRPr="0011406E" w:rsidRDefault="00DF4959" w:rsidP="00DF4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06E">
        <w:rPr>
          <w:rFonts w:ascii="Times New Roman" w:eastAsia="Times New Roman" w:hAnsi="Times New Roman" w:cs="Times New Roman"/>
          <w:sz w:val="28"/>
          <w:szCs w:val="28"/>
        </w:rPr>
        <w:t>общего отдела управления делами</w:t>
      </w:r>
      <w:r w:rsidRPr="0011406E">
        <w:rPr>
          <w:rFonts w:ascii="Times New Roman" w:eastAsia="Times New Roman" w:hAnsi="Times New Roman" w:cs="Times New Roman"/>
          <w:sz w:val="28"/>
          <w:szCs w:val="28"/>
        </w:rPr>
        <w:tab/>
      </w:r>
      <w:r w:rsidRPr="0011406E">
        <w:rPr>
          <w:rFonts w:ascii="Times New Roman" w:eastAsia="Times New Roman" w:hAnsi="Times New Roman" w:cs="Times New Roman"/>
          <w:sz w:val="28"/>
          <w:szCs w:val="28"/>
        </w:rPr>
        <w:tab/>
      </w:r>
      <w:r w:rsidRPr="0011406E">
        <w:rPr>
          <w:rFonts w:ascii="Times New Roman" w:eastAsia="Times New Roman" w:hAnsi="Times New Roman" w:cs="Times New Roman"/>
          <w:sz w:val="28"/>
          <w:szCs w:val="28"/>
        </w:rPr>
        <w:tab/>
      </w:r>
      <w:r w:rsidRPr="0011406E">
        <w:rPr>
          <w:rFonts w:ascii="Times New Roman" w:eastAsia="Times New Roman" w:hAnsi="Times New Roman" w:cs="Times New Roman"/>
          <w:sz w:val="28"/>
          <w:szCs w:val="28"/>
        </w:rPr>
        <w:tab/>
      </w:r>
      <w:r w:rsidRPr="0011406E">
        <w:rPr>
          <w:rFonts w:ascii="Times New Roman" w:eastAsia="Times New Roman" w:hAnsi="Times New Roman" w:cs="Times New Roman"/>
          <w:sz w:val="28"/>
          <w:szCs w:val="28"/>
        </w:rPr>
        <w:tab/>
        <w:t>Ю.Г. Никифорова</w:t>
      </w:r>
    </w:p>
    <w:p w:rsidR="00DF4959" w:rsidRPr="0011406E" w:rsidRDefault="00DF4959" w:rsidP="00DF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959" w:rsidRPr="0011406E" w:rsidRDefault="00DF4959" w:rsidP="00DF4959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1406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11406E">
        <w:rPr>
          <w:rFonts w:ascii="Times New Roman" w:hAnsi="Times New Roman" w:cs="Times New Roman"/>
          <w:sz w:val="28"/>
          <w:szCs w:val="28"/>
        </w:rPr>
        <w:tab/>
      </w:r>
      <w:r w:rsidRPr="0011406E">
        <w:rPr>
          <w:rFonts w:ascii="Times New Roman" w:hAnsi="Times New Roman" w:cs="Times New Roman"/>
          <w:sz w:val="28"/>
          <w:szCs w:val="28"/>
        </w:rPr>
        <w:tab/>
      </w:r>
      <w:r w:rsidRPr="0011406E">
        <w:rPr>
          <w:rFonts w:ascii="Times New Roman" w:hAnsi="Times New Roman" w:cs="Times New Roman"/>
          <w:sz w:val="28"/>
          <w:szCs w:val="28"/>
        </w:rPr>
        <w:tab/>
      </w:r>
      <w:r w:rsidRPr="0011406E">
        <w:rPr>
          <w:rFonts w:ascii="Times New Roman" w:hAnsi="Times New Roman" w:cs="Times New Roman"/>
          <w:sz w:val="28"/>
          <w:szCs w:val="28"/>
        </w:rPr>
        <w:tab/>
      </w:r>
      <w:r w:rsidRPr="0011406E">
        <w:rPr>
          <w:rFonts w:ascii="Times New Roman" w:hAnsi="Times New Roman" w:cs="Times New Roman"/>
          <w:sz w:val="28"/>
          <w:szCs w:val="28"/>
        </w:rPr>
        <w:tab/>
      </w:r>
      <w:r w:rsidRPr="0011406E">
        <w:rPr>
          <w:rFonts w:ascii="Times New Roman" w:hAnsi="Times New Roman" w:cs="Times New Roman"/>
          <w:sz w:val="28"/>
          <w:szCs w:val="28"/>
        </w:rPr>
        <w:tab/>
      </w:r>
      <w:r w:rsidRPr="0011406E">
        <w:rPr>
          <w:rFonts w:ascii="Times New Roman" w:hAnsi="Times New Roman" w:cs="Times New Roman"/>
          <w:sz w:val="28"/>
          <w:szCs w:val="28"/>
        </w:rPr>
        <w:tab/>
        <w:t xml:space="preserve">           И.А. Кушнир</w:t>
      </w:r>
      <w:r w:rsidRPr="0011406E">
        <w:rPr>
          <w:rFonts w:ascii="Times New Roman" w:hAnsi="Times New Roman" w:cs="Times New Roman"/>
          <w:sz w:val="28"/>
          <w:szCs w:val="28"/>
        </w:rPr>
        <w:tab/>
      </w:r>
      <w:r w:rsidRPr="0011406E">
        <w:rPr>
          <w:rFonts w:ascii="Times New Roman" w:hAnsi="Times New Roman" w:cs="Times New Roman"/>
          <w:sz w:val="28"/>
          <w:szCs w:val="28"/>
        </w:rPr>
        <w:tab/>
      </w:r>
      <w:r w:rsidRPr="0011406E">
        <w:rPr>
          <w:rFonts w:ascii="Times New Roman" w:hAnsi="Times New Roman" w:cs="Times New Roman"/>
          <w:sz w:val="28"/>
          <w:szCs w:val="28"/>
        </w:rPr>
        <w:tab/>
      </w:r>
      <w:r w:rsidRPr="0011406E">
        <w:rPr>
          <w:rFonts w:ascii="Times New Roman" w:hAnsi="Times New Roman" w:cs="Times New Roman"/>
          <w:sz w:val="28"/>
          <w:szCs w:val="28"/>
        </w:rPr>
        <w:tab/>
      </w:r>
      <w:r w:rsidRPr="0011406E">
        <w:rPr>
          <w:rFonts w:ascii="Times New Roman" w:hAnsi="Times New Roman" w:cs="Times New Roman"/>
          <w:sz w:val="28"/>
          <w:szCs w:val="28"/>
        </w:rPr>
        <w:tab/>
      </w:r>
    </w:p>
    <w:p w:rsidR="00DF4959" w:rsidRPr="0011406E" w:rsidRDefault="00DF4959" w:rsidP="00DF4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59" w:rsidRPr="0011406E" w:rsidRDefault="00DF4959" w:rsidP="00DF4959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06E">
        <w:rPr>
          <w:rFonts w:ascii="Times New Roman" w:hAnsi="Times New Roman" w:cs="Times New Roman"/>
          <w:sz w:val="28"/>
          <w:szCs w:val="28"/>
        </w:rPr>
        <w:t>Разослано: в дело - 2, в прокуратуру, Седых, Шувалову, Захаровой</w:t>
      </w:r>
    </w:p>
    <w:p w:rsidR="008A0ED9" w:rsidRDefault="008A0ED9">
      <w:bookmarkStart w:id="0" w:name="_GoBack"/>
      <w:bookmarkEnd w:id="0"/>
    </w:p>
    <w:sectPr w:rsidR="008A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59"/>
    <w:rsid w:val="008A0ED9"/>
    <w:rsid w:val="00D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6EACE-40AE-48A2-A989-80887F40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421_1</dc:creator>
  <cp:keywords/>
  <dc:description/>
  <cp:lastModifiedBy>421_1</cp:lastModifiedBy>
  <cp:revision>1</cp:revision>
  <dcterms:created xsi:type="dcterms:W3CDTF">2020-12-25T06:42:00Z</dcterms:created>
  <dcterms:modified xsi:type="dcterms:W3CDTF">2020-12-25T06:42:00Z</dcterms:modified>
</cp:coreProperties>
</file>