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D9" w:rsidRPr="007C51A3" w:rsidRDefault="00F65CB8" w:rsidP="00A714D9">
      <w:pPr>
        <w:spacing w:line="276" w:lineRule="auto"/>
        <w:rPr>
          <w:szCs w:val="28"/>
        </w:rPr>
      </w:pPr>
      <w:r>
        <w:rPr>
          <w:szCs w:val="28"/>
        </w:rPr>
        <w:t>ПРО</w:t>
      </w:r>
      <w:r w:rsidR="00A714D9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2637155</wp:posOffset>
            </wp:positionH>
            <wp:positionV relativeFrom="paragraph">
              <wp:posOffset>39370</wp:posOffset>
            </wp:positionV>
            <wp:extent cx="682625" cy="858520"/>
            <wp:effectExtent l="0" t="0" r="3175" b="0"/>
            <wp:wrapTight wrapText="bothSides">
              <wp:wrapPolygon edited="0">
                <wp:start x="0" y="0"/>
                <wp:lineTo x="0" y="21089"/>
                <wp:lineTo x="21098" y="21089"/>
                <wp:lineTo x="21098" y="0"/>
                <wp:lineTo x="0" y="0"/>
              </wp:wrapPolygon>
            </wp:wrapTight>
            <wp:docPr id="2" name="Рисунок 2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8"/>
        </w:rPr>
        <w:t>ЕКТ</w:t>
      </w:r>
    </w:p>
    <w:p w:rsidR="00A714D9" w:rsidRPr="007C51A3" w:rsidRDefault="00A714D9" w:rsidP="00A714D9">
      <w:pPr>
        <w:spacing w:line="276" w:lineRule="auto"/>
        <w:rPr>
          <w:szCs w:val="28"/>
        </w:rPr>
      </w:pPr>
    </w:p>
    <w:p w:rsidR="00A714D9" w:rsidRDefault="00A714D9" w:rsidP="00A714D9"/>
    <w:p w:rsidR="00A714D9" w:rsidRPr="00B9624D" w:rsidRDefault="00A714D9" w:rsidP="00A714D9">
      <w:pPr>
        <w:shd w:val="clear" w:color="auto" w:fill="FFFFFF"/>
        <w:spacing w:after="0" w:line="240" w:lineRule="auto"/>
        <w:ind w:left="53"/>
        <w:jc w:val="center"/>
        <w:rPr>
          <w:b/>
          <w:spacing w:val="46"/>
          <w:sz w:val="52"/>
          <w:szCs w:val="52"/>
        </w:rPr>
      </w:pPr>
      <w:r w:rsidRPr="00B9624D">
        <w:rPr>
          <w:b/>
          <w:spacing w:val="46"/>
          <w:position w:val="7"/>
          <w:sz w:val="52"/>
          <w:szCs w:val="52"/>
        </w:rPr>
        <w:t>АДМИНИСТРАЦИЯ</w:t>
      </w:r>
    </w:p>
    <w:p w:rsidR="00A714D9" w:rsidRDefault="00A714D9" w:rsidP="004F1A6D">
      <w:pPr>
        <w:shd w:val="clear" w:color="auto" w:fill="FFFFFF"/>
        <w:spacing w:before="43" w:after="0" w:line="240" w:lineRule="auto"/>
        <w:ind w:left="284"/>
        <w:jc w:val="center"/>
      </w:pPr>
      <w:r>
        <w:rPr>
          <w:spacing w:val="-10"/>
          <w:szCs w:val="28"/>
        </w:rPr>
        <w:t>ГОРОДСКОГО ОКРУГА КРАСНОГОРСК</w:t>
      </w:r>
    </w:p>
    <w:p w:rsidR="00A714D9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spacing w:val="-9"/>
          <w:sz w:val="22"/>
        </w:rPr>
      </w:pPr>
      <w:r>
        <w:rPr>
          <w:spacing w:val="-9"/>
          <w:sz w:val="22"/>
        </w:rPr>
        <w:t>МОСКОВСКОЙ ОБЛАСТИ</w:t>
      </w:r>
    </w:p>
    <w:p w:rsidR="00A714D9" w:rsidRPr="000B7DAF" w:rsidRDefault="00A714D9" w:rsidP="00A714D9">
      <w:pPr>
        <w:shd w:val="clear" w:color="auto" w:fill="FFFFFF"/>
        <w:spacing w:before="72" w:after="0" w:line="240" w:lineRule="auto"/>
        <w:ind w:left="53"/>
        <w:jc w:val="center"/>
        <w:rPr>
          <w:b/>
          <w:spacing w:val="-9"/>
          <w:sz w:val="52"/>
          <w:szCs w:val="52"/>
        </w:rPr>
      </w:pPr>
      <w:r>
        <w:rPr>
          <w:b/>
          <w:spacing w:val="-9"/>
          <w:sz w:val="52"/>
          <w:szCs w:val="52"/>
        </w:rPr>
        <w:t>ПОСТАНОВЛЕНИЕ</w:t>
      </w:r>
    </w:p>
    <w:p w:rsidR="00A714D9" w:rsidRDefault="00A714D9" w:rsidP="00A714D9">
      <w:pPr>
        <w:jc w:val="center"/>
        <w:rPr>
          <w:spacing w:val="-9"/>
          <w:sz w:val="40"/>
          <w:szCs w:val="40"/>
        </w:rPr>
      </w:pPr>
      <w:r w:rsidRPr="00E76E96">
        <w:rPr>
          <w:spacing w:val="-9"/>
          <w:sz w:val="40"/>
          <w:szCs w:val="40"/>
        </w:rPr>
        <w:t>__________</w:t>
      </w:r>
      <w:r w:rsidRPr="00E76E96">
        <w:rPr>
          <w:spacing w:val="-9"/>
          <w:szCs w:val="28"/>
        </w:rPr>
        <w:t>№</w:t>
      </w:r>
      <w:r w:rsidRPr="00E76E96">
        <w:rPr>
          <w:spacing w:val="-9"/>
          <w:sz w:val="40"/>
          <w:szCs w:val="40"/>
        </w:rPr>
        <w:t>__________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О внесении изменений в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муниципальн</w:t>
      </w:r>
      <w:r>
        <w:rPr>
          <w:rFonts w:eastAsia="Times New Roman" w:cs="Times New Roman"/>
          <w:bCs/>
          <w:color w:val="000000"/>
          <w:szCs w:val="28"/>
          <w:lang w:eastAsia="ru-RU"/>
        </w:rPr>
        <w:t>ую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городского округа Красногорск «Предпринимательство»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на 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20</w:t>
      </w:r>
      <w:r>
        <w:rPr>
          <w:rFonts w:eastAsia="Times New Roman" w:cs="Times New Roman"/>
          <w:bCs/>
          <w:color w:val="000000"/>
          <w:szCs w:val="28"/>
          <w:lang w:eastAsia="ru-RU"/>
        </w:rPr>
        <w:t>20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– 2024 годы, утвержденную постановлением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администрации городского округа Красногорск </w:t>
      </w:r>
    </w:p>
    <w:p w:rsidR="002115B1" w:rsidRDefault="002115B1" w:rsidP="002115B1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Московской области от 14.10.2019 года № 2509/10</w:t>
      </w:r>
    </w:p>
    <w:p w:rsidR="002115B1" w:rsidRDefault="002115B1" w:rsidP="002115B1">
      <w:pPr>
        <w:spacing w:after="0" w:line="240" w:lineRule="auto"/>
        <w:ind w:left="3540"/>
        <w:rPr>
          <w:rFonts w:eastAsia="Times New Roman" w:cs="Times New Roman"/>
          <w:bCs/>
          <w:szCs w:val="28"/>
          <w:lang w:eastAsia="ru-RU"/>
        </w:rPr>
      </w:pPr>
      <w:r w:rsidRPr="00FB49E3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2115B1" w:rsidRPr="002B3E69" w:rsidRDefault="002115B1" w:rsidP="002115B1">
      <w:pPr>
        <w:spacing w:after="0" w:line="276" w:lineRule="auto"/>
        <w:ind w:left="-284" w:firstLine="567"/>
        <w:rPr>
          <w:szCs w:val="28"/>
        </w:rPr>
      </w:pPr>
      <w:r>
        <w:t>В соответствии с Федеральным законо</w:t>
      </w:r>
      <w:r w:rsidRPr="002D5CC1">
        <w:t>м</w:t>
      </w:r>
      <w:r>
        <w:t xml:space="preserve"> </w:t>
      </w:r>
      <w:r w:rsidRPr="002D5CC1">
        <w:t>от 06.10.2003 № 131-ФЗ «Об общих принципах организации местного самоуправления в Российской Федерации»</w:t>
      </w:r>
      <w:r>
        <w:t>, Уставом</w:t>
      </w:r>
      <w:r w:rsidR="006C28AA">
        <w:t xml:space="preserve"> городского округа Красногорск,</w:t>
      </w:r>
      <w:r>
        <w:t xml:space="preserve"> в связи с уточнением </w:t>
      </w:r>
      <w:r w:rsidR="005A792E">
        <w:t>объема финансирования мероприятий</w:t>
      </w:r>
      <w:r w:rsidR="00FE4833">
        <w:t xml:space="preserve"> </w:t>
      </w:r>
      <w:r w:rsidRPr="007A6EA5">
        <w:t xml:space="preserve">муниципальной программы </w:t>
      </w:r>
      <w:r>
        <w:t>городского округа Красногорск «Предпринимательство» на 2020-2024 годы, утвержденной постановлением администрации городского округа Красногорск Московской области от 14.10.2019 № 2509/10 (</w:t>
      </w:r>
      <w:r w:rsidRPr="00B76977">
        <w:t>с изменениями, внесенными постановлениями администрации</w:t>
      </w:r>
      <w:r>
        <w:t xml:space="preserve"> городского округа Красногорск </w:t>
      </w:r>
      <w:r>
        <w:rPr>
          <w:szCs w:val="28"/>
        </w:rPr>
        <w:t xml:space="preserve">от 31.12.2019 № 3392/12, от 25.03.2020 </w:t>
      </w:r>
      <w:r w:rsidRPr="002B3E69">
        <w:rPr>
          <w:szCs w:val="28"/>
        </w:rPr>
        <w:t>№ 592/3</w:t>
      </w:r>
      <w:r>
        <w:rPr>
          <w:szCs w:val="28"/>
        </w:rPr>
        <w:t xml:space="preserve">, от </w:t>
      </w:r>
      <w:r w:rsidRPr="002C1C46">
        <w:rPr>
          <w:szCs w:val="28"/>
        </w:rPr>
        <w:t>07.05.2020 № 849/5</w:t>
      </w:r>
      <w:r>
        <w:rPr>
          <w:szCs w:val="28"/>
        </w:rPr>
        <w:t>, от 29.06.2020 № 1115/6, от 28.07.2020 № 1325/7, от 29.09.</w:t>
      </w:r>
      <w:r w:rsidR="00D0363C">
        <w:rPr>
          <w:szCs w:val="28"/>
        </w:rPr>
        <w:t xml:space="preserve">2020 № 1818/9, от 26.10.2020 </w:t>
      </w:r>
      <w:r>
        <w:rPr>
          <w:szCs w:val="28"/>
        </w:rPr>
        <w:t>№ 2117/10</w:t>
      </w:r>
      <w:r w:rsidR="00D0363C">
        <w:rPr>
          <w:szCs w:val="28"/>
        </w:rPr>
        <w:t>, от 10.12.2020 № 2556/12</w:t>
      </w:r>
      <w:r w:rsidR="008D517F">
        <w:rPr>
          <w:szCs w:val="28"/>
        </w:rPr>
        <w:t>,</w:t>
      </w:r>
      <w:r w:rsidR="006F5E13">
        <w:rPr>
          <w:szCs w:val="28"/>
        </w:rPr>
        <w:t xml:space="preserve"> от 21.02.2020 </w:t>
      </w:r>
      <w:r w:rsidR="008D517F">
        <w:rPr>
          <w:szCs w:val="28"/>
        </w:rPr>
        <w:t xml:space="preserve"> </w:t>
      </w:r>
      <w:r w:rsidR="006F5E13">
        <w:rPr>
          <w:szCs w:val="28"/>
        </w:rPr>
        <w:t xml:space="preserve">№ 2657/12, </w:t>
      </w:r>
      <w:r w:rsidR="008D517F">
        <w:rPr>
          <w:szCs w:val="28"/>
        </w:rPr>
        <w:t>от 25.02.2021 № 441/2</w:t>
      </w:r>
      <w:r w:rsidR="0066584D">
        <w:rPr>
          <w:szCs w:val="28"/>
        </w:rPr>
        <w:t>, от 22.03.2021 №637/3</w:t>
      </w:r>
      <w:r w:rsidR="00AB2C79">
        <w:rPr>
          <w:szCs w:val="28"/>
        </w:rPr>
        <w:t>, от 14.05.2021 №1188/5, от 09.07.2021 №1696/7</w:t>
      </w:r>
      <w:r w:rsidR="005A792E">
        <w:rPr>
          <w:szCs w:val="28"/>
        </w:rPr>
        <w:t>, от 30.09.2021 № 2492/9</w:t>
      </w:r>
      <w:r>
        <w:rPr>
          <w:szCs w:val="28"/>
        </w:rPr>
        <w:t xml:space="preserve"> </w:t>
      </w:r>
      <w:r w:rsidRPr="005835F3">
        <w:rPr>
          <w:szCs w:val="28"/>
        </w:rPr>
        <w:t>(далее – Программа)</w:t>
      </w:r>
      <w:r>
        <w:rPr>
          <w:szCs w:val="28"/>
        </w:rPr>
        <w:t xml:space="preserve">, </w:t>
      </w:r>
      <w:r w:rsidRPr="0052785A">
        <w:rPr>
          <w:szCs w:val="28"/>
        </w:rPr>
        <w:t>постановляю:</w:t>
      </w:r>
      <w:r w:rsidRPr="005835F3">
        <w:rPr>
          <w:szCs w:val="28"/>
        </w:rPr>
        <w:t xml:space="preserve"> </w:t>
      </w:r>
      <w:r w:rsidRPr="002B3E69">
        <w:rPr>
          <w:szCs w:val="28"/>
        </w:rPr>
        <w:t xml:space="preserve"> </w:t>
      </w:r>
    </w:p>
    <w:p w:rsidR="002115B1" w:rsidRDefault="002115B1" w:rsidP="002115B1">
      <w:pPr>
        <w:spacing w:after="0" w:line="276" w:lineRule="auto"/>
        <w:ind w:left="-284" w:firstLine="710"/>
        <w:rPr>
          <w:szCs w:val="28"/>
        </w:rPr>
      </w:pPr>
      <w:r w:rsidRPr="0052785A">
        <w:rPr>
          <w:szCs w:val="28"/>
        </w:rPr>
        <w:t xml:space="preserve">1. </w:t>
      </w:r>
      <w:r>
        <w:rPr>
          <w:szCs w:val="28"/>
        </w:rPr>
        <w:t xml:space="preserve">Внести в </w:t>
      </w:r>
      <w:r>
        <w:rPr>
          <w:rFonts w:eastAsia="Times New Roman" w:cs="Times New Roman"/>
          <w:bCs/>
          <w:color w:val="000000"/>
          <w:szCs w:val="28"/>
          <w:lang w:eastAsia="ru-RU"/>
        </w:rPr>
        <w:t>П</w:t>
      </w:r>
      <w:r w:rsidRPr="00FB49E3">
        <w:rPr>
          <w:rFonts w:eastAsia="Times New Roman" w:cs="Times New Roman"/>
          <w:bCs/>
          <w:color w:val="000000"/>
          <w:szCs w:val="28"/>
          <w:lang w:eastAsia="ru-RU"/>
        </w:rPr>
        <w:t>рограмм</w:t>
      </w:r>
      <w:r>
        <w:rPr>
          <w:rFonts w:eastAsia="Times New Roman" w:cs="Times New Roman"/>
          <w:bCs/>
          <w:color w:val="000000"/>
          <w:szCs w:val="28"/>
          <w:lang w:eastAsia="ru-RU"/>
        </w:rPr>
        <w:t>у</w:t>
      </w:r>
      <w:r w:rsidR="00D5440E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="00D5440E">
        <w:rPr>
          <w:szCs w:val="28"/>
        </w:rPr>
        <w:t>изменения</w:t>
      </w:r>
      <w:r w:rsidR="00CE06A0">
        <w:rPr>
          <w:szCs w:val="28"/>
        </w:rPr>
        <w:t xml:space="preserve"> согласно Приложению.</w:t>
      </w:r>
    </w:p>
    <w:p w:rsidR="002115B1" w:rsidRDefault="002115B1" w:rsidP="002112A3">
      <w:pPr>
        <w:pStyle w:val="a3"/>
        <w:spacing w:before="0" w:beforeAutospacing="0" w:after="0" w:afterAutospacing="0" w:line="276" w:lineRule="auto"/>
        <w:ind w:left="-284" w:firstLine="710"/>
        <w:jc w:val="both"/>
        <w:rPr>
          <w:sz w:val="28"/>
          <w:szCs w:val="28"/>
        </w:rPr>
      </w:pPr>
      <w:r w:rsidRPr="0052785A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>настоящее</w:t>
      </w:r>
      <w:r w:rsidRPr="0052785A">
        <w:rPr>
          <w:sz w:val="28"/>
          <w:szCs w:val="28"/>
        </w:rPr>
        <w:t xml:space="preserve"> постановление в</w:t>
      </w:r>
      <w:r>
        <w:rPr>
          <w:sz w:val="28"/>
          <w:szCs w:val="28"/>
        </w:rPr>
        <w:t xml:space="preserve"> газете «Красногорские вести» и</w:t>
      </w:r>
      <w:r w:rsidRPr="00527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</w:t>
      </w:r>
      <w:r w:rsidRPr="0052785A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городского округа Красногорск</w:t>
      </w:r>
      <w:r w:rsidRPr="0052785A">
        <w:rPr>
          <w:sz w:val="28"/>
          <w:szCs w:val="28"/>
        </w:rPr>
        <w:t xml:space="preserve"> в сети «Интернет»</w:t>
      </w:r>
      <w:r>
        <w:rPr>
          <w:sz w:val="28"/>
          <w:szCs w:val="28"/>
        </w:rPr>
        <w:t xml:space="preserve"> с приложением актуальной редакции Программы</w:t>
      </w:r>
      <w:r w:rsidRPr="0052785A">
        <w:rPr>
          <w:sz w:val="28"/>
          <w:szCs w:val="28"/>
        </w:rPr>
        <w:t>.</w:t>
      </w:r>
    </w:p>
    <w:p w:rsidR="002115B1" w:rsidRDefault="002115B1" w:rsidP="002115B1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Сформировать в новой редакции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</w:t>
      </w:r>
      <w:r>
        <w:rPr>
          <w:sz w:val="28"/>
          <w:szCs w:val="28"/>
        </w:rPr>
        <w:lastRenderedPageBreak/>
        <w:t>«Мониторинг социально-экономического развития Московской области с использованием типового сегмента ГАС «Управление».</w:t>
      </w:r>
    </w:p>
    <w:p w:rsidR="002115B1" w:rsidRDefault="002115B1" w:rsidP="002115B1">
      <w:pPr>
        <w:pStyle w:val="a3"/>
        <w:spacing w:before="0" w:beforeAutospacing="0" w:after="0" w:afterAutospacing="0" w:line="276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2785A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заместителя</w:t>
      </w:r>
      <w:r w:rsidRPr="00E10A92">
        <w:rPr>
          <w:sz w:val="28"/>
          <w:szCs w:val="28"/>
        </w:rPr>
        <w:t xml:space="preserve"> главы </w:t>
      </w:r>
      <w:r w:rsidRPr="0042042A">
        <w:rPr>
          <w:sz w:val="28"/>
          <w:szCs w:val="28"/>
          <w:shd w:val="clear" w:color="auto" w:fill="FFFFFF"/>
        </w:rPr>
        <w:t xml:space="preserve">администрации </w:t>
      </w:r>
      <w:r>
        <w:rPr>
          <w:sz w:val="28"/>
          <w:szCs w:val="28"/>
          <w:shd w:val="clear" w:color="auto" w:fill="FFFFFF"/>
        </w:rPr>
        <w:t>Шувалова М.Н.</w:t>
      </w:r>
    </w:p>
    <w:p w:rsidR="004F1A6D" w:rsidRDefault="004F1A6D" w:rsidP="002115B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1A6D" w:rsidRDefault="004F1A6D" w:rsidP="004F1A6D">
      <w:pPr>
        <w:pStyle w:val="a3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</w:p>
    <w:p w:rsidR="0066584D" w:rsidRDefault="00273A11" w:rsidP="0066584D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66584D" w:rsidRPr="00DC70D6">
        <w:rPr>
          <w:sz w:val="28"/>
          <w:szCs w:val="28"/>
        </w:rPr>
        <w:t xml:space="preserve"> городского округа Красногорск</w:t>
      </w:r>
      <w:r w:rsidR="0066584D" w:rsidRPr="00DC70D6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В.В. Волосевич</w:t>
      </w:r>
    </w:p>
    <w:p w:rsidR="0066584D" w:rsidRDefault="0066584D" w:rsidP="0066584D">
      <w:pPr>
        <w:pStyle w:val="a3"/>
        <w:spacing w:before="0" w:beforeAutospacing="0" w:after="0" w:afterAutospacing="0"/>
        <w:ind w:left="-284"/>
        <w:jc w:val="both"/>
        <w:rPr>
          <w:sz w:val="28"/>
          <w:szCs w:val="28"/>
        </w:rPr>
      </w:pPr>
    </w:p>
    <w:p w:rsidR="008A4E6D" w:rsidRDefault="004F1A6D" w:rsidP="002112A3">
      <w:pPr>
        <w:spacing w:after="0" w:line="240" w:lineRule="auto"/>
        <w:ind w:left="-284"/>
      </w:pPr>
      <w:r>
        <w:t>Верно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6584D" w:rsidRPr="00DC70D6" w:rsidRDefault="0066584D" w:rsidP="0066584D">
      <w:pPr>
        <w:spacing w:after="0" w:line="240" w:lineRule="auto"/>
        <w:ind w:left="-284"/>
        <w:rPr>
          <w:szCs w:val="28"/>
        </w:rPr>
      </w:pPr>
      <w:r>
        <w:rPr>
          <w:szCs w:val="28"/>
        </w:rPr>
        <w:t xml:space="preserve">Заместитель начальника </w:t>
      </w:r>
      <w:r w:rsidRPr="008A4E6D">
        <w:rPr>
          <w:szCs w:val="28"/>
        </w:rPr>
        <w:t>управления делами</w:t>
      </w:r>
      <w:bookmarkStart w:id="0" w:name="_GoBack"/>
      <w:r w:rsidRPr="008A4E6D">
        <w:rPr>
          <w:szCs w:val="28"/>
        </w:rPr>
        <w:tab/>
      </w:r>
      <w:bookmarkEnd w:id="0"/>
      <w:r w:rsidRPr="008A4E6D">
        <w:rPr>
          <w:szCs w:val="28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</w:t>
      </w:r>
      <w:r w:rsidRPr="00DC70D6">
        <w:rPr>
          <w:szCs w:val="28"/>
        </w:rPr>
        <w:t>- начальник общего отдела</w:t>
      </w:r>
      <w:r>
        <w:rPr>
          <w:sz w:val="27"/>
          <w:szCs w:val="27"/>
        </w:rPr>
        <w:t xml:space="preserve">                                                                   </w:t>
      </w:r>
      <w:r>
        <w:rPr>
          <w:szCs w:val="28"/>
        </w:rPr>
        <w:t>Л.В. Пшонкина</w:t>
      </w:r>
    </w:p>
    <w:p w:rsidR="004F1A6D" w:rsidRDefault="004F1A6D" w:rsidP="002112A3">
      <w:pPr>
        <w:spacing w:after="0" w:line="240" w:lineRule="auto"/>
        <w:ind w:left="-284"/>
      </w:pPr>
      <w:r>
        <w:t xml:space="preserve">Исполнитель            </w:t>
      </w:r>
      <w:r>
        <w:tab/>
        <w:t xml:space="preserve">                                               </w:t>
      </w:r>
      <w:r w:rsidR="0066584D">
        <w:t xml:space="preserve">        </w:t>
      </w:r>
      <w:r w:rsidR="005A2A1A">
        <w:t xml:space="preserve">  </w:t>
      </w:r>
      <w:r w:rsidR="0066584D">
        <w:t xml:space="preserve">    </w:t>
      </w:r>
      <w:r w:rsidR="005A2A1A">
        <w:t xml:space="preserve"> </w:t>
      </w:r>
      <w:r w:rsidR="00273A11">
        <w:t>С.Н. Иванова</w:t>
      </w:r>
    </w:p>
    <w:p w:rsidR="004F1A6D" w:rsidRDefault="004F1A6D" w:rsidP="002112A3">
      <w:pPr>
        <w:spacing w:after="0" w:line="240" w:lineRule="auto"/>
        <w:ind w:left="-284"/>
      </w:pPr>
    </w:p>
    <w:p w:rsidR="004F1A6D" w:rsidRPr="004F1A6D" w:rsidRDefault="004F1A6D" w:rsidP="004F1A6D">
      <w:pPr>
        <w:spacing w:after="0"/>
        <w:ind w:left="-284"/>
      </w:pPr>
      <w:r>
        <w:t xml:space="preserve">Разослано: в дело – 2, </w:t>
      </w:r>
      <w:r w:rsidR="00AB2C79">
        <w:t xml:space="preserve">прокуратура, </w:t>
      </w:r>
      <w:r w:rsidR="00273A11">
        <w:t xml:space="preserve">Гереш, </w:t>
      </w:r>
      <w:r w:rsidR="00AB2C79">
        <w:t xml:space="preserve">Ризванова, </w:t>
      </w:r>
      <w:r w:rsidR="00273A11">
        <w:t>Новиков,</w:t>
      </w:r>
      <w:r>
        <w:t>газета «Красногорские вести».</w:t>
      </w:r>
    </w:p>
    <w:p w:rsidR="004F1A6D" w:rsidRDefault="004F1A6D" w:rsidP="004F1A6D">
      <w:pPr>
        <w:pStyle w:val="a6"/>
        <w:ind w:left="-284"/>
        <w:rPr>
          <w:sz w:val="20"/>
          <w:szCs w:val="20"/>
        </w:rPr>
      </w:pPr>
    </w:p>
    <w:p w:rsidR="004F1A6D" w:rsidRDefault="004F1A6D" w:rsidP="004F1A6D">
      <w:pPr>
        <w:pStyle w:val="a6"/>
        <w:rPr>
          <w:sz w:val="20"/>
          <w:szCs w:val="20"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3231"/>
        <w:gridCol w:w="3654"/>
        <w:gridCol w:w="1478"/>
      </w:tblGrid>
      <w:tr w:rsidR="004F1A6D" w:rsidRPr="001D3855" w:rsidTr="004F1A6D">
        <w:tc>
          <w:tcPr>
            <w:tcW w:w="1277" w:type="dxa"/>
          </w:tcPr>
          <w:p w:rsidR="004F1A6D" w:rsidRPr="009318E6" w:rsidRDefault="004F1A6D" w:rsidP="004F1A6D">
            <w:pPr>
              <w:ind w:left="-397" w:firstLine="397"/>
              <w:jc w:val="center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Дата</w:t>
            </w:r>
          </w:p>
        </w:tc>
        <w:tc>
          <w:tcPr>
            <w:tcW w:w="3231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Суть возражений, замечаний, предложений</w:t>
            </w:r>
          </w:p>
        </w:tc>
        <w:tc>
          <w:tcPr>
            <w:tcW w:w="3654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Ф.И.О. должность</w:t>
            </w:r>
          </w:p>
        </w:tc>
        <w:tc>
          <w:tcPr>
            <w:tcW w:w="1478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Личная подпись</w:t>
            </w:r>
          </w:p>
        </w:tc>
      </w:tr>
      <w:tr w:rsidR="005A2A1A" w:rsidRPr="001D3855" w:rsidTr="004F1A6D">
        <w:tc>
          <w:tcPr>
            <w:tcW w:w="1277" w:type="dxa"/>
          </w:tcPr>
          <w:p w:rsidR="005A2A1A" w:rsidRPr="009318E6" w:rsidRDefault="005A2A1A" w:rsidP="002115B1">
            <w:pPr>
              <w:spacing w:after="0"/>
              <w:ind w:left="-397" w:firstLine="397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5A2A1A" w:rsidRPr="009318E6" w:rsidRDefault="005A2A1A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5A2A1A" w:rsidRPr="009318E6" w:rsidRDefault="00AB2C79" w:rsidP="00CE06A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Ананкина Ю.А.</w:t>
            </w:r>
            <w:r w:rsidR="005A2A1A" w:rsidRPr="009318E6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–</w:t>
            </w:r>
            <w:r w:rsidR="005A2A1A" w:rsidRPr="009318E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заместитель </w:t>
            </w:r>
            <w:r w:rsidR="005A2A1A" w:rsidRPr="009318E6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5A2A1A" w:rsidRPr="009318E6">
              <w:rPr>
                <w:sz w:val="24"/>
                <w:szCs w:val="24"/>
              </w:rPr>
              <w:t xml:space="preserve"> управления по инвестициям, промышленности и развитию малого и среднего бизнеса</w:t>
            </w:r>
          </w:p>
        </w:tc>
        <w:tc>
          <w:tcPr>
            <w:tcW w:w="1478" w:type="dxa"/>
          </w:tcPr>
          <w:p w:rsidR="005A2A1A" w:rsidRPr="009318E6" w:rsidRDefault="005A2A1A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1A6D" w:rsidRPr="001D3855" w:rsidTr="004F1A6D">
        <w:tc>
          <w:tcPr>
            <w:tcW w:w="1277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4F1A6D" w:rsidRPr="009318E6" w:rsidRDefault="005A2A1A" w:rsidP="00CE06A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Ризванова Э.Э. – начальник экономического управления</w:t>
            </w:r>
          </w:p>
        </w:tc>
        <w:tc>
          <w:tcPr>
            <w:tcW w:w="1478" w:type="dxa"/>
          </w:tcPr>
          <w:p w:rsidR="004F1A6D" w:rsidRPr="009318E6" w:rsidRDefault="004F1A6D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73A11" w:rsidRPr="001D3855" w:rsidTr="004F1A6D">
        <w:tc>
          <w:tcPr>
            <w:tcW w:w="1277" w:type="dxa"/>
          </w:tcPr>
          <w:p w:rsidR="00273A11" w:rsidRPr="009318E6" w:rsidRDefault="00273A1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273A11" w:rsidRPr="009318E6" w:rsidRDefault="00273A1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273A11" w:rsidRDefault="00757AEB" w:rsidP="00CE06A0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Гереш Н.А. – начальник финансового управления</w:t>
            </w:r>
          </w:p>
        </w:tc>
        <w:tc>
          <w:tcPr>
            <w:tcW w:w="1478" w:type="dxa"/>
          </w:tcPr>
          <w:p w:rsidR="00273A11" w:rsidRPr="009318E6" w:rsidRDefault="00273A1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2115B1" w:rsidRPr="001D3855" w:rsidTr="004F1A6D">
        <w:trPr>
          <w:trHeight w:val="563"/>
        </w:trPr>
        <w:tc>
          <w:tcPr>
            <w:tcW w:w="1277" w:type="dxa"/>
          </w:tcPr>
          <w:p w:rsidR="002115B1" w:rsidRPr="009318E6" w:rsidRDefault="002115B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2115B1" w:rsidRPr="009318E6" w:rsidRDefault="002115B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2115B1" w:rsidRPr="009318E6" w:rsidRDefault="002115B1" w:rsidP="00FE4833">
            <w:pPr>
              <w:spacing w:after="0" w:line="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Шувалов М.Н. - </w:t>
            </w:r>
            <w:r w:rsidR="006F5E13">
              <w:rPr>
                <w:sz w:val="24"/>
                <w:szCs w:val="24"/>
              </w:rPr>
              <w:t>заместитель</w:t>
            </w:r>
            <w:r w:rsidRPr="002115B1">
              <w:rPr>
                <w:sz w:val="24"/>
                <w:szCs w:val="24"/>
              </w:rPr>
              <w:t xml:space="preserve"> главы </w:t>
            </w:r>
            <w:r w:rsidRPr="002115B1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администрации </w:t>
            </w:r>
          </w:p>
        </w:tc>
        <w:tc>
          <w:tcPr>
            <w:tcW w:w="1478" w:type="dxa"/>
          </w:tcPr>
          <w:p w:rsidR="002115B1" w:rsidRPr="009318E6" w:rsidRDefault="002115B1" w:rsidP="002115B1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F1A6D" w:rsidRPr="001D3855" w:rsidTr="004F1A6D">
        <w:trPr>
          <w:trHeight w:val="559"/>
        </w:trPr>
        <w:tc>
          <w:tcPr>
            <w:tcW w:w="1277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1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4" w:type="dxa"/>
          </w:tcPr>
          <w:p w:rsidR="004F1A6D" w:rsidRPr="009318E6" w:rsidRDefault="004F1A6D" w:rsidP="00CE06A0">
            <w:pPr>
              <w:spacing w:line="20" w:lineRule="atLeast"/>
              <w:rPr>
                <w:sz w:val="24"/>
                <w:szCs w:val="24"/>
              </w:rPr>
            </w:pPr>
            <w:r w:rsidRPr="009318E6">
              <w:rPr>
                <w:sz w:val="24"/>
                <w:szCs w:val="24"/>
              </w:rPr>
              <w:t>Правовое управление</w:t>
            </w:r>
          </w:p>
        </w:tc>
        <w:tc>
          <w:tcPr>
            <w:tcW w:w="1478" w:type="dxa"/>
          </w:tcPr>
          <w:p w:rsidR="004F1A6D" w:rsidRPr="009318E6" w:rsidRDefault="004F1A6D" w:rsidP="008757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115B1" w:rsidRPr="006D0CAF" w:rsidRDefault="002115B1" w:rsidP="004F1A6D">
      <w:pPr>
        <w:rPr>
          <w:spacing w:val="-9"/>
          <w:sz w:val="32"/>
          <w:szCs w:val="32"/>
        </w:rPr>
      </w:pPr>
    </w:p>
    <w:sectPr w:rsidR="002115B1" w:rsidRPr="006D0CAF" w:rsidSect="00514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26D" w:rsidRDefault="007C126D" w:rsidP="003471DD">
      <w:pPr>
        <w:spacing w:after="0" w:line="240" w:lineRule="auto"/>
      </w:pPr>
      <w:r>
        <w:separator/>
      </w:r>
    </w:p>
  </w:endnote>
  <w:endnote w:type="continuationSeparator" w:id="0">
    <w:p w:rsidR="007C126D" w:rsidRDefault="007C126D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26D" w:rsidRDefault="007C126D" w:rsidP="003471DD">
      <w:pPr>
        <w:spacing w:after="0" w:line="240" w:lineRule="auto"/>
      </w:pPr>
      <w:r>
        <w:separator/>
      </w:r>
    </w:p>
  </w:footnote>
  <w:footnote w:type="continuationSeparator" w:id="0">
    <w:p w:rsidR="007C126D" w:rsidRDefault="007C126D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1C85"/>
    <w:multiLevelType w:val="hybridMultilevel"/>
    <w:tmpl w:val="14FC9026"/>
    <w:lvl w:ilvl="0" w:tplc="00E462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4D7"/>
    <w:rsid w:val="000D1038"/>
    <w:rsid w:val="000D71D7"/>
    <w:rsid w:val="000E3CDD"/>
    <w:rsid w:val="000E61A3"/>
    <w:rsid w:val="0012696A"/>
    <w:rsid w:val="00160A6D"/>
    <w:rsid w:val="001A5BE0"/>
    <w:rsid w:val="001C2EB2"/>
    <w:rsid w:val="002112A3"/>
    <w:rsid w:val="002115B1"/>
    <w:rsid w:val="002309CC"/>
    <w:rsid w:val="00246F8D"/>
    <w:rsid w:val="00266361"/>
    <w:rsid w:val="00273A11"/>
    <w:rsid w:val="00275EBA"/>
    <w:rsid w:val="002A5633"/>
    <w:rsid w:val="002D471E"/>
    <w:rsid w:val="002E40C6"/>
    <w:rsid w:val="00344BBB"/>
    <w:rsid w:val="00346016"/>
    <w:rsid w:val="003471DD"/>
    <w:rsid w:val="00353199"/>
    <w:rsid w:val="0036558D"/>
    <w:rsid w:val="003B4542"/>
    <w:rsid w:val="003C39D3"/>
    <w:rsid w:val="003C6782"/>
    <w:rsid w:val="003D0BE4"/>
    <w:rsid w:val="00437248"/>
    <w:rsid w:val="004519B5"/>
    <w:rsid w:val="0045211D"/>
    <w:rsid w:val="00465C58"/>
    <w:rsid w:val="00483C74"/>
    <w:rsid w:val="0049791D"/>
    <w:rsid w:val="004A78A5"/>
    <w:rsid w:val="004F1A6D"/>
    <w:rsid w:val="00514E17"/>
    <w:rsid w:val="0052785A"/>
    <w:rsid w:val="005314EA"/>
    <w:rsid w:val="00544638"/>
    <w:rsid w:val="00546C86"/>
    <w:rsid w:val="00597464"/>
    <w:rsid w:val="005A2A1A"/>
    <w:rsid w:val="005A792E"/>
    <w:rsid w:val="005D75D8"/>
    <w:rsid w:val="0066584D"/>
    <w:rsid w:val="00673C86"/>
    <w:rsid w:val="00673FAF"/>
    <w:rsid w:val="006753D1"/>
    <w:rsid w:val="006A0020"/>
    <w:rsid w:val="006A6131"/>
    <w:rsid w:val="006B3A81"/>
    <w:rsid w:val="006C28AA"/>
    <w:rsid w:val="006D0CAF"/>
    <w:rsid w:val="006D5E42"/>
    <w:rsid w:val="006F01D4"/>
    <w:rsid w:val="006F1988"/>
    <w:rsid w:val="006F5E13"/>
    <w:rsid w:val="00723FF9"/>
    <w:rsid w:val="00742776"/>
    <w:rsid w:val="00757AEB"/>
    <w:rsid w:val="00795FCE"/>
    <w:rsid w:val="007C126D"/>
    <w:rsid w:val="007F22E5"/>
    <w:rsid w:val="00803869"/>
    <w:rsid w:val="00813471"/>
    <w:rsid w:val="00821967"/>
    <w:rsid w:val="008A36A9"/>
    <w:rsid w:val="008A4E6D"/>
    <w:rsid w:val="008A4F65"/>
    <w:rsid w:val="008B6DF4"/>
    <w:rsid w:val="008D517F"/>
    <w:rsid w:val="00922933"/>
    <w:rsid w:val="00975EAD"/>
    <w:rsid w:val="009C581B"/>
    <w:rsid w:val="00A0020B"/>
    <w:rsid w:val="00A714D9"/>
    <w:rsid w:val="00A93DF2"/>
    <w:rsid w:val="00AB10A0"/>
    <w:rsid w:val="00AB2C79"/>
    <w:rsid w:val="00AC0773"/>
    <w:rsid w:val="00B85790"/>
    <w:rsid w:val="00B92EF0"/>
    <w:rsid w:val="00BB4A42"/>
    <w:rsid w:val="00BC00FB"/>
    <w:rsid w:val="00BD2E42"/>
    <w:rsid w:val="00BF2CC9"/>
    <w:rsid w:val="00C40BC0"/>
    <w:rsid w:val="00C9463D"/>
    <w:rsid w:val="00C9487F"/>
    <w:rsid w:val="00C979F5"/>
    <w:rsid w:val="00CC7038"/>
    <w:rsid w:val="00CD04D7"/>
    <w:rsid w:val="00CE06A0"/>
    <w:rsid w:val="00D0363C"/>
    <w:rsid w:val="00D06953"/>
    <w:rsid w:val="00D45E7F"/>
    <w:rsid w:val="00D526A1"/>
    <w:rsid w:val="00D5440E"/>
    <w:rsid w:val="00D63AB6"/>
    <w:rsid w:val="00D84382"/>
    <w:rsid w:val="00DA730D"/>
    <w:rsid w:val="00DC5608"/>
    <w:rsid w:val="00E45C34"/>
    <w:rsid w:val="00E5655A"/>
    <w:rsid w:val="00E60271"/>
    <w:rsid w:val="00E76AE7"/>
    <w:rsid w:val="00EB5B03"/>
    <w:rsid w:val="00EC7411"/>
    <w:rsid w:val="00ED0799"/>
    <w:rsid w:val="00F032B5"/>
    <w:rsid w:val="00F44830"/>
    <w:rsid w:val="00F65CB8"/>
    <w:rsid w:val="00F82570"/>
    <w:rsid w:val="00F9107C"/>
    <w:rsid w:val="00FA43B2"/>
    <w:rsid w:val="00FD6C05"/>
    <w:rsid w:val="00FE4833"/>
    <w:rsid w:val="00FF49BD"/>
    <w:rsid w:val="00FF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1A"/>
    <w:pPr>
      <w:spacing w:after="160" w:line="259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BF2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CC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qFormat/>
    <w:rsid w:val="002115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115B1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A193F-1FF2-4F83-A928-0BA3083A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2021-09-27T13:36:00Z</cp:lastPrinted>
  <dcterms:created xsi:type="dcterms:W3CDTF">2021-10-11T10:31:00Z</dcterms:created>
  <dcterms:modified xsi:type="dcterms:W3CDTF">2021-10-11T10:31:00Z</dcterms:modified>
</cp:coreProperties>
</file>