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C0F5" w14:textId="1B61F7D5" w:rsidR="0064470A" w:rsidRPr="009B2403" w:rsidRDefault="00751C0A" w:rsidP="00EB185A">
      <w:pPr>
        <w:widowControl w:val="0"/>
        <w:shd w:val="clear" w:color="auto" w:fill="FFFFFF"/>
        <w:ind w:left="5812"/>
        <w:rPr>
          <w:rFonts w:eastAsiaTheme="minorHAnsi"/>
          <w:lang w:eastAsia="en-US"/>
        </w:rPr>
      </w:pPr>
      <w:r w:rsidRPr="009B2403">
        <w:rPr>
          <w:rFonts w:eastAsiaTheme="minorHAnsi"/>
          <w:lang w:eastAsia="en-US"/>
        </w:rPr>
        <w:t xml:space="preserve"> №</w:t>
      </w:r>
      <w:r w:rsidR="00773611" w:rsidRPr="009B2403">
        <w:rPr>
          <w:rFonts w:eastAsiaTheme="minorHAnsi"/>
          <w:lang w:eastAsia="en-US"/>
        </w:rPr>
        <w:t>1</w:t>
      </w:r>
      <w:r w:rsidR="00FD657B" w:rsidRPr="009B2403">
        <w:rPr>
          <w:rFonts w:eastAsiaTheme="minorHAnsi"/>
          <w:lang w:eastAsia="en-US"/>
        </w:rPr>
        <w:t xml:space="preserve"> </w:t>
      </w:r>
      <w:r w:rsidR="0064470A" w:rsidRPr="009B2403">
        <w:rPr>
          <w:rFonts w:eastAsiaTheme="minorHAnsi"/>
          <w:lang w:eastAsia="en-US"/>
        </w:rPr>
        <w:t xml:space="preserve">к </w:t>
      </w:r>
      <w:r w:rsidR="00FD657B" w:rsidRPr="009B2403">
        <w:rPr>
          <w:rFonts w:eastAsiaTheme="minorHAnsi"/>
          <w:lang w:eastAsia="en-US"/>
        </w:rPr>
        <w:t>п</w:t>
      </w:r>
      <w:r w:rsidR="0064470A" w:rsidRPr="009B2403">
        <w:rPr>
          <w:rFonts w:eastAsiaTheme="minorHAnsi"/>
          <w:lang w:eastAsia="en-US"/>
        </w:rPr>
        <w:t xml:space="preserve">остановлению администрации городского округа Красногорск Московской области </w:t>
      </w:r>
    </w:p>
    <w:p w14:paraId="3AD81735" w14:textId="77777777" w:rsidR="00E309A9" w:rsidRPr="00E309A9" w:rsidRDefault="00E309A9" w:rsidP="00EB185A">
      <w:pPr>
        <w:widowControl w:val="0"/>
        <w:shd w:val="clear" w:color="auto" w:fill="FFFFFF"/>
        <w:ind w:left="5812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>от</w:t>
      </w:r>
      <w:r>
        <w:rPr>
          <w:rFonts w:eastAsiaTheme="minorHAnsi"/>
          <w:lang w:val="en-US" w:eastAsia="en-US"/>
        </w:rPr>
        <w:t xml:space="preserve"> </w:t>
      </w:r>
      <w:r w:rsidRPr="00E309A9">
        <w:rPr>
          <w:rFonts w:eastAsiaTheme="minorHAnsi"/>
          <w:u w:val="single"/>
          <w:lang w:eastAsia="en-US"/>
        </w:rPr>
        <w:t>12</w:t>
      </w:r>
      <w:r w:rsidRPr="00E309A9">
        <w:rPr>
          <w:rFonts w:eastAsiaTheme="minorHAnsi"/>
          <w:u w:val="single"/>
          <w:lang w:val="en-US" w:eastAsia="en-US"/>
        </w:rPr>
        <w:t>.</w:t>
      </w:r>
      <w:r w:rsidRPr="00E309A9">
        <w:rPr>
          <w:rFonts w:eastAsiaTheme="minorHAnsi"/>
          <w:u w:val="single"/>
          <w:lang w:eastAsia="en-US"/>
        </w:rPr>
        <w:t>04.2022</w:t>
      </w:r>
      <w:r>
        <w:rPr>
          <w:rFonts w:eastAsiaTheme="minorHAnsi"/>
          <w:lang w:eastAsia="en-US"/>
        </w:rPr>
        <w:t xml:space="preserve"> № </w:t>
      </w:r>
      <w:bookmarkStart w:id="0" w:name="_GoBack"/>
      <w:r w:rsidRPr="00E309A9">
        <w:rPr>
          <w:rFonts w:eastAsiaTheme="minorHAnsi"/>
          <w:u w:val="single"/>
          <w:lang w:eastAsia="en-US"/>
        </w:rPr>
        <w:t xml:space="preserve">1080/4 </w:t>
      </w:r>
    </w:p>
    <w:bookmarkEnd w:id="0"/>
    <w:p w14:paraId="5BF3667F" w14:textId="0EFF1F34" w:rsidR="0064470A" w:rsidRPr="009B2403" w:rsidRDefault="0064470A" w:rsidP="00EB185A">
      <w:pPr>
        <w:widowControl w:val="0"/>
        <w:shd w:val="clear" w:color="auto" w:fill="FFFFFF"/>
        <w:ind w:left="5812"/>
        <w:rPr>
          <w:rFonts w:eastAsiaTheme="minorHAnsi"/>
          <w:lang w:eastAsia="en-US"/>
        </w:rPr>
      </w:pPr>
      <w:r w:rsidRPr="009B2403">
        <w:rPr>
          <w:rFonts w:eastAsiaTheme="minorHAnsi"/>
          <w:lang w:eastAsia="en-US"/>
        </w:rPr>
        <w:tab/>
      </w:r>
      <w:r w:rsidRPr="009B2403">
        <w:rPr>
          <w:rFonts w:eastAsiaTheme="minorHAnsi"/>
          <w:lang w:eastAsia="en-US"/>
        </w:rPr>
        <w:tab/>
      </w:r>
      <w:r w:rsidRPr="009B2403">
        <w:rPr>
          <w:rFonts w:eastAsiaTheme="minorHAnsi"/>
          <w:lang w:eastAsia="en-US"/>
        </w:rPr>
        <w:tab/>
      </w:r>
    </w:p>
    <w:p w14:paraId="23AFFAC4" w14:textId="3E0390EC" w:rsidR="0064470A" w:rsidRPr="009B2403" w:rsidRDefault="0064470A" w:rsidP="0064470A">
      <w:pPr>
        <w:widowControl w:val="0"/>
        <w:shd w:val="clear" w:color="auto" w:fill="FFFFFF"/>
        <w:ind w:left="5387"/>
        <w:rPr>
          <w:rFonts w:eastAsiaTheme="minorHAnsi"/>
          <w:lang w:eastAsia="en-US"/>
        </w:rPr>
      </w:pPr>
    </w:p>
    <w:p w14:paraId="15AE6A22" w14:textId="77777777" w:rsidR="00FD657B" w:rsidRPr="009B2403" w:rsidRDefault="00FD657B" w:rsidP="00FD657B">
      <w:pPr>
        <w:shd w:val="clear" w:color="auto" w:fill="FFFFFF"/>
        <w:spacing w:line="350" w:lineRule="exact"/>
        <w:jc w:val="center"/>
        <w:rPr>
          <w:rFonts w:eastAsia="Calibri"/>
          <w:b/>
          <w:lang w:eastAsia="en-US"/>
        </w:rPr>
      </w:pPr>
      <w:r w:rsidRPr="009B2403">
        <w:rPr>
          <w:rFonts w:eastAsia="Calibri"/>
          <w:b/>
          <w:spacing w:val="-7"/>
          <w:lang w:eastAsia="en-US"/>
        </w:rPr>
        <w:t>СОСТАВ</w:t>
      </w:r>
    </w:p>
    <w:p w14:paraId="5F2A59F7" w14:textId="473C2E9D" w:rsidR="00FD657B" w:rsidRPr="009B2403" w:rsidRDefault="00FD657B" w:rsidP="00FD657B">
      <w:pPr>
        <w:shd w:val="clear" w:color="auto" w:fill="FFFFFF"/>
        <w:spacing w:line="350" w:lineRule="exact"/>
        <w:ind w:firstLine="709"/>
        <w:jc w:val="center"/>
        <w:rPr>
          <w:rFonts w:eastAsia="Calibri"/>
          <w:b/>
          <w:bCs/>
          <w:spacing w:val="-12"/>
          <w:lang w:eastAsia="en-US"/>
        </w:rPr>
      </w:pPr>
      <w:r w:rsidRPr="009B2403">
        <w:rPr>
          <w:rFonts w:eastAsia="Calibri"/>
          <w:b/>
          <w:bCs/>
          <w:spacing w:val="-15"/>
          <w:lang w:eastAsia="en-US"/>
        </w:rPr>
        <w:t xml:space="preserve">МЕЖВЕДОМСТВЕННОЙ КОМИССИИ ПО ВОПРОСАМ ПОТРЕБИТЕЛЬСКОГО РЫНКА </w:t>
      </w:r>
      <w:r w:rsidRPr="009B2403">
        <w:rPr>
          <w:rFonts w:eastAsia="Calibri"/>
          <w:b/>
          <w:bCs/>
          <w:spacing w:val="-12"/>
          <w:lang w:eastAsia="en-US"/>
        </w:rPr>
        <w:t>ГОРОДСКОГО ОКРУГА</w:t>
      </w:r>
    </w:p>
    <w:p w14:paraId="5B685F3F" w14:textId="76CA3ABC" w:rsidR="00751C0A" w:rsidRPr="009B2403" w:rsidRDefault="00FD657B" w:rsidP="00FD657B">
      <w:pPr>
        <w:widowControl w:val="0"/>
        <w:shd w:val="clear" w:color="auto" w:fill="FFFFFF"/>
        <w:jc w:val="center"/>
        <w:rPr>
          <w:rFonts w:eastAsiaTheme="minorHAnsi"/>
          <w:lang w:eastAsia="en-US"/>
        </w:rPr>
      </w:pPr>
      <w:r w:rsidRPr="009B2403">
        <w:rPr>
          <w:rFonts w:eastAsia="Calibri"/>
          <w:b/>
          <w:bCs/>
          <w:spacing w:val="-12"/>
          <w:lang w:eastAsia="en-US"/>
        </w:rPr>
        <w:t>КРАСНОГОРСК МОСКОВСКОЙ ОБЛАСТИ</w:t>
      </w:r>
    </w:p>
    <w:p w14:paraId="3E60FB90" w14:textId="77777777" w:rsidR="002D5917" w:rsidRPr="009B2403" w:rsidRDefault="002D5917" w:rsidP="002D59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83"/>
      </w:tblGrid>
      <w:tr w:rsidR="005B4AA5" w:rsidRPr="009B2403" w14:paraId="6B2BD509" w14:textId="77777777" w:rsidTr="00310E03">
        <w:tc>
          <w:tcPr>
            <w:tcW w:w="9856" w:type="dxa"/>
            <w:gridSpan w:val="2"/>
            <w:shd w:val="clear" w:color="auto" w:fill="auto"/>
          </w:tcPr>
          <w:p w14:paraId="299F9BE1" w14:textId="77777777" w:rsidR="002D5917" w:rsidRPr="009B2403" w:rsidRDefault="002D5917" w:rsidP="00310E03">
            <w:pPr>
              <w:jc w:val="both"/>
            </w:pPr>
            <w:r w:rsidRPr="009B2403">
              <w:t>Председатель комиссии</w:t>
            </w:r>
          </w:p>
        </w:tc>
      </w:tr>
      <w:tr w:rsidR="005B4AA5" w:rsidRPr="009B2403" w14:paraId="438FFF44" w14:textId="77777777" w:rsidTr="0044512E">
        <w:trPr>
          <w:trHeight w:val="1099"/>
        </w:trPr>
        <w:tc>
          <w:tcPr>
            <w:tcW w:w="4673" w:type="dxa"/>
            <w:shd w:val="clear" w:color="auto" w:fill="auto"/>
          </w:tcPr>
          <w:p w14:paraId="0B98B35B" w14:textId="788B6506" w:rsidR="002D5917" w:rsidRPr="009B2403" w:rsidRDefault="00D06078" w:rsidP="00310E03">
            <w:pPr>
              <w:jc w:val="both"/>
            </w:pPr>
            <w:r w:rsidRPr="009B2403">
              <w:t>Горшкова Елена Сергеевна</w:t>
            </w:r>
            <w:r w:rsidR="002D5917" w:rsidRPr="009B2403">
              <w:t xml:space="preserve"> </w:t>
            </w:r>
          </w:p>
        </w:tc>
        <w:tc>
          <w:tcPr>
            <w:tcW w:w="5183" w:type="dxa"/>
            <w:shd w:val="clear" w:color="auto" w:fill="auto"/>
          </w:tcPr>
          <w:p w14:paraId="7C2571E9" w14:textId="2D2CE4C9" w:rsidR="002D5917" w:rsidRPr="009B2403" w:rsidRDefault="00D06078" w:rsidP="00310E03">
            <w:pPr>
              <w:jc w:val="both"/>
            </w:pPr>
            <w:r w:rsidRPr="009B2403">
              <w:t>Заместитель главы администрации</w:t>
            </w:r>
          </w:p>
        </w:tc>
      </w:tr>
      <w:tr w:rsidR="005B4AA5" w:rsidRPr="009B2403" w14:paraId="0041291C" w14:textId="77777777" w:rsidTr="00310E03">
        <w:tc>
          <w:tcPr>
            <w:tcW w:w="9856" w:type="dxa"/>
            <w:gridSpan w:val="2"/>
            <w:shd w:val="clear" w:color="auto" w:fill="auto"/>
          </w:tcPr>
          <w:p w14:paraId="0618CB70" w14:textId="63776586" w:rsidR="002D5917" w:rsidRPr="009B2403" w:rsidRDefault="00E75E8E" w:rsidP="00310E03">
            <w:pPr>
              <w:jc w:val="both"/>
            </w:pPr>
            <w:r>
              <w:t>Заместитель председателя комиссии</w:t>
            </w:r>
          </w:p>
        </w:tc>
      </w:tr>
      <w:tr w:rsidR="005B4AA5" w:rsidRPr="009B2403" w14:paraId="6E72C0F0" w14:textId="77777777" w:rsidTr="0044512E">
        <w:trPr>
          <w:trHeight w:val="1411"/>
        </w:trPr>
        <w:tc>
          <w:tcPr>
            <w:tcW w:w="4673" w:type="dxa"/>
            <w:shd w:val="clear" w:color="auto" w:fill="auto"/>
          </w:tcPr>
          <w:p w14:paraId="5ED2CB18" w14:textId="3EC16BF5" w:rsidR="002D5917" w:rsidRPr="009B2403" w:rsidRDefault="00B10166" w:rsidP="002D5917">
            <w:pPr>
              <w:jc w:val="both"/>
            </w:pPr>
            <w:r w:rsidRPr="009B2403">
              <w:t>Бочкарев Константин Владимирович</w:t>
            </w:r>
          </w:p>
        </w:tc>
        <w:tc>
          <w:tcPr>
            <w:tcW w:w="5183" w:type="dxa"/>
            <w:shd w:val="clear" w:color="auto" w:fill="auto"/>
          </w:tcPr>
          <w:p w14:paraId="57C65333" w14:textId="30571512" w:rsidR="002D5917" w:rsidRPr="009B2403" w:rsidRDefault="002D5917" w:rsidP="002D5917">
            <w:pPr>
              <w:jc w:val="both"/>
            </w:pPr>
            <w:r w:rsidRPr="009B2403">
              <w:t>Начальник отдела потребительского рынка</w:t>
            </w:r>
            <w:r w:rsidR="00565243" w:rsidRPr="009B2403">
              <w:t xml:space="preserve"> </w:t>
            </w:r>
            <w:r w:rsidR="00B707FD" w:rsidRPr="009B2403">
              <w:t>администрации городского округа Красногорск</w:t>
            </w:r>
          </w:p>
        </w:tc>
      </w:tr>
      <w:tr w:rsidR="00B10166" w:rsidRPr="009B2403" w14:paraId="3B7EDD20" w14:textId="77777777" w:rsidTr="0044512E">
        <w:trPr>
          <w:trHeight w:val="1411"/>
        </w:trPr>
        <w:tc>
          <w:tcPr>
            <w:tcW w:w="4673" w:type="dxa"/>
            <w:shd w:val="clear" w:color="auto" w:fill="auto"/>
          </w:tcPr>
          <w:p w14:paraId="2D7AB0A9" w14:textId="29B6D765" w:rsidR="00B10166" w:rsidRPr="009B2403" w:rsidRDefault="006B4203" w:rsidP="002D5917">
            <w:pPr>
              <w:jc w:val="both"/>
            </w:pPr>
            <w:r w:rsidRPr="009B2403">
              <w:t xml:space="preserve">Попова Екатерина Александровна </w:t>
            </w:r>
          </w:p>
        </w:tc>
        <w:tc>
          <w:tcPr>
            <w:tcW w:w="5183" w:type="dxa"/>
            <w:shd w:val="clear" w:color="auto" w:fill="auto"/>
          </w:tcPr>
          <w:p w14:paraId="56D81A89" w14:textId="3EC49332" w:rsidR="00B10166" w:rsidRPr="009B2403" w:rsidRDefault="006B4203" w:rsidP="002D5917">
            <w:pPr>
              <w:jc w:val="both"/>
            </w:pPr>
            <w:r w:rsidRPr="009B2403">
              <w:t>Секретарь комиссии</w:t>
            </w:r>
          </w:p>
        </w:tc>
      </w:tr>
      <w:tr w:rsidR="005B4AA5" w:rsidRPr="009B2403" w14:paraId="01CEF0CD" w14:textId="77777777" w:rsidTr="0044512E">
        <w:tc>
          <w:tcPr>
            <w:tcW w:w="4673" w:type="dxa"/>
            <w:shd w:val="clear" w:color="auto" w:fill="auto"/>
          </w:tcPr>
          <w:p w14:paraId="4360A93A" w14:textId="77777777" w:rsidR="002D5917" w:rsidRPr="009B2403" w:rsidRDefault="002D5917" w:rsidP="00310E03">
            <w:pPr>
              <w:jc w:val="both"/>
            </w:pPr>
            <w:r w:rsidRPr="009B2403">
              <w:t xml:space="preserve">Члены комиссии </w:t>
            </w:r>
          </w:p>
        </w:tc>
        <w:tc>
          <w:tcPr>
            <w:tcW w:w="5183" w:type="dxa"/>
            <w:shd w:val="clear" w:color="auto" w:fill="auto"/>
          </w:tcPr>
          <w:p w14:paraId="6E490197" w14:textId="77777777" w:rsidR="002D5917" w:rsidRPr="009B2403" w:rsidRDefault="002D5917" w:rsidP="00310E03">
            <w:pPr>
              <w:jc w:val="both"/>
            </w:pPr>
          </w:p>
        </w:tc>
      </w:tr>
      <w:tr w:rsidR="005B4AA5" w:rsidRPr="009B2403" w14:paraId="3AD44D0A" w14:textId="77777777" w:rsidTr="0044512E">
        <w:trPr>
          <w:trHeight w:val="1054"/>
        </w:trPr>
        <w:tc>
          <w:tcPr>
            <w:tcW w:w="4673" w:type="dxa"/>
            <w:shd w:val="clear" w:color="auto" w:fill="auto"/>
          </w:tcPr>
          <w:p w14:paraId="2B77865B" w14:textId="08449751" w:rsidR="00FD657B" w:rsidRPr="009B2403" w:rsidRDefault="00B10166" w:rsidP="00FD657B">
            <w:proofErr w:type="spellStart"/>
            <w:r w:rsidRPr="009B2403">
              <w:t>Ризванова</w:t>
            </w:r>
            <w:proofErr w:type="spellEnd"/>
            <w:r w:rsidRPr="009B2403">
              <w:t xml:space="preserve"> Эльвира </w:t>
            </w:r>
            <w:proofErr w:type="spellStart"/>
            <w:r w:rsidRPr="009B2403">
              <w:t>Энгелевна</w:t>
            </w:r>
            <w:proofErr w:type="spellEnd"/>
          </w:p>
        </w:tc>
        <w:tc>
          <w:tcPr>
            <w:tcW w:w="5183" w:type="dxa"/>
            <w:shd w:val="clear" w:color="auto" w:fill="auto"/>
          </w:tcPr>
          <w:p w14:paraId="236A29DA" w14:textId="4ED63575" w:rsidR="00FD657B" w:rsidRPr="009B2403" w:rsidRDefault="00B10166" w:rsidP="00FD657B">
            <w:pPr>
              <w:jc w:val="both"/>
            </w:pPr>
            <w:r w:rsidRPr="009B2403">
              <w:t>Начальник экономического управления</w:t>
            </w:r>
          </w:p>
        </w:tc>
      </w:tr>
      <w:tr w:rsidR="005B4AA5" w:rsidRPr="009B2403" w14:paraId="06990831" w14:textId="77777777" w:rsidTr="0044512E">
        <w:trPr>
          <w:trHeight w:val="1267"/>
        </w:trPr>
        <w:tc>
          <w:tcPr>
            <w:tcW w:w="4673" w:type="dxa"/>
            <w:shd w:val="clear" w:color="auto" w:fill="auto"/>
          </w:tcPr>
          <w:p w14:paraId="5BB90AB6" w14:textId="3696F6A6" w:rsidR="0044512E" w:rsidRPr="009B2403" w:rsidRDefault="0044512E" w:rsidP="00FD657B">
            <w:pPr>
              <w:jc w:val="both"/>
            </w:pPr>
            <w:proofErr w:type="spellStart"/>
            <w:r w:rsidRPr="009B2403">
              <w:t>Татарчук</w:t>
            </w:r>
            <w:proofErr w:type="spellEnd"/>
            <w:r w:rsidRPr="009B2403">
              <w:t xml:space="preserve"> Елена Геннадьевна</w:t>
            </w:r>
          </w:p>
        </w:tc>
        <w:tc>
          <w:tcPr>
            <w:tcW w:w="5183" w:type="dxa"/>
            <w:shd w:val="clear" w:color="auto" w:fill="auto"/>
          </w:tcPr>
          <w:p w14:paraId="64DCD30A" w14:textId="48D1FE5D" w:rsidR="0044512E" w:rsidRPr="009B2403" w:rsidRDefault="0044512E" w:rsidP="00FD657B">
            <w:pPr>
              <w:jc w:val="both"/>
            </w:pPr>
            <w:r w:rsidRPr="009B2403">
              <w:t>Начальник управления земельно-имущественных отношений администрации городского округа Красногорск</w:t>
            </w:r>
          </w:p>
        </w:tc>
      </w:tr>
      <w:tr w:rsidR="00082437" w:rsidRPr="009B2403" w14:paraId="2EB59D9F" w14:textId="77777777" w:rsidTr="0044512E">
        <w:trPr>
          <w:trHeight w:val="1267"/>
        </w:trPr>
        <w:tc>
          <w:tcPr>
            <w:tcW w:w="4673" w:type="dxa"/>
            <w:shd w:val="clear" w:color="auto" w:fill="auto"/>
          </w:tcPr>
          <w:p w14:paraId="46A9880A" w14:textId="72F0B078" w:rsidR="00082437" w:rsidRPr="009B2403" w:rsidRDefault="00082437" w:rsidP="00082437">
            <w:pPr>
              <w:jc w:val="both"/>
            </w:pPr>
            <w:r w:rsidRPr="009B2403">
              <w:t>Захарова Ольга Владимировна</w:t>
            </w:r>
          </w:p>
        </w:tc>
        <w:tc>
          <w:tcPr>
            <w:tcW w:w="5183" w:type="dxa"/>
            <w:shd w:val="clear" w:color="auto" w:fill="auto"/>
          </w:tcPr>
          <w:p w14:paraId="70D4CC7C" w14:textId="4C4E88D3" w:rsidR="00082437" w:rsidRPr="009B2403" w:rsidRDefault="00082437" w:rsidP="00082437">
            <w:pPr>
              <w:jc w:val="both"/>
            </w:pPr>
            <w:r w:rsidRPr="009B2403">
              <w:t>Начальник правового управления администрации городского округа Красногорск</w:t>
            </w:r>
          </w:p>
        </w:tc>
      </w:tr>
      <w:tr w:rsidR="005B4AA5" w:rsidRPr="009B2403" w14:paraId="77ADA083" w14:textId="77777777" w:rsidTr="0044512E">
        <w:trPr>
          <w:trHeight w:val="1267"/>
        </w:trPr>
        <w:tc>
          <w:tcPr>
            <w:tcW w:w="4673" w:type="dxa"/>
            <w:shd w:val="clear" w:color="auto" w:fill="auto"/>
          </w:tcPr>
          <w:p w14:paraId="608880B4" w14:textId="5B0EE1EC" w:rsidR="00FD657B" w:rsidRPr="009B2403" w:rsidRDefault="00FD657B" w:rsidP="00FD657B">
            <w:pPr>
              <w:jc w:val="both"/>
            </w:pPr>
            <w:proofErr w:type="spellStart"/>
            <w:r w:rsidRPr="009B2403">
              <w:t>Котлик</w:t>
            </w:r>
            <w:proofErr w:type="spellEnd"/>
            <w:r w:rsidRPr="009B2403">
              <w:t xml:space="preserve"> Е</w:t>
            </w:r>
            <w:r w:rsidR="008A6A1E" w:rsidRPr="009B2403">
              <w:t>вгений Александрович</w:t>
            </w:r>
          </w:p>
        </w:tc>
        <w:tc>
          <w:tcPr>
            <w:tcW w:w="5183" w:type="dxa"/>
            <w:shd w:val="clear" w:color="auto" w:fill="auto"/>
          </w:tcPr>
          <w:p w14:paraId="6FBE6ECD" w14:textId="602090ED" w:rsidR="00FD657B" w:rsidRPr="009B2403" w:rsidRDefault="00FD657B" w:rsidP="00FD657B">
            <w:pPr>
              <w:jc w:val="both"/>
            </w:pPr>
            <w:r w:rsidRPr="009B2403">
              <w:t>Начальник отдела административно-технического надзора администрации городского округа Красногорск</w:t>
            </w:r>
          </w:p>
        </w:tc>
      </w:tr>
      <w:tr w:rsidR="005B4AA5" w:rsidRPr="009B2403" w14:paraId="271EC1B6" w14:textId="77777777" w:rsidTr="0044512E">
        <w:trPr>
          <w:trHeight w:val="1267"/>
        </w:trPr>
        <w:tc>
          <w:tcPr>
            <w:tcW w:w="4673" w:type="dxa"/>
            <w:shd w:val="clear" w:color="auto" w:fill="auto"/>
          </w:tcPr>
          <w:p w14:paraId="435998C3" w14:textId="662C1D98" w:rsidR="00FD657B" w:rsidRPr="009B2403" w:rsidRDefault="00FD657B" w:rsidP="00FD657B">
            <w:pPr>
              <w:jc w:val="both"/>
            </w:pPr>
            <w:proofErr w:type="spellStart"/>
            <w:r w:rsidRPr="009B2403">
              <w:t>Цуверкалов</w:t>
            </w:r>
            <w:proofErr w:type="spellEnd"/>
            <w:r w:rsidRPr="009B2403">
              <w:t xml:space="preserve"> </w:t>
            </w:r>
            <w:r w:rsidR="008A6A1E" w:rsidRPr="009B2403">
              <w:t>Иван Леонидович</w:t>
            </w:r>
          </w:p>
        </w:tc>
        <w:tc>
          <w:tcPr>
            <w:tcW w:w="5183" w:type="dxa"/>
            <w:shd w:val="clear" w:color="auto" w:fill="auto"/>
          </w:tcPr>
          <w:p w14:paraId="7F4753A2" w14:textId="6FEB7EF6" w:rsidR="00FD657B" w:rsidRPr="009B2403" w:rsidRDefault="00FD657B" w:rsidP="00FD657B">
            <w:pPr>
              <w:jc w:val="both"/>
            </w:pPr>
            <w:r w:rsidRPr="009B2403">
              <w:t xml:space="preserve">Начальник отдела </w:t>
            </w:r>
            <w:r w:rsidR="00565243" w:rsidRPr="009B2403">
              <w:t xml:space="preserve">управления муниципальной собственностью </w:t>
            </w:r>
            <w:r w:rsidRPr="009B2403">
              <w:t>администрации городского округа Красногорск</w:t>
            </w:r>
          </w:p>
          <w:p w14:paraId="5F464DAD" w14:textId="77777777" w:rsidR="00FD657B" w:rsidRPr="009B2403" w:rsidRDefault="00FD657B" w:rsidP="00FD657B">
            <w:pPr>
              <w:jc w:val="both"/>
            </w:pPr>
          </w:p>
        </w:tc>
      </w:tr>
      <w:tr w:rsidR="00082437" w:rsidRPr="009B2403" w14:paraId="39F60CD4" w14:textId="77777777" w:rsidTr="0044512E">
        <w:trPr>
          <w:trHeight w:val="1267"/>
        </w:trPr>
        <w:tc>
          <w:tcPr>
            <w:tcW w:w="4673" w:type="dxa"/>
            <w:shd w:val="clear" w:color="auto" w:fill="auto"/>
          </w:tcPr>
          <w:p w14:paraId="674B11D0" w14:textId="1C910639" w:rsidR="00082437" w:rsidRPr="009B2403" w:rsidRDefault="00160FE3" w:rsidP="00082437">
            <w:pPr>
              <w:jc w:val="both"/>
            </w:pPr>
            <w:r w:rsidRPr="009B2403">
              <w:lastRenderedPageBreak/>
              <w:t>Кирюшин Сергей Сергеевич</w:t>
            </w:r>
          </w:p>
        </w:tc>
        <w:tc>
          <w:tcPr>
            <w:tcW w:w="5183" w:type="dxa"/>
            <w:shd w:val="clear" w:color="auto" w:fill="auto"/>
          </w:tcPr>
          <w:p w14:paraId="45F743EF" w14:textId="3DCE9D30" w:rsidR="00082437" w:rsidRPr="009B2403" w:rsidRDefault="00082437" w:rsidP="00082437">
            <w:pPr>
              <w:jc w:val="both"/>
            </w:pPr>
            <w:r w:rsidRPr="009B2403">
              <w:t xml:space="preserve">Начальник территориального отдела №29 </w:t>
            </w:r>
            <w:r w:rsidR="009B2403" w:rsidRPr="009B2403">
              <w:t>Главное управление содержания территорий Московской области</w:t>
            </w:r>
          </w:p>
        </w:tc>
      </w:tr>
      <w:tr w:rsidR="00082437" w:rsidRPr="009B2403" w14:paraId="143E5B3C" w14:textId="77777777" w:rsidTr="0044512E">
        <w:trPr>
          <w:trHeight w:val="1267"/>
        </w:trPr>
        <w:tc>
          <w:tcPr>
            <w:tcW w:w="4673" w:type="dxa"/>
            <w:shd w:val="clear" w:color="auto" w:fill="auto"/>
          </w:tcPr>
          <w:p w14:paraId="13983479" w14:textId="7F0B3E0B" w:rsidR="00082437" w:rsidRPr="009B2403" w:rsidRDefault="00082437" w:rsidP="00082437">
            <w:pPr>
              <w:jc w:val="both"/>
            </w:pPr>
            <w:r w:rsidRPr="009B2403">
              <w:t>Новикова Марина Николаевна</w:t>
            </w:r>
          </w:p>
        </w:tc>
        <w:tc>
          <w:tcPr>
            <w:tcW w:w="5183" w:type="dxa"/>
            <w:shd w:val="clear" w:color="auto" w:fill="auto"/>
          </w:tcPr>
          <w:p w14:paraId="6D583A22" w14:textId="77777777" w:rsidR="00082437" w:rsidRPr="009B2403" w:rsidRDefault="00082437" w:rsidP="00082437">
            <w:pPr>
              <w:jc w:val="both"/>
            </w:pPr>
            <w:r w:rsidRPr="009B2403">
              <w:t xml:space="preserve">Начальник ОИАЗ УМВД России </w:t>
            </w:r>
            <w:r w:rsidRPr="009B2403">
              <w:br/>
              <w:t>по городскому округу Красногорск</w:t>
            </w:r>
          </w:p>
          <w:p w14:paraId="5121AEDE" w14:textId="77777777" w:rsidR="00082437" w:rsidRPr="009B2403" w:rsidRDefault="00082437" w:rsidP="00082437">
            <w:pPr>
              <w:jc w:val="both"/>
            </w:pPr>
          </w:p>
        </w:tc>
      </w:tr>
      <w:tr w:rsidR="00082437" w:rsidRPr="009B2403" w14:paraId="3DE79E29" w14:textId="77777777" w:rsidTr="0044512E">
        <w:trPr>
          <w:trHeight w:val="1267"/>
        </w:trPr>
        <w:tc>
          <w:tcPr>
            <w:tcW w:w="4673" w:type="dxa"/>
            <w:shd w:val="clear" w:color="auto" w:fill="auto"/>
          </w:tcPr>
          <w:p w14:paraId="2D2384BE" w14:textId="19CD2652" w:rsidR="00082437" w:rsidRPr="009B2403" w:rsidRDefault="00082437" w:rsidP="00082437">
            <w:pPr>
              <w:jc w:val="both"/>
            </w:pPr>
            <w:r w:rsidRPr="009B2403">
              <w:t>Ларионов Дмитрий Алексеевич</w:t>
            </w:r>
          </w:p>
        </w:tc>
        <w:tc>
          <w:tcPr>
            <w:tcW w:w="5183" w:type="dxa"/>
            <w:shd w:val="clear" w:color="auto" w:fill="auto"/>
          </w:tcPr>
          <w:p w14:paraId="68294EE2" w14:textId="77777777" w:rsidR="00082437" w:rsidRPr="009B2403" w:rsidRDefault="00082437" w:rsidP="00082437">
            <w:pPr>
              <w:jc w:val="both"/>
            </w:pPr>
            <w:r w:rsidRPr="009B2403">
              <w:t xml:space="preserve">Начальник отдела </w:t>
            </w:r>
            <w:proofErr w:type="spellStart"/>
            <w:r w:rsidRPr="009B2403">
              <w:t>предпроверочного</w:t>
            </w:r>
            <w:proofErr w:type="spellEnd"/>
            <w:r w:rsidRPr="009B2403">
              <w:t xml:space="preserve"> анализа и истребования документов ИФНС России по г. Красногорск Московской области</w:t>
            </w:r>
          </w:p>
          <w:p w14:paraId="46A83435" w14:textId="77777777" w:rsidR="00082437" w:rsidRPr="009B2403" w:rsidRDefault="00082437" w:rsidP="00082437">
            <w:pPr>
              <w:spacing w:before="120"/>
              <w:jc w:val="both"/>
            </w:pPr>
          </w:p>
        </w:tc>
      </w:tr>
      <w:tr w:rsidR="00082437" w:rsidRPr="009B2403" w14:paraId="56A88C6D" w14:textId="77777777" w:rsidTr="0044512E">
        <w:trPr>
          <w:trHeight w:val="1267"/>
        </w:trPr>
        <w:tc>
          <w:tcPr>
            <w:tcW w:w="4673" w:type="dxa"/>
            <w:shd w:val="clear" w:color="auto" w:fill="auto"/>
          </w:tcPr>
          <w:p w14:paraId="08C60762" w14:textId="0A16EC07" w:rsidR="00082437" w:rsidRPr="009B2403" w:rsidRDefault="00082437" w:rsidP="00082437">
            <w:pPr>
              <w:jc w:val="both"/>
            </w:pPr>
            <w:r w:rsidRPr="009B2403">
              <w:t>Батманов Антон Владимирович</w:t>
            </w:r>
          </w:p>
        </w:tc>
        <w:tc>
          <w:tcPr>
            <w:tcW w:w="5183" w:type="dxa"/>
            <w:shd w:val="clear" w:color="auto" w:fill="auto"/>
          </w:tcPr>
          <w:p w14:paraId="69C25A48" w14:textId="1C6D58C4" w:rsidR="00082437" w:rsidRPr="009B2403" w:rsidRDefault="00082437" w:rsidP="00082437">
            <w:pPr>
              <w:jc w:val="both"/>
            </w:pPr>
            <w:r w:rsidRPr="009B2403">
              <w:t xml:space="preserve">Начальник </w:t>
            </w:r>
            <w:proofErr w:type="spellStart"/>
            <w:r w:rsidRPr="009B2403">
              <w:t>Лобненского</w:t>
            </w:r>
            <w:proofErr w:type="spellEnd"/>
            <w:r w:rsidRPr="009B2403">
              <w:t xml:space="preserve"> 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      </w:r>
          </w:p>
          <w:p w14:paraId="3015FD70" w14:textId="77777777" w:rsidR="00082437" w:rsidRPr="009B2403" w:rsidRDefault="00082437" w:rsidP="00082437">
            <w:pPr>
              <w:jc w:val="both"/>
            </w:pPr>
          </w:p>
        </w:tc>
      </w:tr>
      <w:tr w:rsidR="00082437" w:rsidRPr="009B2403" w14:paraId="76945292" w14:textId="77777777" w:rsidTr="0044512E">
        <w:trPr>
          <w:trHeight w:val="1267"/>
        </w:trPr>
        <w:tc>
          <w:tcPr>
            <w:tcW w:w="4673" w:type="dxa"/>
            <w:shd w:val="clear" w:color="auto" w:fill="auto"/>
          </w:tcPr>
          <w:p w14:paraId="0885E400" w14:textId="21071653" w:rsidR="00082437" w:rsidRPr="009B2403" w:rsidRDefault="00082437" w:rsidP="00082437">
            <w:pPr>
              <w:jc w:val="both"/>
            </w:pPr>
            <w:proofErr w:type="spellStart"/>
            <w:r w:rsidRPr="009B2403">
              <w:t>Бокарев</w:t>
            </w:r>
            <w:proofErr w:type="spellEnd"/>
            <w:r w:rsidRPr="009B2403">
              <w:t xml:space="preserve"> Владимир Викторович</w:t>
            </w:r>
          </w:p>
        </w:tc>
        <w:tc>
          <w:tcPr>
            <w:tcW w:w="5183" w:type="dxa"/>
            <w:shd w:val="clear" w:color="auto" w:fill="auto"/>
          </w:tcPr>
          <w:p w14:paraId="13887F9C" w14:textId="522C3372" w:rsidR="00082437" w:rsidRPr="009B2403" w:rsidRDefault="00082437" w:rsidP="00082437">
            <w:pPr>
              <w:jc w:val="both"/>
            </w:pPr>
            <w:r w:rsidRPr="009B2403">
              <w:t xml:space="preserve">Помощник генерального директора </w:t>
            </w:r>
            <w:r w:rsidRPr="009B2403">
              <w:br/>
              <w:t>АО «Водоканал» по безопасности и гражданской обороне</w:t>
            </w:r>
          </w:p>
        </w:tc>
      </w:tr>
      <w:tr w:rsidR="00082437" w:rsidRPr="009B2403" w14:paraId="2A367312" w14:textId="77777777" w:rsidTr="0044512E">
        <w:trPr>
          <w:trHeight w:val="1267"/>
        </w:trPr>
        <w:tc>
          <w:tcPr>
            <w:tcW w:w="4673" w:type="dxa"/>
            <w:shd w:val="clear" w:color="auto" w:fill="auto"/>
          </w:tcPr>
          <w:p w14:paraId="5982688D" w14:textId="6B65028E" w:rsidR="00082437" w:rsidRPr="009B2403" w:rsidRDefault="00082437" w:rsidP="00082437">
            <w:pPr>
              <w:jc w:val="both"/>
            </w:pPr>
            <w:proofErr w:type="spellStart"/>
            <w:r w:rsidRPr="009B2403">
              <w:t>Шилкова</w:t>
            </w:r>
            <w:proofErr w:type="spellEnd"/>
            <w:r w:rsidRPr="009B2403">
              <w:t xml:space="preserve"> Екатерина Викторовна</w:t>
            </w:r>
          </w:p>
        </w:tc>
        <w:tc>
          <w:tcPr>
            <w:tcW w:w="5183" w:type="dxa"/>
            <w:shd w:val="clear" w:color="auto" w:fill="auto"/>
          </w:tcPr>
          <w:p w14:paraId="7AF1D2F1" w14:textId="24F4A4A1" w:rsidR="00082437" w:rsidRPr="009B2403" w:rsidRDefault="00327E88" w:rsidP="00082437">
            <w:pPr>
              <w:jc w:val="both"/>
            </w:pPr>
            <w:r w:rsidRPr="009B2403">
              <w:t xml:space="preserve">Территориальный управляющий </w:t>
            </w:r>
            <w:r w:rsidRPr="009B2403">
              <w:br/>
              <w:t>ООО «Рузский Региональный оператор»</w:t>
            </w:r>
          </w:p>
        </w:tc>
      </w:tr>
    </w:tbl>
    <w:p w14:paraId="7A2732A1" w14:textId="77777777" w:rsidR="00751C0A" w:rsidRPr="009B2403" w:rsidRDefault="00751C0A" w:rsidP="00751C0A">
      <w:pPr>
        <w:widowControl w:val="0"/>
        <w:shd w:val="clear" w:color="auto" w:fill="FFFFFF"/>
        <w:rPr>
          <w:rFonts w:eastAsiaTheme="minorHAnsi"/>
          <w:lang w:eastAsia="en-US"/>
        </w:rPr>
      </w:pPr>
    </w:p>
    <w:p w14:paraId="313408DF" w14:textId="77777777" w:rsidR="0064470A" w:rsidRPr="005B4AA5" w:rsidRDefault="0064470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sectPr w:rsidR="0064470A" w:rsidRPr="005B4AA5" w:rsidSect="00F10D2A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D4EBD"/>
    <w:multiLevelType w:val="multilevel"/>
    <w:tmpl w:val="BBECF3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6A"/>
    <w:rsid w:val="000065AF"/>
    <w:rsid w:val="0002076E"/>
    <w:rsid w:val="00033C55"/>
    <w:rsid w:val="000410FC"/>
    <w:rsid w:val="00046C1F"/>
    <w:rsid w:val="00052F86"/>
    <w:rsid w:val="00065075"/>
    <w:rsid w:val="000661CC"/>
    <w:rsid w:val="00075D69"/>
    <w:rsid w:val="00080379"/>
    <w:rsid w:val="00082437"/>
    <w:rsid w:val="00083BF6"/>
    <w:rsid w:val="000A4C26"/>
    <w:rsid w:val="000B09D5"/>
    <w:rsid w:val="000C5D98"/>
    <w:rsid w:val="000C7362"/>
    <w:rsid w:val="000C77A4"/>
    <w:rsid w:val="000D2C3E"/>
    <w:rsid w:val="000D416C"/>
    <w:rsid w:val="000D5D9D"/>
    <w:rsid w:val="000E1BC9"/>
    <w:rsid w:val="000F762D"/>
    <w:rsid w:val="00102099"/>
    <w:rsid w:val="0010558F"/>
    <w:rsid w:val="001058ED"/>
    <w:rsid w:val="00110C5E"/>
    <w:rsid w:val="00112328"/>
    <w:rsid w:val="001169C8"/>
    <w:rsid w:val="00121A13"/>
    <w:rsid w:val="001274F5"/>
    <w:rsid w:val="00133557"/>
    <w:rsid w:val="001344C7"/>
    <w:rsid w:val="00160FE3"/>
    <w:rsid w:val="001623CC"/>
    <w:rsid w:val="00165BD3"/>
    <w:rsid w:val="0017616C"/>
    <w:rsid w:val="00181DFB"/>
    <w:rsid w:val="00185981"/>
    <w:rsid w:val="0019187B"/>
    <w:rsid w:val="001965E9"/>
    <w:rsid w:val="00197D73"/>
    <w:rsid w:val="001A33D3"/>
    <w:rsid w:val="001A448C"/>
    <w:rsid w:val="001A7B38"/>
    <w:rsid w:val="001A7B4C"/>
    <w:rsid w:val="001B211A"/>
    <w:rsid w:val="001B4486"/>
    <w:rsid w:val="001B493B"/>
    <w:rsid w:val="001D7D84"/>
    <w:rsid w:val="001E4874"/>
    <w:rsid w:val="001E7703"/>
    <w:rsid w:val="001E7F8D"/>
    <w:rsid w:val="001F08D1"/>
    <w:rsid w:val="001F1C1E"/>
    <w:rsid w:val="001F2808"/>
    <w:rsid w:val="001F2827"/>
    <w:rsid w:val="001F284B"/>
    <w:rsid w:val="001F5942"/>
    <w:rsid w:val="001F6FEB"/>
    <w:rsid w:val="002053DE"/>
    <w:rsid w:val="00205FA6"/>
    <w:rsid w:val="00207819"/>
    <w:rsid w:val="00207E6E"/>
    <w:rsid w:val="00212354"/>
    <w:rsid w:val="00213BDD"/>
    <w:rsid w:val="00214BD3"/>
    <w:rsid w:val="00221A09"/>
    <w:rsid w:val="002221A8"/>
    <w:rsid w:val="002318B1"/>
    <w:rsid w:val="00233452"/>
    <w:rsid w:val="002406AF"/>
    <w:rsid w:val="0024334C"/>
    <w:rsid w:val="00250DBF"/>
    <w:rsid w:val="00251226"/>
    <w:rsid w:val="00253683"/>
    <w:rsid w:val="002572A6"/>
    <w:rsid w:val="002720D3"/>
    <w:rsid w:val="00276C48"/>
    <w:rsid w:val="00284D54"/>
    <w:rsid w:val="00290324"/>
    <w:rsid w:val="00292164"/>
    <w:rsid w:val="00292228"/>
    <w:rsid w:val="00292E69"/>
    <w:rsid w:val="002933D4"/>
    <w:rsid w:val="002D1721"/>
    <w:rsid w:val="002D556B"/>
    <w:rsid w:val="002D5917"/>
    <w:rsid w:val="002E1416"/>
    <w:rsid w:val="002E3895"/>
    <w:rsid w:val="002F0B01"/>
    <w:rsid w:val="002F15A5"/>
    <w:rsid w:val="002F1A92"/>
    <w:rsid w:val="00301668"/>
    <w:rsid w:val="00304678"/>
    <w:rsid w:val="003046F8"/>
    <w:rsid w:val="00322F9F"/>
    <w:rsid w:val="00327E88"/>
    <w:rsid w:val="003333F4"/>
    <w:rsid w:val="0033565B"/>
    <w:rsid w:val="00343CA9"/>
    <w:rsid w:val="00345969"/>
    <w:rsid w:val="0034674A"/>
    <w:rsid w:val="00363291"/>
    <w:rsid w:val="0036342D"/>
    <w:rsid w:val="003804EB"/>
    <w:rsid w:val="00381759"/>
    <w:rsid w:val="00386EDB"/>
    <w:rsid w:val="003913A3"/>
    <w:rsid w:val="0039253F"/>
    <w:rsid w:val="00392796"/>
    <w:rsid w:val="003947D8"/>
    <w:rsid w:val="003973DD"/>
    <w:rsid w:val="003B1080"/>
    <w:rsid w:val="003B235E"/>
    <w:rsid w:val="003B4941"/>
    <w:rsid w:val="003B56FB"/>
    <w:rsid w:val="003B626B"/>
    <w:rsid w:val="003B7FDF"/>
    <w:rsid w:val="003C440F"/>
    <w:rsid w:val="003D02FE"/>
    <w:rsid w:val="003D17F9"/>
    <w:rsid w:val="003D23DD"/>
    <w:rsid w:val="003D39B0"/>
    <w:rsid w:val="003E12A3"/>
    <w:rsid w:val="003E5486"/>
    <w:rsid w:val="003E5761"/>
    <w:rsid w:val="003F34DC"/>
    <w:rsid w:val="003F5D30"/>
    <w:rsid w:val="004051E7"/>
    <w:rsid w:val="00405516"/>
    <w:rsid w:val="0040672C"/>
    <w:rsid w:val="00411100"/>
    <w:rsid w:val="0042151C"/>
    <w:rsid w:val="00424A24"/>
    <w:rsid w:val="00425DE1"/>
    <w:rsid w:val="00426462"/>
    <w:rsid w:val="004304F2"/>
    <w:rsid w:val="00431400"/>
    <w:rsid w:val="0043291C"/>
    <w:rsid w:val="00434AFB"/>
    <w:rsid w:val="004404E4"/>
    <w:rsid w:val="00441B23"/>
    <w:rsid w:val="00444293"/>
    <w:rsid w:val="0044512E"/>
    <w:rsid w:val="00453300"/>
    <w:rsid w:val="0046468C"/>
    <w:rsid w:val="00472692"/>
    <w:rsid w:val="004732D8"/>
    <w:rsid w:val="00481272"/>
    <w:rsid w:val="004814C5"/>
    <w:rsid w:val="004815A6"/>
    <w:rsid w:val="004834F5"/>
    <w:rsid w:val="00484547"/>
    <w:rsid w:val="00486E5C"/>
    <w:rsid w:val="00494634"/>
    <w:rsid w:val="00494D8A"/>
    <w:rsid w:val="00497430"/>
    <w:rsid w:val="00497E76"/>
    <w:rsid w:val="004A64AF"/>
    <w:rsid w:val="004C4BC3"/>
    <w:rsid w:val="004E2667"/>
    <w:rsid w:val="00503089"/>
    <w:rsid w:val="005033BF"/>
    <w:rsid w:val="00505C96"/>
    <w:rsid w:val="005074B7"/>
    <w:rsid w:val="00524963"/>
    <w:rsid w:val="005350B6"/>
    <w:rsid w:val="005356B3"/>
    <w:rsid w:val="00546BBB"/>
    <w:rsid w:val="00553F92"/>
    <w:rsid w:val="00556E99"/>
    <w:rsid w:val="00562D1F"/>
    <w:rsid w:val="00563431"/>
    <w:rsid w:val="00563913"/>
    <w:rsid w:val="00563E10"/>
    <w:rsid w:val="00565243"/>
    <w:rsid w:val="00565440"/>
    <w:rsid w:val="0056583C"/>
    <w:rsid w:val="0057047D"/>
    <w:rsid w:val="00570486"/>
    <w:rsid w:val="00576A10"/>
    <w:rsid w:val="00586E05"/>
    <w:rsid w:val="00587F26"/>
    <w:rsid w:val="00593BB2"/>
    <w:rsid w:val="005A4B1E"/>
    <w:rsid w:val="005A59B7"/>
    <w:rsid w:val="005B01E2"/>
    <w:rsid w:val="005B38EF"/>
    <w:rsid w:val="005B4AA5"/>
    <w:rsid w:val="005B74F4"/>
    <w:rsid w:val="005C07B3"/>
    <w:rsid w:val="005D213D"/>
    <w:rsid w:val="00600546"/>
    <w:rsid w:val="00614F26"/>
    <w:rsid w:val="0062075F"/>
    <w:rsid w:val="00622169"/>
    <w:rsid w:val="00622AC7"/>
    <w:rsid w:val="00624BF4"/>
    <w:rsid w:val="00630EB7"/>
    <w:rsid w:val="00633983"/>
    <w:rsid w:val="0064470A"/>
    <w:rsid w:val="0065244A"/>
    <w:rsid w:val="00655D1E"/>
    <w:rsid w:val="00656F98"/>
    <w:rsid w:val="006644A9"/>
    <w:rsid w:val="00672257"/>
    <w:rsid w:val="00672FBD"/>
    <w:rsid w:val="00676527"/>
    <w:rsid w:val="00676D87"/>
    <w:rsid w:val="00681200"/>
    <w:rsid w:val="00681504"/>
    <w:rsid w:val="00681678"/>
    <w:rsid w:val="00685106"/>
    <w:rsid w:val="0069352A"/>
    <w:rsid w:val="0069452A"/>
    <w:rsid w:val="006A3774"/>
    <w:rsid w:val="006B4203"/>
    <w:rsid w:val="006D1117"/>
    <w:rsid w:val="006E2FE4"/>
    <w:rsid w:val="006E64EE"/>
    <w:rsid w:val="006F65FD"/>
    <w:rsid w:val="00711657"/>
    <w:rsid w:val="007148FA"/>
    <w:rsid w:val="007149D0"/>
    <w:rsid w:val="0071586D"/>
    <w:rsid w:val="007172C2"/>
    <w:rsid w:val="00724924"/>
    <w:rsid w:val="00730649"/>
    <w:rsid w:val="007361A5"/>
    <w:rsid w:val="00743ED6"/>
    <w:rsid w:val="00745C1B"/>
    <w:rsid w:val="007476F1"/>
    <w:rsid w:val="00751C0A"/>
    <w:rsid w:val="007527A6"/>
    <w:rsid w:val="007563CE"/>
    <w:rsid w:val="00762046"/>
    <w:rsid w:val="00773611"/>
    <w:rsid w:val="00773BDD"/>
    <w:rsid w:val="00776FCB"/>
    <w:rsid w:val="007806B8"/>
    <w:rsid w:val="00782506"/>
    <w:rsid w:val="00795E30"/>
    <w:rsid w:val="007A1A60"/>
    <w:rsid w:val="007A48F3"/>
    <w:rsid w:val="007B797E"/>
    <w:rsid w:val="007C027D"/>
    <w:rsid w:val="007C06A6"/>
    <w:rsid w:val="007C22F5"/>
    <w:rsid w:val="007C4727"/>
    <w:rsid w:val="007C666C"/>
    <w:rsid w:val="007D1727"/>
    <w:rsid w:val="007E0B27"/>
    <w:rsid w:val="007E4DE5"/>
    <w:rsid w:val="007F24DD"/>
    <w:rsid w:val="007F48B4"/>
    <w:rsid w:val="007F6177"/>
    <w:rsid w:val="008016C3"/>
    <w:rsid w:val="00801760"/>
    <w:rsid w:val="0080176A"/>
    <w:rsid w:val="00801DB7"/>
    <w:rsid w:val="00801ED3"/>
    <w:rsid w:val="008030E2"/>
    <w:rsid w:val="00810E4D"/>
    <w:rsid w:val="008157EC"/>
    <w:rsid w:val="00833A95"/>
    <w:rsid w:val="00834EFF"/>
    <w:rsid w:val="00843082"/>
    <w:rsid w:val="008460C1"/>
    <w:rsid w:val="00860270"/>
    <w:rsid w:val="0086610A"/>
    <w:rsid w:val="00867DBA"/>
    <w:rsid w:val="00873788"/>
    <w:rsid w:val="00885CD8"/>
    <w:rsid w:val="0088718C"/>
    <w:rsid w:val="00887A81"/>
    <w:rsid w:val="0089160E"/>
    <w:rsid w:val="008A2B21"/>
    <w:rsid w:val="008A3CA7"/>
    <w:rsid w:val="008A6A1E"/>
    <w:rsid w:val="008B21D3"/>
    <w:rsid w:val="008B2B25"/>
    <w:rsid w:val="008B354A"/>
    <w:rsid w:val="008B3C4C"/>
    <w:rsid w:val="008C69E9"/>
    <w:rsid w:val="008C6E7A"/>
    <w:rsid w:val="008D3988"/>
    <w:rsid w:val="008E10E5"/>
    <w:rsid w:val="008F5ED9"/>
    <w:rsid w:val="00900791"/>
    <w:rsid w:val="009016F8"/>
    <w:rsid w:val="009023A8"/>
    <w:rsid w:val="00905014"/>
    <w:rsid w:val="0090653C"/>
    <w:rsid w:val="00906FD7"/>
    <w:rsid w:val="0091015C"/>
    <w:rsid w:val="009105D6"/>
    <w:rsid w:val="0091727E"/>
    <w:rsid w:val="009269A2"/>
    <w:rsid w:val="00940637"/>
    <w:rsid w:val="00946BA2"/>
    <w:rsid w:val="00947A3F"/>
    <w:rsid w:val="00950222"/>
    <w:rsid w:val="00950F42"/>
    <w:rsid w:val="00956EC2"/>
    <w:rsid w:val="00963268"/>
    <w:rsid w:val="00964222"/>
    <w:rsid w:val="00981E4B"/>
    <w:rsid w:val="00986420"/>
    <w:rsid w:val="00992F7B"/>
    <w:rsid w:val="009A34B7"/>
    <w:rsid w:val="009B1D8B"/>
    <w:rsid w:val="009B2403"/>
    <w:rsid w:val="009C1F8F"/>
    <w:rsid w:val="009C3DC3"/>
    <w:rsid w:val="009E5967"/>
    <w:rsid w:val="009F07AC"/>
    <w:rsid w:val="009F3548"/>
    <w:rsid w:val="009F7C1A"/>
    <w:rsid w:val="00A0724D"/>
    <w:rsid w:val="00A232B5"/>
    <w:rsid w:val="00A312A9"/>
    <w:rsid w:val="00A32F5D"/>
    <w:rsid w:val="00A352EA"/>
    <w:rsid w:val="00A371D6"/>
    <w:rsid w:val="00A507CA"/>
    <w:rsid w:val="00A5586B"/>
    <w:rsid w:val="00A629FA"/>
    <w:rsid w:val="00A62E45"/>
    <w:rsid w:val="00A64953"/>
    <w:rsid w:val="00A73E76"/>
    <w:rsid w:val="00A81DE4"/>
    <w:rsid w:val="00A86034"/>
    <w:rsid w:val="00A86290"/>
    <w:rsid w:val="00A97B05"/>
    <w:rsid w:val="00AA323E"/>
    <w:rsid w:val="00AB686A"/>
    <w:rsid w:val="00AB7AEC"/>
    <w:rsid w:val="00AC22F7"/>
    <w:rsid w:val="00AC7118"/>
    <w:rsid w:val="00AC715A"/>
    <w:rsid w:val="00AE01CB"/>
    <w:rsid w:val="00AE2C3A"/>
    <w:rsid w:val="00B0181C"/>
    <w:rsid w:val="00B02072"/>
    <w:rsid w:val="00B10166"/>
    <w:rsid w:val="00B11A90"/>
    <w:rsid w:val="00B25640"/>
    <w:rsid w:val="00B37545"/>
    <w:rsid w:val="00B42162"/>
    <w:rsid w:val="00B44945"/>
    <w:rsid w:val="00B4713F"/>
    <w:rsid w:val="00B47C6A"/>
    <w:rsid w:val="00B707FD"/>
    <w:rsid w:val="00B76B9E"/>
    <w:rsid w:val="00B8343D"/>
    <w:rsid w:val="00BA1A44"/>
    <w:rsid w:val="00BA369A"/>
    <w:rsid w:val="00BA3B3C"/>
    <w:rsid w:val="00BA6E90"/>
    <w:rsid w:val="00BB732A"/>
    <w:rsid w:val="00BC1C25"/>
    <w:rsid w:val="00BC1D73"/>
    <w:rsid w:val="00BC3F84"/>
    <w:rsid w:val="00BC40E1"/>
    <w:rsid w:val="00BE10E5"/>
    <w:rsid w:val="00BE472F"/>
    <w:rsid w:val="00BE4BE5"/>
    <w:rsid w:val="00BE5DE1"/>
    <w:rsid w:val="00BE6AD0"/>
    <w:rsid w:val="00C01952"/>
    <w:rsid w:val="00C10BEF"/>
    <w:rsid w:val="00C258BA"/>
    <w:rsid w:val="00C26C7C"/>
    <w:rsid w:val="00C372B5"/>
    <w:rsid w:val="00C41E72"/>
    <w:rsid w:val="00C47AEE"/>
    <w:rsid w:val="00C47C62"/>
    <w:rsid w:val="00C51452"/>
    <w:rsid w:val="00C548BA"/>
    <w:rsid w:val="00C577E3"/>
    <w:rsid w:val="00C57BE1"/>
    <w:rsid w:val="00C60D49"/>
    <w:rsid w:val="00C614E9"/>
    <w:rsid w:val="00C87BE6"/>
    <w:rsid w:val="00C913BC"/>
    <w:rsid w:val="00CA0022"/>
    <w:rsid w:val="00CA069D"/>
    <w:rsid w:val="00CA46CA"/>
    <w:rsid w:val="00CA79C0"/>
    <w:rsid w:val="00CC4A21"/>
    <w:rsid w:val="00CC6CE9"/>
    <w:rsid w:val="00CC6DFA"/>
    <w:rsid w:val="00CC6F08"/>
    <w:rsid w:val="00CD2D08"/>
    <w:rsid w:val="00CD2FA4"/>
    <w:rsid w:val="00CD5B51"/>
    <w:rsid w:val="00CD70AB"/>
    <w:rsid w:val="00CE1D98"/>
    <w:rsid w:val="00CE3F61"/>
    <w:rsid w:val="00CE7949"/>
    <w:rsid w:val="00CF627A"/>
    <w:rsid w:val="00D06078"/>
    <w:rsid w:val="00D13A3F"/>
    <w:rsid w:val="00D15260"/>
    <w:rsid w:val="00D2197A"/>
    <w:rsid w:val="00D367D7"/>
    <w:rsid w:val="00D42E1A"/>
    <w:rsid w:val="00D43A33"/>
    <w:rsid w:val="00D4758D"/>
    <w:rsid w:val="00D53B25"/>
    <w:rsid w:val="00D543E0"/>
    <w:rsid w:val="00D56E83"/>
    <w:rsid w:val="00D57BB1"/>
    <w:rsid w:val="00D61B01"/>
    <w:rsid w:val="00D61E0E"/>
    <w:rsid w:val="00D624EC"/>
    <w:rsid w:val="00D6614A"/>
    <w:rsid w:val="00D720F8"/>
    <w:rsid w:val="00D76E06"/>
    <w:rsid w:val="00D839B7"/>
    <w:rsid w:val="00D83BEE"/>
    <w:rsid w:val="00D851DE"/>
    <w:rsid w:val="00D85B16"/>
    <w:rsid w:val="00D93966"/>
    <w:rsid w:val="00D95C98"/>
    <w:rsid w:val="00DA2CCD"/>
    <w:rsid w:val="00DB3111"/>
    <w:rsid w:val="00DC0092"/>
    <w:rsid w:val="00DC359F"/>
    <w:rsid w:val="00DC511B"/>
    <w:rsid w:val="00DC6C3B"/>
    <w:rsid w:val="00DD0475"/>
    <w:rsid w:val="00DD1049"/>
    <w:rsid w:val="00DD6F7A"/>
    <w:rsid w:val="00DE25A7"/>
    <w:rsid w:val="00DE438D"/>
    <w:rsid w:val="00DE7825"/>
    <w:rsid w:val="00DF1DCF"/>
    <w:rsid w:val="00DF7223"/>
    <w:rsid w:val="00E020A8"/>
    <w:rsid w:val="00E0354E"/>
    <w:rsid w:val="00E16418"/>
    <w:rsid w:val="00E24A61"/>
    <w:rsid w:val="00E27DB5"/>
    <w:rsid w:val="00E30569"/>
    <w:rsid w:val="00E309A9"/>
    <w:rsid w:val="00E3266D"/>
    <w:rsid w:val="00E342CF"/>
    <w:rsid w:val="00E347E4"/>
    <w:rsid w:val="00E417E6"/>
    <w:rsid w:val="00E4196A"/>
    <w:rsid w:val="00E43F30"/>
    <w:rsid w:val="00E5522C"/>
    <w:rsid w:val="00E56233"/>
    <w:rsid w:val="00E66913"/>
    <w:rsid w:val="00E673F3"/>
    <w:rsid w:val="00E75E8E"/>
    <w:rsid w:val="00E9089F"/>
    <w:rsid w:val="00E92909"/>
    <w:rsid w:val="00E936C8"/>
    <w:rsid w:val="00EA32E2"/>
    <w:rsid w:val="00EA3CB0"/>
    <w:rsid w:val="00EA51B8"/>
    <w:rsid w:val="00EB185A"/>
    <w:rsid w:val="00EB267D"/>
    <w:rsid w:val="00EB3FBF"/>
    <w:rsid w:val="00EB5556"/>
    <w:rsid w:val="00EC1F14"/>
    <w:rsid w:val="00ED4FBC"/>
    <w:rsid w:val="00ED5AD5"/>
    <w:rsid w:val="00EE1323"/>
    <w:rsid w:val="00EE30F9"/>
    <w:rsid w:val="00EE432E"/>
    <w:rsid w:val="00EE4842"/>
    <w:rsid w:val="00EE57F3"/>
    <w:rsid w:val="00EF77CA"/>
    <w:rsid w:val="00F003A4"/>
    <w:rsid w:val="00F02FB4"/>
    <w:rsid w:val="00F0718E"/>
    <w:rsid w:val="00F10D2A"/>
    <w:rsid w:val="00F12982"/>
    <w:rsid w:val="00F1649C"/>
    <w:rsid w:val="00F24778"/>
    <w:rsid w:val="00F25119"/>
    <w:rsid w:val="00F26F89"/>
    <w:rsid w:val="00F328C3"/>
    <w:rsid w:val="00F36AA9"/>
    <w:rsid w:val="00F45E65"/>
    <w:rsid w:val="00F45FEA"/>
    <w:rsid w:val="00F47351"/>
    <w:rsid w:val="00F55B21"/>
    <w:rsid w:val="00F57B0E"/>
    <w:rsid w:val="00F62CE4"/>
    <w:rsid w:val="00F648F3"/>
    <w:rsid w:val="00F6671A"/>
    <w:rsid w:val="00F709D8"/>
    <w:rsid w:val="00F72DDC"/>
    <w:rsid w:val="00F824DC"/>
    <w:rsid w:val="00F93538"/>
    <w:rsid w:val="00F93AB7"/>
    <w:rsid w:val="00FA658C"/>
    <w:rsid w:val="00FB16D6"/>
    <w:rsid w:val="00FB1BE7"/>
    <w:rsid w:val="00FB37F8"/>
    <w:rsid w:val="00FB52C5"/>
    <w:rsid w:val="00FC322D"/>
    <w:rsid w:val="00FC7C83"/>
    <w:rsid w:val="00FD2DC6"/>
    <w:rsid w:val="00FD657B"/>
    <w:rsid w:val="00FD79E9"/>
    <w:rsid w:val="00FE02E8"/>
    <w:rsid w:val="00FE6E31"/>
    <w:rsid w:val="00FF27F2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72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046"/>
    <w:pPr>
      <w:spacing w:before="100" w:beforeAutospacing="1" w:after="100" w:afterAutospacing="1"/>
    </w:pPr>
  </w:style>
  <w:style w:type="character" w:customStyle="1" w:styleId="a4">
    <w:name w:val="Основной текст_"/>
    <w:link w:val="7"/>
    <w:rsid w:val="001F2827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4"/>
    <w:rsid w:val="001F2827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Plain Text"/>
    <w:basedOn w:val="a"/>
    <w:link w:val="a6"/>
    <w:uiPriority w:val="99"/>
    <w:rsid w:val="001F2827"/>
    <w:rPr>
      <w:rFonts w:ascii="Courier New" w:hAnsi="Courier New" w:cs="Courier New"/>
      <w:sz w:val="20"/>
      <w:szCs w:val="20"/>
      <w:lang w:bidi="my-MM"/>
    </w:rPr>
  </w:style>
  <w:style w:type="character" w:customStyle="1" w:styleId="a6">
    <w:name w:val="Текст Знак"/>
    <w:basedOn w:val="a0"/>
    <w:link w:val="a5"/>
    <w:uiPriority w:val="99"/>
    <w:rsid w:val="001F2827"/>
    <w:rPr>
      <w:rFonts w:ascii="Courier New" w:eastAsia="Times New Roman" w:hAnsi="Courier New" w:cs="Courier New"/>
      <w:sz w:val="20"/>
      <w:szCs w:val="20"/>
      <w:lang w:bidi="my-MM"/>
    </w:rPr>
  </w:style>
  <w:style w:type="paragraph" w:customStyle="1" w:styleId="ConsPlusNormal">
    <w:name w:val="ConsPlusNormal"/>
    <w:rsid w:val="001F2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1F2827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F2827"/>
  </w:style>
  <w:style w:type="paragraph" w:styleId="a8">
    <w:name w:val="Balloon Text"/>
    <w:basedOn w:val="a"/>
    <w:link w:val="a9"/>
    <w:uiPriority w:val="99"/>
    <w:semiHidden/>
    <w:unhideWhenUsed/>
    <w:rsid w:val="001F2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8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тиль1 Знак"/>
    <w:link w:val="11"/>
    <w:semiHidden/>
    <w:locked/>
    <w:rsid w:val="004834F5"/>
    <w:rPr>
      <w:rFonts w:ascii="Times New Roman" w:eastAsia="Times New Roman" w:hAnsi="Times New Roman" w:cs="Times New Roman"/>
      <w:bCs/>
      <w:sz w:val="24"/>
      <w:szCs w:val="24"/>
      <w:bdr w:val="none" w:sz="0" w:space="0" w:color="auto" w:frame="1"/>
      <w:shd w:val="clear" w:color="auto" w:fill="FFFFFF"/>
    </w:rPr>
  </w:style>
  <w:style w:type="paragraph" w:customStyle="1" w:styleId="11">
    <w:name w:val="Стиль1"/>
    <w:basedOn w:val="a"/>
    <w:link w:val="10"/>
    <w:semiHidden/>
    <w:qFormat/>
    <w:rsid w:val="004834F5"/>
    <w:pPr>
      <w:shd w:val="clear" w:color="auto" w:fill="FFFFFF"/>
      <w:spacing w:line="319" w:lineRule="atLeast"/>
      <w:ind w:left="-284" w:right="-1"/>
      <w:jc w:val="both"/>
    </w:pPr>
    <w:rPr>
      <w:bCs/>
      <w:bdr w:val="none" w:sz="0" w:space="0" w:color="auto" w:frame="1"/>
      <w:lang w:eastAsia="en-US"/>
    </w:rPr>
  </w:style>
  <w:style w:type="paragraph" w:styleId="aa">
    <w:name w:val="List Paragraph"/>
    <w:basedOn w:val="a"/>
    <w:uiPriority w:val="34"/>
    <w:qFormat/>
    <w:rsid w:val="004834F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046"/>
    <w:pPr>
      <w:spacing w:before="100" w:beforeAutospacing="1" w:after="100" w:afterAutospacing="1"/>
    </w:pPr>
  </w:style>
  <w:style w:type="character" w:customStyle="1" w:styleId="a4">
    <w:name w:val="Основной текст_"/>
    <w:link w:val="7"/>
    <w:rsid w:val="001F2827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4"/>
    <w:rsid w:val="001F2827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Plain Text"/>
    <w:basedOn w:val="a"/>
    <w:link w:val="a6"/>
    <w:uiPriority w:val="99"/>
    <w:rsid w:val="001F2827"/>
    <w:rPr>
      <w:rFonts w:ascii="Courier New" w:hAnsi="Courier New" w:cs="Courier New"/>
      <w:sz w:val="20"/>
      <w:szCs w:val="20"/>
      <w:lang w:bidi="my-MM"/>
    </w:rPr>
  </w:style>
  <w:style w:type="character" w:customStyle="1" w:styleId="a6">
    <w:name w:val="Текст Знак"/>
    <w:basedOn w:val="a0"/>
    <w:link w:val="a5"/>
    <w:uiPriority w:val="99"/>
    <w:rsid w:val="001F2827"/>
    <w:rPr>
      <w:rFonts w:ascii="Courier New" w:eastAsia="Times New Roman" w:hAnsi="Courier New" w:cs="Courier New"/>
      <w:sz w:val="20"/>
      <w:szCs w:val="20"/>
      <w:lang w:bidi="my-MM"/>
    </w:rPr>
  </w:style>
  <w:style w:type="paragraph" w:customStyle="1" w:styleId="ConsPlusNormal">
    <w:name w:val="ConsPlusNormal"/>
    <w:rsid w:val="001F2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1F2827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F2827"/>
  </w:style>
  <w:style w:type="paragraph" w:styleId="a8">
    <w:name w:val="Balloon Text"/>
    <w:basedOn w:val="a"/>
    <w:link w:val="a9"/>
    <w:uiPriority w:val="99"/>
    <w:semiHidden/>
    <w:unhideWhenUsed/>
    <w:rsid w:val="001F2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8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тиль1 Знак"/>
    <w:link w:val="11"/>
    <w:semiHidden/>
    <w:locked/>
    <w:rsid w:val="004834F5"/>
    <w:rPr>
      <w:rFonts w:ascii="Times New Roman" w:eastAsia="Times New Roman" w:hAnsi="Times New Roman" w:cs="Times New Roman"/>
      <w:bCs/>
      <w:sz w:val="24"/>
      <w:szCs w:val="24"/>
      <w:bdr w:val="none" w:sz="0" w:space="0" w:color="auto" w:frame="1"/>
      <w:shd w:val="clear" w:color="auto" w:fill="FFFFFF"/>
    </w:rPr>
  </w:style>
  <w:style w:type="paragraph" w:customStyle="1" w:styleId="11">
    <w:name w:val="Стиль1"/>
    <w:basedOn w:val="a"/>
    <w:link w:val="10"/>
    <w:semiHidden/>
    <w:qFormat/>
    <w:rsid w:val="004834F5"/>
    <w:pPr>
      <w:shd w:val="clear" w:color="auto" w:fill="FFFFFF"/>
      <w:spacing w:line="319" w:lineRule="atLeast"/>
      <w:ind w:left="-284" w:right="-1"/>
      <w:jc w:val="both"/>
    </w:pPr>
    <w:rPr>
      <w:bCs/>
      <w:bdr w:val="none" w:sz="0" w:space="0" w:color="auto" w:frame="1"/>
      <w:lang w:eastAsia="en-US"/>
    </w:rPr>
  </w:style>
  <w:style w:type="paragraph" w:styleId="aa">
    <w:name w:val="List Paragraph"/>
    <w:basedOn w:val="a"/>
    <w:uiPriority w:val="34"/>
    <w:qFormat/>
    <w:rsid w:val="004834F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FF33-C6A7-4D22-8179-1096A05F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Новиков И</cp:lastModifiedBy>
  <cp:revision>4</cp:revision>
  <cp:lastPrinted>2022-04-12T06:50:00Z</cp:lastPrinted>
  <dcterms:created xsi:type="dcterms:W3CDTF">2022-04-13T06:36:00Z</dcterms:created>
  <dcterms:modified xsi:type="dcterms:W3CDTF">2022-04-14T14:02:00Z</dcterms:modified>
</cp:coreProperties>
</file>