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D50" w:rsidRPr="000A3A4B" w:rsidRDefault="008C3D50" w:rsidP="008C3D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outline/>
          <w:color w:val="000000"/>
          <w:sz w:val="56"/>
          <w:szCs w:val="56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8C3D50" w:rsidRPr="008C3D50" w:rsidRDefault="008C3D50" w:rsidP="008C3D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3D50" w:rsidRPr="008C3D50" w:rsidRDefault="008C3D50" w:rsidP="008C3D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3D50" w:rsidRPr="008C3D50" w:rsidRDefault="008C3D50" w:rsidP="008C3D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3D50" w:rsidRPr="008C3D50" w:rsidRDefault="008C3D50" w:rsidP="008C3D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3D50" w:rsidRPr="008C3D50" w:rsidRDefault="008C3D50" w:rsidP="008C3D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3D50" w:rsidRPr="008C3D50" w:rsidRDefault="008C3D50" w:rsidP="008C3D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b/>
          <w:spacing w:val="20"/>
          <w:sz w:val="44"/>
          <w:szCs w:val="44"/>
          <w:lang w:eastAsia="ru-RU"/>
        </w:rPr>
      </w:pPr>
    </w:p>
    <w:p w:rsidR="008C3D50" w:rsidRPr="008C3D50" w:rsidRDefault="008C3D50" w:rsidP="008C3D50">
      <w:pPr>
        <w:widowControl w:val="0"/>
        <w:shd w:val="clear" w:color="auto" w:fill="FFFFFF"/>
        <w:autoSpaceDE w:val="0"/>
        <w:autoSpaceDN w:val="0"/>
        <w:adjustRightInd w:val="0"/>
        <w:spacing w:before="43"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3D50" w:rsidRPr="008C3D50" w:rsidRDefault="008C3D50" w:rsidP="008C3D50">
      <w:pPr>
        <w:widowControl w:val="0"/>
        <w:shd w:val="clear" w:color="auto" w:fill="FFFFFF"/>
        <w:autoSpaceDE w:val="0"/>
        <w:autoSpaceDN w:val="0"/>
        <w:adjustRightInd w:val="0"/>
        <w:spacing w:before="72"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3D50" w:rsidRPr="008C3D50" w:rsidRDefault="000568AF" w:rsidP="008C3D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b/>
          <w:spacing w:val="20"/>
          <w:position w:val="7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position w:val="7"/>
          <w:sz w:val="44"/>
          <w:szCs w:val="44"/>
          <w:lang w:eastAsia="ru-RU"/>
        </w:rPr>
        <w:t>20.05.2021 № 1253/5</w:t>
      </w:r>
      <w:bookmarkStart w:id="0" w:name="_GoBack"/>
      <w:bookmarkEnd w:id="0"/>
    </w:p>
    <w:p w:rsidR="008C3D50" w:rsidRDefault="008C3D50" w:rsidP="008C3D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position w:val="7"/>
          <w:sz w:val="28"/>
          <w:szCs w:val="28"/>
          <w:lang w:eastAsia="ru-RU"/>
        </w:rPr>
      </w:pPr>
    </w:p>
    <w:p w:rsidR="00262C5F" w:rsidRDefault="00262C5F" w:rsidP="008C3D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position w:val="7"/>
          <w:sz w:val="28"/>
          <w:szCs w:val="28"/>
          <w:lang w:eastAsia="ru-RU"/>
        </w:rPr>
      </w:pPr>
    </w:p>
    <w:p w:rsidR="00262C5F" w:rsidRDefault="00262C5F" w:rsidP="008C3D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position w:val="7"/>
          <w:sz w:val="28"/>
          <w:szCs w:val="28"/>
          <w:lang w:eastAsia="ru-RU"/>
        </w:rPr>
      </w:pPr>
    </w:p>
    <w:p w:rsidR="007A553E" w:rsidRPr="00341FD7" w:rsidRDefault="007A553E" w:rsidP="008C3D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sz w:val="10"/>
          <w:szCs w:val="10"/>
          <w:lang w:eastAsia="ru-RU"/>
        </w:rPr>
      </w:pPr>
    </w:p>
    <w:p w:rsidR="001E3FDD" w:rsidRDefault="001E3FDD" w:rsidP="005311D3">
      <w:pPr>
        <w:pStyle w:val="ad"/>
        <w:spacing w:after="0"/>
        <w:ind w:left="993" w:right="990"/>
        <w:jc w:val="both"/>
        <w:rPr>
          <w:rFonts w:ascii="Times New Roman" w:hAnsi="Times New Roman"/>
          <w:sz w:val="28"/>
          <w:szCs w:val="28"/>
        </w:rPr>
      </w:pPr>
    </w:p>
    <w:tbl>
      <w:tblPr>
        <w:tblW w:w="9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86"/>
      </w:tblGrid>
      <w:tr w:rsidR="00C45F1F" w:rsidRPr="00C45F1F" w:rsidTr="00821992">
        <w:trPr>
          <w:trHeight w:val="708"/>
          <w:jc w:val="center"/>
        </w:trPr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C45F1F" w:rsidRDefault="00765D3F" w:rsidP="00B52997">
            <w:pPr>
              <w:shd w:val="clear" w:color="auto" w:fill="FFFFFF"/>
              <w:tabs>
                <w:tab w:val="left" w:pos="9214"/>
              </w:tabs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765D3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об установлении публичного сервитута в порядке главы V.7. Земельного кодекса Российской Федерации по адресу (местопол</w:t>
            </w:r>
            <w:r w:rsidR="008A515D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ожение): Московская область, р-н Красногорский</w:t>
            </w:r>
            <w:r w:rsidRPr="00765D3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, </w:t>
            </w:r>
            <w:r w:rsidR="008A515D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сельское поселение Отрадненское, д. Старое Аристово </w:t>
            </w:r>
            <w:r w:rsidRPr="00765D3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 пользу АО "Мособлгаз" в целях оформления публичного сервитута юридическим лицом, право собственности, право хозяйственного ведения или право оперативного управления которого, на сооружения местного значения, возникло до 01.09.2018 и у которого отсутствуют права на земельный участок</w:t>
            </w:r>
          </w:p>
          <w:p w:rsidR="00765D3F" w:rsidRDefault="00765D3F" w:rsidP="00C45F1F">
            <w:pPr>
              <w:shd w:val="clear" w:color="auto" w:fill="FFFFFF"/>
              <w:tabs>
                <w:tab w:val="left" w:pos="9214"/>
              </w:tabs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62C5F" w:rsidRPr="00C45F1F" w:rsidRDefault="00262C5F" w:rsidP="00C45F1F">
            <w:pPr>
              <w:shd w:val="clear" w:color="auto" w:fill="FFFFFF"/>
              <w:tabs>
                <w:tab w:val="left" w:pos="9214"/>
              </w:tabs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65D3F" w:rsidRPr="00765D3F" w:rsidRDefault="00765D3F" w:rsidP="00765D3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</w:p>
    <w:p w:rsidR="00765D3F" w:rsidRPr="00765D3F" w:rsidRDefault="00765D3F" w:rsidP="00765D3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765D3F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Московской области № 23/96-ОЗ «О регулировании земельных отношений </w:t>
      </w:r>
      <w:r w:rsidR="001D655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                  </w:t>
      </w:r>
      <w:r w:rsidRPr="00765D3F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в Московской области», руководствуясь Уставом муниципального образования городского округа Красногорск, учитывая ходатайство АО "Мособлгаз" </w:t>
      </w:r>
      <w:r w:rsidR="001D655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                      </w:t>
      </w:r>
      <w:r w:rsidRPr="00765D3F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от 15.04</w:t>
      </w:r>
      <w:r w:rsidR="008A515D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.2021 № P001-5207300732-44572663</w:t>
      </w:r>
      <w:r w:rsidRPr="00765D3F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,</w:t>
      </w:r>
    </w:p>
    <w:p w:rsidR="00C45F1F" w:rsidRDefault="00C45F1F" w:rsidP="00B5654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</w:p>
    <w:p w:rsidR="00262C5F" w:rsidRPr="00C45F1F" w:rsidRDefault="00262C5F" w:rsidP="00B5654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</w:p>
    <w:p w:rsidR="00C45F1F" w:rsidRPr="007B0E22" w:rsidRDefault="00C45F1F" w:rsidP="00B56540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x-none"/>
        </w:rPr>
      </w:pPr>
      <w:r w:rsidRPr="007B0E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  <w:t>ПОСТАНОВЛЯЮ</w:t>
      </w:r>
      <w:r w:rsidRPr="007B0E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x-none"/>
        </w:rPr>
        <w:t>:</w:t>
      </w:r>
    </w:p>
    <w:p w:rsidR="001D2220" w:rsidRPr="001D2220" w:rsidRDefault="001D2220" w:rsidP="00B56540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</w:pPr>
    </w:p>
    <w:p w:rsidR="00765D3F" w:rsidRPr="00765D3F" w:rsidRDefault="00B56540" w:rsidP="00765D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</w:t>
      </w:r>
      <w:r w:rsidR="00976AB3" w:rsidRPr="00976A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</w:t>
      </w:r>
      <w:r w:rsidR="00976AB3" w:rsidRPr="00976A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765D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65D3F" w:rsidRPr="00765D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Установить публичный сервитут на срок 588 месяцев в отношении земельных участков, согласно приложению № 1 к настоящему Постанов</w:t>
      </w:r>
      <w:r w:rsidR="00765D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лению, в пользу АО "Мособлгаз" </w:t>
      </w:r>
      <w:r w:rsidR="00765D3F" w:rsidRPr="00765D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целях оформления публичного сервитута юридическим лицом, право собственности, право хозяйственного ведения или право оперативного управления которого, на сооружения местного значения, возникло до 01.09.2018 и у которого отсутствуют права на земельный участок,</w:t>
      </w:r>
      <w:r w:rsidR="001D65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</w:t>
      </w:r>
      <w:r w:rsidR="00765D3F" w:rsidRPr="00765D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границах в соответствии с приложением №2 к настоящему Постановлению.</w:t>
      </w:r>
    </w:p>
    <w:p w:rsidR="00B52997" w:rsidRDefault="00765D3F" w:rsidP="00B529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65D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           Срок, в течении которого использование земельного участка (его части), указанных в Приложении </w:t>
      </w:r>
      <w:r w:rsidR="00D257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</w:t>
      </w:r>
      <w:r w:rsidRPr="00765D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 к настоящему Постановлению, и (или) расположенных на них объектов недвижимого имущества </w:t>
      </w:r>
      <w:r w:rsidR="00B529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65D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соответствии</w:t>
      </w:r>
      <w:r w:rsidR="00B529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65D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</w:t>
      </w:r>
      <w:r w:rsidR="00B529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65D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их </w:t>
      </w:r>
      <w:r w:rsidR="00B529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B52997" w:rsidRDefault="00765D3F" w:rsidP="00B529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65D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разрешённым использованием будет невозможно или </w:t>
      </w:r>
      <w:r w:rsidR="00B529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65D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существенно </w:t>
      </w:r>
      <w:r w:rsidR="00B529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65D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затруднено</w:t>
      </w:r>
      <w:r w:rsidR="001D65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</w:t>
      </w:r>
      <w:r w:rsidRPr="00765D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B52997" w:rsidRDefault="00765D3F" w:rsidP="00765D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65D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связи с осуществлением публичного сервитута определяется планами капитального и (или) текущего ремонта, утвержденными АО «Мособлгаз», но не </w:t>
      </w:r>
    </w:p>
    <w:p w:rsidR="00765D3F" w:rsidRDefault="00765D3F" w:rsidP="00765D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65D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более 3 (трех) месяцев в отношении земельных участков для индивидуального жилищного строительства, ведения личного подсобного хозяйства, садоводства, огородничества и не более одного</w:t>
      </w:r>
      <w:r w:rsidRPr="00765D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года</w:t>
      </w:r>
      <w:r w:rsidRPr="00765D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65D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отношении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65D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иных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65D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земельных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65D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участков.                </w:t>
      </w:r>
    </w:p>
    <w:p w:rsidR="00D91C50" w:rsidRDefault="00765D3F" w:rsidP="00DB23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</w:t>
      </w:r>
      <w:r w:rsidRPr="00765D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График проведения работ при эксплуатации, капитальном и(или) текущем ремонте газораспреде</w:t>
      </w:r>
      <w:r w:rsidR="008A51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лительной сети д. Старое Аристово </w:t>
      </w:r>
      <w:r w:rsidRPr="00765D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A51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</w:t>
      </w:r>
      <w:r w:rsidRPr="00765D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кадастровы</w:t>
      </w:r>
      <w:r w:rsidR="008A51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 номером 50:1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8A51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:0020215:214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765D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определяется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65D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согласно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65D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Стандарта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65D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A51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СТО  МОГ </w:t>
      </w:r>
      <w:r w:rsidRPr="00765D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9.4-033-2018</w:t>
      </w:r>
      <w:r w:rsidR="003D6261" w:rsidRPr="00765D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65D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«Сети газораспределения и газопотребления», утвержденного приказом АО «Мособлгаз» от 27.09.2018 №511, разработанного в соответствии с Федеральным законом от 21.07.1997 №116</w:t>
      </w:r>
      <w:r w:rsidR="00262C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65D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ФЗ «О промышленной безопасности опасных производственных объектов», а также Техническим регламентом «О безопасности сетей газораспределения и газопотребления», утвержденным Постановлением Правительства Российской Федерации от 29.10.2010 №870.</w:t>
      </w:r>
      <w:r w:rsidR="00171B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="004179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765D3F" w:rsidRDefault="00D91C50" w:rsidP="00765D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</w:t>
      </w:r>
      <w:r w:rsidRPr="00D91C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АО «Мособлгаз» привести земельные уч</w:t>
      </w:r>
      <w:r w:rsidR="003D62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астки, согласно п.1 настоящего П</w:t>
      </w:r>
      <w:r w:rsidRPr="00D91C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остановления, в состояние, пригодное для их использования в срок не позднее чем 3 (три) месяца после завершения эксплуатации, капитального и (или) текущего ремонта инженерного сооружения.</w:t>
      </w:r>
      <w:r w:rsidR="004179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</w:p>
    <w:p w:rsidR="00987F56" w:rsidRDefault="00765D3F" w:rsidP="00765D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</w:t>
      </w:r>
      <w:r w:rsidR="00171B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 </w:t>
      </w:r>
      <w:r w:rsidRPr="00765D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Администрации в течение 5 рабочих дней направить копию настоящего Постановления в Управление Федеральной службы государственной регистрации, кадастра и картографии по Московской области для внесения сведений об установлении публичного сервитута в отношении земельных участков, указанных в пункте 1 настоящего Постановления, в Единый государственный реестр недвижимости.</w:t>
      </w:r>
      <w:r w:rsidR="00171B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</w:t>
      </w:r>
    </w:p>
    <w:p w:rsidR="00987F56" w:rsidRDefault="00987F56" w:rsidP="00987F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</w:t>
      </w:r>
      <w:r w:rsidR="004179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71B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 </w:t>
      </w:r>
      <w:r w:rsidRPr="00987F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Администрации в течение 5 рабочих дней опубликовать настоящее Постановление (без сведений о границах публичного сервитута) в газете городского округа Красногорск Московской области "Красногорские вести"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</w:t>
      </w:r>
      <w:r w:rsidRPr="00987F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разместить на официальном информационном сайте администрации - https://krasnogorsk-adm.ru.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Управлению земельных отношений</w:t>
      </w:r>
      <w:r w:rsidRPr="00987F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течение </w:t>
      </w:r>
      <w:r w:rsidR="00262C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</w:t>
      </w:r>
      <w:r w:rsidRPr="00987F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5 рабочих дней направить копию настоящего Постановления правообладателям земельных участков, в отношении которых принято решение об установлении публичного сервитута. </w:t>
      </w:r>
    </w:p>
    <w:p w:rsidR="00987F56" w:rsidRDefault="00171B6A" w:rsidP="00987F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  <w:r w:rsidR="004179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65D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 </w:t>
      </w:r>
      <w:r w:rsidR="00987F56" w:rsidRPr="00987F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Управлению земельных отношений в течение 5 рабочих дней направить обладателю публичного сервитута копию настоящего Постановления, сведения о лицах, являющихся правообладателями земельных участков, сведения о лицах, подавших заявления об учете их прав (обременений прав) на земельные участки, способах связи с ними, копии документов, подтверждающих права указанных лиц на земельные участки.</w:t>
      </w:r>
    </w:p>
    <w:p w:rsidR="00262C5F" w:rsidRDefault="00262C5F" w:rsidP="00987F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62C5F" w:rsidRDefault="00262C5F" w:rsidP="00987F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="008A515D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Приложение к бланку № 019076</w:t>
      </w:r>
      <w:r w:rsidRPr="00B75AA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</w:t>
      </w:r>
      <w:r w:rsidRPr="00B75A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B67778" w:rsidRDefault="00171B6A" w:rsidP="001D6550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    </w:t>
      </w:r>
      <w:r w:rsidR="00765D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5. </w:t>
      </w:r>
      <w:r w:rsidR="00987F56" w:rsidRPr="00987F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Контроль за выполнением настоя</w:t>
      </w:r>
      <w:r w:rsidR="00B84A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щего Постановления возложить </w:t>
      </w:r>
      <w:r w:rsidR="00262C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</w:t>
      </w:r>
      <w:r w:rsidR="00B84A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</w:t>
      </w:r>
      <w:r w:rsidR="00987F56" w:rsidRPr="00987F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заместителя главы администрации М.Н. Шувалова.</w:t>
      </w:r>
    </w:p>
    <w:p w:rsidR="00B75AA1" w:rsidRDefault="00B75AA1" w:rsidP="00B67778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62C5F" w:rsidRPr="00DB23CF" w:rsidRDefault="00987F56" w:rsidP="001D6550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</w:t>
      </w:r>
      <w:r w:rsidR="001452B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D92A3B" w:rsidRPr="00D62324"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городского округа</w:t>
      </w:r>
      <w:r w:rsidR="001452B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1D6550">
        <w:rPr>
          <w:rFonts w:ascii="Times New Roman" w:eastAsia="Times New Roman" w:hAnsi="Times New Roman" w:cs="Times New Roman"/>
          <w:sz w:val="28"/>
          <w:szCs w:val="20"/>
          <w:lang w:eastAsia="ru-RU"/>
        </w:rPr>
        <w:t>Красногорск                                                А.П. Спасский</w:t>
      </w:r>
    </w:p>
    <w:p w:rsidR="00262C5F" w:rsidRDefault="00262C5F" w:rsidP="001D6550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821B5" w:rsidRDefault="002821B5" w:rsidP="001A01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21B5" w:rsidRDefault="002821B5" w:rsidP="001A01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21B5" w:rsidRDefault="002821B5" w:rsidP="001A01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21B5" w:rsidRDefault="002821B5" w:rsidP="001A01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21B5" w:rsidRDefault="002821B5" w:rsidP="001A01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21B5" w:rsidRDefault="002821B5" w:rsidP="001A01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21B5" w:rsidRDefault="002821B5" w:rsidP="001A01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21B5" w:rsidRDefault="002821B5" w:rsidP="001A01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21B5" w:rsidRDefault="002821B5" w:rsidP="001A01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21B5" w:rsidRDefault="002821B5" w:rsidP="001A01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21B5" w:rsidRDefault="002821B5" w:rsidP="001A01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21B5" w:rsidRDefault="002821B5" w:rsidP="001A01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21B5" w:rsidRDefault="002821B5" w:rsidP="001A01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21B5" w:rsidRDefault="002821B5" w:rsidP="001A01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21B5" w:rsidRDefault="002821B5" w:rsidP="001A01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21B5" w:rsidRDefault="002821B5" w:rsidP="001A01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21B5" w:rsidRDefault="002821B5" w:rsidP="001A01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21B5" w:rsidRDefault="002821B5" w:rsidP="001A01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21B5" w:rsidRDefault="002821B5" w:rsidP="001A01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21B5" w:rsidRDefault="002821B5" w:rsidP="001A01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21B5" w:rsidRDefault="002821B5" w:rsidP="001A01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21B5" w:rsidRDefault="002821B5" w:rsidP="001A01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21B5" w:rsidRDefault="002821B5" w:rsidP="001A01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21B5" w:rsidRDefault="002821B5" w:rsidP="001A01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21B5" w:rsidRDefault="002821B5" w:rsidP="001A01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21B5" w:rsidRDefault="002821B5" w:rsidP="001A01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21B5" w:rsidRDefault="002821B5" w:rsidP="001A01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21B5" w:rsidRDefault="002821B5" w:rsidP="001A01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21B5" w:rsidRDefault="002821B5" w:rsidP="001A01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21B5" w:rsidRDefault="002821B5" w:rsidP="001A01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21B5" w:rsidRDefault="002821B5" w:rsidP="001A01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21B5" w:rsidRDefault="002821B5" w:rsidP="001A01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21B5" w:rsidRDefault="002821B5" w:rsidP="001A01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21B5" w:rsidRDefault="002821B5" w:rsidP="001A01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21B5" w:rsidRDefault="002821B5" w:rsidP="001A01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21B5" w:rsidRPr="002821B5" w:rsidRDefault="002821B5" w:rsidP="001A01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 w:rsidRPr="002821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бланку № 016972</w:t>
      </w:r>
    </w:p>
    <w:sectPr w:rsidR="002821B5" w:rsidRPr="002821B5" w:rsidSect="00B75AA1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723" w:rsidRDefault="00A47723" w:rsidP="00FE0CD6">
      <w:pPr>
        <w:spacing w:after="0" w:line="240" w:lineRule="auto"/>
      </w:pPr>
      <w:r>
        <w:separator/>
      </w:r>
    </w:p>
  </w:endnote>
  <w:endnote w:type="continuationSeparator" w:id="0">
    <w:p w:rsidR="00A47723" w:rsidRDefault="00A47723" w:rsidP="00FE0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723" w:rsidRDefault="00A47723" w:rsidP="00FE0CD6">
      <w:pPr>
        <w:spacing w:after="0" w:line="240" w:lineRule="auto"/>
      </w:pPr>
      <w:r>
        <w:separator/>
      </w:r>
    </w:p>
  </w:footnote>
  <w:footnote w:type="continuationSeparator" w:id="0">
    <w:p w:rsidR="00A47723" w:rsidRDefault="00A47723" w:rsidP="00FE0C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97EF8"/>
    <w:multiLevelType w:val="hybridMultilevel"/>
    <w:tmpl w:val="5288B5AE"/>
    <w:lvl w:ilvl="0" w:tplc="CB505A8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4735A"/>
    <w:multiLevelType w:val="hybridMultilevel"/>
    <w:tmpl w:val="01FA4E42"/>
    <w:lvl w:ilvl="0" w:tplc="FF200CD0">
      <w:start w:val="6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DE3BCF"/>
    <w:multiLevelType w:val="multilevel"/>
    <w:tmpl w:val="733059B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6AA45809"/>
    <w:multiLevelType w:val="hybridMultilevel"/>
    <w:tmpl w:val="7EFE6C5C"/>
    <w:lvl w:ilvl="0" w:tplc="A962C678">
      <w:start w:val="7"/>
      <w:numFmt w:val="decimal"/>
      <w:lvlText w:val="%1."/>
      <w:lvlJc w:val="left"/>
      <w:pPr>
        <w:ind w:left="71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7" w:hanging="360"/>
      </w:pPr>
    </w:lvl>
    <w:lvl w:ilvl="2" w:tplc="0419001B" w:tentative="1">
      <w:start w:val="1"/>
      <w:numFmt w:val="lowerRoman"/>
      <w:lvlText w:val="%3."/>
      <w:lvlJc w:val="right"/>
      <w:pPr>
        <w:ind w:left="3307" w:hanging="180"/>
      </w:pPr>
    </w:lvl>
    <w:lvl w:ilvl="3" w:tplc="0419000F" w:tentative="1">
      <w:start w:val="1"/>
      <w:numFmt w:val="decimal"/>
      <w:lvlText w:val="%4."/>
      <w:lvlJc w:val="left"/>
      <w:pPr>
        <w:ind w:left="4027" w:hanging="360"/>
      </w:pPr>
    </w:lvl>
    <w:lvl w:ilvl="4" w:tplc="04190019" w:tentative="1">
      <w:start w:val="1"/>
      <w:numFmt w:val="lowerLetter"/>
      <w:lvlText w:val="%5."/>
      <w:lvlJc w:val="left"/>
      <w:pPr>
        <w:ind w:left="4747" w:hanging="360"/>
      </w:pPr>
    </w:lvl>
    <w:lvl w:ilvl="5" w:tplc="0419001B" w:tentative="1">
      <w:start w:val="1"/>
      <w:numFmt w:val="lowerRoman"/>
      <w:lvlText w:val="%6."/>
      <w:lvlJc w:val="right"/>
      <w:pPr>
        <w:ind w:left="5467" w:hanging="180"/>
      </w:pPr>
    </w:lvl>
    <w:lvl w:ilvl="6" w:tplc="0419000F" w:tentative="1">
      <w:start w:val="1"/>
      <w:numFmt w:val="decimal"/>
      <w:lvlText w:val="%7."/>
      <w:lvlJc w:val="left"/>
      <w:pPr>
        <w:ind w:left="6187" w:hanging="360"/>
      </w:pPr>
    </w:lvl>
    <w:lvl w:ilvl="7" w:tplc="04190019" w:tentative="1">
      <w:start w:val="1"/>
      <w:numFmt w:val="lowerLetter"/>
      <w:lvlText w:val="%8."/>
      <w:lvlJc w:val="left"/>
      <w:pPr>
        <w:ind w:left="6907" w:hanging="360"/>
      </w:pPr>
    </w:lvl>
    <w:lvl w:ilvl="8" w:tplc="0419001B" w:tentative="1">
      <w:start w:val="1"/>
      <w:numFmt w:val="lowerRoman"/>
      <w:lvlText w:val="%9."/>
      <w:lvlJc w:val="right"/>
      <w:pPr>
        <w:ind w:left="7627" w:hanging="180"/>
      </w:pPr>
    </w:lvl>
  </w:abstractNum>
  <w:abstractNum w:abstractNumId="4" w15:restartNumberingAfterBreak="0">
    <w:nsid w:val="771D597E"/>
    <w:multiLevelType w:val="multilevel"/>
    <w:tmpl w:val="9C5CE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7FE83693"/>
    <w:multiLevelType w:val="multilevel"/>
    <w:tmpl w:val="2F4CD7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04" w:hanging="72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932" w:hanging="108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860" w:hanging="1440"/>
      </w:pPr>
    </w:lvl>
    <w:lvl w:ilvl="6">
      <w:start w:val="1"/>
      <w:numFmt w:val="decimal"/>
      <w:isLgl/>
      <w:lvlText w:val="%1.%2.%3.%4.%5.%6.%7."/>
      <w:lvlJc w:val="left"/>
      <w:pPr>
        <w:ind w:left="3504" w:hanging="1800"/>
      </w:pPr>
    </w:lvl>
    <w:lvl w:ilvl="7">
      <w:start w:val="1"/>
      <w:numFmt w:val="decimal"/>
      <w:isLgl/>
      <w:lvlText w:val="%1.%2.%3.%4.%5.%6.%7.%8."/>
      <w:lvlJc w:val="left"/>
      <w:pPr>
        <w:ind w:left="3788" w:hanging="1800"/>
      </w:pPr>
    </w:lvl>
    <w:lvl w:ilvl="8">
      <w:start w:val="1"/>
      <w:numFmt w:val="decimal"/>
      <w:isLgl/>
      <w:lvlText w:val="%1.%2.%3.%4.%5.%6.%7.%8.%9."/>
      <w:lvlJc w:val="left"/>
      <w:pPr>
        <w:ind w:left="4432" w:hanging="21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D6C"/>
    <w:rsid w:val="000024C2"/>
    <w:rsid w:val="00026961"/>
    <w:rsid w:val="00034DC5"/>
    <w:rsid w:val="00043C65"/>
    <w:rsid w:val="000545F4"/>
    <w:rsid w:val="000568AF"/>
    <w:rsid w:val="00057081"/>
    <w:rsid w:val="000612F0"/>
    <w:rsid w:val="00064C3A"/>
    <w:rsid w:val="00077D84"/>
    <w:rsid w:val="00082A29"/>
    <w:rsid w:val="000A3A4B"/>
    <w:rsid w:val="000A3C1D"/>
    <w:rsid w:val="000B200C"/>
    <w:rsid w:val="000B4D05"/>
    <w:rsid w:val="000C33B8"/>
    <w:rsid w:val="000C38D2"/>
    <w:rsid w:val="000D23E5"/>
    <w:rsid w:val="000D32A7"/>
    <w:rsid w:val="000E3191"/>
    <w:rsid w:val="000F3934"/>
    <w:rsid w:val="001042CC"/>
    <w:rsid w:val="00125051"/>
    <w:rsid w:val="00125B55"/>
    <w:rsid w:val="0013677E"/>
    <w:rsid w:val="00137BB7"/>
    <w:rsid w:val="00140D6F"/>
    <w:rsid w:val="001452BD"/>
    <w:rsid w:val="0015635A"/>
    <w:rsid w:val="00171B6A"/>
    <w:rsid w:val="00174411"/>
    <w:rsid w:val="00177350"/>
    <w:rsid w:val="00197468"/>
    <w:rsid w:val="001A0182"/>
    <w:rsid w:val="001A43F6"/>
    <w:rsid w:val="001A690B"/>
    <w:rsid w:val="001B06C7"/>
    <w:rsid w:val="001C699E"/>
    <w:rsid w:val="001D1047"/>
    <w:rsid w:val="001D2220"/>
    <w:rsid w:val="001D6550"/>
    <w:rsid w:val="001E3FDD"/>
    <w:rsid w:val="001F48C7"/>
    <w:rsid w:val="00201278"/>
    <w:rsid w:val="00222A6D"/>
    <w:rsid w:val="00244B84"/>
    <w:rsid w:val="00262C5F"/>
    <w:rsid w:val="002639B3"/>
    <w:rsid w:val="00272BA8"/>
    <w:rsid w:val="002811B3"/>
    <w:rsid w:val="002821B5"/>
    <w:rsid w:val="002A7621"/>
    <w:rsid w:val="002D1BC6"/>
    <w:rsid w:val="00307B5F"/>
    <w:rsid w:val="00313A81"/>
    <w:rsid w:val="00323BE3"/>
    <w:rsid w:val="0032413F"/>
    <w:rsid w:val="0032674F"/>
    <w:rsid w:val="00341FD7"/>
    <w:rsid w:val="003647BE"/>
    <w:rsid w:val="00370328"/>
    <w:rsid w:val="00377D21"/>
    <w:rsid w:val="00383D21"/>
    <w:rsid w:val="00391B31"/>
    <w:rsid w:val="003A5B7F"/>
    <w:rsid w:val="003D3355"/>
    <w:rsid w:val="003D6261"/>
    <w:rsid w:val="003D7606"/>
    <w:rsid w:val="003E3C6B"/>
    <w:rsid w:val="003E6B4C"/>
    <w:rsid w:val="003F308B"/>
    <w:rsid w:val="003F4130"/>
    <w:rsid w:val="003F5348"/>
    <w:rsid w:val="003F6756"/>
    <w:rsid w:val="0041792B"/>
    <w:rsid w:val="004227A2"/>
    <w:rsid w:val="00437363"/>
    <w:rsid w:val="0043762D"/>
    <w:rsid w:val="00444500"/>
    <w:rsid w:val="00466A8B"/>
    <w:rsid w:val="00482037"/>
    <w:rsid w:val="00492E13"/>
    <w:rsid w:val="004A2017"/>
    <w:rsid w:val="004D02E6"/>
    <w:rsid w:val="004F0201"/>
    <w:rsid w:val="005034D1"/>
    <w:rsid w:val="00504A18"/>
    <w:rsid w:val="00505FEE"/>
    <w:rsid w:val="00506705"/>
    <w:rsid w:val="005110CA"/>
    <w:rsid w:val="00521216"/>
    <w:rsid w:val="00527472"/>
    <w:rsid w:val="005311D3"/>
    <w:rsid w:val="005341ED"/>
    <w:rsid w:val="0054106B"/>
    <w:rsid w:val="00542BD1"/>
    <w:rsid w:val="005621A2"/>
    <w:rsid w:val="00564022"/>
    <w:rsid w:val="0056441F"/>
    <w:rsid w:val="00570AF8"/>
    <w:rsid w:val="00581A85"/>
    <w:rsid w:val="005957B3"/>
    <w:rsid w:val="005A4DC0"/>
    <w:rsid w:val="005A4E0A"/>
    <w:rsid w:val="005B37FA"/>
    <w:rsid w:val="005C46E1"/>
    <w:rsid w:val="005F55EA"/>
    <w:rsid w:val="00601F33"/>
    <w:rsid w:val="00603A4D"/>
    <w:rsid w:val="00610547"/>
    <w:rsid w:val="00620E2B"/>
    <w:rsid w:val="006312ED"/>
    <w:rsid w:val="00635DEE"/>
    <w:rsid w:val="00636507"/>
    <w:rsid w:val="006412BE"/>
    <w:rsid w:val="006460F9"/>
    <w:rsid w:val="00654EC9"/>
    <w:rsid w:val="006611BA"/>
    <w:rsid w:val="0068251C"/>
    <w:rsid w:val="00686814"/>
    <w:rsid w:val="0068788B"/>
    <w:rsid w:val="00690418"/>
    <w:rsid w:val="0069413E"/>
    <w:rsid w:val="00696C77"/>
    <w:rsid w:val="006A2E03"/>
    <w:rsid w:val="006B2E8B"/>
    <w:rsid w:val="006B572B"/>
    <w:rsid w:val="006B76F1"/>
    <w:rsid w:val="006C340A"/>
    <w:rsid w:val="006D3A4F"/>
    <w:rsid w:val="006E2114"/>
    <w:rsid w:val="006E4585"/>
    <w:rsid w:val="006E49D2"/>
    <w:rsid w:val="00706171"/>
    <w:rsid w:val="007167C4"/>
    <w:rsid w:val="00717F0D"/>
    <w:rsid w:val="00743862"/>
    <w:rsid w:val="00743CF9"/>
    <w:rsid w:val="007503BD"/>
    <w:rsid w:val="0075369A"/>
    <w:rsid w:val="00765D3F"/>
    <w:rsid w:val="00773F75"/>
    <w:rsid w:val="007941F6"/>
    <w:rsid w:val="007A2B4A"/>
    <w:rsid w:val="007A553E"/>
    <w:rsid w:val="007A5A9C"/>
    <w:rsid w:val="007B0E22"/>
    <w:rsid w:val="007B1AC0"/>
    <w:rsid w:val="007B76C6"/>
    <w:rsid w:val="007C0C4B"/>
    <w:rsid w:val="007D2393"/>
    <w:rsid w:val="007D6B5D"/>
    <w:rsid w:val="007E02EE"/>
    <w:rsid w:val="007E3330"/>
    <w:rsid w:val="007E65FB"/>
    <w:rsid w:val="007F0121"/>
    <w:rsid w:val="00801002"/>
    <w:rsid w:val="008020EE"/>
    <w:rsid w:val="00813FAE"/>
    <w:rsid w:val="0081445F"/>
    <w:rsid w:val="00816B79"/>
    <w:rsid w:val="00820C68"/>
    <w:rsid w:val="00832098"/>
    <w:rsid w:val="00832A36"/>
    <w:rsid w:val="008351F7"/>
    <w:rsid w:val="008416BF"/>
    <w:rsid w:val="008437B6"/>
    <w:rsid w:val="008462BE"/>
    <w:rsid w:val="0085045E"/>
    <w:rsid w:val="00856B2A"/>
    <w:rsid w:val="00881897"/>
    <w:rsid w:val="008932BF"/>
    <w:rsid w:val="00895DF9"/>
    <w:rsid w:val="008A515D"/>
    <w:rsid w:val="008B12C6"/>
    <w:rsid w:val="008B1A53"/>
    <w:rsid w:val="008C3D50"/>
    <w:rsid w:val="008C50D7"/>
    <w:rsid w:val="008D0B16"/>
    <w:rsid w:val="008F0C1B"/>
    <w:rsid w:val="009069C8"/>
    <w:rsid w:val="00911F03"/>
    <w:rsid w:val="0092297E"/>
    <w:rsid w:val="00937100"/>
    <w:rsid w:val="00940B7B"/>
    <w:rsid w:val="00945631"/>
    <w:rsid w:val="00954970"/>
    <w:rsid w:val="009621F0"/>
    <w:rsid w:val="00974F7C"/>
    <w:rsid w:val="00976AB3"/>
    <w:rsid w:val="00981A37"/>
    <w:rsid w:val="00987F56"/>
    <w:rsid w:val="00993E70"/>
    <w:rsid w:val="00996DA8"/>
    <w:rsid w:val="009A04E5"/>
    <w:rsid w:val="009B09EA"/>
    <w:rsid w:val="009B5E5C"/>
    <w:rsid w:val="009C6E1D"/>
    <w:rsid w:val="009E0000"/>
    <w:rsid w:val="009E79F8"/>
    <w:rsid w:val="009F0BD2"/>
    <w:rsid w:val="009F1F3F"/>
    <w:rsid w:val="009F2419"/>
    <w:rsid w:val="00A04E1D"/>
    <w:rsid w:val="00A10510"/>
    <w:rsid w:val="00A11FA7"/>
    <w:rsid w:val="00A13147"/>
    <w:rsid w:val="00A318BC"/>
    <w:rsid w:val="00A31C4F"/>
    <w:rsid w:val="00A47723"/>
    <w:rsid w:val="00A64EC0"/>
    <w:rsid w:val="00A75549"/>
    <w:rsid w:val="00A76354"/>
    <w:rsid w:val="00A779B9"/>
    <w:rsid w:val="00A83D7B"/>
    <w:rsid w:val="00A94D46"/>
    <w:rsid w:val="00A96AC9"/>
    <w:rsid w:val="00AA03C0"/>
    <w:rsid w:val="00AA03F0"/>
    <w:rsid w:val="00AA3853"/>
    <w:rsid w:val="00AA3A1D"/>
    <w:rsid w:val="00AB026A"/>
    <w:rsid w:val="00AB7410"/>
    <w:rsid w:val="00AD203D"/>
    <w:rsid w:val="00AD3AB7"/>
    <w:rsid w:val="00AD6F6F"/>
    <w:rsid w:val="00AF143F"/>
    <w:rsid w:val="00B07977"/>
    <w:rsid w:val="00B23CB0"/>
    <w:rsid w:val="00B23DF1"/>
    <w:rsid w:val="00B40645"/>
    <w:rsid w:val="00B477C0"/>
    <w:rsid w:val="00B52997"/>
    <w:rsid w:val="00B53BF5"/>
    <w:rsid w:val="00B54FA7"/>
    <w:rsid w:val="00B56540"/>
    <w:rsid w:val="00B67778"/>
    <w:rsid w:val="00B75AA1"/>
    <w:rsid w:val="00B76E03"/>
    <w:rsid w:val="00B84A45"/>
    <w:rsid w:val="00B84E36"/>
    <w:rsid w:val="00B95A83"/>
    <w:rsid w:val="00B97596"/>
    <w:rsid w:val="00BB03D9"/>
    <w:rsid w:val="00BB0FB5"/>
    <w:rsid w:val="00BC0979"/>
    <w:rsid w:val="00BC18AA"/>
    <w:rsid w:val="00BC5D73"/>
    <w:rsid w:val="00BD14F6"/>
    <w:rsid w:val="00BD3CC5"/>
    <w:rsid w:val="00BE18E0"/>
    <w:rsid w:val="00BE6672"/>
    <w:rsid w:val="00BE7964"/>
    <w:rsid w:val="00BF087B"/>
    <w:rsid w:val="00C01BD9"/>
    <w:rsid w:val="00C1152C"/>
    <w:rsid w:val="00C274EB"/>
    <w:rsid w:val="00C278FF"/>
    <w:rsid w:val="00C45F1F"/>
    <w:rsid w:val="00C53CFC"/>
    <w:rsid w:val="00C57158"/>
    <w:rsid w:val="00C6172B"/>
    <w:rsid w:val="00C76A9B"/>
    <w:rsid w:val="00C80A61"/>
    <w:rsid w:val="00C8726C"/>
    <w:rsid w:val="00C908C5"/>
    <w:rsid w:val="00CA0219"/>
    <w:rsid w:val="00CC4F3B"/>
    <w:rsid w:val="00CD69D6"/>
    <w:rsid w:val="00CE00BF"/>
    <w:rsid w:val="00CF09D1"/>
    <w:rsid w:val="00CF73A4"/>
    <w:rsid w:val="00D0422B"/>
    <w:rsid w:val="00D11EA0"/>
    <w:rsid w:val="00D257FC"/>
    <w:rsid w:val="00D306F9"/>
    <w:rsid w:val="00D41D6C"/>
    <w:rsid w:val="00D43CCF"/>
    <w:rsid w:val="00D45BE4"/>
    <w:rsid w:val="00D53174"/>
    <w:rsid w:val="00D56FD7"/>
    <w:rsid w:val="00D83DED"/>
    <w:rsid w:val="00D91C50"/>
    <w:rsid w:val="00D92A3B"/>
    <w:rsid w:val="00D94D21"/>
    <w:rsid w:val="00DB1A7F"/>
    <w:rsid w:val="00DB23CF"/>
    <w:rsid w:val="00DC0446"/>
    <w:rsid w:val="00DC5491"/>
    <w:rsid w:val="00DD3ED4"/>
    <w:rsid w:val="00DD475C"/>
    <w:rsid w:val="00DD550A"/>
    <w:rsid w:val="00DD5F22"/>
    <w:rsid w:val="00DE4EEB"/>
    <w:rsid w:val="00DE6A56"/>
    <w:rsid w:val="00DF118C"/>
    <w:rsid w:val="00DF79C9"/>
    <w:rsid w:val="00E00BA0"/>
    <w:rsid w:val="00E0190C"/>
    <w:rsid w:val="00E0617F"/>
    <w:rsid w:val="00E10738"/>
    <w:rsid w:val="00E223F7"/>
    <w:rsid w:val="00E26907"/>
    <w:rsid w:val="00E27238"/>
    <w:rsid w:val="00E36A2C"/>
    <w:rsid w:val="00E371FA"/>
    <w:rsid w:val="00E50933"/>
    <w:rsid w:val="00E5319C"/>
    <w:rsid w:val="00E55F8E"/>
    <w:rsid w:val="00E624C6"/>
    <w:rsid w:val="00E659E1"/>
    <w:rsid w:val="00E86330"/>
    <w:rsid w:val="00E97F70"/>
    <w:rsid w:val="00EA6A2D"/>
    <w:rsid w:val="00EB6651"/>
    <w:rsid w:val="00EC1096"/>
    <w:rsid w:val="00ED4322"/>
    <w:rsid w:val="00EF598C"/>
    <w:rsid w:val="00F01EA0"/>
    <w:rsid w:val="00F147D7"/>
    <w:rsid w:val="00F15C52"/>
    <w:rsid w:val="00F24F4D"/>
    <w:rsid w:val="00F25F9A"/>
    <w:rsid w:val="00F45989"/>
    <w:rsid w:val="00F62EEE"/>
    <w:rsid w:val="00F66BEE"/>
    <w:rsid w:val="00F762C5"/>
    <w:rsid w:val="00FA0AE7"/>
    <w:rsid w:val="00FB6A89"/>
    <w:rsid w:val="00FB7B2F"/>
    <w:rsid w:val="00FC6FEF"/>
    <w:rsid w:val="00FD44CA"/>
    <w:rsid w:val="00FE0CD6"/>
    <w:rsid w:val="00FE25AB"/>
    <w:rsid w:val="00FE2AC9"/>
    <w:rsid w:val="00FF035A"/>
    <w:rsid w:val="00FF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26FB66-86EA-4837-A003-82AEA3355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639B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00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6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62C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D3CC5"/>
    <w:pPr>
      <w:ind w:left="720"/>
      <w:contextualSpacing/>
    </w:pPr>
  </w:style>
  <w:style w:type="paragraph" w:customStyle="1" w:styleId="ConsNormal">
    <w:name w:val="ConsNormal"/>
    <w:rsid w:val="001563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639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FE0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E0CD6"/>
  </w:style>
  <w:style w:type="paragraph" w:styleId="a9">
    <w:name w:val="footer"/>
    <w:basedOn w:val="a"/>
    <w:link w:val="aa"/>
    <w:uiPriority w:val="99"/>
    <w:unhideWhenUsed/>
    <w:rsid w:val="00FE0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E0CD6"/>
  </w:style>
  <w:style w:type="paragraph" w:styleId="ab">
    <w:name w:val="Body Text"/>
    <w:basedOn w:val="a"/>
    <w:link w:val="ac"/>
    <w:uiPriority w:val="99"/>
    <w:semiHidden/>
    <w:unhideWhenUsed/>
    <w:rsid w:val="00466A8B"/>
    <w:pPr>
      <w:spacing w:after="120"/>
    </w:pPr>
  </w:style>
  <w:style w:type="character" w:customStyle="1" w:styleId="ac">
    <w:name w:val="Основной текст Знак"/>
    <w:basedOn w:val="a0"/>
    <w:link w:val="ab"/>
    <w:rsid w:val="00466A8B"/>
  </w:style>
  <w:style w:type="table" w:customStyle="1" w:styleId="11">
    <w:name w:val="Сетка таблицы1"/>
    <w:basedOn w:val="a1"/>
    <w:next w:val="a3"/>
    <w:uiPriority w:val="39"/>
    <w:rsid w:val="001A018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ody Text Indent"/>
    <w:basedOn w:val="a"/>
    <w:link w:val="ae"/>
    <w:uiPriority w:val="99"/>
    <w:unhideWhenUsed/>
    <w:rsid w:val="00A96AC9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A96AC9"/>
  </w:style>
  <w:style w:type="table" w:customStyle="1" w:styleId="110">
    <w:name w:val="Сетка таблицы11"/>
    <w:basedOn w:val="a1"/>
    <w:next w:val="a3"/>
    <w:uiPriority w:val="39"/>
    <w:rsid w:val="00171B6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2DB69-B229-4A6C-BEE7-5FB66325A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Олеся Николаевна Кудинова</cp:lastModifiedBy>
  <cp:revision>3</cp:revision>
  <cp:lastPrinted>2021-05-12T05:59:00Z</cp:lastPrinted>
  <dcterms:created xsi:type="dcterms:W3CDTF">2021-05-20T12:40:00Z</dcterms:created>
  <dcterms:modified xsi:type="dcterms:W3CDTF">2021-05-20T12:40:00Z</dcterms:modified>
</cp:coreProperties>
</file>