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5B74" w14:textId="0C4E63A9" w:rsidR="00571A59" w:rsidRDefault="00571A59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213AD" w14:textId="05C9A00E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DE226" w14:textId="5683CE3A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B6FF9" w14:textId="1C9220E9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54517" w14:textId="2A15CD11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BC53" w14:textId="74BBA8CB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7791E" w14:textId="5902F57C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08949" w14:textId="4F8FF7C6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1399B" w14:textId="1415B82A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6E665" w14:textId="4D93C7A6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F164E" w14:textId="1DCFFBC2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AC866" w14:textId="4B32FE5B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4B419" w14:textId="128E0CBC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B4044" w14:textId="77777777" w:rsidR="002902EF" w:rsidRDefault="002902EF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F2E85" w14:textId="06188F5A" w:rsidR="0059770C" w:rsidRPr="00C612EB" w:rsidRDefault="00940B13" w:rsidP="00C612EB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5786705"/>
      <w:bookmarkStart w:id="1" w:name="_Hlk75790556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отбора на получение субсидии </w:t>
      </w:r>
      <w:r w:rsidR="00A5268E" w:rsidRPr="00C612EB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="00C612EB" w:rsidRPr="00C612EB">
        <w:rPr>
          <w:rFonts w:ascii="Times New Roman" w:hAnsi="Times New Roman" w:cs="Times New Roman"/>
          <w:b/>
          <w:bCs/>
          <w:sz w:val="28"/>
          <w:szCs w:val="28"/>
        </w:rPr>
        <w:t>бюджета городского</w:t>
      </w:r>
      <w:r w:rsidR="0059770C" w:rsidRPr="00C612EB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="00C612EB" w:rsidRPr="00C612EB">
        <w:rPr>
          <w:rFonts w:ascii="Times New Roman" w:hAnsi="Times New Roman" w:cs="Times New Roman"/>
          <w:b/>
          <w:bCs/>
          <w:sz w:val="28"/>
          <w:szCs w:val="28"/>
        </w:rPr>
        <w:t>Красногорск ресурсоснабжающим</w:t>
      </w:r>
      <w:r w:rsidR="00A5268E" w:rsidRPr="00C612E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 в целях возмещения недополученных доходов</w:t>
      </w:r>
      <w:r w:rsidR="00C612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5268E" w:rsidRPr="00C612EB">
        <w:rPr>
          <w:rFonts w:ascii="Times New Roman" w:hAnsi="Times New Roman" w:cs="Times New Roman"/>
          <w:b/>
          <w:bCs/>
          <w:sz w:val="28"/>
          <w:szCs w:val="28"/>
        </w:rPr>
        <w:t xml:space="preserve"> в связи с </w:t>
      </w:r>
      <w:r w:rsidR="00C612EB" w:rsidRPr="00C612EB">
        <w:rPr>
          <w:rFonts w:ascii="Times New Roman" w:hAnsi="Times New Roman" w:cs="Times New Roman"/>
          <w:b/>
          <w:bCs/>
          <w:sz w:val="28"/>
          <w:szCs w:val="28"/>
        </w:rPr>
        <w:t>применением исполнителями</w:t>
      </w:r>
      <w:r w:rsidR="00A5268E" w:rsidRPr="00C612EB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коммунальных услуг в расчетах с потребителями</w:t>
      </w:r>
      <w:r w:rsidR="00C612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5268E" w:rsidRPr="00C612EB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утвержденных в установленном порядке нормативов расхода </w:t>
      </w:r>
      <w:r w:rsidR="00C612EB" w:rsidRPr="00C612EB">
        <w:rPr>
          <w:rFonts w:ascii="Times New Roman" w:hAnsi="Times New Roman" w:cs="Times New Roman"/>
          <w:b/>
          <w:bCs/>
          <w:sz w:val="28"/>
          <w:szCs w:val="28"/>
        </w:rPr>
        <w:t>тепловой</w:t>
      </w:r>
      <w:r w:rsidR="00A5268E" w:rsidRPr="00C612EB">
        <w:rPr>
          <w:rFonts w:ascii="Times New Roman" w:hAnsi="Times New Roman" w:cs="Times New Roman"/>
          <w:b/>
          <w:bCs/>
          <w:sz w:val="28"/>
          <w:szCs w:val="28"/>
        </w:rPr>
        <w:t xml:space="preserve"> энергии, используемой на подогрев воды для предоставления коммунальной услуги по горячему водоснабжению</w:t>
      </w:r>
    </w:p>
    <w:bookmarkEnd w:id="0"/>
    <w:p w14:paraId="7153C5FF" w14:textId="77777777" w:rsidR="00C612EB" w:rsidRPr="0059770C" w:rsidRDefault="00C612EB" w:rsidP="00C612EB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4BD7D778" w14:textId="453909F3" w:rsidR="0059770C" w:rsidRPr="000F1D61" w:rsidRDefault="0059770C" w:rsidP="000F1D61">
      <w:pPr>
        <w:spacing w:after="0" w:line="120" w:lineRule="atLeast"/>
        <w:ind w:firstLine="708"/>
        <w:jc w:val="both"/>
        <w:rPr>
          <w:rStyle w:val="311pt"/>
          <w:rFonts w:eastAsiaTheme="minorHAnsi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6D2627">
        <w:rPr>
          <w:rFonts w:ascii="Times New Roman" w:hAnsi="Times New Roman" w:cs="Times New Roman"/>
          <w:sz w:val="28"/>
          <w:szCs w:val="28"/>
        </w:rPr>
        <w:t xml:space="preserve">В соответствии со ст. 78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14823" w:rsidRPr="006D2627">
        <w:rPr>
          <w:rFonts w:ascii="Times New Roman" w:hAnsi="Times New Roman"/>
          <w:sz w:val="28"/>
          <w:szCs w:val="28"/>
        </w:rPr>
        <w:t>в связи с</w:t>
      </w:r>
      <w:r w:rsidR="004F3419" w:rsidRPr="006D262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bookmarkStart w:id="2" w:name="_Hlk121734446"/>
      <w:r w:rsidR="004F3419" w:rsidRPr="006D2627">
        <w:rPr>
          <w:rFonts w:ascii="Times New Roman" w:hAnsi="Times New Roman"/>
          <w:sz w:val="28"/>
          <w:szCs w:val="28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762CAA" w:rsidRPr="006D2627">
        <w:rPr>
          <w:rFonts w:ascii="Times New Roman" w:hAnsi="Times New Roman"/>
          <w:sz w:val="28"/>
          <w:szCs w:val="28"/>
        </w:rPr>
        <w:t xml:space="preserve"> (в действующей редакции)</w:t>
      </w:r>
      <w:bookmarkEnd w:id="2"/>
      <w:r w:rsidR="004F3419" w:rsidRPr="006D2627">
        <w:rPr>
          <w:rFonts w:ascii="Times New Roman" w:hAnsi="Times New Roman"/>
          <w:sz w:val="28"/>
          <w:szCs w:val="28"/>
        </w:rPr>
        <w:t xml:space="preserve">, </w:t>
      </w:r>
      <w:r w:rsidRPr="006D262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Start w:id="3" w:name="_Hlk75786897"/>
      <w:r w:rsidR="00940B13" w:rsidRPr="006D2627">
        <w:rPr>
          <w:rFonts w:ascii="Times New Roman" w:hAnsi="Times New Roman" w:cs="Times New Roman"/>
          <w:sz w:val="28"/>
          <w:szCs w:val="28"/>
        </w:rPr>
        <w:t>Порядком предоставления субсидии 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водоснабжению», утвержденным постановлением администрации городского округа Красногорск Московской области от 2</w:t>
      </w:r>
      <w:r w:rsidR="000F1D61" w:rsidRPr="006D2627">
        <w:rPr>
          <w:rFonts w:ascii="Times New Roman" w:hAnsi="Times New Roman" w:cs="Times New Roman"/>
          <w:sz w:val="28"/>
          <w:szCs w:val="28"/>
        </w:rPr>
        <w:t>9</w:t>
      </w:r>
      <w:r w:rsidR="00940B13" w:rsidRPr="006D2627">
        <w:rPr>
          <w:rFonts w:ascii="Times New Roman" w:hAnsi="Times New Roman" w:cs="Times New Roman"/>
          <w:sz w:val="28"/>
          <w:szCs w:val="28"/>
        </w:rPr>
        <w:t>.</w:t>
      </w:r>
      <w:r w:rsidR="000F1D61" w:rsidRPr="006D2627">
        <w:rPr>
          <w:rFonts w:ascii="Times New Roman" w:hAnsi="Times New Roman" w:cs="Times New Roman"/>
          <w:sz w:val="28"/>
          <w:szCs w:val="28"/>
        </w:rPr>
        <w:t>11</w:t>
      </w:r>
      <w:r w:rsidR="00940B13" w:rsidRPr="006D2627">
        <w:rPr>
          <w:rFonts w:ascii="Times New Roman" w:hAnsi="Times New Roman" w:cs="Times New Roman"/>
          <w:sz w:val="28"/>
          <w:szCs w:val="28"/>
        </w:rPr>
        <w:t>.202</w:t>
      </w:r>
      <w:r w:rsidR="000F1D61" w:rsidRPr="006D2627">
        <w:rPr>
          <w:rFonts w:ascii="Times New Roman" w:hAnsi="Times New Roman" w:cs="Times New Roman"/>
          <w:sz w:val="28"/>
          <w:szCs w:val="28"/>
        </w:rPr>
        <w:t>2</w:t>
      </w:r>
      <w:r w:rsidR="00940B13" w:rsidRPr="006D2627">
        <w:rPr>
          <w:rFonts w:ascii="Times New Roman" w:hAnsi="Times New Roman" w:cs="Times New Roman"/>
          <w:sz w:val="28"/>
          <w:szCs w:val="28"/>
        </w:rPr>
        <w:t xml:space="preserve"> № </w:t>
      </w:r>
      <w:r w:rsidR="000F1D61" w:rsidRPr="006D2627">
        <w:rPr>
          <w:rFonts w:ascii="Times New Roman" w:hAnsi="Times New Roman" w:cs="Times New Roman"/>
          <w:sz w:val="28"/>
          <w:szCs w:val="28"/>
        </w:rPr>
        <w:t>2546</w:t>
      </w:r>
      <w:bookmarkEnd w:id="3"/>
      <w:r w:rsidR="000F1D61" w:rsidRPr="006D2627">
        <w:rPr>
          <w:rFonts w:ascii="Times New Roman" w:hAnsi="Times New Roman" w:cs="Times New Roman"/>
          <w:sz w:val="28"/>
          <w:szCs w:val="28"/>
        </w:rPr>
        <w:t>/11</w:t>
      </w:r>
      <w:r w:rsidR="00940B13" w:rsidRPr="006D2627">
        <w:rPr>
          <w:rFonts w:ascii="Times New Roman" w:hAnsi="Times New Roman" w:cs="Times New Roman"/>
          <w:sz w:val="28"/>
          <w:szCs w:val="28"/>
        </w:rPr>
        <w:t xml:space="preserve">, </w:t>
      </w:r>
      <w:r w:rsidRPr="006D2627">
        <w:rPr>
          <w:rStyle w:val="311pt"/>
          <w:rFonts w:eastAsiaTheme="minorHAnsi"/>
          <w:sz w:val="28"/>
          <w:szCs w:val="28"/>
        </w:rPr>
        <w:t>постановляю</w:t>
      </w:r>
      <w:r w:rsidRPr="000F1D61">
        <w:rPr>
          <w:rStyle w:val="311pt"/>
          <w:rFonts w:eastAsiaTheme="minorHAnsi"/>
          <w:sz w:val="28"/>
          <w:szCs w:val="28"/>
        </w:rPr>
        <w:t>:</w:t>
      </w:r>
    </w:p>
    <w:p w14:paraId="3271F514" w14:textId="4CBAA14A" w:rsidR="00762CAA" w:rsidRDefault="006A051B" w:rsidP="008D0865">
      <w:pPr>
        <w:pStyle w:val="a5"/>
        <w:numPr>
          <w:ilvl w:val="0"/>
          <w:numId w:val="2"/>
        </w:numPr>
        <w:spacing w:line="1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0B13">
        <w:rPr>
          <w:rFonts w:ascii="Times New Roman" w:hAnsi="Times New Roman" w:cs="Times New Roman"/>
          <w:sz w:val="28"/>
          <w:szCs w:val="28"/>
        </w:rPr>
        <w:t>дминистрации городского округа Красногорск провести отбор</w:t>
      </w:r>
      <w:r w:rsidR="00232182">
        <w:rPr>
          <w:rFonts w:ascii="Times New Roman" w:hAnsi="Times New Roman" w:cs="Times New Roman"/>
          <w:sz w:val="28"/>
          <w:szCs w:val="28"/>
        </w:rPr>
        <w:t xml:space="preserve">, </w:t>
      </w:r>
      <w:r w:rsidR="000F1D61" w:rsidRPr="00762CAA">
        <w:rPr>
          <w:rFonts w:ascii="Times New Roman" w:hAnsi="Times New Roman" w:cs="Times New Roman"/>
          <w:sz w:val="28"/>
          <w:szCs w:val="28"/>
        </w:rPr>
        <w:t>путем запроса предложений</w:t>
      </w:r>
      <w:r w:rsidR="00232182" w:rsidRPr="00762CAA">
        <w:rPr>
          <w:rFonts w:ascii="Times New Roman" w:hAnsi="Times New Roman" w:cs="Times New Roman"/>
          <w:sz w:val="28"/>
          <w:szCs w:val="28"/>
        </w:rPr>
        <w:t>,</w:t>
      </w:r>
      <w:r w:rsidR="00940B13" w:rsidRPr="00762CAA">
        <w:rPr>
          <w:rFonts w:ascii="Times New Roman" w:hAnsi="Times New Roman" w:cs="Times New Roman"/>
          <w:sz w:val="28"/>
          <w:szCs w:val="28"/>
        </w:rPr>
        <w:t xml:space="preserve"> н</w:t>
      </w:r>
      <w:r w:rsidRPr="00762CAA">
        <w:rPr>
          <w:rFonts w:ascii="Times New Roman" w:hAnsi="Times New Roman" w:cs="Times New Roman"/>
          <w:sz w:val="28"/>
          <w:szCs w:val="28"/>
        </w:rPr>
        <w:t xml:space="preserve">а </w:t>
      </w:r>
      <w:r w:rsidR="00940B13" w:rsidRPr="00762CA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59770C" w:rsidRPr="00762CAA">
        <w:rPr>
          <w:rFonts w:ascii="Times New Roman" w:hAnsi="Times New Roman" w:cs="Times New Roman"/>
          <w:sz w:val="28"/>
          <w:szCs w:val="28"/>
        </w:rPr>
        <w:t>субсиди</w:t>
      </w:r>
      <w:r w:rsidR="00D562B6" w:rsidRPr="00762CAA">
        <w:rPr>
          <w:rFonts w:ascii="Times New Roman" w:hAnsi="Times New Roman" w:cs="Times New Roman"/>
          <w:sz w:val="28"/>
          <w:szCs w:val="28"/>
        </w:rPr>
        <w:t>и</w:t>
      </w:r>
      <w:r w:rsidR="0059770C" w:rsidRPr="00762CAA">
        <w:rPr>
          <w:rFonts w:ascii="Times New Roman" w:hAnsi="Times New Roman" w:cs="Times New Roman"/>
          <w:sz w:val="28"/>
          <w:szCs w:val="28"/>
        </w:rPr>
        <w:t xml:space="preserve"> </w:t>
      </w:r>
      <w:r w:rsidR="00C612EB" w:rsidRPr="00762CAA">
        <w:rPr>
          <w:rFonts w:ascii="Times New Roman" w:hAnsi="Times New Roman" w:cs="Times New Roman"/>
          <w:sz w:val="28"/>
          <w:szCs w:val="28"/>
        </w:rPr>
        <w:t>из бюджета городского округа Красногорск ресурсоснабжающим организациям в целях возмещения недополученных доходов, в связи с применением исполнителями коммунальных услуг в расчетах с потребителями,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59770C" w:rsidRPr="00762CAA">
        <w:rPr>
          <w:rFonts w:ascii="Times New Roman" w:hAnsi="Times New Roman" w:cs="Times New Roman"/>
          <w:sz w:val="28"/>
          <w:szCs w:val="28"/>
        </w:rPr>
        <w:t>.</w:t>
      </w:r>
    </w:p>
    <w:p w14:paraId="2ECA6F72" w14:textId="77777777" w:rsidR="00762CAA" w:rsidRDefault="00762CAA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316348" w14:textId="77777777" w:rsidR="0059770C" w:rsidRPr="00762CAA" w:rsidRDefault="0059770C" w:rsidP="00762CAA">
      <w:pPr>
        <w:pStyle w:val="a5"/>
        <w:spacing w:line="12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29878A" w14:textId="32F8121D" w:rsidR="002902EF" w:rsidRPr="000F1D61" w:rsidRDefault="00347EBC" w:rsidP="002902EF">
      <w:pPr>
        <w:pStyle w:val="33"/>
        <w:numPr>
          <w:ilvl w:val="0"/>
          <w:numId w:val="2"/>
        </w:numPr>
        <w:shd w:val="clear" w:color="auto" w:fill="auto"/>
        <w:spacing w:line="240" w:lineRule="auto"/>
        <w:ind w:left="0" w:right="10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450C7">
        <w:rPr>
          <w:sz w:val="28"/>
          <w:szCs w:val="28"/>
        </w:rPr>
        <w:t xml:space="preserve">бъявление о проведении отбора </w:t>
      </w:r>
      <w:r>
        <w:rPr>
          <w:sz w:val="28"/>
          <w:szCs w:val="28"/>
        </w:rPr>
        <w:t xml:space="preserve">разместить </w:t>
      </w:r>
      <w:r w:rsidRPr="002450C7">
        <w:rPr>
          <w:sz w:val="28"/>
          <w:szCs w:val="28"/>
        </w:rPr>
        <w:t xml:space="preserve">на едином портале бюджетной системы Российской Федерации </w:t>
      </w:r>
      <w:hyperlink r:id="rId6" w:history="1">
        <w:r w:rsidRPr="002450C7">
          <w:rPr>
            <w:rStyle w:val="a3"/>
            <w:sz w:val="28"/>
            <w:szCs w:val="28"/>
          </w:rPr>
          <w:t>http://budget.gov.ru/</w:t>
        </w:r>
      </w:hyperlink>
      <w:r w:rsidRPr="002450C7">
        <w:rPr>
          <w:sz w:val="28"/>
          <w:szCs w:val="28"/>
        </w:rPr>
        <w:t xml:space="preserve"> и официальном сайте </w:t>
      </w:r>
      <w:r>
        <w:rPr>
          <w:sz w:val="28"/>
          <w:szCs w:val="28"/>
        </w:rPr>
        <w:t xml:space="preserve">администрации </w:t>
      </w:r>
      <w:r w:rsidRPr="002450C7">
        <w:rPr>
          <w:sz w:val="28"/>
          <w:szCs w:val="28"/>
        </w:rPr>
        <w:t xml:space="preserve">городского округа Красногорск </w:t>
      </w:r>
      <w:hyperlink r:id="rId7" w:history="1">
        <w:r w:rsidRPr="002450C7">
          <w:rPr>
            <w:rStyle w:val="a3"/>
            <w:sz w:val="28"/>
            <w:szCs w:val="28"/>
          </w:rPr>
          <w:t>http://krasnogorsk-adm.ru/</w:t>
        </w:r>
      </w:hyperlink>
      <w:r w:rsidR="000B5F9D">
        <w:rPr>
          <w:rStyle w:val="a3"/>
          <w:sz w:val="28"/>
          <w:szCs w:val="28"/>
        </w:rPr>
        <w:t>.</w:t>
      </w:r>
    </w:p>
    <w:p w14:paraId="6F6A6B32" w14:textId="18B4FCE3" w:rsidR="0059770C" w:rsidRDefault="0059770C" w:rsidP="00040B46">
      <w:pPr>
        <w:pStyle w:val="32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310" w:lineRule="exact"/>
        <w:ind w:left="0" w:right="-1" w:firstLine="709"/>
        <w:rPr>
          <w:sz w:val="28"/>
          <w:szCs w:val="28"/>
        </w:rPr>
      </w:pPr>
      <w:r w:rsidRPr="001F4B10">
        <w:rPr>
          <w:sz w:val="28"/>
          <w:szCs w:val="28"/>
        </w:rPr>
        <w:t>Контроль за выполнением настоящего постановления возложить</w:t>
      </w:r>
      <w:r w:rsidR="00040B46">
        <w:rPr>
          <w:sz w:val="28"/>
          <w:szCs w:val="28"/>
        </w:rPr>
        <w:t xml:space="preserve"> </w:t>
      </w:r>
      <w:r w:rsidRPr="001F4B10">
        <w:rPr>
          <w:sz w:val="28"/>
          <w:szCs w:val="28"/>
        </w:rPr>
        <w:t xml:space="preserve">на </w:t>
      </w:r>
      <w:r w:rsidR="00FF63CF">
        <w:rPr>
          <w:sz w:val="28"/>
          <w:szCs w:val="28"/>
        </w:rPr>
        <w:t xml:space="preserve">первого </w:t>
      </w:r>
      <w:r w:rsidRPr="001F4B10">
        <w:rPr>
          <w:sz w:val="28"/>
          <w:szCs w:val="28"/>
        </w:rPr>
        <w:t xml:space="preserve">заместителя главы </w:t>
      </w:r>
      <w:r w:rsidR="00040B46">
        <w:rPr>
          <w:sz w:val="28"/>
          <w:szCs w:val="28"/>
        </w:rPr>
        <w:t xml:space="preserve">администрации </w:t>
      </w:r>
      <w:r w:rsidRPr="001F4B10">
        <w:rPr>
          <w:sz w:val="28"/>
          <w:szCs w:val="28"/>
        </w:rPr>
        <w:t xml:space="preserve">городского округа Красногорск </w:t>
      </w:r>
      <w:proofErr w:type="spellStart"/>
      <w:r w:rsidR="00FD7A05">
        <w:rPr>
          <w:sz w:val="28"/>
          <w:szCs w:val="28"/>
        </w:rPr>
        <w:t>Н.С.Барило</w:t>
      </w:r>
      <w:proofErr w:type="spellEnd"/>
      <w:r w:rsidR="00FF63CF">
        <w:rPr>
          <w:sz w:val="28"/>
          <w:szCs w:val="28"/>
        </w:rPr>
        <w:t>.</w:t>
      </w:r>
    </w:p>
    <w:p w14:paraId="4DD251F8" w14:textId="77777777" w:rsidR="00FF63CF" w:rsidRPr="001F4B10" w:rsidRDefault="00FF63CF" w:rsidP="00FF63CF">
      <w:pPr>
        <w:pStyle w:val="32"/>
        <w:shd w:val="clear" w:color="auto" w:fill="auto"/>
        <w:tabs>
          <w:tab w:val="left" w:pos="1418"/>
        </w:tabs>
        <w:spacing w:before="0" w:line="310" w:lineRule="exact"/>
        <w:ind w:right="-1"/>
        <w:rPr>
          <w:sz w:val="28"/>
          <w:szCs w:val="28"/>
        </w:rPr>
      </w:pPr>
    </w:p>
    <w:p w14:paraId="58FF53BD" w14:textId="004438D5" w:rsidR="0059770C" w:rsidRDefault="0059770C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5444F91A" w14:textId="77777777" w:rsidR="002902EF" w:rsidRDefault="002902EF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580BD0F8" w14:textId="585CA46A" w:rsidR="002902EF" w:rsidRDefault="002902EF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751C6D0B" w14:textId="77777777" w:rsidR="002902EF" w:rsidRPr="001F4B10" w:rsidRDefault="002902EF" w:rsidP="0059770C">
      <w:pPr>
        <w:pStyle w:val="32"/>
        <w:shd w:val="clear" w:color="auto" w:fill="auto"/>
        <w:tabs>
          <w:tab w:val="left" w:pos="2314"/>
        </w:tabs>
        <w:spacing w:before="0" w:line="310" w:lineRule="exact"/>
        <w:ind w:right="850" w:firstLine="709"/>
        <w:rPr>
          <w:sz w:val="28"/>
          <w:szCs w:val="28"/>
        </w:rPr>
      </w:pPr>
    </w:p>
    <w:p w14:paraId="7FAF8244" w14:textId="77777777" w:rsidR="007D190C" w:rsidRPr="00EB23E2" w:rsidRDefault="007D190C" w:rsidP="007D190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B23E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 xml:space="preserve">округа Красногорск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B23E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B2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Волков</w:t>
      </w:r>
    </w:p>
    <w:p w14:paraId="0B257566" w14:textId="77777777" w:rsidR="007D190C" w:rsidRDefault="007D190C" w:rsidP="007D19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1585EC" w14:textId="77777777" w:rsidR="007D190C" w:rsidRDefault="007D190C" w:rsidP="007D19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99AD39" w14:textId="3F972DE3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C83090" w14:textId="0BFBC8A7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4D54F5" w14:textId="12C10DE1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3E202C" w14:textId="5164EAA3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8A40F7" w14:textId="7DEAFDB9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1492AD" w14:textId="1F4BC30D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869926" w14:textId="1EAE0EF7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80CA23" w14:textId="65D7613A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B9D6F9" w14:textId="7E78CD52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69ABD6" w14:textId="1FF2240F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5E1BE8" w14:textId="60615F8E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9BC758" w14:textId="7D3B3F00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ECE081" w14:textId="6E6D984A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3A4184" w14:textId="26F00CF7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BD1563" w14:textId="77777777" w:rsidR="007D190C" w:rsidRDefault="007D190C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EA2EA2" w14:textId="77777777" w:rsidR="007D190C" w:rsidRDefault="007D190C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0BFB7B" w14:textId="77777777" w:rsidR="007D190C" w:rsidRDefault="007D190C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2E396B" w14:textId="23E211FC" w:rsidR="002902EF" w:rsidRDefault="002902EF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D8AEF7" w14:textId="3DBCF8F8" w:rsidR="008D0865" w:rsidRDefault="008D0865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A827A0" w14:textId="6F04DD52" w:rsidR="008D0865" w:rsidRDefault="008D0865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AB7579" w14:textId="54C65EF9" w:rsidR="008D0865" w:rsidRDefault="008D0865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366340" w14:textId="168A8491" w:rsidR="008D0865" w:rsidRDefault="008D0865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0C5AE2" w14:textId="04077063" w:rsidR="008D0865" w:rsidRDefault="008D0865" w:rsidP="0059770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AA1D2F" w14:textId="702F062D" w:rsidR="008D0865" w:rsidRDefault="008D0865" w:rsidP="008D0865">
      <w:pPr>
        <w:pStyle w:val="a5"/>
        <w:ind w:left="1428" w:right="1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бланку № </w:t>
      </w:r>
      <w:r w:rsidR="000364FE">
        <w:rPr>
          <w:rFonts w:ascii="Times New Roman" w:hAnsi="Times New Roman" w:cs="Times New Roman"/>
          <w:sz w:val="28"/>
          <w:szCs w:val="28"/>
        </w:rPr>
        <w:t>017591</w:t>
      </w:r>
    </w:p>
    <w:p w14:paraId="14CE8F6F" w14:textId="59BB4B77" w:rsidR="008D0865" w:rsidRDefault="008D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4B01B4" w14:textId="358D1854" w:rsidR="008D0865" w:rsidRDefault="008D0865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00EB225E" w14:textId="77777777" w:rsidR="008D0865" w:rsidRDefault="008D0865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579FC1B8" w14:textId="798961E3" w:rsidR="008D0865" w:rsidRPr="002F0D14" w:rsidRDefault="008D0865" w:rsidP="008D0865">
      <w:pPr>
        <w:ind w:right="100"/>
        <w:rPr>
          <w:rFonts w:ascii="Times New Roman" w:hAnsi="Times New Roman" w:cs="Times New Roman"/>
          <w:sz w:val="28"/>
          <w:szCs w:val="28"/>
        </w:rPr>
      </w:pPr>
      <w:proofErr w:type="gramStart"/>
      <w:r w:rsidRPr="002F0D14"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 w:rsidRPr="002F0D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0D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F0D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Тураева А.Н. </w:t>
      </w:r>
    </w:p>
    <w:p w14:paraId="7A480F7E" w14:textId="77777777" w:rsidR="008D0865" w:rsidRDefault="008D0865" w:rsidP="008D0865">
      <w:pPr>
        <w:pStyle w:val="a5"/>
        <w:ind w:left="1428" w:right="100"/>
        <w:rPr>
          <w:rFonts w:ascii="Times New Roman" w:hAnsi="Times New Roman" w:cs="Times New Roman"/>
          <w:sz w:val="28"/>
          <w:szCs w:val="28"/>
        </w:rPr>
      </w:pPr>
    </w:p>
    <w:p w14:paraId="2C6F491A" w14:textId="77777777" w:rsidR="008D0865" w:rsidRDefault="008D0865" w:rsidP="008D0865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C7A08B0" w14:textId="10ABFB57" w:rsidR="00FB3F3D" w:rsidRDefault="00FB3F3D" w:rsidP="0059770C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B3F3D" w:rsidSect="00FB3F3D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B45"/>
    <w:multiLevelType w:val="multilevel"/>
    <w:tmpl w:val="A45624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A3E04"/>
    <w:multiLevelType w:val="multilevel"/>
    <w:tmpl w:val="BA946F0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4" w15:restartNumberingAfterBreak="0">
    <w:nsid w:val="131A7C19"/>
    <w:multiLevelType w:val="multilevel"/>
    <w:tmpl w:val="33F48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A8777F"/>
    <w:multiLevelType w:val="multilevel"/>
    <w:tmpl w:val="20941B2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6" w15:restartNumberingAfterBreak="0">
    <w:nsid w:val="20A80DE8"/>
    <w:multiLevelType w:val="multilevel"/>
    <w:tmpl w:val="7C92808C"/>
    <w:lvl w:ilvl="0">
      <w:start w:val="3"/>
      <w:numFmt w:val="decimal"/>
      <w:lvlText w:val="2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9922D6"/>
    <w:multiLevelType w:val="multilevel"/>
    <w:tmpl w:val="27929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8" w15:restartNumberingAfterBreak="0">
    <w:nsid w:val="21BB37BD"/>
    <w:multiLevelType w:val="multilevel"/>
    <w:tmpl w:val="30048C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9176740"/>
    <w:multiLevelType w:val="multilevel"/>
    <w:tmpl w:val="970C4F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7A7BF1"/>
    <w:multiLevelType w:val="multilevel"/>
    <w:tmpl w:val="361ADA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1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F071236"/>
    <w:multiLevelType w:val="multilevel"/>
    <w:tmpl w:val="195C40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905A66"/>
    <w:multiLevelType w:val="multilevel"/>
    <w:tmpl w:val="79FE8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4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B43097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DEA1335"/>
    <w:multiLevelType w:val="multilevel"/>
    <w:tmpl w:val="5502A40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3C66398"/>
    <w:multiLevelType w:val="multilevel"/>
    <w:tmpl w:val="992E15C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85635F"/>
    <w:multiLevelType w:val="multilevel"/>
    <w:tmpl w:val="16D657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7B31778"/>
    <w:multiLevelType w:val="hybridMultilevel"/>
    <w:tmpl w:val="E94A4AFA"/>
    <w:lvl w:ilvl="0" w:tplc="A20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B0DD0"/>
    <w:multiLevelType w:val="multilevel"/>
    <w:tmpl w:val="4D52CBF6"/>
    <w:lvl w:ilvl="0">
      <w:start w:val="1"/>
      <w:numFmt w:val="decimal"/>
      <w:lvlText w:val="2.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3B39DB"/>
    <w:multiLevelType w:val="multilevel"/>
    <w:tmpl w:val="7F7089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828207473">
    <w:abstractNumId w:val="18"/>
  </w:num>
  <w:num w:numId="2" w16cid:durableId="1320378436">
    <w:abstractNumId w:val="1"/>
  </w:num>
  <w:num w:numId="3" w16cid:durableId="1791431996">
    <w:abstractNumId w:val="20"/>
  </w:num>
  <w:num w:numId="4" w16cid:durableId="122388413">
    <w:abstractNumId w:val="2"/>
  </w:num>
  <w:num w:numId="5" w16cid:durableId="1619288116">
    <w:abstractNumId w:val="4"/>
  </w:num>
  <w:num w:numId="6" w16cid:durableId="1010062773">
    <w:abstractNumId w:val="11"/>
  </w:num>
  <w:num w:numId="7" w16cid:durableId="6373285">
    <w:abstractNumId w:val="15"/>
  </w:num>
  <w:num w:numId="8" w16cid:durableId="1813400872">
    <w:abstractNumId w:val="21"/>
  </w:num>
  <w:num w:numId="9" w16cid:durableId="1708799149">
    <w:abstractNumId w:val="6"/>
  </w:num>
  <w:num w:numId="10" w16cid:durableId="1673142788">
    <w:abstractNumId w:val="7"/>
  </w:num>
  <w:num w:numId="11" w16cid:durableId="2098088932">
    <w:abstractNumId w:val="3"/>
  </w:num>
  <w:num w:numId="12" w16cid:durableId="1588809026">
    <w:abstractNumId w:val="13"/>
  </w:num>
  <w:num w:numId="13" w16cid:durableId="1127434309">
    <w:abstractNumId w:val="14"/>
  </w:num>
  <w:num w:numId="14" w16cid:durableId="2146854938">
    <w:abstractNumId w:val="0"/>
  </w:num>
  <w:num w:numId="15" w16cid:durableId="1318075635">
    <w:abstractNumId w:val="17"/>
  </w:num>
  <w:num w:numId="16" w16cid:durableId="1658027261">
    <w:abstractNumId w:val="19"/>
  </w:num>
  <w:num w:numId="17" w16cid:durableId="1395810232">
    <w:abstractNumId w:val="8"/>
  </w:num>
  <w:num w:numId="18" w16cid:durableId="2102408427">
    <w:abstractNumId w:val="22"/>
  </w:num>
  <w:num w:numId="19" w16cid:durableId="595746341">
    <w:abstractNumId w:val="5"/>
  </w:num>
  <w:num w:numId="20" w16cid:durableId="2025553212">
    <w:abstractNumId w:val="10"/>
  </w:num>
  <w:num w:numId="21" w16cid:durableId="115029461">
    <w:abstractNumId w:val="16"/>
  </w:num>
  <w:num w:numId="22" w16cid:durableId="1096680841">
    <w:abstractNumId w:val="12"/>
  </w:num>
  <w:num w:numId="23" w16cid:durableId="997924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0C"/>
    <w:rsid w:val="000364FE"/>
    <w:rsid w:val="00040B46"/>
    <w:rsid w:val="00064E0F"/>
    <w:rsid w:val="000861C8"/>
    <w:rsid w:val="000B5F9D"/>
    <w:rsid w:val="000F1D61"/>
    <w:rsid w:val="00137C12"/>
    <w:rsid w:val="00174D93"/>
    <w:rsid w:val="001D628C"/>
    <w:rsid w:val="001E2C56"/>
    <w:rsid w:val="001F51C6"/>
    <w:rsid w:val="00202A38"/>
    <w:rsid w:val="00232182"/>
    <w:rsid w:val="00234069"/>
    <w:rsid w:val="00243241"/>
    <w:rsid w:val="00263450"/>
    <w:rsid w:val="002902EF"/>
    <w:rsid w:val="002D014A"/>
    <w:rsid w:val="00321D7B"/>
    <w:rsid w:val="00347EBC"/>
    <w:rsid w:val="003C27FA"/>
    <w:rsid w:val="004165A7"/>
    <w:rsid w:val="0043635A"/>
    <w:rsid w:val="00461C1D"/>
    <w:rsid w:val="004637AC"/>
    <w:rsid w:val="004765D1"/>
    <w:rsid w:val="004F3419"/>
    <w:rsid w:val="005203FF"/>
    <w:rsid w:val="00571A59"/>
    <w:rsid w:val="005762A7"/>
    <w:rsid w:val="00593EE5"/>
    <w:rsid w:val="0059770C"/>
    <w:rsid w:val="005C4FDE"/>
    <w:rsid w:val="006134AA"/>
    <w:rsid w:val="006169FC"/>
    <w:rsid w:val="00682833"/>
    <w:rsid w:val="00687430"/>
    <w:rsid w:val="006A051B"/>
    <w:rsid w:val="006D2627"/>
    <w:rsid w:val="00704383"/>
    <w:rsid w:val="00710669"/>
    <w:rsid w:val="007165DD"/>
    <w:rsid w:val="007529C9"/>
    <w:rsid w:val="007603C9"/>
    <w:rsid w:val="00762CAA"/>
    <w:rsid w:val="00777D25"/>
    <w:rsid w:val="007C3AA2"/>
    <w:rsid w:val="007D190C"/>
    <w:rsid w:val="007E4734"/>
    <w:rsid w:val="00806C91"/>
    <w:rsid w:val="00813730"/>
    <w:rsid w:val="00890034"/>
    <w:rsid w:val="008D0865"/>
    <w:rsid w:val="009122F3"/>
    <w:rsid w:val="00940B13"/>
    <w:rsid w:val="0096174C"/>
    <w:rsid w:val="009A7E6D"/>
    <w:rsid w:val="009E1E20"/>
    <w:rsid w:val="009E3530"/>
    <w:rsid w:val="00A33A65"/>
    <w:rsid w:val="00A5268E"/>
    <w:rsid w:val="00A575AA"/>
    <w:rsid w:val="00A83EE9"/>
    <w:rsid w:val="00A961AA"/>
    <w:rsid w:val="00B275A1"/>
    <w:rsid w:val="00BB17F0"/>
    <w:rsid w:val="00BC1FF1"/>
    <w:rsid w:val="00BF0FB8"/>
    <w:rsid w:val="00BF2D16"/>
    <w:rsid w:val="00C14823"/>
    <w:rsid w:val="00C239E2"/>
    <w:rsid w:val="00C46BA6"/>
    <w:rsid w:val="00C612EB"/>
    <w:rsid w:val="00CB3B2F"/>
    <w:rsid w:val="00CB3E28"/>
    <w:rsid w:val="00CE7440"/>
    <w:rsid w:val="00D01CF3"/>
    <w:rsid w:val="00D46D77"/>
    <w:rsid w:val="00D562B6"/>
    <w:rsid w:val="00D73074"/>
    <w:rsid w:val="00DB282C"/>
    <w:rsid w:val="00E551B5"/>
    <w:rsid w:val="00E8722B"/>
    <w:rsid w:val="00EC6E6A"/>
    <w:rsid w:val="00EE4F89"/>
    <w:rsid w:val="00F36978"/>
    <w:rsid w:val="00F52CB4"/>
    <w:rsid w:val="00FB3F3D"/>
    <w:rsid w:val="00FD7A05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BAB"/>
  <w15:chartTrackingRefBased/>
  <w15:docId w15:val="{F43080EB-0D19-4E30-98BB-B6A7CD4E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70C"/>
    <w:rPr>
      <w:color w:val="0000FF"/>
      <w:u w:val="single"/>
    </w:rPr>
  </w:style>
  <w:style w:type="paragraph" w:customStyle="1" w:styleId="unformattext">
    <w:name w:val="unformattext"/>
    <w:basedOn w:val="a"/>
    <w:rsid w:val="0059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597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;Полужирный"/>
    <w:basedOn w:val="31"/>
    <w:rsid w:val="005977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3"/>
    <w:rsid w:val="00597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70C"/>
    <w:pPr>
      <w:widowControl w:val="0"/>
      <w:shd w:val="clear" w:color="auto" w:fill="FFFFFF"/>
      <w:spacing w:before="300" w:after="0" w:line="3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Основной текст3"/>
    <w:basedOn w:val="a"/>
    <w:link w:val="a4"/>
    <w:rsid w:val="005977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aliases w:val="Маркер"/>
    <w:basedOn w:val="a"/>
    <w:link w:val="a6"/>
    <w:uiPriority w:val="34"/>
    <w:qFormat/>
    <w:rsid w:val="0059770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2"/>
    <w:basedOn w:val="a4"/>
    <w:rsid w:val="00752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4363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63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63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63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635A"/>
    <w:rPr>
      <w:b/>
      <w:bCs/>
      <w:sz w:val="20"/>
      <w:szCs w:val="20"/>
    </w:rPr>
  </w:style>
  <w:style w:type="character" w:customStyle="1" w:styleId="22">
    <w:name w:val="Заголовок №2_"/>
    <w:basedOn w:val="a0"/>
    <w:link w:val="23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003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basedOn w:val="a0"/>
    <w:link w:val="25"/>
    <w:rsid w:val="008900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0034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Основной текст + Полужирный"/>
    <w:basedOn w:val="a4"/>
    <w:rsid w:val="00890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08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61C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7C3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3AA2"/>
    <w:rPr>
      <w:rFonts w:ascii="Calibri" w:eastAsia="Times New Roman" w:hAnsi="Calibri" w:cs="Calibri"/>
      <w:lang w:eastAsia="ru-RU"/>
    </w:rPr>
  </w:style>
  <w:style w:type="character" w:customStyle="1" w:styleId="ConsPlusNonformat">
    <w:name w:val="ConsPlusNonformat Знак"/>
    <w:link w:val="ConsPlusNonformat0"/>
    <w:locked/>
    <w:rsid w:val="007C3AA2"/>
  </w:style>
  <w:style w:type="paragraph" w:customStyle="1" w:styleId="ConsPlusNonformat0">
    <w:name w:val="ConsPlusNonformat"/>
    <w:link w:val="ConsPlusNonformat"/>
    <w:rsid w:val="007C3AA2"/>
    <w:pPr>
      <w:widowControl w:val="0"/>
      <w:autoSpaceDE w:val="0"/>
      <w:autoSpaceDN w:val="0"/>
      <w:spacing w:after="0" w:line="240" w:lineRule="auto"/>
    </w:pPr>
  </w:style>
  <w:style w:type="character" w:customStyle="1" w:styleId="a6">
    <w:name w:val="Абзац списка Знак"/>
    <w:aliases w:val="Маркер Знак"/>
    <w:link w:val="a5"/>
    <w:uiPriority w:val="34"/>
    <w:locked/>
    <w:rsid w:val="007C3A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134E-2342-4E52-B53D-5E7BEBAC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2022-12-09T11:55:00Z</cp:lastPrinted>
  <dcterms:created xsi:type="dcterms:W3CDTF">2022-12-09T09:36:00Z</dcterms:created>
  <dcterms:modified xsi:type="dcterms:W3CDTF">2022-12-12T07:48:00Z</dcterms:modified>
</cp:coreProperties>
</file>