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Default="00D41D6C" w:rsidP="00E7170E">
      <w:pPr>
        <w:ind w:left="1276"/>
      </w:pPr>
    </w:p>
    <w:p w:rsidR="00EA3867" w:rsidRDefault="00EA3867" w:rsidP="00EA3867">
      <w:pPr>
        <w:ind w:left="1276"/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0352F6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E7418B" w:rsidRDefault="00EA3867" w:rsidP="00777E29">
      <w:pPr>
        <w:tabs>
          <w:tab w:val="left" w:pos="284"/>
          <w:tab w:val="left" w:pos="1276"/>
        </w:tabs>
        <w:spacing w:after="0" w:line="240" w:lineRule="auto"/>
        <w:ind w:left="1276" w:right="1417"/>
        <w:jc w:val="center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О </w:t>
      </w:r>
      <w:r w:rsidR="000352F6" w:rsidRPr="00EA3867">
        <w:rPr>
          <w:rFonts w:ascii="Times New Roman" w:hAnsi="Times New Roman" w:cs="Times New Roman"/>
          <w:sz w:val="28"/>
          <w:szCs w:val="28"/>
        </w:rPr>
        <w:t>присвоении наименовани</w:t>
      </w:r>
      <w:r w:rsidR="00E166B6">
        <w:rPr>
          <w:rFonts w:ascii="Times New Roman" w:hAnsi="Times New Roman" w:cs="Times New Roman"/>
          <w:sz w:val="28"/>
          <w:szCs w:val="28"/>
        </w:rPr>
        <w:t>й</w:t>
      </w:r>
      <w:r w:rsidR="000352F6" w:rsidRPr="00EA3867">
        <w:rPr>
          <w:rFonts w:ascii="Times New Roman" w:hAnsi="Times New Roman" w:cs="Times New Roman"/>
          <w:sz w:val="28"/>
          <w:szCs w:val="28"/>
        </w:rPr>
        <w:t xml:space="preserve"> </w:t>
      </w:r>
      <w:r w:rsidR="000352F6">
        <w:rPr>
          <w:rFonts w:ascii="Times New Roman" w:hAnsi="Times New Roman" w:cs="Times New Roman"/>
          <w:sz w:val="28"/>
          <w:szCs w:val="28"/>
        </w:rPr>
        <w:t xml:space="preserve">переулкам и </w:t>
      </w:r>
      <w:r w:rsidR="008D3D6E">
        <w:rPr>
          <w:rFonts w:ascii="Times New Roman" w:hAnsi="Times New Roman" w:cs="Times New Roman"/>
          <w:sz w:val="28"/>
          <w:szCs w:val="28"/>
        </w:rPr>
        <w:t>утверждении схемы расположения</w:t>
      </w:r>
      <w:r w:rsidR="00E7418B">
        <w:rPr>
          <w:rFonts w:ascii="Times New Roman" w:hAnsi="Times New Roman" w:cs="Times New Roman"/>
          <w:sz w:val="28"/>
          <w:szCs w:val="28"/>
        </w:rPr>
        <w:t xml:space="preserve"> переулков</w:t>
      </w:r>
      <w:r w:rsidR="000352F6">
        <w:rPr>
          <w:rFonts w:ascii="Times New Roman" w:hAnsi="Times New Roman" w:cs="Times New Roman"/>
          <w:sz w:val="28"/>
          <w:szCs w:val="28"/>
        </w:rPr>
        <w:t xml:space="preserve"> </w:t>
      </w:r>
      <w:r w:rsidR="00455F6A">
        <w:rPr>
          <w:rFonts w:ascii="Times New Roman" w:hAnsi="Times New Roman" w:cs="Times New Roman"/>
          <w:sz w:val="28"/>
          <w:szCs w:val="28"/>
        </w:rPr>
        <w:t>в</w:t>
      </w:r>
    </w:p>
    <w:p w:rsidR="00EA3867" w:rsidRPr="00EA3867" w:rsidRDefault="00EA3867" w:rsidP="00777E29">
      <w:pPr>
        <w:tabs>
          <w:tab w:val="left" w:pos="851"/>
          <w:tab w:val="left" w:pos="1276"/>
        </w:tabs>
        <w:spacing w:after="0" w:line="240" w:lineRule="auto"/>
        <w:ind w:left="1276" w:right="991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 п. Архангельское</w:t>
      </w:r>
      <w:r w:rsidR="00E13022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Pr="00EA3867">
        <w:rPr>
          <w:rFonts w:ascii="Times New Roman" w:hAnsi="Times New Roman" w:cs="Times New Roman"/>
          <w:sz w:val="28"/>
          <w:szCs w:val="28"/>
        </w:rPr>
        <w:t>, Московской области</w:t>
      </w:r>
    </w:p>
    <w:p w:rsidR="00EA3867" w:rsidRPr="00EA3867" w:rsidRDefault="00EA3867" w:rsidP="00777E29">
      <w:pPr>
        <w:spacing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EA3867" w:rsidRPr="00EA3867" w:rsidRDefault="00EA3867" w:rsidP="00777E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      Рассмотрев «Схему </w:t>
      </w:r>
      <w:r w:rsidR="00E13022">
        <w:rPr>
          <w:rFonts w:ascii="Times New Roman" w:hAnsi="Times New Roman" w:cs="Times New Roman"/>
          <w:sz w:val="28"/>
          <w:szCs w:val="28"/>
        </w:rPr>
        <w:t>расположения переулков</w:t>
      </w:r>
      <w:r w:rsidRPr="00EA3867">
        <w:rPr>
          <w:rFonts w:ascii="Times New Roman" w:hAnsi="Times New Roman" w:cs="Times New Roman"/>
          <w:sz w:val="28"/>
          <w:szCs w:val="28"/>
        </w:rPr>
        <w:t xml:space="preserve"> в пос</w:t>
      </w:r>
      <w:r w:rsidR="00E13022">
        <w:rPr>
          <w:rFonts w:ascii="Times New Roman" w:hAnsi="Times New Roman" w:cs="Times New Roman"/>
          <w:sz w:val="28"/>
          <w:szCs w:val="28"/>
        </w:rPr>
        <w:t>елке</w:t>
      </w:r>
      <w:r w:rsidRPr="00EA3867">
        <w:rPr>
          <w:rFonts w:ascii="Times New Roman" w:hAnsi="Times New Roman" w:cs="Times New Roman"/>
          <w:sz w:val="28"/>
          <w:szCs w:val="28"/>
        </w:rPr>
        <w:t xml:space="preserve"> Архангельское,</w:t>
      </w:r>
      <w:r w:rsidR="00E13022" w:rsidRPr="00E13022">
        <w:t xml:space="preserve"> </w:t>
      </w:r>
      <w:r w:rsidR="00E13022" w:rsidRPr="00E1302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C02AC9">
        <w:rPr>
          <w:rFonts w:ascii="Times New Roman" w:hAnsi="Times New Roman" w:cs="Times New Roman"/>
          <w:sz w:val="28"/>
          <w:szCs w:val="28"/>
        </w:rPr>
        <w:t>,</w:t>
      </w:r>
      <w:r w:rsidRPr="00EA3867">
        <w:rPr>
          <w:rFonts w:ascii="Times New Roman" w:hAnsi="Times New Roman" w:cs="Times New Roman"/>
          <w:sz w:val="28"/>
          <w:szCs w:val="28"/>
        </w:rPr>
        <w:t xml:space="preserve"> Московской области», в соответствии с Генеральным планом Красногорского района, утверждённым решением Коллегии Министерства строительного комплекса Московской области от 20.11.2000, </w:t>
      </w:r>
      <w:r w:rsidR="008D3D6E" w:rsidRPr="00EA3867">
        <w:rPr>
          <w:rFonts w:ascii="Times New Roman" w:hAnsi="Times New Roman" w:cs="Times New Roman"/>
          <w:sz w:val="28"/>
          <w:szCs w:val="28"/>
        </w:rPr>
        <w:t>в соответствии</w:t>
      </w:r>
      <w:r w:rsidR="008D3D6E">
        <w:rPr>
          <w:rFonts w:ascii="Times New Roman" w:hAnsi="Times New Roman" w:cs="Times New Roman"/>
          <w:sz w:val="28"/>
          <w:szCs w:val="28"/>
        </w:rPr>
        <w:t xml:space="preserve"> с</w:t>
      </w:r>
      <w:r w:rsidR="008D3D6E" w:rsidRPr="00EA3867">
        <w:rPr>
          <w:rFonts w:ascii="Times New Roman" w:hAnsi="Times New Roman" w:cs="Times New Roman"/>
          <w:sz w:val="28"/>
          <w:szCs w:val="28"/>
        </w:rPr>
        <w:t xml:space="preserve"> </w:t>
      </w:r>
      <w:r w:rsidR="008D3D6E" w:rsidRPr="008D3D6E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Законом Московской области от 28.12.2016 № 186/2016-ОЗ «Об организации местного самоуправления на территории Красногорского муниципального района, </w:t>
      </w:r>
      <w:r w:rsidRPr="00EA3867">
        <w:rPr>
          <w:rFonts w:ascii="Times New Roman" w:hAnsi="Times New Roman" w:cs="Times New Roman"/>
          <w:sz w:val="28"/>
          <w:szCs w:val="28"/>
        </w:rPr>
        <w:t>Законом Московской области от 2</w:t>
      </w:r>
      <w:r w:rsidR="00F82D71">
        <w:rPr>
          <w:rFonts w:ascii="Times New Roman" w:hAnsi="Times New Roman" w:cs="Times New Roman"/>
          <w:sz w:val="28"/>
          <w:szCs w:val="28"/>
        </w:rPr>
        <w:t>4</w:t>
      </w:r>
      <w:r w:rsidRPr="00EA3867">
        <w:rPr>
          <w:rFonts w:ascii="Times New Roman" w:hAnsi="Times New Roman" w:cs="Times New Roman"/>
          <w:sz w:val="28"/>
          <w:szCs w:val="28"/>
        </w:rPr>
        <w:t>.0</w:t>
      </w:r>
      <w:r w:rsidR="00F82D71">
        <w:rPr>
          <w:rFonts w:ascii="Times New Roman" w:hAnsi="Times New Roman" w:cs="Times New Roman"/>
          <w:sz w:val="28"/>
          <w:szCs w:val="28"/>
        </w:rPr>
        <w:t>4</w:t>
      </w:r>
      <w:r w:rsidRPr="00EA3867">
        <w:rPr>
          <w:rFonts w:ascii="Times New Roman" w:hAnsi="Times New Roman" w:cs="Times New Roman"/>
          <w:sz w:val="28"/>
          <w:szCs w:val="28"/>
        </w:rPr>
        <w:t>.20</w:t>
      </w:r>
      <w:r w:rsidR="00F82D71">
        <w:rPr>
          <w:rFonts w:ascii="Times New Roman" w:hAnsi="Times New Roman" w:cs="Times New Roman"/>
          <w:sz w:val="28"/>
          <w:szCs w:val="28"/>
        </w:rPr>
        <w:t>17</w:t>
      </w:r>
      <w:r w:rsidR="00C02AC9">
        <w:rPr>
          <w:rFonts w:ascii="Times New Roman" w:hAnsi="Times New Roman" w:cs="Times New Roman"/>
          <w:sz w:val="28"/>
          <w:szCs w:val="28"/>
        </w:rPr>
        <w:t xml:space="preserve"> </w:t>
      </w:r>
      <w:r w:rsidRPr="00EA3867">
        <w:rPr>
          <w:rFonts w:ascii="Times New Roman" w:hAnsi="Times New Roman" w:cs="Times New Roman"/>
          <w:sz w:val="28"/>
          <w:szCs w:val="28"/>
        </w:rPr>
        <w:t xml:space="preserve">№ </w:t>
      </w:r>
      <w:r w:rsidR="00F82D71">
        <w:rPr>
          <w:rFonts w:ascii="Times New Roman" w:hAnsi="Times New Roman" w:cs="Times New Roman"/>
          <w:sz w:val="28"/>
          <w:szCs w:val="28"/>
        </w:rPr>
        <w:t>6</w:t>
      </w:r>
      <w:r w:rsidRPr="00EA3867">
        <w:rPr>
          <w:rFonts w:ascii="Times New Roman" w:hAnsi="Times New Roman" w:cs="Times New Roman"/>
          <w:sz w:val="28"/>
          <w:szCs w:val="28"/>
        </w:rPr>
        <w:t>0/20</w:t>
      </w:r>
      <w:r w:rsidR="00F82D71">
        <w:rPr>
          <w:rFonts w:ascii="Times New Roman" w:hAnsi="Times New Roman" w:cs="Times New Roman"/>
          <w:sz w:val="28"/>
          <w:szCs w:val="28"/>
        </w:rPr>
        <w:t>17</w:t>
      </w:r>
      <w:r w:rsidRPr="00EA3867">
        <w:rPr>
          <w:rFonts w:ascii="Times New Roman" w:hAnsi="Times New Roman" w:cs="Times New Roman"/>
          <w:sz w:val="28"/>
          <w:szCs w:val="28"/>
        </w:rPr>
        <w:t xml:space="preserve">-ОЗ «О </w:t>
      </w:r>
      <w:r w:rsidR="00F82D71">
        <w:rPr>
          <w:rFonts w:ascii="Times New Roman" w:hAnsi="Times New Roman" w:cs="Times New Roman"/>
          <w:sz w:val="28"/>
          <w:szCs w:val="28"/>
        </w:rPr>
        <w:t>границе городского округа Красногорск</w:t>
      </w:r>
      <w:r w:rsidRPr="00EA3867">
        <w:rPr>
          <w:rFonts w:ascii="Times New Roman" w:hAnsi="Times New Roman" w:cs="Times New Roman"/>
          <w:sz w:val="28"/>
          <w:szCs w:val="28"/>
        </w:rPr>
        <w:t xml:space="preserve">», </w:t>
      </w:r>
      <w:r w:rsidRPr="00EA3867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  <w:r w:rsidRPr="00EA3867">
        <w:rPr>
          <w:rFonts w:ascii="Times New Roman" w:hAnsi="Times New Roman" w:cs="Times New Roman"/>
          <w:sz w:val="28"/>
          <w:szCs w:val="28"/>
        </w:rPr>
        <w:tab/>
      </w:r>
    </w:p>
    <w:p w:rsidR="00455F6A" w:rsidRPr="00455F6A" w:rsidRDefault="00EA3867" w:rsidP="00777E29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6A">
        <w:rPr>
          <w:rFonts w:ascii="Times New Roman" w:hAnsi="Times New Roman" w:cs="Times New Roman"/>
          <w:sz w:val="28"/>
          <w:szCs w:val="28"/>
        </w:rPr>
        <w:t>Присвоить наименовани</w:t>
      </w:r>
      <w:r w:rsidR="008D3D6E" w:rsidRPr="00455F6A">
        <w:rPr>
          <w:rFonts w:ascii="Times New Roman" w:hAnsi="Times New Roman" w:cs="Times New Roman"/>
          <w:sz w:val="28"/>
          <w:szCs w:val="28"/>
        </w:rPr>
        <w:t>я</w:t>
      </w:r>
      <w:r w:rsidRPr="00455F6A">
        <w:rPr>
          <w:rFonts w:ascii="Times New Roman" w:hAnsi="Times New Roman" w:cs="Times New Roman"/>
          <w:sz w:val="28"/>
          <w:szCs w:val="28"/>
        </w:rPr>
        <w:t xml:space="preserve"> переул</w:t>
      </w:r>
      <w:r w:rsidR="008D3D6E" w:rsidRPr="00455F6A">
        <w:rPr>
          <w:rFonts w:ascii="Times New Roman" w:hAnsi="Times New Roman" w:cs="Times New Roman"/>
          <w:sz w:val="28"/>
          <w:szCs w:val="28"/>
        </w:rPr>
        <w:t>кам,</w:t>
      </w:r>
      <w:r w:rsidRPr="00455F6A">
        <w:rPr>
          <w:rFonts w:ascii="Times New Roman" w:hAnsi="Times New Roman" w:cs="Times New Roman"/>
          <w:sz w:val="28"/>
          <w:szCs w:val="28"/>
        </w:rPr>
        <w:t xml:space="preserve"> </w:t>
      </w:r>
      <w:r w:rsidR="008D3D6E" w:rsidRPr="00455F6A">
        <w:rPr>
          <w:rFonts w:ascii="Times New Roman" w:hAnsi="Times New Roman" w:cs="Times New Roman"/>
          <w:sz w:val="28"/>
          <w:szCs w:val="28"/>
        </w:rPr>
        <w:t>расположенным</w:t>
      </w:r>
      <w:r w:rsidRPr="00455F6A">
        <w:rPr>
          <w:rFonts w:ascii="Times New Roman" w:hAnsi="Times New Roman" w:cs="Times New Roman"/>
          <w:sz w:val="28"/>
          <w:szCs w:val="28"/>
        </w:rPr>
        <w:t xml:space="preserve"> </w:t>
      </w:r>
      <w:r w:rsidR="00455F6A" w:rsidRPr="00455F6A">
        <w:rPr>
          <w:rFonts w:ascii="Times New Roman" w:hAnsi="Times New Roman" w:cs="Times New Roman"/>
          <w:sz w:val="28"/>
          <w:szCs w:val="28"/>
        </w:rPr>
        <w:t>в</w:t>
      </w:r>
      <w:r w:rsidRPr="00455F6A">
        <w:rPr>
          <w:rFonts w:ascii="Times New Roman" w:hAnsi="Times New Roman" w:cs="Times New Roman"/>
          <w:sz w:val="28"/>
          <w:szCs w:val="28"/>
        </w:rPr>
        <w:t xml:space="preserve"> п</w:t>
      </w:r>
      <w:r w:rsidR="008D3D6E" w:rsidRPr="00455F6A">
        <w:rPr>
          <w:rFonts w:ascii="Times New Roman" w:hAnsi="Times New Roman" w:cs="Times New Roman"/>
          <w:sz w:val="28"/>
          <w:szCs w:val="28"/>
        </w:rPr>
        <w:t>оселк</w:t>
      </w:r>
      <w:r w:rsidR="00455F6A" w:rsidRPr="00455F6A">
        <w:rPr>
          <w:rFonts w:ascii="Times New Roman" w:hAnsi="Times New Roman" w:cs="Times New Roman"/>
          <w:sz w:val="28"/>
          <w:szCs w:val="28"/>
        </w:rPr>
        <w:t>е</w:t>
      </w:r>
      <w:r w:rsidRPr="00455F6A">
        <w:rPr>
          <w:rFonts w:ascii="Times New Roman" w:hAnsi="Times New Roman" w:cs="Times New Roman"/>
          <w:sz w:val="28"/>
          <w:szCs w:val="28"/>
        </w:rPr>
        <w:t xml:space="preserve"> Архангельское</w:t>
      </w:r>
      <w:r w:rsidR="008D3D6E" w:rsidRPr="00455F6A">
        <w:rPr>
          <w:rFonts w:ascii="Times New Roman" w:hAnsi="Times New Roman" w:cs="Times New Roman"/>
          <w:sz w:val="28"/>
          <w:szCs w:val="28"/>
        </w:rPr>
        <w:t xml:space="preserve">, городского округа Красногорск, </w:t>
      </w:r>
      <w:r w:rsidRPr="00455F6A">
        <w:rPr>
          <w:rFonts w:ascii="Times New Roman" w:hAnsi="Times New Roman" w:cs="Times New Roman"/>
          <w:sz w:val="28"/>
          <w:szCs w:val="28"/>
        </w:rPr>
        <w:t xml:space="preserve">Московской области, в соответствии </w:t>
      </w:r>
      <w:r w:rsidR="00455F6A" w:rsidRPr="00455F6A">
        <w:rPr>
          <w:rFonts w:ascii="Times New Roman" w:hAnsi="Times New Roman" w:cs="Times New Roman"/>
          <w:sz w:val="28"/>
          <w:szCs w:val="28"/>
        </w:rPr>
        <w:t>с прилагаемой</w:t>
      </w:r>
      <w:r w:rsidRPr="00455F6A">
        <w:rPr>
          <w:rFonts w:ascii="Times New Roman" w:hAnsi="Times New Roman" w:cs="Times New Roman"/>
          <w:sz w:val="28"/>
          <w:szCs w:val="28"/>
        </w:rPr>
        <w:t xml:space="preserve"> схемой</w:t>
      </w:r>
      <w:r w:rsidR="00455F6A" w:rsidRPr="00455F6A">
        <w:rPr>
          <w:rFonts w:ascii="Times New Roman" w:hAnsi="Times New Roman" w:cs="Times New Roman"/>
          <w:sz w:val="28"/>
          <w:szCs w:val="28"/>
        </w:rPr>
        <w:t>:</w:t>
      </w:r>
      <w:r w:rsidR="00E33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813" w:rsidRDefault="00BF6813" w:rsidP="00777E2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«Летний»,</w:t>
      </w:r>
    </w:p>
    <w:p w:rsidR="00EA3867" w:rsidRDefault="00455F6A" w:rsidP="00777E2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переулок «Осенний»</w:t>
      </w:r>
      <w:r w:rsidR="00E33B5D">
        <w:rPr>
          <w:rFonts w:ascii="Times New Roman" w:hAnsi="Times New Roman" w:cs="Times New Roman"/>
          <w:sz w:val="28"/>
          <w:szCs w:val="28"/>
        </w:rPr>
        <w:t>.</w:t>
      </w:r>
      <w:r w:rsidR="00EA3867" w:rsidRPr="00455F6A">
        <w:rPr>
          <w:rFonts w:ascii="Times New Roman" w:hAnsi="Times New Roman" w:cs="Times New Roman"/>
          <w:sz w:val="28"/>
          <w:szCs w:val="28"/>
        </w:rPr>
        <w:tab/>
      </w:r>
    </w:p>
    <w:p w:rsidR="00EA3867" w:rsidRPr="00EA3867" w:rsidRDefault="00EA3867" w:rsidP="00777E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>2.</w:t>
      </w:r>
      <w:r w:rsidRPr="00EA3867">
        <w:rPr>
          <w:rFonts w:ascii="Times New Roman" w:hAnsi="Times New Roman" w:cs="Times New Roman"/>
          <w:sz w:val="28"/>
          <w:szCs w:val="28"/>
        </w:rPr>
        <w:tab/>
      </w:r>
      <w:r w:rsidR="00455F6A">
        <w:rPr>
          <w:rFonts w:ascii="Times New Roman" w:hAnsi="Times New Roman" w:cs="Times New Roman"/>
          <w:sz w:val="28"/>
          <w:szCs w:val="28"/>
        </w:rPr>
        <w:t xml:space="preserve">Утвердить прилагаемую схему расположения переулков </w:t>
      </w:r>
      <w:r w:rsidR="00455F6A" w:rsidRPr="00455F6A">
        <w:rPr>
          <w:rFonts w:ascii="Times New Roman" w:hAnsi="Times New Roman" w:cs="Times New Roman"/>
          <w:sz w:val="28"/>
          <w:szCs w:val="28"/>
        </w:rPr>
        <w:t>в поселке Архангельское, городского округа Красногорск, Московской области</w:t>
      </w:r>
      <w:r w:rsidRPr="00EA3867">
        <w:rPr>
          <w:rFonts w:ascii="Times New Roman" w:hAnsi="Times New Roman" w:cs="Times New Roman"/>
          <w:sz w:val="28"/>
          <w:szCs w:val="28"/>
        </w:rPr>
        <w:t>.</w:t>
      </w:r>
      <w:r w:rsidRPr="00EA3867">
        <w:rPr>
          <w:rFonts w:ascii="Times New Roman" w:hAnsi="Times New Roman" w:cs="Times New Roman"/>
          <w:sz w:val="28"/>
          <w:szCs w:val="28"/>
        </w:rPr>
        <w:tab/>
      </w:r>
    </w:p>
    <w:p w:rsidR="00EA3867" w:rsidRPr="00EA3867" w:rsidRDefault="00EA3867" w:rsidP="00777E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газете «</w:t>
      </w:r>
      <w:proofErr w:type="spellStart"/>
      <w:r w:rsidRPr="00EA3867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EA3867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r w:rsidR="00647A7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EA3867">
        <w:rPr>
          <w:rFonts w:ascii="Times New Roman" w:hAnsi="Times New Roman" w:cs="Times New Roman"/>
          <w:sz w:val="28"/>
          <w:szCs w:val="28"/>
        </w:rPr>
        <w:t xml:space="preserve"> в сети Интернета.</w:t>
      </w:r>
    </w:p>
    <w:p w:rsidR="00EA3867" w:rsidRPr="00EA3867" w:rsidRDefault="00EA3867" w:rsidP="00777E29">
      <w:pPr>
        <w:spacing w:before="720"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A3867" w:rsidRPr="00EA3867" w:rsidRDefault="00EA3867" w:rsidP="00777E2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EA3867" w:rsidRPr="00EA3867" w:rsidRDefault="00EA3867" w:rsidP="00777E2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>городского округа Красногорск                                                        М.Ю. Киреев</w:t>
      </w:r>
    </w:p>
    <w:p w:rsidR="00EA3867" w:rsidRDefault="00EA3867" w:rsidP="00777E2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EA3867" w:rsidRDefault="00EA3867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777E29" w:rsidRDefault="00777E29" w:rsidP="00777E29">
      <w:pPr>
        <w:spacing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EA3867" w:rsidRPr="00777E29" w:rsidRDefault="00EA3867" w:rsidP="00777E2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77E29">
        <w:rPr>
          <w:rFonts w:ascii="Times New Roman" w:hAnsi="Times New Roman" w:cs="Times New Roman"/>
          <w:sz w:val="24"/>
          <w:szCs w:val="24"/>
        </w:rPr>
        <w:t>Исп</w:t>
      </w:r>
      <w:r w:rsidR="00777E29" w:rsidRPr="00777E29">
        <w:rPr>
          <w:rFonts w:ascii="Times New Roman" w:hAnsi="Times New Roman" w:cs="Times New Roman"/>
          <w:sz w:val="24"/>
          <w:szCs w:val="24"/>
        </w:rPr>
        <w:t>.</w:t>
      </w:r>
      <w:r w:rsidRPr="00777E29">
        <w:rPr>
          <w:rFonts w:ascii="Times New Roman" w:hAnsi="Times New Roman" w:cs="Times New Roman"/>
          <w:sz w:val="24"/>
          <w:szCs w:val="24"/>
        </w:rPr>
        <w:t xml:space="preserve"> Росляков</w:t>
      </w:r>
      <w:r w:rsidR="00777E29" w:rsidRPr="00777E29">
        <w:rPr>
          <w:rFonts w:ascii="Times New Roman" w:hAnsi="Times New Roman" w:cs="Times New Roman"/>
          <w:sz w:val="24"/>
          <w:szCs w:val="24"/>
        </w:rPr>
        <w:t xml:space="preserve"> </w:t>
      </w:r>
      <w:r w:rsidR="00777E29" w:rsidRPr="00777E29">
        <w:rPr>
          <w:rFonts w:ascii="Times New Roman" w:hAnsi="Times New Roman" w:cs="Times New Roman"/>
          <w:sz w:val="24"/>
          <w:szCs w:val="24"/>
        </w:rPr>
        <w:t>Р.А.</w:t>
      </w:r>
    </w:p>
    <w:p w:rsidR="00EA3867" w:rsidRPr="00777E29" w:rsidRDefault="00777E29" w:rsidP="00777E29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777E29">
        <w:rPr>
          <w:rFonts w:ascii="Times New Roman" w:hAnsi="Times New Roman" w:cs="Times New Roman"/>
          <w:sz w:val="24"/>
          <w:szCs w:val="24"/>
        </w:rPr>
        <w:t>8 495 562 25 46</w:t>
      </w:r>
      <w:bookmarkEnd w:id="0"/>
    </w:p>
    <w:sectPr w:rsidR="00EA3867" w:rsidRPr="00777E29" w:rsidSect="00BF681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229"/>
    <w:multiLevelType w:val="hybridMultilevel"/>
    <w:tmpl w:val="AEAA4B96"/>
    <w:lvl w:ilvl="0" w:tplc="942A9AF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52F6"/>
    <w:rsid w:val="00054942"/>
    <w:rsid w:val="002466C0"/>
    <w:rsid w:val="00363682"/>
    <w:rsid w:val="00455F6A"/>
    <w:rsid w:val="00647A75"/>
    <w:rsid w:val="006D3083"/>
    <w:rsid w:val="006F14CF"/>
    <w:rsid w:val="00777E29"/>
    <w:rsid w:val="008D3D6E"/>
    <w:rsid w:val="00B53BF5"/>
    <w:rsid w:val="00BF6813"/>
    <w:rsid w:val="00C02AC9"/>
    <w:rsid w:val="00C22B49"/>
    <w:rsid w:val="00C35113"/>
    <w:rsid w:val="00C67021"/>
    <w:rsid w:val="00CC7F89"/>
    <w:rsid w:val="00D41D6C"/>
    <w:rsid w:val="00E13022"/>
    <w:rsid w:val="00E166B6"/>
    <w:rsid w:val="00E33B5D"/>
    <w:rsid w:val="00E7170E"/>
    <w:rsid w:val="00E7418B"/>
    <w:rsid w:val="00EA3867"/>
    <w:rsid w:val="00F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4A6B-B990-45BD-A5F7-93D76762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55F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208_1</cp:lastModifiedBy>
  <cp:revision>14</cp:revision>
  <cp:lastPrinted>2017-10-24T14:10:00Z</cp:lastPrinted>
  <dcterms:created xsi:type="dcterms:W3CDTF">2016-01-18T12:26:00Z</dcterms:created>
  <dcterms:modified xsi:type="dcterms:W3CDTF">2017-10-24T14:19:00Z</dcterms:modified>
</cp:coreProperties>
</file>