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A1" w:rsidRPr="008F6FE3" w:rsidRDefault="001E65A1" w:rsidP="002879FA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Информация о результатах плановой проверки</w:t>
      </w:r>
    </w:p>
    <w:p w:rsidR="001E65A1" w:rsidRPr="008F6FE3" w:rsidRDefault="00F86CC3" w:rsidP="002879FA">
      <w:pPr>
        <w:widowControl w:val="0"/>
        <w:autoSpaceDE w:val="0"/>
        <w:autoSpaceDN w:val="0"/>
        <w:adjustRightInd w:val="0"/>
        <w:spacing w:after="0" w:line="300" w:lineRule="auto"/>
        <w:ind w:firstLine="382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МКУ «</w:t>
      </w:r>
      <w:r w:rsidR="0037687F" w:rsidRPr="008F6FE3">
        <w:rPr>
          <w:rFonts w:ascii="Times New Roman" w:hAnsi="Times New Roman" w:cs="Times New Roman"/>
          <w:sz w:val="28"/>
          <w:szCs w:val="28"/>
        </w:rPr>
        <w:t>ЦОД</w:t>
      </w:r>
      <w:r w:rsidRPr="008F6FE3">
        <w:rPr>
          <w:rFonts w:ascii="Times New Roman" w:hAnsi="Times New Roman" w:cs="Times New Roman"/>
          <w:sz w:val="28"/>
          <w:szCs w:val="28"/>
        </w:rPr>
        <w:t xml:space="preserve"> ГО Красногорск»</w:t>
      </w:r>
    </w:p>
    <w:p w:rsidR="004D5C53" w:rsidRPr="008F6FE3" w:rsidRDefault="004D5C53" w:rsidP="002879FA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E1" w:rsidRPr="008F6FE3" w:rsidRDefault="00E5534F" w:rsidP="002879FA">
      <w:pPr>
        <w:widowControl w:val="0"/>
        <w:autoSpaceDE w:val="0"/>
        <w:autoSpaceDN w:val="0"/>
        <w:adjustRightInd w:val="0"/>
        <w:spacing w:after="0" w:line="30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8F6F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B14D58" w:rsidRPr="008F6FE3">
        <w:rPr>
          <w:rFonts w:ascii="Times New Roman" w:hAnsi="Times New Roman" w:cs="Times New Roman"/>
          <w:sz w:val="28"/>
          <w:szCs w:val="28"/>
        </w:rPr>
        <w:t xml:space="preserve">контрольного управления </w:t>
      </w:r>
      <w:r w:rsidR="009633E1" w:rsidRPr="008F6F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F6FE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8F6FE3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8F6FE3">
        <w:rPr>
          <w:rFonts w:ascii="Times New Roman" w:hAnsi="Times New Roman" w:cs="Times New Roman"/>
          <w:sz w:val="28"/>
          <w:szCs w:val="28"/>
        </w:rPr>
        <w:t>м</w:t>
      </w:r>
      <w:r w:rsidR="00F86CC3" w:rsidRPr="008F6FE3">
        <w:rPr>
          <w:rFonts w:ascii="Times New Roman" w:hAnsi="Times New Roman" w:cs="Times New Roman"/>
          <w:sz w:val="28"/>
          <w:szCs w:val="28"/>
        </w:rPr>
        <w:t>униципального казенного учреждения «</w:t>
      </w:r>
      <w:r w:rsidR="00D60173" w:rsidRPr="008F6FE3">
        <w:rPr>
          <w:rFonts w:ascii="Times New Roman" w:hAnsi="Times New Roman" w:cs="Times New Roman"/>
          <w:sz w:val="28"/>
          <w:szCs w:val="28"/>
        </w:rPr>
        <w:t>Центр обеспечения деятельности</w:t>
      </w:r>
      <w:r w:rsidR="00F86CC3" w:rsidRPr="008F6FE3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Красногорск» (далее – МКУ «</w:t>
      </w:r>
      <w:r w:rsidR="00D60173" w:rsidRPr="008F6FE3">
        <w:rPr>
          <w:rFonts w:ascii="Times New Roman" w:hAnsi="Times New Roman" w:cs="Times New Roman"/>
          <w:sz w:val="28"/>
          <w:szCs w:val="28"/>
        </w:rPr>
        <w:t>ЦОД</w:t>
      </w:r>
      <w:r w:rsidR="00F86CC3" w:rsidRPr="008F6FE3">
        <w:rPr>
          <w:rFonts w:ascii="Times New Roman" w:hAnsi="Times New Roman" w:cs="Times New Roman"/>
          <w:sz w:val="28"/>
          <w:szCs w:val="28"/>
        </w:rPr>
        <w:t xml:space="preserve">» </w:t>
      </w:r>
      <w:r w:rsidR="00F86CC3" w:rsidRPr="008F6FE3">
        <w:rPr>
          <w:rFonts w:ascii="Times New Roman" w:hAnsi="Times New Roman" w:cs="Times New Roman"/>
          <w:bCs/>
          <w:sz w:val="28"/>
          <w:szCs w:val="28"/>
        </w:rPr>
        <w:t>или Заказчик</w:t>
      </w:r>
      <w:r w:rsidR="00F86CC3" w:rsidRPr="008F6FE3">
        <w:rPr>
          <w:rFonts w:ascii="Times New Roman" w:hAnsi="Times New Roman" w:cs="Times New Roman"/>
          <w:sz w:val="28"/>
          <w:szCs w:val="28"/>
        </w:rPr>
        <w:t>)</w:t>
      </w:r>
      <w:r w:rsidR="009633E1" w:rsidRPr="008F6FE3">
        <w:rPr>
          <w:rFonts w:ascii="Times New Roman" w:hAnsi="Times New Roman" w:cs="Times New Roman"/>
          <w:sz w:val="28"/>
          <w:szCs w:val="28"/>
        </w:rPr>
        <w:t xml:space="preserve"> 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F86CC3" w:rsidRPr="008F6FE3">
        <w:rPr>
          <w:rFonts w:ascii="Times New Roman" w:hAnsi="Times New Roman" w:cs="Times New Roman"/>
          <w:sz w:val="28"/>
          <w:szCs w:val="28"/>
        </w:rPr>
        <w:t>МКУ «</w:t>
      </w:r>
      <w:r w:rsidR="00D60173" w:rsidRPr="008F6FE3">
        <w:rPr>
          <w:rFonts w:ascii="Times New Roman" w:hAnsi="Times New Roman" w:cs="Times New Roman"/>
          <w:sz w:val="28"/>
          <w:szCs w:val="28"/>
        </w:rPr>
        <w:t>ЦОД</w:t>
      </w:r>
      <w:r w:rsidR="00F86CC3" w:rsidRPr="008F6FE3">
        <w:rPr>
          <w:rFonts w:ascii="Times New Roman" w:hAnsi="Times New Roman" w:cs="Times New Roman"/>
          <w:sz w:val="28"/>
          <w:szCs w:val="28"/>
        </w:rPr>
        <w:t xml:space="preserve">» </w:t>
      </w:r>
      <w:r w:rsidR="009633E1" w:rsidRPr="008F6FE3">
        <w:rPr>
          <w:rFonts w:ascii="Times New Roman" w:hAnsi="Times New Roman" w:cs="Times New Roman"/>
          <w:sz w:val="28"/>
          <w:szCs w:val="28"/>
        </w:rPr>
        <w:t>за период с 01.01.201</w:t>
      </w:r>
      <w:r w:rsidR="00A97A7B" w:rsidRPr="008F6FE3">
        <w:rPr>
          <w:rFonts w:ascii="Times New Roman" w:hAnsi="Times New Roman" w:cs="Times New Roman"/>
          <w:sz w:val="28"/>
          <w:szCs w:val="28"/>
        </w:rPr>
        <w:t>8</w:t>
      </w:r>
      <w:r w:rsidR="009633E1" w:rsidRPr="008F6FE3">
        <w:rPr>
          <w:rFonts w:ascii="Times New Roman" w:hAnsi="Times New Roman" w:cs="Times New Roman"/>
          <w:sz w:val="28"/>
          <w:szCs w:val="28"/>
        </w:rPr>
        <w:t xml:space="preserve"> по </w:t>
      </w:r>
      <w:r w:rsidR="008F6FE3" w:rsidRPr="008F6FE3">
        <w:rPr>
          <w:rFonts w:ascii="Times New Roman" w:hAnsi="Times New Roman" w:cs="Times New Roman"/>
          <w:sz w:val="28"/>
          <w:szCs w:val="28"/>
        </w:rPr>
        <w:t>09.12</w:t>
      </w:r>
      <w:r w:rsidR="00A97A7B" w:rsidRPr="008F6FE3">
        <w:rPr>
          <w:rFonts w:ascii="Times New Roman" w:hAnsi="Times New Roman" w:cs="Times New Roman"/>
          <w:sz w:val="28"/>
          <w:szCs w:val="28"/>
        </w:rPr>
        <w:t>.2019</w:t>
      </w:r>
      <w:r w:rsidR="009633E1" w:rsidRPr="008F6FE3">
        <w:rPr>
          <w:rFonts w:ascii="Times New Roman" w:hAnsi="Times New Roman" w:cs="Times New Roman"/>
          <w:sz w:val="28"/>
          <w:szCs w:val="28"/>
        </w:rPr>
        <w:t>.</w:t>
      </w:r>
    </w:p>
    <w:p w:rsidR="00E76CFA" w:rsidRPr="008F6FE3" w:rsidRDefault="00E76CFA" w:rsidP="002879FA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В ходе проведения выборочной проверки закупок товаров, работ, услуг для обеспечения нужд Заказчика в 201</w:t>
      </w:r>
      <w:r w:rsidR="00A97A7B" w:rsidRPr="008F6FE3">
        <w:rPr>
          <w:rFonts w:ascii="Times New Roman" w:hAnsi="Times New Roman" w:cs="Times New Roman"/>
          <w:sz w:val="28"/>
          <w:szCs w:val="28"/>
        </w:rPr>
        <w:t>8</w:t>
      </w:r>
      <w:r w:rsidR="00506E72" w:rsidRPr="008F6FE3">
        <w:rPr>
          <w:rFonts w:ascii="Times New Roman" w:hAnsi="Times New Roman" w:cs="Times New Roman"/>
          <w:sz w:val="28"/>
          <w:szCs w:val="28"/>
        </w:rPr>
        <w:t>-201</w:t>
      </w:r>
      <w:r w:rsidR="00A97A7B" w:rsidRPr="008F6FE3">
        <w:rPr>
          <w:rFonts w:ascii="Times New Roman" w:hAnsi="Times New Roman" w:cs="Times New Roman"/>
          <w:sz w:val="28"/>
          <w:szCs w:val="28"/>
        </w:rPr>
        <w:t>9</w:t>
      </w:r>
      <w:r w:rsidRPr="008F6FE3">
        <w:rPr>
          <w:rFonts w:ascii="Times New Roman" w:hAnsi="Times New Roman" w:cs="Times New Roman"/>
          <w:sz w:val="28"/>
          <w:szCs w:val="28"/>
        </w:rPr>
        <w:t xml:space="preserve"> годах выявлено следующее.</w:t>
      </w:r>
    </w:p>
    <w:p w:rsidR="006C7B6C" w:rsidRPr="008F6FE3" w:rsidRDefault="00E76CFA" w:rsidP="002879FA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В период с 01.01.201</w:t>
      </w:r>
      <w:r w:rsidR="00A97A7B" w:rsidRPr="008F6FE3">
        <w:rPr>
          <w:rFonts w:ascii="Times New Roman" w:hAnsi="Times New Roman" w:cs="Times New Roman"/>
          <w:sz w:val="28"/>
          <w:szCs w:val="28"/>
        </w:rPr>
        <w:t>8</w:t>
      </w:r>
      <w:r w:rsidRPr="008F6FE3">
        <w:rPr>
          <w:rFonts w:ascii="Times New Roman" w:hAnsi="Times New Roman" w:cs="Times New Roman"/>
          <w:sz w:val="28"/>
          <w:szCs w:val="28"/>
        </w:rPr>
        <w:t xml:space="preserve"> по </w:t>
      </w:r>
      <w:r w:rsidR="008F6FE3" w:rsidRPr="008F6FE3">
        <w:rPr>
          <w:rFonts w:ascii="Times New Roman" w:hAnsi="Times New Roman" w:cs="Times New Roman"/>
          <w:sz w:val="28"/>
          <w:szCs w:val="28"/>
        </w:rPr>
        <w:t>09.12</w:t>
      </w:r>
      <w:r w:rsidR="00A97A7B" w:rsidRPr="008F6FE3">
        <w:rPr>
          <w:rFonts w:ascii="Times New Roman" w:hAnsi="Times New Roman" w:cs="Times New Roman"/>
          <w:sz w:val="28"/>
          <w:szCs w:val="28"/>
        </w:rPr>
        <w:t>.2019</w:t>
      </w:r>
      <w:r w:rsidRPr="008F6FE3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F86CC3" w:rsidRPr="008F6FE3">
        <w:rPr>
          <w:rFonts w:ascii="Times New Roman" w:hAnsi="Times New Roman" w:cs="Times New Roman"/>
          <w:sz w:val="28"/>
          <w:szCs w:val="28"/>
        </w:rPr>
        <w:t>о</w:t>
      </w:r>
      <w:r w:rsidRPr="008F6FE3">
        <w:rPr>
          <w:rFonts w:ascii="Times New Roman" w:hAnsi="Times New Roman" w:cs="Times New Roman"/>
          <w:sz w:val="28"/>
          <w:szCs w:val="28"/>
        </w:rPr>
        <w:t xml:space="preserve"> </w:t>
      </w:r>
      <w:r w:rsidR="008F6FE3" w:rsidRPr="008F6FE3">
        <w:rPr>
          <w:rFonts w:ascii="Times New Roman" w:hAnsi="Times New Roman" w:cs="Times New Roman"/>
          <w:sz w:val="28"/>
          <w:szCs w:val="28"/>
        </w:rPr>
        <w:t>434</w:t>
      </w:r>
      <w:r w:rsidR="00812F32" w:rsidRPr="008F6FE3">
        <w:rPr>
          <w:rFonts w:ascii="Times New Roman" w:hAnsi="Times New Roman" w:cs="Times New Roman"/>
          <w:sz w:val="28"/>
          <w:szCs w:val="28"/>
        </w:rPr>
        <w:t xml:space="preserve"> </w:t>
      </w:r>
      <w:r w:rsidRPr="008F6FE3">
        <w:rPr>
          <w:rFonts w:ascii="Times New Roman" w:hAnsi="Times New Roman" w:cs="Times New Roman"/>
          <w:sz w:val="28"/>
          <w:szCs w:val="28"/>
        </w:rPr>
        <w:t>контракт</w:t>
      </w:r>
      <w:r w:rsidR="00F86CC3" w:rsidRPr="008F6FE3">
        <w:rPr>
          <w:rFonts w:ascii="Times New Roman" w:hAnsi="Times New Roman" w:cs="Times New Roman"/>
          <w:sz w:val="28"/>
          <w:szCs w:val="28"/>
        </w:rPr>
        <w:t>а</w:t>
      </w:r>
      <w:r w:rsidR="00AB1664" w:rsidRPr="008F6FE3">
        <w:rPr>
          <w:rFonts w:ascii="Times New Roman" w:hAnsi="Times New Roman" w:cs="Times New Roman"/>
          <w:sz w:val="28"/>
          <w:szCs w:val="28"/>
        </w:rPr>
        <w:t xml:space="preserve"> </w:t>
      </w:r>
      <w:r w:rsidRPr="008F6FE3">
        <w:rPr>
          <w:rFonts w:ascii="Times New Roman" w:hAnsi="Times New Roman" w:cs="Times New Roman"/>
          <w:sz w:val="28"/>
          <w:szCs w:val="28"/>
        </w:rPr>
        <w:t>(договор</w:t>
      </w:r>
      <w:r w:rsidR="00F86CC3" w:rsidRPr="008F6FE3">
        <w:rPr>
          <w:rFonts w:ascii="Times New Roman" w:hAnsi="Times New Roman" w:cs="Times New Roman"/>
          <w:sz w:val="28"/>
          <w:szCs w:val="28"/>
        </w:rPr>
        <w:t>а</w:t>
      </w:r>
      <w:r w:rsidRPr="008F6FE3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866494" w:rsidRPr="008F6FE3">
        <w:rPr>
          <w:rFonts w:ascii="Times New Roman" w:hAnsi="Times New Roman" w:cs="Times New Roman"/>
          <w:sz w:val="28"/>
          <w:szCs w:val="28"/>
        </w:rPr>
        <w:t>).</w:t>
      </w:r>
    </w:p>
    <w:p w:rsidR="00F86CC3" w:rsidRPr="008F6FE3" w:rsidRDefault="00F86CC3" w:rsidP="002879FA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33935" w:rsidRPr="009D773B" w:rsidRDefault="00C33935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3B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выявлены нарушения требований </w:t>
      </w:r>
      <w:r w:rsidRPr="009D773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</w:t>
      </w:r>
      <w:r w:rsidRPr="009D773B">
        <w:rPr>
          <w:rFonts w:ascii="Times New Roman" w:hAnsi="Times New Roman" w:cs="Times New Roman"/>
          <w:sz w:val="28"/>
          <w:szCs w:val="28"/>
        </w:rPr>
        <w:t>Федеральный закон №44-ФЗ)</w:t>
      </w:r>
    </w:p>
    <w:p w:rsidR="00F86CC3" w:rsidRPr="008F6FE3" w:rsidRDefault="00C33935" w:rsidP="002879FA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04A7">
        <w:rPr>
          <w:rFonts w:ascii="Times New Roman" w:hAnsi="Times New Roman" w:cs="Times New Roman"/>
          <w:i/>
          <w:sz w:val="28"/>
          <w:szCs w:val="28"/>
        </w:rPr>
        <w:t>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CC3" w:rsidRPr="008F6FE3">
        <w:rPr>
          <w:rFonts w:ascii="Times New Roman" w:hAnsi="Times New Roman" w:cs="Times New Roman"/>
          <w:i/>
          <w:color w:val="000000"/>
          <w:sz w:val="28"/>
          <w:szCs w:val="28"/>
        </w:rPr>
        <w:t>электронных аукционов:</w:t>
      </w:r>
    </w:p>
    <w:p w:rsidR="008F6FE3" w:rsidRPr="008F6FE3" w:rsidRDefault="008F6FE3" w:rsidP="002879FA">
      <w:pPr>
        <w:numPr>
          <w:ilvl w:val="0"/>
          <w:numId w:val="7"/>
        </w:numPr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E3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услуг по текущему содержанию территории, прилегающей к административному зданию по адресу: М.О. г. Красногорск, ул. Ленина, д.4 с НМЦК 1 543 929,91 руб. </w:t>
      </w:r>
      <w:r w:rsidRPr="008F6FE3">
        <w:rPr>
          <w:rFonts w:ascii="Times New Roman" w:hAnsi="Times New Roman" w:cs="Times New Roman"/>
          <w:sz w:val="28"/>
          <w:szCs w:val="28"/>
        </w:rPr>
        <w:t xml:space="preserve"> </w:t>
      </w:r>
      <w:r w:rsidRPr="008F6FE3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</w:t>
      </w:r>
      <w:r w:rsidRPr="008F6FE3">
        <w:rPr>
          <w:rFonts w:ascii="Times New Roman" w:hAnsi="Times New Roman" w:cs="Times New Roman"/>
          <w:sz w:val="28"/>
          <w:szCs w:val="28"/>
        </w:rPr>
        <w:t>0848300047219000852 от 06.12.2019</w:t>
      </w:r>
      <w:r w:rsidRPr="008F6FE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F6FE3" w:rsidRPr="008F6FE3" w:rsidRDefault="008F6FE3" w:rsidP="002879FA">
      <w:pPr>
        <w:numPr>
          <w:ilvl w:val="0"/>
          <w:numId w:val="7"/>
        </w:numPr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E3">
        <w:rPr>
          <w:rFonts w:ascii="Times New Roman" w:hAnsi="Times New Roman" w:cs="Times New Roman"/>
          <w:color w:val="212529"/>
          <w:sz w:val="28"/>
          <w:szCs w:val="28"/>
        </w:rPr>
        <w:t xml:space="preserve">На оказание услуг по мойке автомобилей с НМЦК </w:t>
      </w:r>
      <w:r w:rsidRPr="008F6FE3">
        <w:rPr>
          <w:rFonts w:ascii="Times New Roman" w:hAnsi="Times New Roman" w:cs="Times New Roman"/>
          <w:sz w:val="28"/>
          <w:szCs w:val="28"/>
        </w:rPr>
        <w:t>1 042 118,88 руб. (Извещение №0848300047219000833 от 04.12.2019).</w:t>
      </w:r>
    </w:p>
    <w:p w:rsidR="008F6FE3" w:rsidRPr="008F6FE3" w:rsidRDefault="008F6FE3" w:rsidP="002879FA">
      <w:pPr>
        <w:numPr>
          <w:ilvl w:val="0"/>
          <w:numId w:val="7"/>
        </w:numPr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E3">
        <w:rPr>
          <w:rFonts w:ascii="Times New Roman" w:hAnsi="Times New Roman" w:cs="Times New Roman"/>
          <w:color w:val="212529"/>
          <w:sz w:val="28"/>
          <w:szCs w:val="28"/>
        </w:rPr>
        <w:lastRenderedPageBreak/>
        <w:t>На оказание услуг по предоставлению оптоволоконного канала связи с выходом в Интернет и комплексному абонентскому обслуживанию локальных компьютерных сетей с НМЦК 2 976 600,0 рублей (</w:t>
      </w:r>
      <w:r w:rsidRPr="008F6FE3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№</w:t>
      </w:r>
      <w:r w:rsidRPr="008F6FE3">
        <w:rPr>
          <w:rFonts w:ascii="Times New Roman" w:hAnsi="Times New Roman" w:cs="Times New Roman"/>
          <w:sz w:val="28"/>
          <w:szCs w:val="28"/>
        </w:rPr>
        <w:t>0848300047219000878 от 11.12.2019</w:t>
      </w:r>
      <w:r w:rsidRPr="008F6FE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F6FE3" w:rsidRPr="008F6FE3" w:rsidRDefault="008F6FE3" w:rsidP="002879FA">
      <w:pPr>
        <w:numPr>
          <w:ilvl w:val="0"/>
          <w:numId w:val="7"/>
        </w:numPr>
        <w:tabs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E3">
        <w:rPr>
          <w:rFonts w:ascii="Times New Roman" w:hAnsi="Times New Roman" w:cs="Times New Roman"/>
          <w:color w:val="212529"/>
          <w:sz w:val="28"/>
          <w:szCs w:val="28"/>
        </w:rPr>
        <w:t xml:space="preserve">На оказание услуг по техническому обслуживанию здания: </w:t>
      </w:r>
      <w:proofErr w:type="spellStart"/>
      <w:r w:rsidRPr="008F6FE3">
        <w:rPr>
          <w:rFonts w:ascii="Times New Roman" w:hAnsi="Times New Roman" w:cs="Times New Roman"/>
          <w:color w:val="212529"/>
          <w:sz w:val="28"/>
          <w:szCs w:val="28"/>
        </w:rPr>
        <w:t>р.п</w:t>
      </w:r>
      <w:proofErr w:type="spellEnd"/>
      <w:r w:rsidRPr="008F6FE3">
        <w:rPr>
          <w:rFonts w:ascii="Times New Roman" w:hAnsi="Times New Roman" w:cs="Times New Roman"/>
          <w:color w:val="212529"/>
          <w:sz w:val="28"/>
          <w:szCs w:val="28"/>
        </w:rPr>
        <w:t>. Нахабино, ул. Советская, д.22 с НМЦК 725 000,0 рублей. (</w:t>
      </w:r>
      <w:r w:rsidRPr="008F6FE3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№</w:t>
      </w:r>
      <w:r w:rsidRPr="008F6FE3">
        <w:rPr>
          <w:rFonts w:ascii="Times New Roman" w:hAnsi="Times New Roman" w:cs="Times New Roman"/>
          <w:sz w:val="28"/>
          <w:szCs w:val="28"/>
        </w:rPr>
        <w:t>0848300047219000793 от 29.11.2019</w:t>
      </w:r>
      <w:r w:rsidRPr="008F6FE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F6FE3" w:rsidRPr="008F6FE3" w:rsidRDefault="008F6FE3" w:rsidP="002879FA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В результате проверки документаций о проведении электронных аукционов, выявлены нарушения требований законодательства: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п.6 ст. 42 Федерального закона №44-ФЗ (отсутствие в извещениях о проведении электронных аукционов порядка подачи заявок участниками закупки);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п.2 ст. 42 Федерального закона №44-ФЗ (отсутствие в извещениях о проведении электронных аукционов места оказания услуг);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 xml:space="preserve">- п.7 ст.42 Федерального закона №44-ФЗ (отсутствие в извещениях о проведении электронных аукционов </w:t>
      </w:r>
      <w:r w:rsidRPr="008F6FE3">
        <w:rPr>
          <w:rFonts w:ascii="Times New Roman" w:hAnsi="Times New Roman" w:cs="Times New Roman"/>
          <w:bCs/>
          <w:sz w:val="28"/>
          <w:szCs w:val="28"/>
        </w:rPr>
        <w:t>порядка внесения денежных средств в качестве обеспечения заявок, условия банковской гарантии).</w:t>
      </w:r>
    </w:p>
    <w:p w:rsidR="008F6FE3" w:rsidRPr="008F6FE3" w:rsidRDefault="008F6FE3" w:rsidP="002879FA">
      <w:pPr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color w:val="212529"/>
          <w:sz w:val="28"/>
          <w:szCs w:val="28"/>
        </w:rPr>
        <w:t>На выполнение работ по замене счетчиков</w:t>
      </w:r>
      <w:r w:rsidRPr="008F6FE3">
        <w:rPr>
          <w:rFonts w:ascii="Times New Roman" w:hAnsi="Times New Roman" w:cs="Times New Roman"/>
          <w:sz w:val="28"/>
          <w:szCs w:val="28"/>
        </w:rPr>
        <w:t xml:space="preserve"> с НМЦК 52 600,0 руб. (Извещение № 0848300047219000659 от 11.10.2019).</w:t>
      </w:r>
    </w:p>
    <w:p w:rsidR="008F6FE3" w:rsidRPr="008F6FE3" w:rsidRDefault="008F6FE3" w:rsidP="002879FA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В результате проверки документации о проведении электронного аукциона, выявлены нарушения требований законодательства: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п.6 ст. 42 Федерального закона №44-ФЗ (отсутствие в извещении о проведении электронного аукциона порядка подачи заявок участниками закупки);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п.2 ст. 42 Федерального закона №44-ФЗ (отсутствие в извещении о проведении электронного аукциона места оказания услуг).</w:t>
      </w:r>
    </w:p>
    <w:p w:rsidR="008F6FE3" w:rsidRPr="008F6FE3" w:rsidRDefault="008F6FE3" w:rsidP="002879FA">
      <w:pPr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color w:val="212529"/>
          <w:sz w:val="28"/>
          <w:szCs w:val="28"/>
        </w:rPr>
        <w:t>На поставку колесных дисков и шин</w:t>
      </w:r>
      <w:r w:rsidRPr="008F6FE3">
        <w:rPr>
          <w:rFonts w:ascii="Times New Roman" w:hAnsi="Times New Roman" w:cs="Times New Roman"/>
          <w:sz w:val="28"/>
          <w:szCs w:val="28"/>
        </w:rPr>
        <w:t xml:space="preserve"> с НМЦК 622296,13 руб. (Извещение № 0848300047219000672 от 15.10.2019).</w:t>
      </w:r>
    </w:p>
    <w:p w:rsidR="008F6FE3" w:rsidRPr="008F6FE3" w:rsidRDefault="008F6FE3" w:rsidP="002879FA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В результате проверки документации о проведении электронного аукциона, выявлены нарушения требований законодательства: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п.6 ст. 42 Федерального закона №44-ФЗ (отсутствие в извещении о проведении электронного аукциона порядка подачи заявок участниками закупки).</w:t>
      </w:r>
    </w:p>
    <w:p w:rsidR="008F6FE3" w:rsidRPr="008F6FE3" w:rsidRDefault="008F6FE3" w:rsidP="002879FA">
      <w:pPr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color w:val="212529"/>
          <w:sz w:val="28"/>
          <w:szCs w:val="28"/>
        </w:rPr>
        <w:t>На поставку офисной техники</w:t>
      </w:r>
      <w:r w:rsidRPr="008F6FE3">
        <w:rPr>
          <w:rFonts w:ascii="Times New Roman" w:hAnsi="Times New Roman" w:cs="Times New Roman"/>
          <w:sz w:val="28"/>
          <w:szCs w:val="28"/>
        </w:rPr>
        <w:t xml:space="preserve"> с НМЦК 4 331 307,37 руб. (Извещение № 0848300047219000457 от 31.07.2019).</w:t>
      </w:r>
    </w:p>
    <w:p w:rsidR="008F6FE3" w:rsidRPr="008F6FE3" w:rsidRDefault="008F6FE3" w:rsidP="002879FA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lastRenderedPageBreak/>
        <w:t>В результате проверки документации о проведении электронного аукциона, выявлены нарушения требований законодательства: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п.6 ст. 42 Федерального закона №44-ФЗ (отсутствие в извещении о проведении электронного аукциона порядка подачи заявок участниками закупки);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п.7 ст.42 Федерального закона №44-ФЗ (в извещении о проведении электронного аукциона отсутствует</w:t>
      </w:r>
      <w:r w:rsidRPr="008F6FE3">
        <w:rPr>
          <w:rFonts w:ascii="Times New Roman" w:hAnsi="Times New Roman" w:cs="Times New Roman"/>
          <w:bCs/>
          <w:sz w:val="28"/>
          <w:szCs w:val="28"/>
        </w:rPr>
        <w:t xml:space="preserve"> порядок внесения денежных средств в качестве обеспечения заявок, условия банковской гарантии);</w:t>
      </w:r>
    </w:p>
    <w:p w:rsidR="008F6FE3" w:rsidRPr="008F6FE3" w:rsidRDefault="008F6FE3" w:rsidP="002879FA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ч.8 ст. 34 Федерального закона №44-ФЗ (отсутствие в контракте информации о фиксированной сумме штрафа за ненадлежащее исполнение исполнителем обязательств, предусмотренных контрактом).</w:t>
      </w:r>
    </w:p>
    <w:p w:rsidR="008F6FE3" w:rsidRPr="008F6FE3" w:rsidRDefault="008F6FE3" w:rsidP="002879FA">
      <w:pPr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color w:val="212529"/>
          <w:sz w:val="28"/>
          <w:szCs w:val="28"/>
        </w:rPr>
        <w:t>На поставку легковых автомобилей, класса «С»</w:t>
      </w:r>
      <w:r w:rsidRPr="008F6FE3">
        <w:rPr>
          <w:rFonts w:ascii="Times New Roman" w:hAnsi="Times New Roman" w:cs="Times New Roman"/>
          <w:sz w:val="28"/>
          <w:szCs w:val="28"/>
        </w:rPr>
        <w:t xml:space="preserve"> с НМЦК 2 349 500,0 руб. (Извещение № 0848300047219000724 от 01.11.2019).</w:t>
      </w:r>
    </w:p>
    <w:p w:rsidR="008F6FE3" w:rsidRPr="008F6FE3" w:rsidRDefault="008F6FE3" w:rsidP="002879FA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В результате проверки документации о проведении электронного аукциона, выявлены нарушения требований законодательства: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п.6 ст. 42 Федерального закона №44-ФЗ (отсутствие в извещении о проведении электронного аукциона порядка подачи заявок участниками закупки);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п.7 ст.42 Федерального закона №44-ФЗ (в извещении о проведении электронного аукциона отсутствует</w:t>
      </w:r>
      <w:r w:rsidRPr="008F6FE3">
        <w:rPr>
          <w:rFonts w:ascii="Times New Roman" w:hAnsi="Times New Roman" w:cs="Times New Roman"/>
          <w:bCs/>
          <w:sz w:val="28"/>
          <w:szCs w:val="28"/>
        </w:rPr>
        <w:t xml:space="preserve"> порядок внесения денежных средств в качестве обеспечения заявок, условия банковской гарантии);</w:t>
      </w:r>
    </w:p>
    <w:p w:rsid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ч.1 ст. 34 Федерального закона №44-ФЗ (заключение контракта на условиях, не предусмотренных извещением об осуществлении закупки, в части установления размера гарантийных обязательств).</w:t>
      </w:r>
    </w:p>
    <w:p w:rsidR="00C33935" w:rsidRPr="008F6FE3" w:rsidRDefault="00C33935" w:rsidP="002879FA">
      <w:pPr>
        <w:spacing w:after="0" w:line="30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</w:t>
      </w:r>
      <w:r w:rsidRPr="008F6FE3">
        <w:rPr>
          <w:rFonts w:ascii="Times New Roman" w:hAnsi="Times New Roman" w:cs="Times New Roman"/>
          <w:i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F6FE3">
        <w:rPr>
          <w:rFonts w:ascii="Times New Roman" w:hAnsi="Times New Roman" w:cs="Times New Roman"/>
          <w:i/>
          <w:sz w:val="28"/>
          <w:szCs w:val="28"/>
        </w:rPr>
        <w:t xml:space="preserve"> открытого конкурса в электронной форме:</w:t>
      </w:r>
    </w:p>
    <w:p w:rsidR="00C33935" w:rsidRPr="008F6FE3" w:rsidRDefault="00C33935" w:rsidP="002879FA">
      <w:pPr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На оказание охранных услуг с НМЦК 8 010 240,0 руб. (Извещение №0848300047219000751 от 24.11.2019).</w:t>
      </w:r>
    </w:p>
    <w:p w:rsidR="00C33935" w:rsidRPr="008F6FE3" w:rsidRDefault="00C33935" w:rsidP="002879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В результате проверки документации о проведении открытого конкурса в электронной форме, выявлены нарушения требований законодательства:</w:t>
      </w:r>
    </w:p>
    <w:p w:rsidR="00C33935" w:rsidRPr="008F6FE3" w:rsidRDefault="00C33935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п.6 ст. 42 Федерального закона №44-ФЗ (отсутствие в извещении о проведении конкурса порядка подачи заявок участниками закупки);</w:t>
      </w:r>
    </w:p>
    <w:p w:rsidR="00C33935" w:rsidRPr="008F6FE3" w:rsidRDefault="00C33935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п.2 ст. 42 Федерального закона №44-ФЗ (отсутствие в извещении о проведении конкурса места оказания услуг);</w:t>
      </w:r>
    </w:p>
    <w:p w:rsidR="00C33935" w:rsidRPr="008F6FE3" w:rsidRDefault="00C33935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ч.8 ст. 54.3 Федерального закона №44-ФЗ (неверное определение срока окончания предоставления разъяснений положений документации участникам конкурса).</w:t>
      </w:r>
    </w:p>
    <w:p w:rsidR="008F6FE3" w:rsidRPr="00C33935" w:rsidRDefault="00C33935" w:rsidP="00CC04A7">
      <w:pPr>
        <w:spacing w:after="0" w:line="300" w:lineRule="auto"/>
        <w:ind w:left="709" w:firstLine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935">
        <w:rPr>
          <w:rFonts w:ascii="Times New Roman" w:hAnsi="Times New Roman" w:cs="Times New Roman"/>
          <w:i/>
          <w:sz w:val="28"/>
          <w:szCs w:val="28"/>
        </w:rPr>
        <w:lastRenderedPageBreak/>
        <w:t>При</w:t>
      </w:r>
      <w:r w:rsidR="008F6FE3" w:rsidRPr="00C33935">
        <w:rPr>
          <w:rFonts w:ascii="Times New Roman" w:hAnsi="Times New Roman" w:cs="Times New Roman"/>
          <w:i/>
          <w:sz w:val="28"/>
          <w:szCs w:val="28"/>
        </w:rPr>
        <w:t xml:space="preserve"> проведени</w:t>
      </w:r>
      <w:r w:rsidRPr="00C33935">
        <w:rPr>
          <w:rFonts w:ascii="Times New Roman" w:hAnsi="Times New Roman" w:cs="Times New Roman"/>
          <w:i/>
          <w:sz w:val="28"/>
          <w:szCs w:val="28"/>
        </w:rPr>
        <w:t>и</w:t>
      </w:r>
      <w:r w:rsidR="008F6FE3" w:rsidRPr="00C33935">
        <w:rPr>
          <w:rFonts w:ascii="Times New Roman" w:hAnsi="Times New Roman" w:cs="Times New Roman"/>
          <w:i/>
          <w:sz w:val="28"/>
          <w:szCs w:val="28"/>
        </w:rPr>
        <w:t xml:space="preserve"> запроса котировок:</w:t>
      </w:r>
    </w:p>
    <w:p w:rsidR="008F6FE3" w:rsidRPr="008F6FE3" w:rsidRDefault="008F6FE3" w:rsidP="002879FA">
      <w:pPr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На оказание услуг по обучению сотрудников с НМЦК 145 833,11 руб.  (Извещение № 0848300047219000627 от 09.04.2019).</w:t>
      </w:r>
    </w:p>
    <w:p w:rsidR="008F6FE3" w:rsidRPr="008F6FE3" w:rsidRDefault="008F6FE3" w:rsidP="002879FA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FE3">
        <w:rPr>
          <w:rFonts w:ascii="Times New Roman" w:hAnsi="Times New Roman" w:cs="Times New Roman"/>
          <w:i/>
          <w:sz w:val="28"/>
          <w:szCs w:val="28"/>
        </w:rPr>
        <w:t xml:space="preserve">В результате проверки документации выявлено нарушение требований законодательства: 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п.2 ст. 42 Федерального закона №44-ФЗ (отсутствие в извещении о проведении запроса котировок в электронной форме места оказания услуг).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п.6 ст. 42 Федерального закона №44-ФЗ (отсутствие в извещении о проведении запроса котировок в электронной форме порядка подачи заявок участниками закупки).</w:t>
      </w:r>
    </w:p>
    <w:p w:rsidR="008F6FE3" w:rsidRPr="008F6FE3" w:rsidRDefault="008F6FE3" w:rsidP="002879FA">
      <w:pPr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 xml:space="preserve">На оказание услуг по </w:t>
      </w:r>
      <w:proofErr w:type="spellStart"/>
      <w:r w:rsidRPr="008F6FE3">
        <w:rPr>
          <w:rFonts w:ascii="Times New Roman" w:hAnsi="Times New Roman" w:cs="Times New Roman"/>
          <w:sz w:val="28"/>
          <w:szCs w:val="28"/>
        </w:rPr>
        <w:t>предрейсовому</w:t>
      </w:r>
      <w:proofErr w:type="spellEnd"/>
      <w:r w:rsidRPr="008F6F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FE3">
        <w:rPr>
          <w:rFonts w:ascii="Times New Roman" w:hAnsi="Times New Roman" w:cs="Times New Roman"/>
          <w:sz w:val="28"/>
          <w:szCs w:val="28"/>
        </w:rPr>
        <w:t>послерейсовому</w:t>
      </w:r>
      <w:proofErr w:type="spellEnd"/>
      <w:r w:rsidRPr="008F6FE3">
        <w:rPr>
          <w:rFonts w:ascii="Times New Roman" w:hAnsi="Times New Roman" w:cs="Times New Roman"/>
          <w:sz w:val="28"/>
          <w:szCs w:val="28"/>
        </w:rPr>
        <w:t>) медицинскому осмотру водителей с НМЦК 497 250,0 руб. (Извещение № 0848300047219000470 от 29.07.2019).</w:t>
      </w:r>
    </w:p>
    <w:p w:rsidR="008F6FE3" w:rsidRPr="008F6FE3" w:rsidRDefault="008F6FE3" w:rsidP="002879FA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FE3">
        <w:rPr>
          <w:rFonts w:ascii="Times New Roman" w:hAnsi="Times New Roman" w:cs="Times New Roman"/>
          <w:i/>
          <w:sz w:val="28"/>
          <w:szCs w:val="28"/>
        </w:rPr>
        <w:t xml:space="preserve">В результате проверки документации выявлено нарушение требований законодательства: 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п.2 ст. 42 Федерального закона №44-ФЗ (отсутствие в извещении о проведении запроса котировок в электронной форме места оказания услуг);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п.6 ст. 42 Федерального закона №44-ФЗ (отсутствие в извещении о проведении запроса котировок в электронной форме порядка подачи заявок участниками закупки);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п.5 ч.2 ст. 82.2 Федерального закона №44-ФЗ (отсутствие в извещении о проведении запроса котировок в электронной форме информации о возможности одностороннего отказа от исполнения контракта).</w:t>
      </w:r>
    </w:p>
    <w:p w:rsidR="008F6FE3" w:rsidRPr="008F6FE3" w:rsidRDefault="008F6FE3" w:rsidP="002879FA">
      <w:pPr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color w:val="212529"/>
          <w:sz w:val="28"/>
          <w:szCs w:val="28"/>
        </w:rPr>
        <w:t xml:space="preserve">На оказание услуг по проведению обязательного психиатрического освидетельствования водителей с НМЦК 107 799,72 руб. </w:t>
      </w:r>
      <w:r w:rsidRPr="008F6FE3">
        <w:rPr>
          <w:rFonts w:ascii="Times New Roman" w:hAnsi="Times New Roman" w:cs="Times New Roman"/>
          <w:sz w:val="28"/>
          <w:szCs w:val="28"/>
        </w:rPr>
        <w:t>(Извещение №0848300047219000595 от 17.09.2019).</w:t>
      </w:r>
    </w:p>
    <w:p w:rsidR="008F6FE3" w:rsidRPr="008F6FE3" w:rsidRDefault="008F6FE3" w:rsidP="002879FA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FE3">
        <w:rPr>
          <w:rFonts w:ascii="Times New Roman" w:hAnsi="Times New Roman" w:cs="Times New Roman"/>
          <w:i/>
          <w:sz w:val="28"/>
          <w:szCs w:val="28"/>
        </w:rPr>
        <w:t xml:space="preserve">В результате проверки документации выявлено нарушение требований законодательства: 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п.6 ст. 42 Федерального закона №44-ФЗ (отсутствие в извещении о проведении запроса котировок в электронной форме порядка подачи заявок участниками закупки);</w:t>
      </w:r>
    </w:p>
    <w:p w:rsidR="008F6FE3" w:rsidRPr="008F6FE3" w:rsidRDefault="008F6FE3" w:rsidP="002879F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>- п.5 ч.2 ст. 82.2 Федерального закона №44-ФЗ (отсутствие в извещении о проведении запроса котировок в электронной форме информации о возможности одностороннего отказа от исполнения контракта).</w:t>
      </w:r>
    </w:p>
    <w:p w:rsidR="00B14D58" w:rsidRPr="008F6FE3" w:rsidRDefault="00B14D58" w:rsidP="002879FA">
      <w:pPr>
        <w:pStyle w:val="a5"/>
        <w:spacing w:after="0" w:line="300" w:lineRule="auto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0346D" w:rsidRPr="008F6FE3" w:rsidRDefault="00A6228D" w:rsidP="002879FA">
      <w:pPr>
        <w:pStyle w:val="a5"/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A0346D" w:rsidRPr="008F6FE3">
        <w:rPr>
          <w:rFonts w:ascii="Times New Roman" w:hAnsi="Times New Roman" w:cs="Times New Roman"/>
          <w:sz w:val="28"/>
          <w:szCs w:val="28"/>
        </w:rPr>
        <w:t>,</w:t>
      </w:r>
      <w:r w:rsidRPr="008F6FE3">
        <w:rPr>
          <w:rFonts w:ascii="Times New Roman" w:hAnsi="Times New Roman" w:cs="Times New Roman"/>
          <w:sz w:val="28"/>
          <w:szCs w:val="28"/>
        </w:rPr>
        <w:t xml:space="preserve"> проверкой выявлены нарушения</w:t>
      </w:r>
      <w:r w:rsidR="00D640F6" w:rsidRPr="008F6FE3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в сфере закупок</w:t>
      </w:r>
      <w:r w:rsidR="00A0346D" w:rsidRPr="008F6FE3">
        <w:rPr>
          <w:rFonts w:ascii="Times New Roman" w:hAnsi="Times New Roman" w:cs="Times New Roman"/>
          <w:sz w:val="28"/>
          <w:szCs w:val="28"/>
        </w:rPr>
        <w:t>:</w:t>
      </w:r>
    </w:p>
    <w:p w:rsidR="00EF2311" w:rsidRPr="008F6FE3" w:rsidRDefault="00EF2311" w:rsidP="002879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 xml:space="preserve">- ч.3 ст.103 Федерального закона №44-ФЗ (несвоевременное представление сведений об исполнении контрактов, выполненной работы, оказанной услуги в Федеральный орган исполнительной власти, осуществляющий правоприменительные функции по кассовому обслуживанию для внесения муниципальных </w:t>
      </w:r>
      <w:r w:rsidR="00F86CC3" w:rsidRPr="008F6FE3">
        <w:rPr>
          <w:rFonts w:ascii="Times New Roman" w:hAnsi="Times New Roman" w:cs="Times New Roman"/>
          <w:sz w:val="28"/>
          <w:szCs w:val="28"/>
        </w:rPr>
        <w:t>контрактов в реестр контрактов).</w:t>
      </w:r>
    </w:p>
    <w:p w:rsidR="00F86CC3" w:rsidRPr="00C33935" w:rsidRDefault="00F86CC3" w:rsidP="002879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37FE" w:rsidRPr="008F6FE3" w:rsidRDefault="009537FE" w:rsidP="002879FA">
      <w:pPr>
        <w:spacing w:after="0" w:line="30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F6FE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8F6FE3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невозможностью их устранения. </w:t>
      </w:r>
    </w:p>
    <w:p w:rsidR="00B30F18" w:rsidRPr="008F6FE3" w:rsidRDefault="00B30F18" w:rsidP="002879FA">
      <w:pPr>
        <w:pStyle w:val="a3"/>
        <w:tabs>
          <w:tab w:val="left" w:pos="284"/>
        </w:tabs>
        <w:spacing w:line="300" w:lineRule="auto"/>
        <w:ind w:firstLine="0"/>
      </w:pPr>
    </w:p>
    <w:p w:rsidR="000A62D5" w:rsidRDefault="00573B9F" w:rsidP="002879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A62D5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</w:p>
    <w:p w:rsidR="00B34B37" w:rsidRPr="008F6FE3" w:rsidRDefault="00573B9F" w:rsidP="002879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F6FE3">
        <w:rPr>
          <w:rFonts w:ascii="Times New Roman" w:hAnsi="Times New Roman" w:cs="Times New Roman"/>
          <w:sz w:val="28"/>
          <w:szCs w:val="28"/>
        </w:rPr>
        <w:t xml:space="preserve">контрольного управления                                            </w:t>
      </w:r>
      <w:r w:rsidR="000A62D5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0A62D5">
        <w:rPr>
          <w:rFonts w:ascii="Times New Roman" w:hAnsi="Times New Roman" w:cs="Times New Roman"/>
          <w:sz w:val="28"/>
          <w:szCs w:val="28"/>
        </w:rPr>
        <w:t>Н.Н. Минакова</w:t>
      </w:r>
    </w:p>
    <w:p w:rsidR="008F6FE3" w:rsidRPr="008F6FE3" w:rsidRDefault="008F6FE3" w:rsidP="002879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8F6FE3" w:rsidRPr="008F6FE3" w:rsidSect="00214ABE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25EF"/>
    <w:multiLevelType w:val="hybridMultilevel"/>
    <w:tmpl w:val="795A0E12"/>
    <w:lvl w:ilvl="0" w:tplc="28EEC1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B470EE"/>
    <w:multiLevelType w:val="hybridMultilevel"/>
    <w:tmpl w:val="20C6AF44"/>
    <w:lvl w:ilvl="0" w:tplc="E97C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9124AC"/>
    <w:multiLevelType w:val="hybridMultilevel"/>
    <w:tmpl w:val="68367F74"/>
    <w:lvl w:ilvl="0" w:tplc="FAC04F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6" w15:restartNumberingAfterBreak="0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A"/>
    <w:rsid w:val="00013481"/>
    <w:rsid w:val="00044BE0"/>
    <w:rsid w:val="000524CC"/>
    <w:rsid w:val="0006303B"/>
    <w:rsid w:val="000635E1"/>
    <w:rsid w:val="00080AD0"/>
    <w:rsid w:val="00082D0F"/>
    <w:rsid w:val="00085091"/>
    <w:rsid w:val="000A62D5"/>
    <w:rsid w:val="000C6969"/>
    <w:rsid w:val="000D0401"/>
    <w:rsid w:val="000D240D"/>
    <w:rsid w:val="000D2C6E"/>
    <w:rsid w:val="000F46C3"/>
    <w:rsid w:val="00101C12"/>
    <w:rsid w:val="0010752C"/>
    <w:rsid w:val="00113B80"/>
    <w:rsid w:val="001308E6"/>
    <w:rsid w:val="0013227C"/>
    <w:rsid w:val="00151B6D"/>
    <w:rsid w:val="00166046"/>
    <w:rsid w:val="00166F7B"/>
    <w:rsid w:val="00171955"/>
    <w:rsid w:val="0017553F"/>
    <w:rsid w:val="001901E4"/>
    <w:rsid w:val="001A0DC2"/>
    <w:rsid w:val="001A1F49"/>
    <w:rsid w:val="001B11E3"/>
    <w:rsid w:val="001B45EA"/>
    <w:rsid w:val="001B56E7"/>
    <w:rsid w:val="001B7EBD"/>
    <w:rsid w:val="001C15AF"/>
    <w:rsid w:val="001D145B"/>
    <w:rsid w:val="001E22C0"/>
    <w:rsid w:val="001E65A1"/>
    <w:rsid w:val="001F2C94"/>
    <w:rsid w:val="001F7850"/>
    <w:rsid w:val="00207B10"/>
    <w:rsid w:val="00214ABE"/>
    <w:rsid w:val="002227A6"/>
    <w:rsid w:val="0024074D"/>
    <w:rsid w:val="00240F14"/>
    <w:rsid w:val="00244A0B"/>
    <w:rsid w:val="00247A2B"/>
    <w:rsid w:val="00257A7A"/>
    <w:rsid w:val="00262ADC"/>
    <w:rsid w:val="002646B3"/>
    <w:rsid w:val="002868BE"/>
    <w:rsid w:val="002879FA"/>
    <w:rsid w:val="00294716"/>
    <w:rsid w:val="002B0FAC"/>
    <w:rsid w:val="002B19CA"/>
    <w:rsid w:val="002B4024"/>
    <w:rsid w:val="002B4339"/>
    <w:rsid w:val="002B5301"/>
    <w:rsid w:val="002C57EC"/>
    <w:rsid w:val="002C7EC8"/>
    <w:rsid w:val="002D2555"/>
    <w:rsid w:val="002D4611"/>
    <w:rsid w:val="002F48D2"/>
    <w:rsid w:val="00303D93"/>
    <w:rsid w:val="00312BBA"/>
    <w:rsid w:val="00314757"/>
    <w:rsid w:val="0032569A"/>
    <w:rsid w:val="00326F60"/>
    <w:rsid w:val="003432A7"/>
    <w:rsid w:val="00346D86"/>
    <w:rsid w:val="00347BFE"/>
    <w:rsid w:val="00350B17"/>
    <w:rsid w:val="003665C6"/>
    <w:rsid w:val="003666BC"/>
    <w:rsid w:val="00371545"/>
    <w:rsid w:val="00372B0E"/>
    <w:rsid w:val="0037687F"/>
    <w:rsid w:val="003A7527"/>
    <w:rsid w:val="003A772F"/>
    <w:rsid w:val="003B0C60"/>
    <w:rsid w:val="003B2E71"/>
    <w:rsid w:val="003B2FD3"/>
    <w:rsid w:val="003B5C81"/>
    <w:rsid w:val="003B7A5C"/>
    <w:rsid w:val="003C2209"/>
    <w:rsid w:val="003D2DFB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822"/>
    <w:rsid w:val="00432FD9"/>
    <w:rsid w:val="0044199B"/>
    <w:rsid w:val="0044510B"/>
    <w:rsid w:val="00455747"/>
    <w:rsid w:val="004557CE"/>
    <w:rsid w:val="00456F53"/>
    <w:rsid w:val="00457EAB"/>
    <w:rsid w:val="004607ED"/>
    <w:rsid w:val="004753B2"/>
    <w:rsid w:val="00476DAD"/>
    <w:rsid w:val="00482495"/>
    <w:rsid w:val="00482CB6"/>
    <w:rsid w:val="00486870"/>
    <w:rsid w:val="00497B6A"/>
    <w:rsid w:val="004D52EE"/>
    <w:rsid w:val="004D5C53"/>
    <w:rsid w:val="004F3608"/>
    <w:rsid w:val="004F495D"/>
    <w:rsid w:val="004F7EC3"/>
    <w:rsid w:val="0050065D"/>
    <w:rsid w:val="00505357"/>
    <w:rsid w:val="005061D6"/>
    <w:rsid w:val="00506E72"/>
    <w:rsid w:val="0050788D"/>
    <w:rsid w:val="00510A89"/>
    <w:rsid w:val="00511D2E"/>
    <w:rsid w:val="00511F44"/>
    <w:rsid w:val="00517E40"/>
    <w:rsid w:val="00520C96"/>
    <w:rsid w:val="00526CFF"/>
    <w:rsid w:val="005306AA"/>
    <w:rsid w:val="00530857"/>
    <w:rsid w:val="00532808"/>
    <w:rsid w:val="00535CBE"/>
    <w:rsid w:val="005577F1"/>
    <w:rsid w:val="00573B9F"/>
    <w:rsid w:val="0058421B"/>
    <w:rsid w:val="00590CA5"/>
    <w:rsid w:val="00593009"/>
    <w:rsid w:val="005A5A8F"/>
    <w:rsid w:val="005A6590"/>
    <w:rsid w:val="005C3EA7"/>
    <w:rsid w:val="005C6AF3"/>
    <w:rsid w:val="005D57F1"/>
    <w:rsid w:val="005F4ADB"/>
    <w:rsid w:val="00602316"/>
    <w:rsid w:val="006236DD"/>
    <w:rsid w:val="00624135"/>
    <w:rsid w:val="006243DD"/>
    <w:rsid w:val="00635B00"/>
    <w:rsid w:val="00640B61"/>
    <w:rsid w:val="0065782C"/>
    <w:rsid w:val="006642B2"/>
    <w:rsid w:val="00671C99"/>
    <w:rsid w:val="00682C4F"/>
    <w:rsid w:val="0069125E"/>
    <w:rsid w:val="00694F54"/>
    <w:rsid w:val="006A2301"/>
    <w:rsid w:val="006B25D6"/>
    <w:rsid w:val="006B26CD"/>
    <w:rsid w:val="006C0ABB"/>
    <w:rsid w:val="006C50A7"/>
    <w:rsid w:val="006C7B6C"/>
    <w:rsid w:val="006C7E6A"/>
    <w:rsid w:val="006D1C87"/>
    <w:rsid w:val="006D7959"/>
    <w:rsid w:val="006E300A"/>
    <w:rsid w:val="006E49CA"/>
    <w:rsid w:val="006F0177"/>
    <w:rsid w:val="006F1F10"/>
    <w:rsid w:val="0071132C"/>
    <w:rsid w:val="00723A57"/>
    <w:rsid w:val="0075426F"/>
    <w:rsid w:val="007771C2"/>
    <w:rsid w:val="007919EE"/>
    <w:rsid w:val="007944AA"/>
    <w:rsid w:val="00797D24"/>
    <w:rsid w:val="007B3C41"/>
    <w:rsid w:val="007C04FF"/>
    <w:rsid w:val="007D1470"/>
    <w:rsid w:val="007D44A0"/>
    <w:rsid w:val="007E0421"/>
    <w:rsid w:val="007F08DF"/>
    <w:rsid w:val="007F123E"/>
    <w:rsid w:val="00807A7E"/>
    <w:rsid w:val="00812F32"/>
    <w:rsid w:val="00821AF6"/>
    <w:rsid w:val="00822279"/>
    <w:rsid w:val="00831F2F"/>
    <w:rsid w:val="008454D5"/>
    <w:rsid w:val="00850005"/>
    <w:rsid w:val="00851180"/>
    <w:rsid w:val="00855D2E"/>
    <w:rsid w:val="00864E1A"/>
    <w:rsid w:val="00866494"/>
    <w:rsid w:val="00875036"/>
    <w:rsid w:val="0088416D"/>
    <w:rsid w:val="008B17C2"/>
    <w:rsid w:val="008B4A54"/>
    <w:rsid w:val="008C3168"/>
    <w:rsid w:val="008C7933"/>
    <w:rsid w:val="008D5A7C"/>
    <w:rsid w:val="008E2A90"/>
    <w:rsid w:val="008E34D6"/>
    <w:rsid w:val="008F6FE3"/>
    <w:rsid w:val="009005F1"/>
    <w:rsid w:val="00902E21"/>
    <w:rsid w:val="009045F9"/>
    <w:rsid w:val="00916FF7"/>
    <w:rsid w:val="00931499"/>
    <w:rsid w:val="009340C9"/>
    <w:rsid w:val="009537FE"/>
    <w:rsid w:val="00955B5D"/>
    <w:rsid w:val="009633E1"/>
    <w:rsid w:val="00971DB4"/>
    <w:rsid w:val="00974760"/>
    <w:rsid w:val="00977F7F"/>
    <w:rsid w:val="009802C6"/>
    <w:rsid w:val="009A4317"/>
    <w:rsid w:val="009A4766"/>
    <w:rsid w:val="009A6E55"/>
    <w:rsid w:val="009A7118"/>
    <w:rsid w:val="009A78C9"/>
    <w:rsid w:val="009B1C14"/>
    <w:rsid w:val="009B31AB"/>
    <w:rsid w:val="009C13E1"/>
    <w:rsid w:val="009D5AC4"/>
    <w:rsid w:val="009D6C82"/>
    <w:rsid w:val="009F7172"/>
    <w:rsid w:val="00A0346D"/>
    <w:rsid w:val="00A40B2D"/>
    <w:rsid w:val="00A41650"/>
    <w:rsid w:val="00A42501"/>
    <w:rsid w:val="00A43452"/>
    <w:rsid w:val="00A4543F"/>
    <w:rsid w:val="00A5123B"/>
    <w:rsid w:val="00A542B0"/>
    <w:rsid w:val="00A57CDF"/>
    <w:rsid w:val="00A61B85"/>
    <w:rsid w:val="00A6228D"/>
    <w:rsid w:val="00A75F95"/>
    <w:rsid w:val="00A84124"/>
    <w:rsid w:val="00A97A7B"/>
    <w:rsid w:val="00AA2CBA"/>
    <w:rsid w:val="00AA6AB7"/>
    <w:rsid w:val="00AB0317"/>
    <w:rsid w:val="00AB1664"/>
    <w:rsid w:val="00AC5E46"/>
    <w:rsid w:val="00AD4659"/>
    <w:rsid w:val="00AD4CE7"/>
    <w:rsid w:val="00AE582C"/>
    <w:rsid w:val="00AF0328"/>
    <w:rsid w:val="00AF1C99"/>
    <w:rsid w:val="00AF65E2"/>
    <w:rsid w:val="00B002FF"/>
    <w:rsid w:val="00B05CCE"/>
    <w:rsid w:val="00B06DA0"/>
    <w:rsid w:val="00B14D58"/>
    <w:rsid w:val="00B16B04"/>
    <w:rsid w:val="00B16B2C"/>
    <w:rsid w:val="00B30F18"/>
    <w:rsid w:val="00B339AB"/>
    <w:rsid w:val="00B34B37"/>
    <w:rsid w:val="00B36E6F"/>
    <w:rsid w:val="00B37FD2"/>
    <w:rsid w:val="00B55B5E"/>
    <w:rsid w:val="00B67434"/>
    <w:rsid w:val="00B765FE"/>
    <w:rsid w:val="00B7723A"/>
    <w:rsid w:val="00B775C0"/>
    <w:rsid w:val="00B81A5F"/>
    <w:rsid w:val="00B84D25"/>
    <w:rsid w:val="00B85ECE"/>
    <w:rsid w:val="00B90233"/>
    <w:rsid w:val="00B93336"/>
    <w:rsid w:val="00B966E9"/>
    <w:rsid w:val="00BA59C7"/>
    <w:rsid w:val="00BA6E58"/>
    <w:rsid w:val="00BC0DFF"/>
    <w:rsid w:val="00BC5293"/>
    <w:rsid w:val="00BF20C7"/>
    <w:rsid w:val="00BF34F9"/>
    <w:rsid w:val="00BF7114"/>
    <w:rsid w:val="00C1488F"/>
    <w:rsid w:val="00C33935"/>
    <w:rsid w:val="00C34F9B"/>
    <w:rsid w:val="00C35622"/>
    <w:rsid w:val="00C367BC"/>
    <w:rsid w:val="00C420B1"/>
    <w:rsid w:val="00C45A75"/>
    <w:rsid w:val="00C4672E"/>
    <w:rsid w:val="00C46A5F"/>
    <w:rsid w:val="00C531DD"/>
    <w:rsid w:val="00C64084"/>
    <w:rsid w:val="00C671CA"/>
    <w:rsid w:val="00C825D0"/>
    <w:rsid w:val="00C82D10"/>
    <w:rsid w:val="00CA0A49"/>
    <w:rsid w:val="00CA4888"/>
    <w:rsid w:val="00CB1D12"/>
    <w:rsid w:val="00CB7C46"/>
    <w:rsid w:val="00CC0348"/>
    <w:rsid w:val="00CC04A7"/>
    <w:rsid w:val="00CC782B"/>
    <w:rsid w:val="00CD06CE"/>
    <w:rsid w:val="00CD0CCC"/>
    <w:rsid w:val="00CD173B"/>
    <w:rsid w:val="00D30EAD"/>
    <w:rsid w:val="00D43FFD"/>
    <w:rsid w:val="00D53B1B"/>
    <w:rsid w:val="00D55154"/>
    <w:rsid w:val="00D57275"/>
    <w:rsid w:val="00D60173"/>
    <w:rsid w:val="00D640F6"/>
    <w:rsid w:val="00D643CD"/>
    <w:rsid w:val="00D64AF2"/>
    <w:rsid w:val="00D65035"/>
    <w:rsid w:val="00D66916"/>
    <w:rsid w:val="00D702E6"/>
    <w:rsid w:val="00D904A5"/>
    <w:rsid w:val="00D95867"/>
    <w:rsid w:val="00DA149C"/>
    <w:rsid w:val="00DA424A"/>
    <w:rsid w:val="00DB6EE5"/>
    <w:rsid w:val="00DC3CC0"/>
    <w:rsid w:val="00DD3496"/>
    <w:rsid w:val="00DE0F87"/>
    <w:rsid w:val="00DF0140"/>
    <w:rsid w:val="00DF5486"/>
    <w:rsid w:val="00E118C2"/>
    <w:rsid w:val="00E12F00"/>
    <w:rsid w:val="00E25F3A"/>
    <w:rsid w:val="00E32636"/>
    <w:rsid w:val="00E41B91"/>
    <w:rsid w:val="00E542B3"/>
    <w:rsid w:val="00E5534F"/>
    <w:rsid w:val="00E556D4"/>
    <w:rsid w:val="00E76CFA"/>
    <w:rsid w:val="00E7722E"/>
    <w:rsid w:val="00E83386"/>
    <w:rsid w:val="00E83525"/>
    <w:rsid w:val="00E92D76"/>
    <w:rsid w:val="00E938C9"/>
    <w:rsid w:val="00EA7281"/>
    <w:rsid w:val="00EB5FC7"/>
    <w:rsid w:val="00EC11C8"/>
    <w:rsid w:val="00EC33B7"/>
    <w:rsid w:val="00EE52B2"/>
    <w:rsid w:val="00EF2311"/>
    <w:rsid w:val="00F246AE"/>
    <w:rsid w:val="00F33F6D"/>
    <w:rsid w:val="00F37D16"/>
    <w:rsid w:val="00F44F7F"/>
    <w:rsid w:val="00F5394B"/>
    <w:rsid w:val="00F6540B"/>
    <w:rsid w:val="00F67C87"/>
    <w:rsid w:val="00F7062C"/>
    <w:rsid w:val="00F71F0A"/>
    <w:rsid w:val="00F76567"/>
    <w:rsid w:val="00F801FC"/>
    <w:rsid w:val="00F8253B"/>
    <w:rsid w:val="00F86CC3"/>
    <w:rsid w:val="00F96763"/>
    <w:rsid w:val="00FB5081"/>
    <w:rsid w:val="00FB789C"/>
    <w:rsid w:val="00FD6BD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C351A-115B-4FED-ACB2-37E6BC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a">
    <w:name w:val="Normal (Web)"/>
    <w:basedOn w:val="a"/>
    <w:uiPriority w:val="99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C34F9B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unhideWhenUsed/>
    <w:rsid w:val="00F8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CC3"/>
    <w:rPr>
      <w:rFonts w:ascii="Courier New" w:eastAsia="Times New Roman" w:hAnsi="Courier New" w:cs="Courier New"/>
      <w:sz w:val="20"/>
      <w:szCs w:val="20"/>
    </w:rPr>
  </w:style>
  <w:style w:type="character" w:customStyle="1" w:styleId="fractionnumber">
    <w:name w:val="fractionnumber"/>
    <w:rsid w:val="00F8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410_1_2</cp:lastModifiedBy>
  <cp:revision>3</cp:revision>
  <cp:lastPrinted>2019-12-30T09:03:00Z</cp:lastPrinted>
  <dcterms:created xsi:type="dcterms:W3CDTF">2019-12-30T09:04:00Z</dcterms:created>
  <dcterms:modified xsi:type="dcterms:W3CDTF">2019-12-30T09:05:00Z</dcterms:modified>
</cp:coreProperties>
</file>