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7D" w:rsidRDefault="005C237D"/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6041"/>
      </w:tblGrid>
      <w:tr w:rsidR="00D926E8" w:rsidTr="008D2337">
        <w:trPr>
          <w:trHeight w:val="2000"/>
        </w:trPr>
        <w:tc>
          <w:tcPr>
            <w:tcW w:w="6041" w:type="dxa"/>
            <w:hideMark/>
          </w:tcPr>
          <w:p w:rsidR="00D926E8" w:rsidRDefault="00D926E8" w:rsidP="00086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proofErr w:type="gramStart"/>
            <w:r>
              <w:rPr>
                <w:sz w:val="28"/>
                <w:szCs w:val="28"/>
              </w:rPr>
              <w:t xml:space="preserve">услуги  </w:t>
            </w:r>
            <w:r w:rsidR="00810B6C">
              <w:rPr>
                <w:sz w:val="28"/>
                <w:szCs w:val="28"/>
              </w:rPr>
              <w:t>по</w:t>
            </w:r>
            <w:proofErr w:type="gramEnd"/>
            <w:r w:rsidR="00735DEE">
              <w:rPr>
                <w:sz w:val="28"/>
                <w:szCs w:val="28"/>
              </w:rPr>
              <w:t xml:space="preserve"> выдаче архивных справок, архивных выписок</w:t>
            </w:r>
            <w:r w:rsidR="00810B6C">
              <w:rPr>
                <w:sz w:val="28"/>
                <w:szCs w:val="28"/>
              </w:rPr>
              <w:t>,</w:t>
            </w:r>
            <w:r w:rsidR="00735DEE">
              <w:rPr>
                <w:sz w:val="28"/>
                <w:szCs w:val="28"/>
              </w:rPr>
              <w:t xml:space="preserve"> архивных копий</w:t>
            </w:r>
            <w:r w:rsidR="00810B6C">
              <w:rPr>
                <w:sz w:val="28"/>
                <w:szCs w:val="28"/>
              </w:rPr>
              <w:t xml:space="preserve"> и </w:t>
            </w:r>
            <w:r w:rsidR="00735DEE">
              <w:rPr>
                <w:sz w:val="28"/>
                <w:szCs w:val="28"/>
              </w:rPr>
              <w:t xml:space="preserve"> </w:t>
            </w:r>
            <w:r w:rsidR="00086E32">
              <w:rPr>
                <w:sz w:val="28"/>
                <w:szCs w:val="28"/>
              </w:rPr>
              <w:t>информационных писем</w:t>
            </w:r>
            <w:r w:rsidR="00810B6C">
              <w:rPr>
                <w:sz w:val="28"/>
                <w:szCs w:val="28"/>
              </w:rPr>
              <w:t xml:space="preserve"> </w:t>
            </w:r>
            <w:r w:rsidR="00735DEE">
              <w:rPr>
                <w:sz w:val="28"/>
                <w:szCs w:val="28"/>
              </w:rPr>
              <w:t>по вопросам, затрагивающим права и законные интересы заявителя</w:t>
            </w:r>
          </w:p>
        </w:tc>
      </w:tr>
    </w:tbl>
    <w:p w:rsidR="00D926E8" w:rsidRDefault="00D926E8" w:rsidP="00D926E8">
      <w:pPr>
        <w:rPr>
          <w:sz w:val="28"/>
          <w:szCs w:val="28"/>
        </w:rPr>
      </w:pPr>
    </w:p>
    <w:p w:rsidR="008F102A" w:rsidRPr="008B4859" w:rsidRDefault="00D926E8" w:rsidP="00863681">
      <w:pPr>
        <w:pStyle w:val="a3"/>
        <w:tabs>
          <w:tab w:val="left" w:pos="7797"/>
        </w:tabs>
        <w:rPr>
          <w:b/>
          <w:szCs w:val="28"/>
        </w:rPr>
      </w:pPr>
      <w:r>
        <w:rPr>
          <w:szCs w:val="28"/>
        </w:rPr>
        <w:t xml:space="preserve">          В целях реализации Федерального закона от 27.07.2010 № 210-ФЗ «Об организации предоставления государственных и муниципальных услуг»,</w:t>
      </w:r>
      <w:r w:rsidR="00CD3843" w:rsidRPr="00CD3843">
        <w:rPr>
          <w:szCs w:val="28"/>
        </w:rPr>
        <w:t xml:space="preserve"> </w:t>
      </w:r>
      <w:r w:rsidR="00CD3843">
        <w:rPr>
          <w:szCs w:val="28"/>
        </w:rPr>
        <w:t>в соответствии с распоряжением администрации Красногорского муниципального района от 09.12.2015 № 457 «О разработке административных регламентов предоставления государственных (муниципальных) услуг администрации Красн</w:t>
      </w:r>
      <w:bookmarkStart w:id="0" w:name="_GoBack"/>
      <w:bookmarkEnd w:id="0"/>
      <w:r w:rsidR="00CD3843">
        <w:rPr>
          <w:szCs w:val="28"/>
        </w:rPr>
        <w:t xml:space="preserve">огорского муниципального района», </w:t>
      </w:r>
      <w:r w:rsidR="008F102A">
        <w:rPr>
          <w:szCs w:val="28"/>
        </w:rPr>
        <w:t>решением</w:t>
      </w:r>
      <w:r>
        <w:rPr>
          <w:szCs w:val="28"/>
        </w:rPr>
        <w:t xml:space="preserve"> </w:t>
      </w:r>
      <w:r w:rsidR="008F102A">
        <w:rPr>
          <w:szCs w:val="28"/>
        </w:rPr>
        <w:t>заседания Комиссии по проведению административной реформы в Московской области  «Об утверждении новой формы типового административного регламента предоставления государственных и муниципальных услуг» протокол от 01.02.2016 № 42</w:t>
      </w:r>
      <w:r w:rsidR="008B4859">
        <w:rPr>
          <w:szCs w:val="28"/>
        </w:rPr>
        <w:t>,</w:t>
      </w:r>
      <w:r w:rsidR="008B4859" w:rsidRPr="008B4859">
        <w:rPr>
          <w:szCs w:val="28"/>
        </w:rPr>
        <w:t xml:space="preserve"> </w:t>
      </w:r>
      <w:r w:rsidR="008B4859">
        <w:rPr>
          <w:szCs w:val="28"/>
        </w:rPr>
        <w:t xml:space="preserve"> </w:t>
      </w:r>
      <w:r w:rsidR="008B4859">
        <w:rPr>
          <w:b/>
          <w:szCs w:val="28"/>
        </w:rPr>
        <w:t>постановля</w:t>
      </w:r>
      <w:r w:rsidR="008B4859" w:rsidRPr="008B4859">
        <w:rPr>
          <w:b/>
          <w:szCs w:val="28"/>
        </w:rPr>
        <w:t>ю:</w:t>
      </w:r>
    </w:p>
    <w:p w:rsidR="00D926E8" w:rsidRDefault="00D926E8" w:rsidP="008B4859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D926E8" w:rsidRDefault="00D926E8" w:rsidP="00D9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административный регламент предо</w:t>
      </w:r>
      <w:r w:rsidR="005C237D">
        <w:rPr>
          <w:sz w:val="28"/>
          <w:szCs w:val="28"/>
        </w:rPr>
        <w:t xml:space="preserve">ставления муниципальной услуги </w:t>
      </w:r>
      <w:r w:rsidR="00810B6C">
        <w:rPr>
          <w:sz w:val="28"/>
          <w:szCs w:val="28"/>
        </w:rPr>
        <w:t>по</w:t>
      </w:r>
      <w:r w:rsidR="005C237D">
        <w:rPr>
          <w:sz w:val="28"/>
          <w:szCs w:val="28"/>
        </w:rPr>
        <w:t xml:space="preserve"> выдаче архивных справок, архивных выписок</w:t>
      </w:r>
      <w:r w:rsidR="00810B6C">
        <w:rPr>
          <w:sz w:val="28"/>
          <w:szCs w:val="28"/>
        </w:rPr>
        <w:t>,</w:t>
      </w:r>
      <w:r w:rsidR="005C237D">
        <w:rPr>
          <w:sz w:val="28"/>
          <w:szCs w:val="28"/>
        </w:rPr>
        <w:t xml:space="preserve"> архивных копий</w:t>
      </w:r>
      <w:r w:rsidR="00810B6C">
        <w:rPr>
          <w:sz w:val="28"/>
          <w:szCs w:val="28"/>
        </w:rPr>
        <w:t xml:space="preserve"> и информационных писем</w:t>
      </w:r>
      <w:r w:rsidR="005C237D">
        <w:rPr>
          <w:sz w:val="28"/>
          <w:szCs w:val="28"/>
        </w:rPr>
        <w:t xml:space="preserve"> по вопросам, затрагивающим права и законные интересы заявителя</w:t>
      </w:r>
      <w:r>
        <w:rPr>
          <w:sz w:val="28"/>
          <w:szCs w:val="28"/>
        </w:rPr>
        <w:t xml:space="preserve"> (прилагается). </w:t>
      </w:r>
    </w:p>
    <w:p w:rsidR="00CD3843" w:rsidRDefault="00CD3843" w:rsidP="00D926E8">
      <w:pPr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2. Признать утратившим силу административный регламент представления архивным отделом муниципальной услуги</w:t>
      </w:r>
      <w:r w:rsidRPr="00CD3843">
        <w:rPr>
          <w:sz w:val="28"/>
          <w:szCs w:val="28"/>
        </w:rPr>
        <w:t xml:space="preserve"> </w:t>
      </w:r>
      <w:r>
        <w:rPr>
          <w:sz w:val="28"/>
          <w:szCs w:val="28"/>
        </w:rPr>
        <w:t>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</w:r>
      <w:r>
        <w:rPr>
          <w:rStyle w:val="FontStyle12"/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администрации Красногорского муниципального района от 07.04.2014 № 662/4. </w:t>
      </w:r>
    </w:p>
    <w:p w:rsidR="00863681" w:rsidRDefault="008F102A" w:rsidP="00D9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843">
        <w:rPr>
          <w:sz w:val="28"/>
          <w:szCs w:val="28"/>
        </w:rPr>
        <w:t>3</w:t>
      </w:r>
      <w:r w:rsidR="00863681">
        <w:rPr>
          <w:sz w:val="28"/>
          <w:szCs w:val="28"/>
        </w:rPr>
        <w:t xml:space="preserve">. </w:t>
      </w:r>
      <w:r w:rsidR="00944682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944682">
        <w:rPr>
          <w:sz w:val="28"/>
          <w:szCs w:val="28"/>
        </w:rPr>
        <w:t>Красногорские</w:t>
      </w:r>
      <w:proofErr w:type="spellEnd"/>
      <w:r w:rsidR="00944682">
        <w:rPr>
          <w:sz w:val="28"/>
          <w:szCs w:val="28"/>
        </w:rPr>
        <w:t xml:space="preserve"> вести» и </w:t>
      </w:r>
      <w:proofErr w:type="gramStart"/>
      <w:r w:rsidR="00944682">
        <w:rPr>
          <w:sz w:val="28"/>
          <w:szCs w:val="28"/>
        </w:rPr>
        <w:t>разместить  на</w:t>
      </w:r>
      <w:proofErr w:type="gramEnd"/>
      <w:r w:rsidR="00944682">
        <w:rPr>
          <w:sz w:val="28"/>
          <w:szCs w:val="28"/>
        </w:rPr>
        <w:t xml:space="preserve"> официальном сайте администрации Красногорского муниципального района в сети «Интернет».</w:t>
      </w:r>
    </w:p>
    <w:p w:rsidR="00D926E8" w:rsidRDefault="00D926E8" w:rsidP="00D9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63681">
        <w:rPr>
          <w:sz w:val="28"/>
          <w:szCs w:val="28"/>
        </w:rPr>
        <w:t>4</w:t>
      </w:r>
      <w:r w:rsidR="008F102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F102A">
        <w:rPr>
          <w:sz w:val="28"/>
          <w:szCs w:val="28"/>
        </w:rPr>
        <w:t xml:space="preserve">заместителя главы администрации по общим вопросам И.В. </w:t>
      </w:r>
      <w:proofErr w:type="spellStart"/>
      <w:r w:rsidR="008F102A">
        <w:rPr>
          <w:sz w:val="28"/>
          <w:szCs w:val="28"/>
        </w:rPr>
        <w:t>Хомутского</w:t>
      </w:r>
      <w:proofErr w:type="spellEnd"/>
      <w:r w:rsidR="008F102A">
        <w:rPr>
          <w:sz w:val="28"/>
          <w:szCs w:val="28"/>
        </w:rPr>
        <w:t>.</w:t>
      </w:r>
    </w:p>
    <w:p w:rsidR="00CD3843" w:rsidRDefault="00CD3843" w:rsidP="00CD3843">
      <w:pPr>
        <w:rPr>
          <w:sz w:val="28"/>
          <w:szCs w:val="28"/>
        </w:rPr>
      </w:pPr>
    </w:p>
    <w:p w:rsidR="00CD3843" w:rsidRDefault="00CD3843" w:rsidP="00CD3843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Красногорского                                                                </w:t>
      </w:r>
    </w:p>
    <w:p w:rsidR="00CD3843" w:rsidRDefault="00CD3843" w:rsidP="00CD384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</w:t>
      </w:r>
      <w:r w:rsidR="0049508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М.В. Сапунов</w:t>
      </w:r>
    </w:p>
    <w:p w:rsidR="00CD3843" w:rsidRDefault="00CD3843" w:rsidP="00CD3843">
      <w:pPr>
        <w:rPr>
          <w:sz w:val="28"/>
          <w:szCs w:val="28"/>
        </w:rPr>
      </w:pPr>
    </w:p>
    <w:p w:rsidR="00CD3843" w:rsidRDefault="00CD3843" w:rsidP="00CD3843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D3843" w:rsidRDefault="00495085" w:rsidP="00CD3843">
      <w:pPr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CD3843">
        <w:rPr>
          <w:sz w:val="28"/>
          <w:szCs w:val="28"/>
        </w:rPr>
        <w:t xml:space="preserve"> инспектор общего отдела</w:t>
      </w:r>
    </w:p>
    <w:p w:rsidR="00CD3843" w:rsidRDefault="00CD3843" w:rsidP="00CD384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управления   </w:t>
      </w:r>
      <w:r w:rsidR="004950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Ю.Г. Никифорова</w:t>
      </w:r>
    </w:p>
    <w:p w:rsidR="00CD3843" w:rsidRDefault="00CD3843" w:rsidP="00CD3843">
      <w:pPr>
        <w:rPr>
          <w:sz w:val="28"/>
          <w:szCs w:val="28"/>
        </w:rPr>
      </w:pPr>
    </w:p>
    <w:p w:rsidR="00CD3843" w:rsidRDefault="00CD3843" w:rsidP="00CD38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Исполнитель:   </w:t>
      </w:r>
      <w:proofErr w:type="gramEnd"/>
      <w:r>
        <w:rPr>
          <w:sz w:val="28"/>
          <w:szCs w:val="28"/>
        </w:rPr>
        <w:t xml:space="preserve">                                                                          Т.П. </w:t>
      </w:r>
      <w:proofErr w:type="spellStart"/>
      <w:r>
        <w:rPr>
          <w:sz w:val="28"/>
          <w:szCs w:val="28"/>
        </w:rPr>
        <w:t>Буянкина</w:t>
      </w:r>
      <w:proofErr w:type="spellEnd"/>
    </w:p>
    <w:p w:rsidR="00CD3843" w:rsidRDefault="00CD3843" w:rsidP="00CD3843">
      <w:pPr>
        <w:rPr>
          <w:sz w:val="28"/>
          <w:szCs w:val="28"/>
        </w:rPr>
      </w:pPr>
    </w:p>
    <w:p w:rsidR="00CD3843" w:rsidRDefault="00CD3843" w:rsidP="00CD384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Главное архивное управление Московской области, </w:t>
      </w:r>
      <w:proofErr w:type="spellStart"/>
      <w:r>
        <w:rPr>
          <w:sz w:val="28"/>
          <w:szCs w:val="28"/>
        </w:rPr>
        <w:t>Хомутскому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Буянкиной</w:t>
      </w:r>
      <w:proofErr w:type="spellEnd"/>
      <w:r>
        <w:rPr>
          <w:sz w:val="28"/>
          <w:szCs w:val="28"/>
        </w:rPr>
        <w:t>, Морозову.</w:t>
      </w:r>
    </w:p>
    <w:p w:rsidR="00944682" w:rsidRPr="00944682" w:rsidRDefault="005677E8" w:rsidP="005677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44682" w:rsidRPr="00944682" w:rsidSect="005C23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5EC"/>
    <w:multiLevelType w:val="singleLevel"/>
    <w:tmpl w:val="C262CC2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93C3B90"/>
    <w:multiLevelType w:val="singleLevel"/>
    <w:tmpl w:val="54849E98"/>
    <w:lvl w:ilvl="0">
      <w:start w:val="3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6E8"/>
    <w:rsid w:val="00086E32"/>
    <w:rsid w:val="000B3471"/>
    <w:rsid w:val="00357B50"/>
    <w:rsid w:val="003A5A20"/>
    <w:rsid w:val="004212F6"/>
    <w:rsid w:val="00495085"/>
    <w:rsid w:val="004F18B0"/>
    <w:rsid w:val="005161C4"/>
    <w:rsid w:val="005677E8"/>
    <w:rsid w:val="005C237D"/>
    <w:rsid w:val="006823B3"/>
    <w:rsid w:val="006C7DD4"/>
    <w:rsid w:val="00726220"/>
    <w:rsid w:val="00735DEE"/>
    <w:rsid w:val="00810B6C"/>
    <w:rsid w:val="00863681"/>
    <w:rsid w:val="008B4859"/>
    <w:rsid w:val="008D2337"/>
    <w:rsid w:val="008F102A"/>
    <w:rsid w:val="00944682"/>
    <w:rsid w:val="00A53DBF"/>
    <w:rsid w:val="00BD4812"/>
    <w:rsid w:val="00CD3843"/>
    <w:rsid w:val="00D639AB"/>
    <w:rsid w:val="00D926E8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9A1D2-FBF8-42E1-BF89-7D6A833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26E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26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D3843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1">
    <w:name w:val="Font Style11"/>
    <w:uiPriority w:val="99"/>
    <w:rsid w:val="00CD38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CD3843"/>
    <w:rPr>
      <w:rFonts w:ascii="Times New Roman" w:hAnsi="Times New Roman" w:cs="Times New Roman" w:hint="default"/>
      <w:sz w:val="20"/>
      <w:szCs w:val="20"/>
    </w:rPr>
  </w:style>
  <w:style w:type="paragraph" w:styleId="a7">
    <w:name w:val="List Paragraph"/>
    <w:basedOn w:val="a"/>
    <w:uiPriority w:val="34"/>
    <w:qFormat/>
    <w:rsid w:val="00CD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2016-03-16T09:35:00Z</cp:lastPrinted>
  <dcterms:created xsi:type="dcterms:W3CDTF">2016-03-14T08:48:00Z</dcterms:created>
  <dcterms:modified xsi:type="dcterms:W3CDTF">2016-04-14T07:04:00Z</dcterms:modified>
</cp:coreProperties>
</file>