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F" w:rsidRDefault="00CB3E7F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  <w:rPr>
          <w:noProof/>
          <w:lang w:eastAsia="ru-RU"/>
        </w:rPr>
      </w:pPr>
    </w:p>
    <w:p w:rsidR="005D4A94" w:rsidRDefault="005D4A94" w:rsidP="00E7170E">
      <w:pPr>
        <w:ind w:left="1276"/>
      </w:pPr>
    </w:p>
    <w:p w:rsidR="002E7A5D" w:rsidRDefault="002E7A5D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2B7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завершении действия </w:t>
      </w:r>
      <w:proofErr w:type="gramStart"/>
      <w:r w:rsidR="002B7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E7A5D" w:rsidRDefault="002B7381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="002E7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Красногорск </w:t>
      </w:r>
    </w:p>
    <w:p w:rsidR="002E7A5D" w:rsidRDefault="002E7A5D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Территориальное развитие »</w:t>
      </w:r>
    </w:p>
    <w:p w:rsidR="002E7A5D" w:rsidRDefault="002E7A5D" w:rsidP="002E7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2017 – 2021 гг.</w:t>
      </w:r>
    </w:p>
    <w:p w:rsidR="002E7A5D" w:rsidRDefault="002E7A5D" w:rsidP="002E7A5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2E7A5D" w:rsidRDefault="002E7A5D" w:rsidP="002E7A5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2E7A5D" w:rsidRDefault="002B7381" w:rsidP="002E7A5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Бюджетного кодекса Российской федерации в части регулирования бюджетного процесса, а также во исполнение п. 3 постановления администрации городского округа Красногорск</w:t>
      </w:r>
      <w:r w:rsidR="007754E2">
        <w:rPr>
          <w:sz w:val="28"/>
          <w:szCs w:val="28"/>
        </w:rPr>
        <w:t xml:space="preserve"> </w:t>
      </w:r>
      <w:r w:rsidR="005727BF">
        <w:rPr>
          <w:sz w:val="28"/>
          <w:szCs w:val="28"/>
        </w:rPr>
        <w:t>от 05.09.2019 № 2122</w:t>
      </w:r>
      <w:r w:rsidR="002E7A5D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="007754E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</w:t>
      </w:r>
      <w:r w:rsidR="007754E2">
        <w:rPr>
          <w:sz w:val="28"/>
          <w:szCs w:val="28"/>
        </w:rPr>
        <w:t>ждении перечня муниципальных программ городского округа Красногорск Московской области»</w:t>
      </w:r>
      <w:r w:rsidR="002E7A5D">
        <w:rPr>
          <w:sz w:val="28"/>
          <w:szCs w:val="28"/>
        </w:rPr>
        <w:t>, постановляю:</w:t>
      </w:r>
    </w:p>
    <w:p w:rsidR="002E7A5D" w:rsidRDefault="002E7A5D" w:rsidP="002E7A5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54E2">
        <w:rPr>
          <w:sz w:val="28"/>
          <w:szCs w:val="28"/>
        </w:rPr>
        <w:t>Завершить действие муниципальной программы городского округа Красногорск «Территориальное развитие» на 2017-2021 годы, утвержденной постановлением администрации гор</w:t>
      </w:r>
      <w:r w:rsidR="00BB71A9">
        <w:rPr>
          <w:sz w:val="28"/>
          <w:szCs w:val="28"/>
        </w:rPr>
        <w:t xml:space="preserve">одского округа Красногорск от 03.10.2016 № 2070/10 (с изменениями, внесенными постановлениями администрации городского округа Красногорск </w:t>
      </w:r>
      <w:r w:rsidR="007754E2">
        <w:rPr>
          <w:sz w:val="28"/>
          <w:szCs w:val="28"/>
        </w:rPr>
        <w:t xml:space="preserve"> </w:t>
      </w:r>
      <w:r w:rsidR="007E7398">
        <w:rPr>
          <w:sz w:val="28"/>
          <w:szCs w:val="28"/>
        </w:rPr>
        <w:t xml:space="preserve">от 06.07.2017 № 1535/7; от 31.08.2017 № 1989/8; от 03.10.2017 № 2291/10; </w:t>
      </w:r>
      <w:proofErr w:type="gramStart"/>
      <w:r w:rsidR="007E7398">
        <w:rPr>
          <w:sz w:val="28"/>
          <w:szCs w:val="28"/>
        </w:rPr>
        <w:t>от</w:t>
      </w:r>
      <w:proofErr w:type="gramEnd"/>
      <w:r w:rsidR="007E7398">
        <w:rPr>
          <w:sz w:val="28"/>
          <w:szCs w:val="28"/>
        </w:rPr>
        <w:t xml:space="preserve"> 09.02.2018 № 313/2; от 24.04.2018 № 1044/4; от 16.11.2018 г № 3078/11, от 28.02.2019 г. № 361/2, от 24.05.2019 № 1073/5, от 09.07.2019 №1539/7, от 17.09.2019 № 2225/9, от 20.12.2019 № 3216/12)</w:t>
      </w:r>
      <w:r w:rsidR="00085443">
        <w:rPr>
          <w:sz w:val="28"/>
          <w:szCs w:val="28"/>
        </w:rPr>
        <w:t xml:space="preserve"> </w:t>
      </w:r>
      <w:bookmarkStart w:id="0" w:name="_GoBack"/>
      <w:bookmarkEnd w:id="0"/>
      <w:r w:rsidR="005727BF">
        <w:rPr>
          <w:sz w:val="28"/>
          <w:szCs w:val="28"/>
        </w:rPr>
        <w:t>31 декабря 2019 года.</w:t>
      </w:r>
    </w:p>
    <w:p w:rsidR="002E7A5D" w:rsidRDefault="002E7A5D" w:rsidP="002E7A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2E7A5D" w:rsidRDefault="00BB71A9" w:rsidP="002E7A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7A5D">
        <w:rPr>
          <w:sz w:val="28"/>
          <w:szCs w:val="28"/>
        </w:rPr>
        <w:t xml:space="preserve">. </w:t>
      </w:r>
      <w:proofErr w:type="gramStart"/>
      <w:r w:rsidR="002E7A5D">
        <w:rPr>
          <w:sz w:val="28"/>
          <w:szCs w:val="28"/>
        </w:rPr>
        <w:t>Контроль за</w:t>
      </w:r>
      <w:proofErr w:type="gramEnd"/>
      <w:r w:rsidR="002E7A5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архитектуры и строительства Д.А. Петрухина.</w:t>
      </w:r>
    </w:p>
    <w:p w:rsidR="002E7A5D" w:rsidRDefault="002E7A5D" w:rsidP="002E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5D" w:rsidRDefault="002E7A5D" w:rsidP="002E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5D" w:rsidRDefault="002E7A5D" w:rsidP="002E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E7A5D" w:rsidRDefault="002E7A5D" w:rsidP="002E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Красногорск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E7A5D" w:rsidRDefault="002E7A5D" w:rsidP="002E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2E7A5D" w:rsidRDefault="002E7A5D" w:rsidP="002E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Ю.Г. Никифорова</w:t>
      </w:r>
    </w:p>
    <w:p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A94" w:rsidRDefault="005D4A94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D4A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94">
        <w:rPr>
          <w:rFonts w:ascii="Times New Roman" w:hAnsi="Times New Roman" w:cs="Times New Roman"/>
          <w:sz w:val="28"/>
          <w:szCs w:val="28"/>
        </w:rPr>
        <w:t>Е.Ю. Дворецкий</w:t>
      </w:r>
    </w:p>
    <w:p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5D" w:rsidRDefault="002E7A5D" w:rsidP="002E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прокуратура, ОРПГ- 2, Петрухин,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="007E7398">
        <w:rPr>
          <w:rFonts w:ascii="Times New Roman" w:hAnsi="Times New Roman" w:cs="Times New Roman"/>
          <w:sz w:val="28"/>
          <w:szCs w:val="28"/>
        </w:rPr>
        <w:t>, Чеховская</w:t>
      </w:r>
      <w:r>
        <w:rPr>
          <w:rFonts w:ascii="Times New Roman" w:hAnsi="Times New Roman" w:cs="Times New Roman"/>
          <w:sz w:val="28"/>
          <w:szCs w:val="28"/>
        </w:rPr>
        <w:t xml:space="preserve">,  Морозов, </w:t>
      </w:r>
      <w:r w:rsidR="007E7398">
        <w:rPr>
          <w:rFonts w:ascii="Times New Roman" w:hAnsi="Times New Roman" w:cs="Times New Roman"/>
          <w:sz w:val="28"/>
          <w:szCs w:val="28"/>
        </w:rPr>
        <w:t>Строков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A5D" w:rsidRDefault="002E7A5D" w:rsidP="002E7A5D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E7A5D" w:rsidRDefault="002E7A5D" w:rsidP="002E7A5D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5D4A94" w:rsidRDefault="005D4A94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F589A" w:rsidRDefault="002F589A" w:rsidP="002F589A">
      <w:pPr>
        <w:spacing w:after="240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3481"/>
        <w:gridCol w:w="2372"/>
        <w:gridCol w:w="2351"/>
      </w:tblGrid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Д.Е. Романовский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</w:rPr>
              <w:t>начальник ОРГП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Д.А. Петрухин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2F589A">
              <w:rPr>
                <w:rFonts w:ascii="Times New Roman" w:hAnsi="Times New Roman" w:cs="Times New Roman"/>
              </w:rPr>
              <w:t>Гереш</w:t>
            </w:r>
            <w:proofErr w:type="spellEnd"/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Начальник финансового управления.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jc w:val="center"/>
              <w:rPr>
                <w:sz w:val="28"/>
                <w:szCs w:val="28"/>
              </w:rPr>
            </w:pPr>
          </w:p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К.М. Чеховская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Начальник отдела муниципальных программ и целевых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jc w:val="center"/>
            </w:pPr>
          </w:p>
          <w:p w:rsidR="002F589A" w:rsidRDefault="002F589A">
            <w:pPr>
              <w:spacing w:line="256" w:lineRule="auto"/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98" w:rsidRDefault="007E7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Э.Э.Ризванова</w:t>
            </w:r>
            <w:proofErr w:type="spellEnd"/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Начальник </w:t>
            </w:r>
          </w:p>
          <w:p w:rsidR="002F589A" w:rsidRPr="002F589A" w:rsidRDefault="007E7398" w:rsidP="007E7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экономического</w:t>
            </w:r>
            <w:r w:rsidR="002F589A" w:rsidRPr="002F589A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</w:pPr>
          </w:p>
        </w:tc>
      </w:tr>
      <w:tr w:rsidR="007E7398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8" w:rsidRDefault="007E7398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8" w:rsidRDefault="007E7398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8" w:rsidRPr="002F589A" w:rsidRDefault="007E7398" w:rsidP="007E7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О.В. Захарова</w:t>
            </w:r>
          </w:p>
          <w:p w:rsidR="007E7398" w:rsidRPr="002F589A" w:rsidRDefault="007E7398" w:rsidP="007E7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Начальник </w:t>
            </w:r>
          </w:p>
          <w:p w:rsidR="007E7398" w:rsidRPr="002F589A" w:rsidRDefault="007E7398" w:rsidP="007E7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589A">
              <w:rPr>
                <w:rFonts w:ascii="Times New Roman" w:hAnsi="Times New Roman" w:cs="Times New Roman"/>
              </w:rPr>
              <w:t>равового управления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98" w:rsidRDefault="007E7398">
            <w:pPr>
              <w:spacing w:line="256" w:lineRule="auto"/>
              <w:jc w:val="center"/>
            </w:pPr>
          </w:p>
        </w:tc>
      </w:tr>
    </w:tbl>
    <w:p w:rsidR="002F589A" w:rsidRDefault="002F589A" w:rsidP="002F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5F5" w:rsidRDefault="005E75F5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2F589A" w:rsidRDefault="002F589A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5E75F5" w:rsidRDefault="005E75F5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6012C9" w:rsidRPr="002E35FB" w:rsidRDefault="006012C9" w:rsidP="002E35FB">
      <w:pPr>
        <w:tabs>
          <w:tab w:val="left" w:pos="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Ответственный за согласование</w:t>
      </w:r>
      <w:r w:rsidR="005E75F5">
        <w:rPr>
          <w:rFonts w:ascii="Times New Roman" w:hAnsi="Times New Roman"/>
          <w:sz w:val="24"/>
          <w:szCs w:val="24"/>
        </w:rPr>
        <w:t xml:space="preserve"> Тихонова Т.Г.</w:t>
      </w:r>
      <w:r w:rsidR="005E75F5">
        <w:rPr>
          <w:rFonts w:ascii="Times New Roman" w:hAnsi="Times New Roman"/>
          <w:sz w:val="24"/>
          <w:szCs w:val="24"/>
          <w:u w:val="single"/>
        </w:rPr>
        <w:t>. – старш</w:t>
      </w:r>
      <w:r>
        <w:rPr>
          <w:rFonts w:ascii="Times New Roman" w:hAnsi="Times New Roman"/>
          <w:sz w:val="24"/>
          <w:szCs w:val="24"/>
          <w:u w:val="single"/>
        </w:rPr>
        <w:t>ий инспектор отдела реализации гр</w:t>
      </w:r>
      <w:r w:rsidR="009200D6">
        <w:rPr>
          <w:rFonts w:ascii="Times New Roman" w:hAnsi="Times New Roman"/>
          <w:sz w:val="24"/>
          <w:szCs w:val="24"/>
          <w:u w:val="single"/>
        </w:rPr>
        <w:t>адостроительной политики, 8 (495</w:t>
      </w:r>
      <w:r>
        <w:rPr>
          <w:rFonts w:ascii="Times New Roman" w:hAnsi="Times New Roman"/>
          <w:sz w:val="24"/>
          <w:szCs w:val="24"/>
          <w:u w:val="single"/>
        </w:rPr>
        <w:t>) 562-24-59</w:t>
      </w:r>
    </w:p>
    <w:sectPr w:rsidR="006012C9" w:rsidRPr="002E35FB" w:rsidSect="00E731FF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8B7"/>
    <w:rsid w:val="000262C6"/>
    <w:rsid w:val="00042E5A"/>
    <w:rsid w:val="0004363C"/>
    <w:rsid w:val="00047330"/>
    <w:rsid w:val="00080B7E"/>
    <w:rsid w:val="00085443"/>
    <w:rsid w:val="000A67C3"/>
    <w:rsid w:val="000B6B5F"/>
    <w:rsid w:val="000D0928"/>
    <w:rsid w:val="000D1573"/>
    <w:rsid w:val="000F0715"/>
    <w:rsid w:val="0012080F"/>
    <w:rsid w:val="0013459C"/>
    <w:rsid w:val="0018034E"/>
    <w:rsid w:val="00181883"/>
    <w:rsid w:val="00197298"/>
    <w:rsid w:val="001B5799"/>
    <w:rsid w:val="001C682E"/>
    <w:rsid w:val="001D19C5"/>
    <w:rsid w:val="001D5387"/>
    <w:rsid w:val="001F46D4"/>
    <w:rsid w:val="0021041C"/>
    <w:rsid w:val="00225922"/>
    <w:rsid w:val="00243C70"/>
    <w:rsid w:val="002466C0"/>
    <w:rsid w:val="00262822"/>
    <w:rsid w:val="002742A3"/>
    <w:rsid w:val="00297D5E"/>
    <w:rsid w:val="002B7381"/>
    <w:rsid w:val="002B7912"/>
    <w:rsid w:val="002C2022"/>
    <w:rsid w:val="002D0D88"/>
    <w:rsid w:val="002E1CC1"/>
    <w:rsid w:val="002E35FB"/>
    <w:rsid w:val="002E7A5D"/>
    <w:rsid w:val="002F589A"/>
    <w:rsid w:val="00310EC9"/>
    <w:rsid w:val="003458DA"/>
    <w:rsid w:val="0035441C"/>
    <w:rsid w:val="00372246"/>
    <w:rsid w:val="003739C6"/>
    <w:rsid w:val="003B181C"/>
    <w:rsid w:val="003B29C4"/>
    <w:rsid w:val="003D00C9"/>
    <w:rsid w:val="003D6BD3"/>
    <w:rsid w:val="004052EA"/>
    <w:rsid w:val="004134F1"/>
    <w:rsid w:val="004579DE"/>
    <w:rsid w:val="0047598E"/>
    <w:rsid w:val="004918D5"/>
    <w:rsid w:val="0049323B"/>
    <w:rsid w:val="004C0CD6"/>
    <w:rsid w:val="004F6954"/>
    <w:rsid w:val="005061EB"/>
    <w:rsid w:val="00506A37"/>
    <w:rsid w:val="00511C51"/>
    <w:rsid w:val="00536222"/>
    <w:rsid w:val="00536394"/>
    <w:rsid w:val="0054696F"/>
    <w:rsid w:val="005727BF"/>
    <w:rsid w:val="0057582C"/>
    <w:rsid w:val="005C103B"/>
    <w:rsid w:val="005D4A94"/>
    <w:rsid w:val="005E75F5"/>
    <w:rsid w:val="006012C9"/>
    <w:rsid w:val="00630143"/>
    <w:rsid w:val="00630774"/>
    <w:rsid w:val="00652C9F"/>
    <w:rsid w:val="006564E8"/>
    <w:rsid w:val="00664D0B"/>
    <w:rsid w:val="00691A47"/>
    <w:rsid w:val="006A6BD4"/>
    <w:rsid w:val="006B3401"/>
    <w:rsid w:val="006D3083"/>
    <w:rsid w:val="006E2768"/>
    <w:rsid w:val="006E2B68"/>
    <w:rsid w:val="00751C56"/>
    <w:rsid w:val="00754CA3"/>
    <w:rsid w:val="00755B72"/>
    <w:rsid w:val="007754E2"/>
    <w:rsid w:val="00791C35"/>
    <w:rsid w:val="007A4AC0"/>
    <w:rsid w:val="007E7398"/>
    <w:rsid w:val="007F0A70"/>
    <w:rsid w:val="007F28D5"/>
    <w:rsid w:val="00811E8D"/>
    <w:rsid w:val="00821280"/>
    <w:rsid w:val="00850748"/>
    <w:rsid w:val="008B22CA"/>
    <w:rsid w:val="008B25A0"/>
    <w:rsid w:val="008C1F8D"/>
    <w:rsid w:val="008D2264"/>
    <w:rsid w:val="008D2837"/>
    <w:rsid w:val="008E1E40"/>
    <w:rsid w:val="008F2FF7"/>
    <w:rsid w:val="008F5505"/>
    <w:rsid w:val="009057DA"/>
    <w:rsid w:val="0090642F"/>
    <w:rsid w:val="00911694"/>
    <w:rsid w:val="00913604"/>
    <w:rsid w:val="009200D6"/>
    <w:rsid w:val="00920347"/>
    <w:rsid w:val="00987439"/>
    <w:rsid w:val="0098765E"/>
    <w:rsid w:val="009B4778"/>
    <w:rsid w:val="009C0CB5"/>
    <w:rsid w:val="009D78D6"/>
    <w:rsid w:val="009F1FF3"/>
    <w:rsid w:val="00A4089F"/>
    <w:rsid w:val="00A7349E"/>
    <w:rsid w:val="00A92C8E"/>
    <w:rsid w:val="00A97D12"/>
    <w:rsid w:val="00AB7E94"/>
    <w:rsid w:val="00AC0E75"/>
    <w:rsid w:val="00AD6D46"/>
    <w:rsid w:val="00AF1F51"/>
    <w:rsid w:val="00B367F9"/>
    <w:rsid w:val="00B53BF5"/>
    <w:rsid w:val="00B8143C"/>
    <w:rsid w:val="00BA7787"/>
    <w:rsid w:val="00BB71A9"/>
    <w:rsid w:val="00BC24C0"/>
    <w:rsid w:val="00BF2819"/>
    <w:rsid w:val="00C11CF1"/>
    <w:rsid w:val="00C22B49"/>
    <w:rsid w:val="00C35113"/>
    <w:rsid w:val="00C41805"/>
    <w:rsid w:val="00C65575"/>
    <w:rsid w:val="00C67021"/>
    <w:rsid w:val="00C679BD"/>
    <w:rsid w:val="00C73CA5"/>
    <w:rsid w:val="00C75C24"/>
    <w:rsid w:val="00C81EEE"/>
    <w:rsid w:val="00C96EF8"/>
    <w:rsid w:val="00CB3E7F"/>
    <w:rsid w:val="00CE7825"/>
    <w:rsid w:val="00CE7BC8"/>
    <w:rsid w:val="00D14BF8"/>
    <w:rsid w:val="00D27D9E"/>
    <w:rsid w:val="00D302FC"/>
    <w:rsid w:val="00D41D6C"/>
    <w:rsid w:val="00D51A4A"/>
    <w:rsid w:val="00D66FF7"/>
    <w:rsid w:val="00D9633B"/>
    <w:rsid w:val="00DD53E0"/>
    <w:rsid w:val="00DE1F9C"/>
    <w:rsid w:val="00E01376"/>
    <w:rsid w:val="00E01FBB"/>
    <w:rsid w:val="00E17AB9"/>
    <w:rsid w:val="00E277BE"/>
    <w:rsid w:val="00E36581"/>
    <w:rsid w:val="00E7170E"/>
    <w:rsid w:val="00E731FF"/>
    <w:rsid w:val="00E82AD2"/>
    <w:rsid w:val="00EB7C6E"/>
    <w:rsid w:val="00EC641B"/>
    <w:rsid w:val="00F0184A"/>
    <w:rsid w:val="00F049F3"/>
    <w:rsid w:val="00F70721"/>
    <w:rsid w:val="00F961B0"/>
    <w:rsid w:val="00FA0627"/>
    <w:rsid w:val="00FC33E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7577-B8F6-4273-99E0-668FED96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2019-12-30T09:53:00Z</cp:lastPrinted>
  <dcterms:created xsi:type="dcterms:W3CDTF">2019-12-30T10:03:00Z</dcterms:created>
  <dcterms:modified xsi:type="dcterms:W3CDTF">2019-12-30T10:03:00Z</dcterms:modified>
</cp:coreProperties>
</file>