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84C87" w:rsidP="00984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публичных слушаниях</w:t>
      </w:r>
    </w:p>
    <w:p w:rsidR="00984C87" w:rsidRDefault="00984C87" w:rsidP="00984C87">
      <w:pPr>
        <w:jc w:val="center"/>
        <w:rPr>
          <w:b/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распоряжением </w:t>
      </w:r>
      <w:r w:rsidR="00093EB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D5FA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Красногорск от </w:t>
      </w:r>
      <w:r w:rsidR="007509D8">
        <w:rPr>
          <w:sz w:val="28"/>
          <w:szCs w:val="28"/>
        </w:rPr>
        <w:t>06</w:t>
      </w:r>
      <w:r w:rsidR="00FD5FAA">
        <w:rPr>
          <w:sz w:val="28"/>
          <w:szCs w:val="28"/>
        </w:rPr>
        <w:t>.04</w:t>
      </w:r>
      <w:r w:rsidR="00974CA9">
        <w:rPr>
          <w:sz w:val="28"/>
          <w:szCs w:val="28"/>
        </w:rPr>
        <w:t>.201</w:t>
      </w:r>
      <w:r w:rsidR="007509D8">
        <w:rPr>
          <w:sz w:val="28"/>
          <w:szCs w:val="28"/>
        </w:rPr>
        <w:t>8</w:t>
      </w:r>
      <w:r w:rsidR="00974CA9">
        <w:rPr>
          <w:sz w:val="28"/>
          <w:szCs w:val="28"/>
        </w:rPr>
        <w:t xml:space="preserve"> №</w:t>
      </w:r>
      <w:r w:rsidR="00FF0183">
        <w:rPr>
          <w:sz w:val="28"/>
          <w:szCs w:val="28"/>
        </w:rPr>
        <w:t xml:space="preserve"> </w:t>
      </w:r>
      <w:r w:rsidR="007509D8">
        <w:rPr>
          <w:sz w:val="28"/>
          <w:szCs w:val="28"/>
        </w:rPr>
        <w:t>209</w:t>
      </w:r>
      <w:r>
        <w:rPr>
          <w:sz w:val="28"/>
          <w:szCs w:val="28"/>
        </w:rPr>
        <w:t>.</w:t>
      </w:r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</w:p>
    <w:p w:rsidR="00D60918" w:rsidRPr="00327F0B" w:rsidRDefault="00D47C6F" w:rsidP="00D60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Отчёт</w:t>
      </w:r>
      <w:r w:rsidR="00AB4C5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B4C52">
        <w:rPr>
          <w:sz w:val="28"/>
          <w:szCs w:val="28"/>
        </w:rPr>
        <w:t>б</w:t>
      </w:r>
      <w:r>
        <w:rPr>
          <w:sz w:val="28"/>
          <w:szCs w:val="28"/>
        </w:rPr>
        <w:t xml:space="preserve"> и</w:t>
      </w:r>
      <w:r w:rsidR="00DA19A4">
        <w:rPr>
          <w:sz w:val="28"/>
          <w:szCs w:val="28"/>
        </w:rPr>
        <w:t>сполнени</w:t>
      </w:r>
      <w:r w:rsidR="00AB4C52">
        <w:rPr>
          <w:sz w:val="28"/>
          <w:szCs w:val="28"/>
        </w:rPr>
        <w:t>и</w:t>
      </w:r>
      <w:r w:rsidR="00DA19A4">
        <w:rPr>
          <w:sz w:val="28"/>
          <w:szCs w:val="28"/>
        </w:rPr>
        <w:t xml:space="preserve"> бюджета Красногорского муниципального района за 20</w:t>
      </w:r>
      <w:r w:rsidR="008555DC">
        <w:rPr>
          <w:sz w:val="28"/>
          <w:szCs w:val="28"/>
        </w:rPr>
        <w:t>1</w:t>
      </w:r>
      <w:r w:rsidR="007509D8">
        <w:rPr>
          <w:sz w:val="28"/>
          <w:szCs w:val="28"/>
        </w:rPr>
        <w:t>7</w:t>
      </w:r>
      <w:r w:rsidR="00DA19A4">
        <w:rPr>
          <w:sz w:val="28"/>
          <w:szCs w:val="28"/>
        </w:rPr>
        <w:t xml:space="preserve"> год.</w:t>
      </w:r>
    </w:p>
    <w:p w:rsidR="00B7498A" w:rsidRDefault="00B7498A" w:rsidP="00984C87">
      <w:pPr>
        <w:jc w:val="both"/>
        <w:rPr>
          <w:b/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Инициатор публичных слушаний: </w:t>
      </w:r>
      <w:r w:rsidR="0069135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FD5FA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</w:t>
      </w:r>
      <w:r w:rsidR="00FD5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498A" w:rsidRDefault="00B7498A" w:rsidP="00984C87">
      <w:pPr>
        <w:jc w:val="both"/>
        <w:rPr>
          <w:b/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  <w:r w:rsidR="00974CA9">
        <w:rPr>
          <w:b/>
          <w:sz w:val="28"/>
          <w:szCs w:val="28"/>
        </w:rPr>
        <w:t xml:space="preserve">проведения: </w:t>
      </w:r>
      <w:r w:rsidR="00FD5FAA">
        <w:rPr>
          <w:sz w:val="28"/>
          <w:szCs w:val="28"/>
        </w:rPr>
        <w:t>24</w:t>
      </w:r>
      <w:r w:rsidR="00974CA9">
        <w:rPr>
          <w:sz w:val="28"/>
          <w:szCs w:val="28"/>
        </w:rPr>
        <w:t xml:space="preserve"> </w:t>
      </w:r>
      <w:r w:rsidR="00FD5FAA">
        <w:rPr>
          <w:sz w:val="28"/>
          <w:szCs w:val="28"/>
        </w:rPr>
        <w:t>апреля</w:t>
      </w:r>
      <w:r w:rsidR="008555DC">
        <w:rPr>
          <w:sz w:val="28"/>
          <w:szCs w:val="28"/>
        </w:rPr>
        <w:t xml:space="preserve"> 201</w:t>
      </w:r>
      <w:r w:rsidR="0034772C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974CA9">
        <w:rPr>
          <w:sz w:val="28"/>
          <w:szCs w:val="28"/>
        </w:rPr>
        <w:t>помещение 414</w:t>
      </w:r>
      <w:r w:rsidR="004A7E73">
        <w:rPr>
          <w:sz w:val="28"/>
          <w:szCs w:val="28"/>
        </w:rPr>
        <w:t xml:space="preserve"> административного здания </w:t>
      </w:r>
      <w:r w:rsidR="00FD5FAA">
        <w:rPr>
          <w:sz w:val="28"/>
          <w:szCs w:val="28"/>
        </w:rPr>
        <w:t>городского округа Красногорск</w:t>
      </w:r>
      <w:r w:rsidR="00974CA9">
        <w:rPr>
          <w:sz w:val="28"/>
          <w:szCs w:val="28"/>
        </w:rPr>
        <w:t>,</w:t>
      </w:r>
      <w:r w:rsidR="004A7E73">
        <w:rPr>
          <w:sz w:val="28"/>
          <w:szCs w:val="28"/>
        </w:rPr>
        <w:t xml:space="preserve"> расположенн</w:t>
      </w:r>
      <w:r w:rsidR="00093EB3">
        <w:rPr>
          <w:sz w:val="28"/>
          <w:szCs w:val="28"/>
        </w:rPr>
        <w:t>ого</w:t>
      </w:r>
      <w:r w:rsidR="004A7E73">
        <w:rPr>
          <w:sz w:val="28"/>
          <w:szCs w:val="28"/>
        </w:rPr>
        <w:t xml:space="preserve"> по адресу: Московская область, г. Красногорск, ул. Ленина, д.4.</w:t>
      </w:r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Комиссия по публичным слушаниям решила: </w:t>
      </w:r>
    </w:p>
    <w:p w:rsidR="00D60918" w:rsidRPr="00327F0B" w:rsidRDefault="00984C87" w:rsidP="00D60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</w:t>
      </w:r>
      <w:r w:rsidR="00FD5FAA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="00D47C6F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</w:t>
      </w:r>
      <w:r w:rsidR="00D47C6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D47C6F">
        <w:rPr>
          <w:sz w:val="28"/>
          <w:szCs w:val="28"/>
        </w:rPr>
        <w:t>исполнении</w:t>
      </w:r>
      <w:r w:rsidR="00DA19A4">
        <w:rPr>
          <w:sz w:val="28"/>
          <w:szCs w:val="28"/>
        </w:rPr>
        <w:t xml:space="preserve"> бюджета Красногорского муниципального района за 20</w:t>
      </w:r>
      <w:r w:rsidR="008555DC">
        <w:rPr>
          <w:sz w:val="28"/>
          <w:szCs w:val="28"/>
        </w:rPr>
        <w:t>1</w:t>
      </w:r>
      <w:r w:rsidR="007509D8">
        <w:rPr>
          <w:sz w:val="28"/>
          <w:szCs w:val="28"/>
        </w:rPr>
        <w:t>7</w:t>
      </w:r>
      <w:r w:rsidR="00DA19A4">
        <w:rPr>
          <w:sz w:val="28"/>
          <w:szCs w:val="28"/>
        </w:rPr>
        <w:t xml:space="preserve"> год</w:t>
      </w:r>
      <w:r w:rsidR="002E36EA" w:rsidRPr="002E36EA">
        <w:rPr>
          <w:sz w:val="28"/>
          <w:szCs w:val="28"/>
        </w:rPr>
        <w:t xml:space="preserve"> </w:t>
      </w:r>
      <w:r w:rsidR="00AD3CC1">
        <w:rPr>
          <w:sz w:val="28"/>
          <w:szCs w:val="28"/>
        </w:rPr>
        <w:t>представить на утверждение</w:t>
      </w:r>
      <w:r w:rsidR="002E36EA">
        <w:rPr>
          <w:sz w:val="28"/>
          <w:szCs w:val="28"/>
        </w:rPr>
        <w:t xml:space="preserve"> Совет</w:t>
      </w:r>
      <w:r w:rsidR="00AD3CC1">
        <w:rPr>
          <w:sz w:val="28"/>
          <w:szCs w:val="28"/>
        </w:rPr>
        <w:t>у</w:t>
      </w:r>
      <w:r w:rsidR="002E36EA">
        <w:rPr>
          <w:sz w:val="28"/>
          <w:szCs w:val="28"/>
        </w:rPr>
        <w:t xml:space="preserve"> депутатов </w:t>
      </w:r>
      <w:r w:rsidR="00FD5FAA">
        <w:rPr>
          <w:sz w:val="28"/>
          <w:szCs w:val="28"/>
        </w:rPr>
        <w:t xml:space="preserve">городского округа </w:t>
      </w:r>
      <w:r w:rsidR="002E36EA">
        <w:rPr>
          <w:sz w:val="28"/>
          <w:szCs w:val="28"/>
        </w:rPr>
        <w:t>Красногорск</w:t>
      </w:r>
      <w:r w:rsidR="00DA19A4">
        <w:rPr>
          <w:sz w:val="28"/>
          <w:szCs w:val="28"/>
        </w:rPr>
        <w:t>.</w:t>
      </w:r>
    </w:p>
    <w:p w:rsidR="00B7498A" w:rsidRDefault="00B7498A" w:rsidP="00984C87">
      <w:pPr>
        <w:jc w:val="both"/>
        <w:rPr>
          <w:sz w:val="28"/>
          <w:szCs w:val="28"/>
        </w:rPr>
      </w:pPr>
    </w:p>
    <w:p w:rsidR="00CE500A" w:rsidRDefault="00CE500A" w:rsidP="00984C87">
      <w:pPr>
        <w:jc w:val="both"/>
        <w:rPr>
          <w:sz w:val="28"/>
          <w:szCs w:val="28"/>
        </w:rPr>
      </w:pPr>
    </w:p>
    <w:p w:rsidR="00CE500A" w:rsidRDefault="00CE500A" w:rsidP="00984C87">
      <w:pPr>
        <w:jc w:val="both"/>
        <w:rPr>
          <w:sz w:val="28"/>
          <w:szCs w:val="28"/>
        </w:rPr>
      </w:pPr>
    </w:p>
    <w:p w:rsidR="00984C87" w:rsidRDefault="004A7E73" w:rsidP="00984C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64E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D64E0">
        <w:rPr>
          <w:sz w:val="28"/>
          <w:szCs w:val="28"/>
        </w:rPr>
        <w:t xml:space="preserve"> комиссии</w:t>
      </w:r>
      <w:r w:rsidR="005D64E0">
        <w:rPr>
          <w:sz w:val="28"/>
          <w:szCs w:val="28"/>
        </w:rPr>
        <w:tab/>
      </w:r>
      <w:r w:rsidR="005D64E0">
        <w:rPr>
          <w:sz w:val="28"/>
          <w:szCs w:val="28"/>
        </w:rPr>
        <w:tab/>
      </w:r>
      <w:r w:rsidR="005D64E0">
        <w:rPr>
          <w:sz w:val="28"/>
          <w:szCs w:val="28"/>
        </w:rPr>
        <w:tab/>
      </w:r>
      <w:r w:rsidR="005D64E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5FAA">
        <w:rPr>
          <w:sz w:val="28"/>
          <w:szCs w:val="28"/>
        </w:rPr>
        <w:t>А.В. Бутенко</w:t>
      </w:r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984C8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Тихонов</w:t>
      </w:r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984C87">
      <w:pPr>
        <w:jc w:val="both"/>
        <w:rPr>
          <w:sz w:val="28"/>
          <w:szCs w:val="28"/>
        </w:rPr>
      </w:pPr>
    </w:p>
    <w:p w:rsidR="00D60918" w:rsidRDefault="00D60918" w:rsidP="00984C87">
      <w:pPr>
        <w:jc w:val="both"/>
        <w:rPr>
          <w:sz w:val="28"/>
          <w:szCs w:val="28"/>
        </w:rPr>
      </w:pPr>
    </w:p>
    <w:p w:rsidR="00984C87" w:rsidRPr="00984C87" w:rsidRDefault="00984C87" w:rsidP="00984C87">
      <w:pPr>
        <w:jc w:val="both"/>
        <w:rPr>
          <w:sz w:val="28"/>
          <w:szCs w:val="28"/>
        </w:rPr>
      </w:pPr>
    </w:p>
    <w:sectPr w:rsidR="00984C87" w:rsidRPr="00984C87" w:rsidSect="0013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93EB3"/>
    <w:rsid w:val="00131E46"/>
    <w:rsid w:val="002E36EA"/>
    <w:rsid w:val="002F7B6A"/>
    <w:rsid w:val="0034772C"/>
    <w:rsid w:val="003F1C99"/>
    <w:rsid w:val="004757FA"/>
    <w:rsid w:val="004A7E73"/>
    <w:rsid w:val="005A3830"/>
    <w:rsid w:val="005D64E0"/>
    <w:rsid w:val="00674EA8"/>
    <w:rsid w:val="00691355"/>
    <w:rsid w:val="007509D8"/>
    <w:rsid w:val="00757285"/>
    <w:rsid w:val="00794280"/>
    <w:rsid w:val="007B1F88"/>
    <w:rsid w:val="008555DC"/>
    <w:rsid w:val="00974CA9"/>
    <w:rsid w:val="00984C87"/>
    <w:rsid w:val="009942C2"/>
    <w:rsid w:val="009C1077"/>
    <w:rsid w:val="00A461DB"/>
    <w:rsid w:val="00A810E3"/>
    <w:rsid w:val="00AA6A65"/>
    <w:rsid w:val="00AB2B82"/>
    <w:rsid w:val="00AB4C52"/>
    <w:rsid w:val="00AD3CC1"/>
    <w:rsid w:val="00B7498A"/>
    <w:rsid w:val="00C600FC"/>
    <w:rsid w:val="00CE500A"/>
    <w:rsid w:val="00D2081F"/>
    <w:rsid w:val="00D34A37"/>
    <w:rsid w:val="00D47C6F"/>
    <w:rsid w:val="00D60918"/>
    <w:rsid w:val="00D74BD5"/>
    <w:rsid w:val="00DA19A4"/>
    <w:rsid w:val="00E2283D"/>
    <w:rsid w:val="00E935C8"/>
    <w:rsid w:val="00EA678A"/>
    <w:rsid w:val="00F00F71"/>
    <w:rsid w:val="00FD5FAA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0A44DF-302A-46A3-9F97-A9D42D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3</cp:revision>
  <cp:lastPrinted>2012-04-26T07:32:00Z</cp:lastPrinted>
  <dcterms:created xsi:type="dcterms:W3CDTF">2018-04-25T08:03:00Z</dcterms:created>
  <dcterms:modified xsi:type="dcterms:W3CDTF">2018-05-03T08:26:00Z</dcterms:modified>
</cp:coreProperties>
</file>