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95" w:rsidRPr="000D19B5" w:rsidRDefault="00A14195" w:rsidP="00A14195">
      <w:pPr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19B5">
        <w:rPr>
          <w:rFonts w:ascii="Times New Roman" w:hAnsi="Times New Roman" w:cs="Times New Roman"/>
          <w:b/>
          <w:sz w:val="27"/>
          <w:szCs w:val="27"/>
        </w:rPr>
        <w:t>Заключение по публичным слушаниям</w:t>
      </w:r>
    </w:p>
    <w:p w:rsidR="00A14195" w:rsidRPr="000D19B5" w:rsidRDefault="00A14195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19B5">
        <w:rPr>
          <w:rFonts w:ascii="Times New Roman" w:hAnsi="Times New Roman" w:cs="Times New Roman"/>
          <w:sz w:val="27"/>
          <w:szCs w:val="27"/>
        </w:rPr>
        <w:t>Публичные слушания назначены распоряжением администрации</w:t>
      </w:r>
      <w:r w:rsidR="004461D8" w:rsidRPr="000D19B5">
        <w:rPr>
          <w:rFonts w:ascii="Times New Roman" w:hAnsi="Times New Roman" w:cs="Times New Roman"/>
          <w:sz w:val="27"/>
          <w:szCs w:val="27"/>
        </w:rPr>
        <w:t xml:space="preserve"> </w:t>
      </w:r>
      <w:r w:rsidRPr="000D19B5">
        <w:rPr>
          <w:rFonts w:ascii="Times New Roman" w:hAnsi="Times New Roman" w:cs="Times New Roman"/>
          <w:sz w:val="27"/>
          <w:szCs w:val="27"/>
        </w:rPr>
        <w:t>городского округа Красногорск от 19.05.2017 №340.</w:t>
      </w:r>
    </w:p>
    <w:p w:rsidR="00A14195" w:rsidRPr="000D19B5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19B5">
        <w:rPr>
          <w:rFonts w:ascii="Times New Roman" w:hAnsi="Times New Roman" w:cs="Times New Roman"/>
          <w:b/>
          <w:sz w:val="27"/>
          <w:szCs w:val="27"/>
        </w:rPr>
        <w:t>Тема публичных слушаний:</w:t>
      </w:r>
    </w:p>
    <w:p w:rsidR="00A14195" w:rsidRPr="000D19B5" w:rsidRDefault="00A14195" w:rsidP="000D19B5">
      <w:pPr>
        <w:pStyle w:val="a3"/>
        <w:spacing w:after="120"/>
        <w:ind w:left="0" w:firstLine="709"/>
        <w:jc w:val="both"/>
        <w:rPr>
          <w:sz w:val="27"/>
          <w:szCs w:val="27"/>
        </w:rPr>
      </w:pPr>
      <w:r w:rsidRPr="000D19B5">
        <w:rPr>
          <w:sz w:val="27"/>
          <w:szCs w:val="27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A14195" w:rsidRPr="000D19B5" w:rsidRDefault="00A14195" w:rsidP="000D19B5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0D19B5">
        <w:rPr>
          <w:rFonts w:ascii="Times New Roman" w:hAnsi="Times New Roman" w:cs="Times New Roman"/>
          <w:b/>
          <w:sz w:val="27"/>
          <w:szCs w:val="27"/>
        </w:rPr>
        <w:t xml:space="preserve">Инициатор публичных слушаний: </w:t>
      </w:r>
    </w:p>
    <w:p w:rsidR="00A14195" w:rsidRPr="000D19B5" w:rsidRDefault="00A14195" w:rsidP="000D19B5">
      <w:pPr>
        <w:spacing w:after="12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D19B5">
        <w:rPr>
          <w:rFonts w:ascii="Times New Roman" w:hAnsi="Times New Roman" w:cs="Times New Roman"/>
          <w:sz w:val="27"/>
          <w:szCs w:val="27"/>
        </w:rPr>
        <w:t>Администрация</w:t>
      </w:r>
      <w:r w:rsidR="004461D8" w:rsidRPr="000D19B5">
        <w:rPr>
          <w:rFonts w:ascii="Times New Roman" w:hAnsi="Times New Roman" w:cs="Times New Roman"/>
          <w:sz w:val="27"/>
          <w:szCs w:val="27"/>
        </w:rPr>
        <w:t xml:space="preserve"> </w:t>
      </w:r>
      <w:r w:rsidRPr="000D19B5">
        <w:rPr>
          <w:rFonts w:ascii="Times New Roman" w:hAnsi="Times New Roman" w:cs="Times New Roman"/>
          <w:sz w:val="27"/>
          <w:szCs w:val="27"/>
        </w:rPr>
        <w:t>городского округа Красногорск.</w:t>
      </w:r>
    </w:p>
    <w:p w:rsidR="00A14195" w:rsidRPr="000D19B5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19B5">
        <w:rPr>
          <w:rFonts w:ascii="Times New Roman" w:hAnsi="Times New Roman" w:cs="Times New Roman"/>
          <w:b/>
          <w:sz w:val="27"/>
          <w:szCs w:val="27"/>
        </w:rPr>
        <w:t xml:space="preserve">Дата проведения: </w:t>
      </w:r>
    </w:p>
    <w:p w:rsidR="00A14195" w:rsidRPr="000D19B5" w:rsidRDefault="00AA1BCD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19B5">
        <w:rPr>
          <w:rFonts w:ascii="Times New Roman" w:hAnsi="Times New Roman" w:cs="Times New Roman"/>
          <w:sz w:val="27"/>
          <w:szCs w:val="27"/>
        </w:rPr>
        <w:t>01</w:t>
      </w:r>
      <w:r w:rsidR="007701D9">
        <w:rPr>
          <w:rFonts w:ascii="Times New Roman" w:hAnsi="Times New Roman" w:cs="Times New Roman"/>
          <w:sz w:val="27"/>
          <w:szCs w:val="27"/>
        </w:rPr>
        <w:t xml:space="preserve"> июня 2017 года, 18</w:t>
      </w:r>
      <w:r w:rsidRPr="000D19B5">
        <w:rPr>
          <w:rFonts w:ascii="Times New Roman" w:hAnsi="Times New Roman" w:cs="Times New Roman"/>
          <w:sz w:val="27"/>
          <w:szCs w:val="27"/>
        </w:rPr>
        <w:t>.00.</w:t>
      </w:r>
    </w:p>
    <w:p w:rsidR="00A14195" w:rsidRPr="000D19B5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19B5">
        <w:rPr>
          <w:rFonts w:ascii="Times New Roman" w:hAnsi="Times New Roman" w:cs="Times New Roman"/>
          <w:b/>
          <w:sz w:val="27"/>
          <w:szCs w:val="27"/>
        </w:rPr>
        <w:t xml:space="preserve">Место проведения: </w:t>
      </w:r>
    </w:p>
    <w:p w:rsidR="00A14195" w:rsidRDefault="007701D9" w:rsidP="007701D9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 магазина на разворотном кругу</w:t>
      </w:r>
      <w:r w:rsidR="00A06471" w:rsidRPr="000D19B5">
        <w:rPr>
          <w:rFonts w:ascii="Times New Roman" w:hAnsi="Times New Roman" w:cs="Times New Roman"/>
          <w:sz w:val="27"/>
          <w:szCs w:val="27"/>
        </w:rPr>
        <w:t>, расположенн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="00A14195" w:rsidRPr="000D19B5">
        <w:rPr>
          <w:rFonts w:ascii="Times New Roman" w:hAnsi="Times New Roman" w:cs="Times New Roman"/>
          <w:sz w:val="27"/>
          <w:szCs w:val="27"/>
        </w:rPr>
        <w:t xml:space="preserve"> по адресу</w:t>
      </w:r>
      <w:r w:rsidR="004461D8" w:rsidRPr="000D19B5">
        <w:rPr>
          <w:rFonts w:ascii="Times New Roman" w:hAnsi="Times New Roman" w:cs="Times New Roman"/>
          <w:sz w:val="27"/>
          <w:szCs w:val="27"/>
        </w:rPr>
        <w:t xml:space="preserve">: Московская область, Красногорский район, деревня </w:t>
      </w:r>
      <w:r>
        <w:rPr>
          <w:rFonts w:ascii="Times New Roman" w:hAnsi="Times New Roman" w:cs="Times New Roman"/>
          <w:sz w:val="27"/>
          <w:szCs w:val="27"/>
        </w:rPr>
        <w:t>Тимошкино</w:t>
      </w:r>
      <w:r w:rsidR="004461D8" w:rsidRPr="000D19B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26E44" w:rsidRPr="000D19B5" w:rsidRDefault="00326E44" w:rsidP="007701D9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73"/>
        <w:gridCol w:w="3543"/>
        <w:gridCol w:w="2410"/>
        <w:gridCol w:w="2239"/>
        <w:gridCol w:w="1843"/>
      </w:tblGrid>
      <w:tr w:rsidR="00A14195" w:rsidRPr="000D19B5" w:rsidTr="007701D9">
        <w:trPr>
          <w:trHeight w:val="954"/>
        </w:trPr>
        <w:tc>
          <w:tcPr>
            <w:tcW w:w="1276" w:type="dxa"/>
            <w:vAlign w:val="center"/>
          </w:tcPr>
          <w:p w:rsidR="00A14195" w:rsidRPr="000D19B5" w:rsidRDefault="00A14195" w:rsidP="007701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№ вопроса</w:t>
            </w:r>
          </w:p>
        </w:tc>
        <w:tc>
          <w:tcPr>
            <w:tcW w:w="3573" w:type="dxa"/>
            <w:vAlign w:val="center"/>
          </w:tcPr>
          <w:p w:rsidR="00A14195" w:rsidRPr="000D19B5" w:rsidRDefault="00A14195" w:rsidP="00770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A14195" w:rsidRPr="000D19B5" w:rsidRDefault="00A14195" w:rsidP="00770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Порядковый номер</w:t>
            </w:r>
            <w:r w:rsidR="007701D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</w:t>
            </w:r>
          </w:p>
        </w:tc>
        <w:tc>
          <w:tcPr>
            <w:tcW w:w="2410" w:type="dxa"/>
            <w:vAlign w:val="center"/>
          </w:tcPr>
          <w:p w:rsidR="00A14195" w:rsidRPr="000D19B5" w:rsidRDefault="00A14195" w:rsidP="00770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</w:t>
            </w:r>
          </w:p>
        </w:tc>
        <w:tc>
          <w:tcPr>
            <w:tcW w:w="2239" w:type="dxa"/>
            <w:vAlign w:val="center"/>
          </w:tcPr>
          <w:p w:rsidR="00A14195" w:rsidRPr="000D19B5" w:rsidRDefault="00A14195" w:rsidP="00770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Предложение внесено (поддержано)</w:t>
            </w:r>
          </w:p>
        </w:tc>
        <w:tc>
          <w:tcPr>
            <w:tcW w:w="1843" w:type="dxa"/>
            <w:vAlign w:val="center"/>
          </w:tcPr>
          <w:p w:rsidR="00A14195" w:rsidRPr="000D19B5" w:rsidRDefault="00A14195" w:rsidP="007701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A14195" w:rsidRPr="000D19B5" w:rsidTr="00AA1BCD">
        <w:trPr>
          <w:trHeight w:val="279"/>
        </w:trPr>
        <w:tc>
          <w:tcPr>
            <w:tcW w:w="1276" w:type="dxa"/>
          </w:tcPr>
          <w:p w:rsidR="00A14195" w:rsidRPr="000D19B5" w:rsidRDefault="00A14195" w:rsidP="00FB012F">
            <w:pPr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 xml:space="preserve">   1. </w:t>
            </w:r>
          </w:p>
        </w:tc>
        <w:tc>
          <w:tcPr>
            <w:tcW w:w="3573" w:type="dxa"/>
          </w:tcPr>
          <w:p w:rsidR="00A14195" w:rsidRPr="000D19B5" w:rsidRDefault="00A14195" w:rsidP="000D19B5">
            <w:pPr>
              <w:spacing w:after="0" w:line="240" w:lineRule="auto"/>
              <w:ind w:firstLine="227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A14195" w:rsidRPr="000D19B5" w:rsidRDefault="00A14195" w:rsidP="00FB012F">
            <w:pPr>
              <w:pStyle w:val="a3"/>
              <w:ind w:left="0" w:firstLine="229"/>
              <w:rPr>
                <w:color w:val="333333"/>
                <w:sz w:val="27"/>
                <w:szCs w:val="27"/>
              </w:rPr>
            </w:pPr>
          </w:p>
        </w:tc>
        <w:tc>
          <w:tcPr>
            <w:tcW w:w="3543" w:type="dxa"/>
          </w:tcPr>
          <w:p w:rsidR="00F34C24" w:rsidRDefault="00F34C24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1.1. Прошу оставить охранную зону возле р. Истра</w:t>
            </w: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A016F3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5E393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F34C2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5E393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693ED6" w:rsidRPr="005E393C">
              <w:rPr>
                <w:rFonts w:ascii="Times New Roman" w:hAnsi="Times New Roman" w:cs="Times New Roman"/>
                <w:sz w:val="27"/>
                <w:szCs w:val="27"/>
              </w:rPr>
              <w:t>Я приобрел участок в гран</w:t>
            </w:r>
            <w:r w:rsidR="00A040E8" w:rsidRPr="005E393C">
              <w:rPr>
                <w:rFonts w:ascii="Times New Roman" w:hAnsi="Times New Roman" w:cs="Times New Roman"/>
                <w:sz w:val="27"/>
                <w:szCs w:val="27"/>
              </w:rPr>
              <w:t>ицах д</w:t>
            </w:r>
            <w:r w:rsidR="004511ED">
              <w:rPr>
                <w:rFonts w:ascii="Times New Roman" w:hAnsi="Times New Roman" w:cs="Times New Roman"/>
                <w:sz w:val="27"/>
                <w:szCs w:val="27"/>
              </w:rPr>
              <w:t>еревни</w:t>
            </w:r>
            <w:r w:rsidR="00A040E8" w:rsidRPr="005E393C">
              <w:rPr>
                <w:rFonts w:ascii="Times New Roman" w:hAnsi="Times New Roman" w:cs="Times New Roman"/>
                <w:sz w:val="27"/>
                <w:szCs w:val="27"/>
              </w:rPr>
              <w:t xml:space="preserve"> Тимошкино</w:t>
            </w:r>
            <w:r w:rsidR="00693ED6" w:rsidRPr="005E393C">
              <w:rPr>
                <w:rFonts w:ascii="Times New Roman" w:hAnsi="Times New Roman" w:cs="Times New Roman"/>
                <w:sz w:val="27"/>
                <w:szCs w:val="27"/>
              </w:rPr>
              <w:t xml:space="preserve"> общей площадью 400 кв.м.</w:t>
            </w:r>
            <w:r w:rsidR="007701D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93ED6" w:rsidRPr="005E393C">
              <w:rPr>
                <w:rFonts w:ascii="Times New Roman" w:hAnsi="Times New Roman" w:cs="Times New Roman"/>
                <w:sz w:val="27"/>
                <w:szCs w:val="27"/>
              </w:rPr>
              <w:t xml:space="preserve"> П</w:t>
            </w:r>
            <w:r w:rsidR="00C366BE" w:rsidRPr="005E393C">
              <w:rPr>
                <w:rFonts w:ascii="Times New Roman" w:hAnsi="Times New Roman" w:cs="Times New Roman"/>
                <w:sz w:val="27"/>
                <w:szCs w:val="27"/>
              </w:rPr>
              <w:t>о пост</w:t>
            </w:r>
            <w:r w:rsidR="00693ED6" w:rsidRPr="005E393C">
              <w:rPr>
                <w:rFonts w:ascii="Times New Roman" w:hAnsi="Times New Roman" w:cs="Times New Roman"/>
                <w:sz w:val="27"/>
                <w:szCs w:val="27"/>
              </w:rPr>
              <w:t>ановлению 13/30 от 17.08.2015, минимальный размер земельного участка</w:t>
            </w:r>
            <w:r w:rsidR="00A040E8" w:rsidRPr="005E393C">
              <w:rPr>
                <w:rFonts w:ascii="Times New Roman" w:hAnsi="Times New Roman" w:cs="Times New Roman"/>
                <w:sz w:val="27"/>
                <w:szCs w:val="27"/>
              </w:rPr>
              <w:t xml:space="preserve"> для </w:t>
            </w:r>
            <w:r w:rsidR="005E393C" w:rsidRPr="005E393C">
              <w:rPr>
                <w:rFonts w:ascii="Times New Roman" w:hAnsi="Times New Roman" w:cs="Times New Roman"/>
                <w:sz w:val="27"/>
                <w:szCs w:val="27"/>
              </w:rPr>
              <w:t>ИЖС</w:t>
            </w:r>
            <w:r w:rsidR="00A040E8" w:rsidRPr="005E393C">
              <w:rPr>
                <w:rFonts w:ascii="Times New Roman" w:hAnsi="Times New Roman" w:cs="Times New Roman"/>
                <w:sz w:val="27"/>
                <w:szCs w:val="27"/>
              </w:rPr>
              <w:t xml:space="preserve"> с</w:t>
            </w:r>
            <w:r w:rsidR="00693ED6" w:rsidRPr="005E393C">
              <w:rPr>
                <w:rFonts w:ascii="Times New Roman" w:hAnsi="Times New Roman" w:cs="Times New Roman"/>
                <w:sz w:val="27"/>
                <w:szCs w:val="27"/>
              </w:rPr>
              <w:t>оставлял 200 кв.м.</w:t>
            </w:r>
            <w:r w:rsidR="007701D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040E8" w:rsidRPr="005E393C">
              <w:rPr>
                <w:rFonts w:ascii="Times New Roman" w:hAnsi="Times New Roman" w:cs="Times New Roman"/>
                <w:sz w:val="27"/>
                <w:szCs w:val="27"/>
              </w:rPr>
              <w:t xml:space="preserve"> Согласно данному проекту ПЗЗ зона в которую </w:t>
            </w:r>
            <w:r w:rsidR="00A040E8" w:rsidRPr="005E39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попадает мой участок обозначен, как Ж-2 с минимальными размерами земельного участка 500 кв.м., следовательно, с принятием данного ПЗЗ, я не смогу получить разрешение на строительство. Прошу рассмотреть мою ситуацию и </w:t>
            </w:r>
            <w:r w:rsidR="005E393C" w:rsidRPr="005E393C">
              <w:rPr>
                <w:rFonts w:ascii="Times New Roman" w:hAnsi="Times New Roman" w:cs="Times New Roman"/>
                <w:sz w:val="27"/>
                <w:szCs w:val="27"/>
              </w:rPr>
              <w:t>изменить минимальные размеры земельного участка для ИЖС в рамках данного ПЗЗ</w:t>
            </w:r>
            <w:r w:rsidR="00A040E8" w:rsidRPr="005E39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701D9" w:rsidRPr="00F34C24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93ED6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  <w:r w:rsidR="0036117F" w:rsidRPr="0036117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F34C2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36117F" w:rsidRPr="0036117F">
              <w:rPr>
                <w:rFonts w:ascii="Times New Roman" w:hAnsi="Times New Roman" w:cs="Times New Roman"/>
                <w:sz w:val="27"/>
                <w:szCs w:val="27"/>
              </w:rPr>
              <w:t>тверди</w:t>
            </w:r>
            <w:r w:rsidR="00F34C24">
              <w:rPr>
                <w:rFonts w:ascii="Times New Roman" w:hAnsi="Times New Roman" w:cs="Times New Roman"/>
                <w:sz w:val="27"/>
                <w:szCs w:val="27"/>
              </w:rPr>
              <w:t>ть</w:t>
            </w:r>
            <w:r w:rsidR="0036117F" w:rsidRPr="0036117F">
              <w:rPr>
                <w:rFonts w:ascii="Times New Roman" w:hAnsi="Times New Roman" w:cs="Times New Roman"/>
                <w:sz w:val="27"/>
                <w:szCs w:val="27"/>
              </w:rPr>
              <w:t xml:space="preserve"> план</w:t>
            </w:r>
            <w:r w:rsidR="00F34C24">
              <w:rPr>
                <w:rFonts w:ascii="Times New Roman" w:hAnsi="Times New Roman" w:cs="Times New Roman"/>
                <w:sz w:val="27"/>
                <w:szCs w:val="27"/>
              </w:rPr>
              <w:t xml:space="preserve"> ПЗЗ быстрее</w:t>
            </w:r>
            <w:r w:rsidR="0036117F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="0036117F" w:rsidRPr="0036117F">
              <w:rPr>
                <w:rFonts w:ascii="Times New Roman" w:hAnsi="Times New Roman" w:cs="Times New Roman"/>
                <w:sz w:val="27"/>
                <w:szCs w:val="27"/>
              </w:rPr>
              <w:t xml:space="preserve"> это </w:t>
            </w:r>
            <w:r w:rsidR="0036117F">
              <w:rPr>
                <w:rFonts w:ascii="Times New Roman" w:hAnsi="Times New Roman" w:cs="Times New Roman"/>
                <w:sz w:val="27"/>
                <w:szCs w:val="27"/>
              </w:rPr>
              <w:t xml:space="preserve">ускорит процесс </w:t>
            </w:r>
            <w:r w:rsidR="0036117F" w:rsidRPr="0036117F">
              <w:rPr>
                <w:rFonts w:ascii="Times New Roman" w:hAnsi="Times New Roman" w:cs="Times New Roman"/>
                <w:sz w:val="27"/>
                <w:szCs w:val="27"/>
              </w:rPr>
              <w:t>оформлени</w:t>
            </w:r>
            <w:r w:rsidR="0036117F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36117F" w:rsidRPr="0036117F">
              <w:rPr>
                <w:rFonts w:ascii="Times New Roman" w:hAnsi="Times New Roman" w:cs="Times New Roman"/>
                <w:sz w:val="27"/>
                <w:szCs w:val="27"/>
              </w:rPr>
              <w:t xml:space="preserve"> участка.</w:t>
            </w: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5411B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  <w:r w:rsidR="0045411B">
              <w:rPr>
                <w:rFonts w:ascii="Times New Roman" w:hAnsi="Times New Roman" w:cs="Times New Roman"/>
                <w:sz w:val="27"/>
                <w:szCs w:val="27"/>
              </w:rPr>
              <w:t>. Поддерживаю проект, при условии, что застройка будет не выше 3</w:t>
            </w:r>
            <w:r w:rsidR="000B536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45411B">
              <w:rPr>
                <w:rFonts w:ascii="Times New Roman" w:hAnsi="Times New Roman" w:cs="Times New Roman"/>
                <w:sz w:val="27"/>
                <w:szCs w:val="27"/>
              </w:rPr>
              <w:t>х этажей.</w:t>
            </w: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1.5</w:t>
            </w:r>
            <w:r w:rsidR="00CE544F" w:rsidRPr="00CE544F">
              <w:rPr>
                <w:rFonts w:ascii="Times New Roman" w:hAnsi="Times New Roman" w:cs="Times New Roman"/>
                <w:sz w:val="27"/>
                <w:szCs w:val="27"/>
              </w:rPr>
              <w:t>. Правила землепользования и застройки разработаны для</w:t>
            </w:r>
            <w:r w:rsidR="0045411B">
              <w:rPr>
                <w:rFonts w:ascii="Times New Roman" w:hAnsi="Times New Roman" w:cs="Times New Roman"/>
                <w:sz w:val="27"/>
                <w:szCs w:val="27"/>
              </w:rPr>
              <w:t xml:space="preserve"> пользы</w:t>
            </w:r>
            <w:r w:rsidR="00CE544F" w:rsidRPr="00CE544F">
              <w:rPr>
                <w:rFonts w:ascii="Times New Roman" w:hAnsi="Times New Roman" w:cs="Times New Roman"/>
                <w:sz w:val="27"/>
                <w:szCs w:val="27"/>
              </w:rPr>
              <w:t xml:space="preserve"> жителей, и они могут корректироваться по</w:t>
            </w:r>
            <w:r w:rsidR="00326E44">
              <w:rPr>
                <w:rFonts w:ascii="Times New Roman" w:hAnsi="Times New Roman" w:cs="Times New Roman"/>
                <w:sz w:val="27"/>
                <w:szCs w:val="27"/>
              </w:rPr>
              <w:t xml:space="preserve"> результатам публичных слушаний.</w:t>
            </w:r>
          </w:p>
          <w:p w:rsidR="004511ED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1.6</w:t>
            </w:r>
            <w:r w:rsidR="004511ED">
              <w:rPr>
                <w:rFonts w:ascii="Times New Roman" w:hAnsi="Times New Roman" w:cs="Times New Roman"/>
                <w:sz w:val="27"/>
                <w:szCs w:val="27"/>
              </w:rPr>
              <w:t xml:space="preserve">. Выступаю против жилой застройки – зона Ж-1 возле деревни Тимошкино между </w:t>
            </w:r>
            <w:proofErr w:type="spellStart"/>
            <w:r w:rsidR="004511ED">
              <w:rPr>
                <w:rFonts w:ascii="Times New Roman" w:hAnsi="Times New Roman" w:cs="Times New Roman"/>
                <w:sz w:val="27"/>
                <w:szCs w:val="27"/>
              </w:rPr>
              <w:t>Новорижским</w:t>
            </w:r>
            <w:proofErr w:type="spellEnd"/>
            <w:r w:rsidR="004511ED">
              <w:rPr>
                <w:rFonts w:ascii="Times New Roman" w:hAnsi="Times New Roman" w:cs="Times New Roman"/>
                <w:sz w:val="27"/>
                <w:szCs w:val="27"/>
              </w:rPr>
              <w:t xml:space="preserve"> шоссе и рекой Истра</w:t>
            </w:r>
            <w:r w:rsidR="00F34C24">
              <w:rPr>
                <w:rFonts w:ascii="Times New Roman" w:hAnsi="Times New Roman" w:cs="Times New Roman"/>
                <w:sz w:val="27"/>
                <w:szCs w:val="27"/>
              </w:rPr>
              <w:t>. Предлагаю изменить зону Ж-1 на Ж-2 и включить в план строительства школу и детский сад.</w:t>
            </w:r>
          </w:p>
          <w:p w:rsidR="00DF26CE" w:rsidRDefault="00DF26CE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1.7. Поддерживаю проект ПЗЗ</w:t>
            </w:r>
          </w:p>
          <w:p w:rsidR="007701D9" w:rsidRPr="001F184C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1F184C" w:rsidRDefault="00A14195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Будет учтено при принятии решения.</w:t>
            </w: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36527A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Рекомендуем обратиться с письменным заявлением в администрацию г/о Красногорск для </w:t>
            </w:r>
            <w:r w:rsidR="001A6D2A">
              <w:rPr>
                <w:rFonts w:ascii="Times New Roman" w:hAnsi="Times New Roman" w:cs="Times New Roman"/>
                <w:sz w:val="27"/>
                <w:szCs w:val="27"/>
              </w:rPr>
              <w:t>рассмотрения.</w:t>
            </w: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4929" w:rsidRDefault="00DC492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5C2C" w:rsidRDefault="00A55C2C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184C" w:rsidRDefault="001F184C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7701D9" w:rsidRPr="000D19B5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Pr="000D19B5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A55C2C" w:rsidRPr="000D19B5" w:rsidRDefault="00A55C2C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0D19B5" w:rsidRDefault="00A14195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0D19B5" w:rsidRDefault="00A14195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Будет учтено при принятии решения.</w:t>
            </w: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CE544F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</w:tc>
        <w:tc>
          <w:tcPr>
            <w:tcW w:w="2239" w:type="dxa"/>
          </w:tcPr>
          <w:p w:rsidR="00F34C24" w:rsidRDefault="00F34C24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Блохина Н.И.</w:t>
            </w: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26C1" w:rsidRPr="000D19B5" w:rsidRDefault="005E393C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Хомяков И.В.</w:t>
            </w:r>
          </w:p>
          <w:p w:rsidR="00A14195" w:rsidRPr="00F34C24" w:rsidRDefault="00A14195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26C1" w:rsidRPr="00F34C24" w:rsidRDefault="003626C1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26C1" w:rsidRPr="000D19B5" w:rsidRDefault="003626C1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22F9" w:rsidRPr="000D19B5" w:rsidRDefault="001F22F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F34C24" w:rsidRDefault="00A14195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117F" w:rsidRPr="00F34C24" w:rsidRDefault="0036117F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117F" w:rsidRPr="00F34C24" w:rsidRDefault="0036117F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117F" w:rsidRPr="00F34C24" w:rsidRDefault="0036117F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117F" w:rsidRPr="00F34C24" w:rsidRDefault="0036117F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117F" w:rsidRPr="00F34C24" w:rsidRDefault="0036117F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117F" w:rsidRPr="00F34C24" w:rsidRDefault="0036117F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117F" w:rsidRDefault="0036117F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117F" w:rsidRPr="00F34C24" w:rsidRDefault="00F34C24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34C24">
              <w:rPr>
                <w:rFonts w:ascii="Times New Roman" w:hAnsi="Times New Roman" w:cs="Times New Roman"/>
                <w:sz w:val="27"/>
                <w:szCs w:val="27"/>
              </w:rPr>
              <w:t>Ц</w:t>
            </w:r>
            <w:r w:rsidR="0036117F" w:rsidRPr="00F34C24">
              <w:rPr>
                <w:rFonts w:ascii="Times New Roman" w:hAnsi="Times New Roman" w:cs="Times New Roman"/>
                <w:sz w:val="27"/>
                <w:szCs w:val="27"/>
              </w:rPr>
              <w:t>уканов А.В.</w:t>
            </w:r>
          </w:p>
          <w:p w:rsidR="003626C1" w:rsidRPr="000D19B5" w:rsidRDefault="003626C1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26C1" w:rsidRDefault="0036117F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Арбатский Б.С.</w:t>
            </w:r>
          </w:p>
          <w:p w:rsidR="0045411B" w:rsidRPr="000D19B5" w:rsidRDefault="0045411B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Балашов И.В.</w:t>
            </w:r>
          </w:p>
          <w:p w:rsidR="0045411B" w:rsidRPr="00F34C24" w:rsidRDefault="0045411B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5411B" w:rsidRPr="00F34C24" w:rsidRDefault="0045411B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Мартюк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А.А.</w:t>
            </w:r>
          </w:p>
          <w:p w:rsidR="0045411B" w:rsidRPr="0045411B" w:rsidRDefault="0045411B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F184C" w:rsidRDefault="004511ED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Комарова Г.В.</w:t>
            </w: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Чумоватов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С.Е.</w:t>
            </w:r>
          </w:p>
          <w:p w:rsidR="007701D9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Морозов С.А.</w:t>
            </w:r>
          </w:p>
          <w:p w:rsidR="007701D9" w:rsidRPr="001F184C" w:rsidRDefault="007701D9" w:rsidP="007701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A14195" w:rsidRPr="000D19B5" w:rsidRDefault="00A14195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0D19B5" w:rsidRDefault="00A14195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0D19B5" w:rsidRDefault="00A14195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43587" w:rsidRPr="000D19B5" w:rsidRDefault="00B43587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0D19B5" w:rsidRDefault="00A14195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0D19B5" w:rsidRDefault="00A14195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4195" w:rsidRPr="000D19B5" w:rsidRDefault="00A14195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5DB7" w:rsidRPr="000D19B5" w:rsidRDefault="002A5DB7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43587" w:rsidRPr="000D19B5" w:rsidRDefault="00B43587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5DB7" w:rsidRDefault="002A5DB7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01D9" w:rsidRPr="000D19B5" w:rsidRDefault="007701D9" w:rsidP="00FB012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19B5" w:rsidRPr="000D19B5" w:rsidRDefault="000D19B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4195" w:rsidRPr="000D19B5" w:rsidRDefault="00A1419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19B5">
        <w:rPr>
          <w:rFonts w:ascii="Times New Roman" w:hAnsi="Times New Roman" w:cs="Times New Roman"/>
          <w:b/>
          <w:sz w:val="27"/>
          <w:szCs w:val="27"/>
        </w:rPr>
        <w:t>Комиссия по публичным слушаниям решила:</w:t>
      </w:r>
    </w:p>
    <w:p w:rsidR="00A14195" w:rsidRPr="000D19B5" w:rsidRDefault="00A14195" w:rsidP="00A141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19B5">
        <w:rPr>
          <w:rFonts w:ascii="Times New Roman" w:hAnsi="Times New Roman" w:cs="Times New Roman"/>
          <w:sz w:val="27"/>
          <w:szCs w:val="27"/>
        </w:rPr>
        <w:t>Направить материалы публичных слушаний в Главное управление архитектуры и градостроительства Московской области для принятия решения по проекту Правил землепользования и застройки (части территории) городского округа Красногорск</w:t>
      </w:r>
      <w:r w:rsidR="001F22F9" w:rsidRPr="000D19B5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0D19B5">
        <w:rPr>
          <w:rFonts w:ascii="Times New Roman" w:hAnsi="Times New Roman" w:cs="Times New Roman"/>
          <w:sz w:val="27"/>
          <w:szCs w:val="27"/>
        </w:rPr>
        <w:t>.</w:t>
      </w:r>
    </w:p>
    <w:p w:rsidR="000D19B5" w:rsidRDefault="000D19B5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B0A96" w:rsidRPr="000D19B5" w:rsidRDefault="00DB0A96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19B5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1F22F9" w:rsidRPr="000D19B5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7701D9">
        <w:rPr>
          <w:rFonts w:ascii="Times New Roman" w:hAnsi="Times New Roman" w:cs="Times New Roman"/>
          <w:sz w:val="27"/>
          <w:szCs w:val="27"/>
        </w:rPr>
        <w:t>С.П. Плеханов</w:t>
      </w:r>
      <w:r w:rsidRPr="000D19B5">
        <w:rPr>
          <w:rFonts w:ascii="Times New Roman" w:hAnsi="Times New Roman" w:cs="Times New Roman"/>
          <w:sz w:val="27"/>
          <w:szCs w:val="27"/>
        </w:rPr>
        <w:tab/>
      </w:r>
      <w:r w:rsidRPr="000D19B5">
        <w:rPr>
          <w:rFonts w:ascii="Times New Roman" w:hAnsi="Times New Roman" w:cs="Times New Roman"/>
          <w:sz w:val="27"/>
          <w:szCs w:val="27"/>
        </w:rPr>
        <w:tab/>
      </w:r>
      <w:r w:rsidRPr="000D19B5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0D19B5">
        <w:rPr>
          <w:rFonts w:ascii="Times New Roman" w:hAnsi="Times New Roman" w:cs="Times New Roman"/>
          <w:sz w:val="27"/>
          <w:szCs w:val="27"/>
        </w:rPr>
        <w:tab/>
      </w:r>
      <w:r w:rsidRPr="000D19B5">
        <w:rPr>
          <w:rFonts w:ascii="Times New Roman" w:hAnsi="Times New Roman" w:cs="Times New Roman"/>
          <w:sz w:val="27"/>
          <w:szCs w:val="27"/>
        </w:rPr>
        <w:tab/>
      </w:r>
    </w:p>
    <w:p w:rsidR="0051660B" w:rsidRPr="003626C1" w:rsidRDefault="00DB0A96" w:rsidP="00A14195">
      <w:pPr>
        <w:rPr>
          <w:rFonts w:ascii="Times New Roman" w:hAnsi="Times New Roman" w:cs="Times New Roman"/>
          <w:sz w:val="28"/>
          <w:szCs w:val="28"/>
        </w:rPr>
      </w:pPr>
      <w:r w:rsidRPr="000D19B5">
        <w:rPr>
          <w:rFonts w:ascii="Times New Roman" w:hAnsi="Times New Roman" w:cs="Times New Roman"/>
          <w:sz w:val="27"/>
          <w:szCs w:val="27"/>
        </w:rPr>
        <w:t xml:space="preserve">           Секретарь </w:t>
      </w:r>
      <w:r w:rsidR="001F22F9" w:rsidRPr="000D19B5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1F22F9" w:rsidRPr="000D19B5">
        <w:rPr>
          <w:rFonts w:ascii="Times New Roman" w:hAnsi="Times New Roman" w:cs="Times New Roman"/>
          <w:sz w:val="27"/>
          <w:szCs w:val="27"/>
        </w:rPr>
        <w:tab/>
      </w:r>
      <w:r w:rsidR="007701D9">
        <w:rPr>
          <w:rFonts w:ascii="Times New Roman" w:hAnsi="Times New Roman" w:cs="Times New Roman"/>
          <w:sz w:val="27"/>
          <w:szCs w:val="27"/>
        </w:rPr>
        <w:t>С.А</w:t>
      </w:r>
      <w:r w:rsidR="001F22F9" w:rsidRPr="000D19B5">
        <w:rPr>
          <w:rFonts w:ascii="Times New Roman" w:hAnsi="Times New Roman" w:cs="Times New Roman"/>
          <w:sz w:val="27"/>
          <w:szCs w:val="27"/>
        </w:rPr>
        <w:t xml:space="preserve">. </w:t>
      </w:r>
      <w:r w:rsidR="007701D9">
        <w:rPr>
          <w:rFonts w:ascii="Times New Roman" w:hAnsi="Times New Roman" w:cs="Times New Roman"/>
          <w:sz w:val="27"/>
          <w:szCs w:val="27"/>
        </w:rPr>
        <w:t>Родионова</w:t>
      </w:r>
      <w:r w:rsidRPr="000D19B5">
        <w:rPr>
          <w:rFonts w:ascii="Times New Roman" w:hAnsi="Times New Roman" w:cs="Times New Roman"/>
          <w:sz w:val="27"/>
          <w:szCs w:val="27"/>
        </w:rPr>
        <w:tab/>
      </w:r>
    </w:p>
    <w:sectPr w:rsidR="0051660B" w:rsidRPr="003626C1" w:rsidSect="00A111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5"/>
    <w:rsid w:val="000B5360"/>
    <w:rsid w:val="000D19B5"/>
    <w:rsid w:val="0012135B"/>
    <w:rsid w:val="001A6D2A"/>
    <w:rsid w:val="001F184C"/>
    <w:rsid w:val="001F1ABB"/>
    <w:rsid w:val="001F22F9"/>
    <w:rsid w:val="002253DD"/>
    <w:rsid w:val="002A5DB7"/>
    <w:rsid w:val="00326E44"/>
    <w:rsid w:val="0036117F"/>
    <w:rsid w:val="003626C1"/>
    <w:rsid w:val="0036527A"/>
    <w:rsid w:val="003B40FC"/>
    <w:rsid w:val="004461D8"/>
    <w:rsid w:val="004511ED"/>
    <w:rsid w:val="0045411B"/>
    <w:rsid w:val="0051660B"/>
    <w:rsid w:val="005E393C"/>
    <w:rsid w:val="00693ED6"/>
    <w:rsid w:val="006B7C18"/>
    <w:rsid w:val="007701D9"/>
    <w:rsid w:val="008F0573"/>
    <w:rsid w:val="00A016F3"/>
    <w:rsid w:val="00A040E8"/>
    <w:rsid w:val="00A06471"/>
    <w:rsid w:val="00A11181"/>
    <w:rsid w:val="00A14195"/>
    <w:rsid w:val="00A5104E"/>
    <w:rsid w:val="00A55C2C"/>
    <w:rsid w:val="00AA1BCD"/>
    <w:rsid w:val="00B43587"/>
    <w:rsid w:val="00BB422E"/>
    <w:rsid w:val="00C366BE"/>
    <w:rsid w:val="00CE544F"/>
    <w:rsid w:val="00DB0A96"/>
    <w:rsid w:val="00DC4929"/>
    <w:rsid w:val="00DF26CE"/>
    <w:rsid w:val="00E44321"/>
    <w:rsid w:val="00F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8002F-34A6-4BD9-B2A0-FBB31B42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29F0-0D86-4FE2-B85F-49A4457E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</dc:creator>
  <cp:keywords/>
  <dc:description/>
  <cp:lastModifiedBy>316_2</cp:lastModifiedBy>
  <cp:revision>5</cp:revision>
  <dcterms:created xsi:type="dcterms:W3CDTF">2017-06-16T04:39:00Z</dcterms:created>
  <dcterms:modified xsi:type="dcterms:W3CDTF">2017-06-16T07:36:00Z</dcterms:modified>
</cp:coreProperties>
</file>