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C5185" w:rsidRPr="00570497">
        <w:rPr>
          <w:rFonts w:ascii="Times New Roman" w:hAnsi="Times New Roman" w:cs="Times New Roman"/>
          <w:sz w:val="28"/>
          <w:szCs w:val="28"/>
        </w:rPr>
        <w:t>М.В. Комловский</w:t>
      </w:r>
      <w:r w:rsidR="00EC5185" w:rsidRPr="00EC5185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</w:t>
      </w:r>
      <w:r w:rsidR="001071B6" w:rsidRPr="00570497">
        <w:rPr>
          <w:rFonts w:ascii="Times New Roman" w:hAnsi="Times New Roman" w:cs="Times New Roman"/>
          <w:sz w:val="28"/>
          <w:szCs w:val="28"/>
        </w:rPr>
        <w:t>12.11.2019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EC51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Pr="001A2AD8">
        <w:rPr>
          <w:rFonts w:ascii="Times New Roman" w:hAnsi="Times New Roman" w:cs="Times New Roman"/>
          <w:sz w:val="28"/>
          <w:szCs w:val="28"/>
        </w:rPr>
        <w:t xml:space="preserve">): </w:t>
      </w:r>
      <w:r w:rsidR="00733B1A" w:rsidRPr="00733B1A">
        <w:rPr>
          <w:rFonts w:ascii="Times New Roman" w:hAnsi="Times New Roman" w:cs="Times New Roman"/>
          <w:sz w:val="28"/>
          <w:szCs w:val="28"/>
        </w:rPr>
        <w:t>пос. Инженерный – 1 у магазина, 11.11.2019, 16:00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733B1A">
        <w:rPr>
          <w:rFonts w:ascii="Times New Roman" w:hAnsi="Times New Roman" w:cs="Times New Roman"/>
          <w:sz w:val="28"/>
          <w:szCs w:val="28"/>
        </w:rPr>
        <w:t>25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612091" w:rsidRPr="00612091">
        <w:rPr>
          <w:rFonts w:ascii="Times New Roman" w:hAnsi="Times New Roman" w:cs="Times New Roman"/>
          <w:bCs/>
          <w:sz w:val="28"/>
          <w:szCs w:val="28"/>
        </w:rPr>
        <w:t>12.11.2019г</w:t>
      </w:r>
      <w:bookmarkStart w:id="0" w:name="_GoBack"/>
      <w:bookmarkEnd w:id="0"/>
      <w:r w:rsidR="00612091" w:rsidRPr="00612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120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69A0" w:rsidRPr="00612091">
        <w:rPr>
          <w:rFonts w:ascii="Times New Roman" w:hAnsi="Times New Roman" w:cs="Times New Roman"/>
          <w:bCs/>
          <w:sz w:val="28"/>
          <w:szCs w:val="28"/>
        </w:rPr>
        <w:t>(</w:t>
      </w:r>
      <w:r w:rsidR="00612091">
        <w:rPr>
          <w:rFonts w:ascii="Times New Roman" w:hAnsi="Times New Roman" w:cs="Times New Roman"/>
          <w:bCs/>
          <w:sz w:val="28"/>
          <w:szCs w:val="28"/>
        </w:rPr>
        <w:t>Кербунова</w:t>
      </w:r>
      <w:r w:rsidR="001071B6" w:rsidRPr="00107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1B6">
        <w:rPr>
          <w:rFonts w:ascii="Times New Roman" w:hAnsi="Times New Roman" w:cs="Times New Roman"/>
          <w:bCs/>
          <w:sz w:val="28"/>
          <w:szCs w:val="28"/>
        </w:rPr>
        <w:t>И.Н.</w:t>
      </w:r>
      <w:r w:rsidR="006A69A0" w:rsidRPr="00612091">
        <w:rPr>
          <w:rFonts w:ascii="Times New Roman" w:hAnsi="Times New Roman" w:cs="Times New Roman"/>
          <w:bCs/>
          <w:sz w:val="28"/>
          <w:szCs w:val="28"/>
        </w:rPr>
        <w:t>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84" w:rsidRDefault="00F85C84" w:rsidP="005B5ADA">
      <w:pPr>
        <w:spacing w:after="0" w:line="240" w:lineRule="auto"/>
      </w:pPr>
      <w:r>
        <w:separator/>
      </w:r>
    </w:p>
  </w:endnote>
  <w:endnote w:type="continuationSeparator" w:id="0">
    <w:p w:rsidR="00F85C84" w:rsidRDefault="00F85C8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84" w:rsidRDefault="00F85C84" w:rsidP="005B5ADA">
      <w:pPr>
        <w:spacing w:after="0" w:line="240" w:lineRule="auto"/>
      </w:pPr>
      <w:r>
        <w:separator/>
      </w:r>
    </w:p>
  </w:footnote>
  <w:footnote w:type="continuationSeparator" w:id="0">
    <w:p w:rsidR="00F85C84" w:rsidRDefault="00F85C8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E7AA0"/>
    <w:rsid w:val="000F5247"/>
    <w:rsid w:val="001071B6"/>
    <w:rsid w:val="0012726E"/>
    <w:rsid w:val="00131EFE"/>
    <w:rsid w:val="00133897"/>
    <w:rsid w:val="00133A46"/>
    <w:rsid w:val="00151851"/>
    <w:rsid w:val="00153558"/>
    <w:rsid w:val="001629C7"/>
    <w:rsid w:val="001A2AD8"/>
    <w:rsid w:val="001B0341"/>
    <w:rsid w:val="001C585C"/>
    <w:rsid w:val="001D7575"/>
    <w:rsid w:val="001E49F5"/>
    <w:rsid w:val="0021450B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CB1"/>
    <w:rsid w:val="003A2BB1"/>
    <w:rsid w:val="003A51FB"/>
    <w:rsid w:val="003D4164"/>
    <w:rsid w:val="00416A51"/>
    <w:rsid w:val="00427513"/>
    <w:rsid w:val="00432011"/>
    <w:rsid w:val="004527FC"/>
    <w:rsid w:val="00470F5E"/>
    <w:rsid w:val="004761C3"/>
    <w:rsid w:val="00483E4E"/>
    <w:rsid w:val="004B0B2A"/>
    <w:rsid w:val="004B1D74"/>
    <w:rsid w:val="004C016C"/>
    <w:rsid w:val="004C288E"/>
    <w:rsid w:val="004C5ECB"/>
    <w:rsid w:val="004D46E9"/>
    <w:rsid w:val="00556666"/>
    <w:rsid w:val="00570497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12091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33B1A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290A"/>
    <w:rsid w:val="00C7508C"/>
    <w:rsid w:val="00C763EE"/>
    <w:rsid w:val="00C823BA"/>
    <w:rsid w:val="00CA614F"/>
    <w:rsid w:val="00CC5920"/>
    <w:rsid w:val="00CF1B92"/>
    <w:rsid w:val="00CF3E20"/>
    <w:rsid w:val="00CF4DAB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C5185"/>
    <w:rsid w:val="00ED67F6"/>
    <w:rsid w:val="00EF2F76"/>
    <w:rsid w:val="00F402C8"/>
    <w:rsid w:val="00F42976"/>
    <w:rsid w:val="00F52559"/>
    <w:rsid w:val="00F65847"/>
    <w:rsid w:val="00F85C84"/>
    <w:rsid w:val="00F90DAB"/>
    <w:rsid w:val="00FB1C53"/>
    <w:rsid w:val="00FB6085"/>
    <w:rsid w:val="00FC7AE1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D2C6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7</cp:revision>
  <cp:lastPrinted>2017-05-12T06:05:00Z</cp:lastPrinted>
  <dcterms:created xsi:type="dcterms:W3CDTF">2019-11-11T14:19:00Z</dcterms:created>
  <dcterms:modified xsi:type="dcterms:W3CDTF">2019-11-20T07:44:00Z</dcterms:modified>
</cp:coreProperties>
</file>