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C30D0B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07</w:t>
      </w:r>
      <w:r w:rsidR="00B837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июня 2017 года, 18</w:t>
      </w:r>
      <w:r w:rsidR="001B3864">
        <w:rPr>
          <w:rFonts w:ascii="Times New Roman" w:hAnsi="Times New Roman" w:cs="Times New Roman"/>
          <w:sz w:val="27"/>
          <w:szCs w:val="27"/>
        </w:rPr>
        <w:t>.</w:t>
      </w:r>
      <w:r w:rsidR="00AA1BCD" w:rsidRPr="00FF30D8">
        <w:rPr>
          <w:rFonts w:ascii="Times New Roman" w:hAnsi="Times New Roman" w:cs="Times New Roman"/>
          <w:sz w:val="27"/>
          <w:szCs w:val="27"/>
        </w:rPr>
        <w:t>00.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017073" w:rsidRPr="00FF30D8" w:rsidRDefault="003B296C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библиотеки</w:t>
      </w:r>
      <w:r w:rsidR="00AC429B" w:rsidRPr="00FF30D8">
        <w:rPr>
          <w:rFonts w:ascii="Times New Roman" w:hAnsi="Times New Roman" w:cs="Times New Roman"/>
          <w:sz w:val="27"/>
          <w:szCs w:val="27"/>
        </w:rPr>
        <w:t>, расположенн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AC429B"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6248A">
        <w:rPr>
          <w:rFonts w:ascii="Times New Roman" w:hAnsi="Times New Roman" w:cs="Times New Roman"/>
          <w:sz w:val="27"/>
          <w:szCs w:val="27"/>
        </w:rPr>
        <w:t xml:space="preserve"> 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Московская область, Красногорский район, </w:t>
      </w:r>
      <w:r>
        <w:rPr>
          <w:rFonts w:ascii="Times New Roman" w:hAnsi="Times New Roman" w:cs="Times New Roman"/>
          <w:sz w:val="27"/>
          <w:szCs w:val="27"/>
        </w:rPr>
        <w:t>село Дмитровское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.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835"/>
        <w:gridCol w:w="2239"/>
        <w:gridCol w:w="1843"/>
      </w:tblGrid>
      <w:tr w:rsidR="008F3638" w:rsidRPr="00FF30D8" w:rsidTr="00A15304">
        <w:trPr>
          <w:trHeight w:val="954"/>
        </w:trPr>
        <w:tc>
          <w:tcPr>
            <w:tcW w:w="1276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835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239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8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A15304">
        <w:trPr>
          <w:trHeight w:val="279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FF30D8" w:rsidRDefault="00AC429B" w:rsidP="00AC429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C429B" w:rsidRPr="003B296C" w:rsidRDefault="00AC429B" w:rsidP="003B296C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3B296C" w:rsidRDefault="00EC57DB" w:rsidP="00612FAF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12FAF">
              <w:rPr>
                <w:rFonts w:ascii="Times New Roman" w:hAnsi="Times New Roman" w:cs="Times New Roman"/>
                <w:sz w:val="27"/>
                <w:szCs w:val="27"/>
              </w:rPr>
              <w:t>1.1. В</w:t>
            </w:r>
            <w:r w:rsidR="003B296C" w:rsidRPr="00612FAF">
              <w:rPr>
                <w:rFonts w:ascii="Times New Roman" w:hAnsi="Times New Roman" w:cs="Times New Roman"/>
                <w:sz w:val="27"/>
                <w:szCs w:val="27"/>
              </w:rPr>
              <w:t xml:space="preserve">нести изменения в проект Правил землепользования и застройки, заменив территориальные зоны 46,47,48,49 расположенные по адресу: Московская обл., Красногорский район, с. Дмитровское и д. </w:t>
            </w:r>
            <w:proofErr w:type="spellStart"/>
            <w:r w:rsidR="003B296C" w:rsidRPr="00612FAF">
              <w:rPr>
                <w:rFonts w:ascii="Times New Roman" w:hAnsi="Times New Roman" w:cs="Times New Roman"/>
                <w:sz w:val="27"/>
                <w:szCs w:val="27"/>
              </w:rPr>
              <w:t>Грибаново</w:t>
            </w:r>
            <w:proofErr w:type="spellEnd"/>
            <w:r w:rsidR="003B296C" w:rsidRPr="00612FAF">
              <w:rPr>
                <w:rFonts w:ascii="Times New Roman" w:hAnsi="Times New Roman" w:cs="Times New Roman"/>
                <w:sz w:val="27"/>
                <w:szCs w:val="27"/>
              </w:rPr>
              <w:t xml:space="preserve"> с зоны "КУРТ" на "СХ", так как застройка поймы реки Москвы грозит экологической</w:t>
            </w:r>
            <w:r w:rsidRPr="00612FAF">
              <w:rPr>
                <w:rFonts w:ascii="Times New Roman" w:hAnsi="Times New Roman" w:cs="Times New Roman"/>
                <w:sz w:val="27"/>
                <w:szCs w:val="27"/>
              </w:rPr>
              <w:t xml:space="preserve"> катастрофой</w:t>
            </w:r>
            <w:r w:rsidR="00D43676" w:rsidRPr="00612FAF">
              <w:rPr>
                <w:rFonts w:ascii="Times New Roman" w:hAnsi="Times New Roman" w:cs="Times New Roman"/>
                <w:sz w:val="27"/>
                <w:szCs w:val="27"/>
              </w:rPr>
              <w:t xml:space="preserve">, поскольку после застройки </w:t>
            </w:r>
            <w:r w:rsidR="00D43676" w:rsidRPr="00612F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река пересохнет</w:t>
            </w:r>
            <w:r w:rsidRPr="00612FA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43676" w:rsidRPr="00612F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12FAF" w:rsidRPr="00612FAF" w:rsidRDefault="00612FAF" w:rsidP="00612FAF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7DB" w:rsidRDefault="00612FAF" w:rsidP="00612FAF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1.2. </w:t>
            </w:r>
            <w:r w:rsidR="00EC57DB" w:rsidRPr="00612FAF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прирост населения в Красногорском районе ухудшит качество жизни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проживающего</w:t>
            </w:r>
            <w:r w:rsidR="00D43676" w:rsidRPr="00612FAF">
              <w:rPr>
                <w:rFonts w:ascii="Times New Roman" w:hAnsi="Times New Roman" w:cs="Times New Roman"/>
                <w:sz w:val="27"/>
                <w:szCs w:val="27"/>
              </w:rPr>
              <w:t xml:space="preserve"> населения.</w:t>
            </w:r>
          </w:p>
          <w:p w:rsidR="00612FAF" w:rsidRPr="00612FAF" w:rsidRDefault="00612FAF" w:rsidP="00612FAF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296C" w:rsidRPr="00FF30D8" w:rsidRDefault="00612FAF" w:rsidP="00612FAF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1.3. </w:t>
            </w:r>
            <w:r w:rsidR="00D43676" w:rsidRPr="00612FAF">
              <w:rPr>
                <w:rFonts w:ascii="Times New Roman" w:hAnsi="Times New Roman" w:cs="Times New Roman"/>
                <w:sz w:val="27"/>
                <w:szCs w:val="27"/>
              </w:rPr>
              <w:t>Необходимо о</w:t>
            </w:r>
            <w:r w:rsidR="00EC57DB" w:rsidRPr="00612FAF">
              <w:rPr>
                <w:rFonts w:ascii="Times New Roman" w:hAnsi="Times New Roman" w:cs="Times New Roman"/>
                <w:sz w:val="27"/>
                <w:szCs w:val="27"/>
              </w:rPr>
              <w:t xml:space="preserve">бозначить в проекте ПЗЗ водоохранную зону реки Истра. </w:t>
            </w:r>
          </w:p>
        </w:tc>
        <w:tc>
          <w:tcPr>
            <w:tcW w:w="2835" w:type="dxa"/>
          </w:tcPr>
          <w:p w:rsidR="00AC429B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Будет </w:t>
            </w:r>
            <w:r w:rsidR="00A15304">
              <w:rPr>
                <w:rFonts w:ascii="Times New Roman" w:hAnsi="Times New Roman" w:cs="Times New Roman"/>
                <w:sz w:val="27"/>
                <w:szCs w:val="27"/>
              </w:rPr>
              <w:t>рассмотрено в соответствии с существующим законодательством.</w:t>
            </w: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Pr="00FF30D8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Pr="00FF30D8" w:rsidRDefault="00612FAF" w:rsidP="00612FAF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A15304">
              <w:rPr>
                <w:rFonts w:ascii="Times New Roman" w:hAnsi="Times New Roman" w:cs="Times New Roman"/>
                <w:sz w:val="27"/>
                <w:szCs w:val="27"/>
              </w:rPr>
              <w:t>в соответствии с существующим законодательством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Pr="00FF30D8" w:rsidRDefault="00612FAF" w:rsidP="00612FAF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</w:t>
            </w:r>
            <w:r w:rsidR="00A15304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законодательством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F3638" w:rsidRPr="00FF30D8" w:rsidRDefault="008F3638" w:rsidP="00612FAF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9" w:type="dxa"/>
          </w:tcPr>
          <w:p w:rsidR="008F3638" w:rsidRDefault="00EC57D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Грязнова Е.Н. </w:t>
            </w: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3676" w:rsidRDefault="00D4367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Мазова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В.В.</w:t>
            </w:r>
          </w:p>
          <w:p w:rsidR="00612FAF" w:rsidRDefault="00612FAF" w:rsidP="00873E7D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873E7D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873E7D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873E7D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2FAF" w:rsidRDefault="00612FAF" w:rsidP="00873E7D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3E7D" w:rsidRPr="001F44C6" w:rsidRDefault="00083DCC" w:rsidP="00873E7D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873E7D" w:rsidRPr="001F44C6">
              <w:rPr>
                <w:rFonts w:ascii="Times New Roman" w:hAnsi="Times New Roman" w:cs="Times New Roman"/>
                <w:sz w:val="27"/>
                <w:szCs w:val="27"/>
              </w:rPr>
              <w:t>усейнова О.В.</w:t>
            </w:r>
          </w:p>
          <w:p w:rsidR="00D43676" w:rsidRPr="001F44C6" w:rsidRDefault="00D43676" w:rsidP="001F44C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843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FF30D8" w:rsidRDefault="000D19B5" w:rsidP="003B296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6AAD" w:rsidRDefault="00936AAD" w:rsidP="007269E9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адрес комиссии по проведению публичных слушаний городского округа Красногорск поступили замечания и предложения от собственников и арендаторов земельных участков (юридических и физических лиц, индивидуальных предпринимателей), а также от администрации городского округа Красногорск о внесении корректировок в проект Правил землепользования и застройки (части территории) городского округа Красногорск по различным населенным пунктам, которые будут учтены и направлены в Главное управление архитектуры и градостроительства Московской области для учета и корректировки проекта ПЗЗ.</w:t>
      </w: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FF30D8" w:rsidRDefault="00A14195" w:rsidP="007269E9">
      <w:pPr>
        <w:spacing w:after="24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873E7D">
        <w:rPr>
          <w:rFonts w:ascii="Times New Roman" w:hAnsi="Times New Roman" w:cs="Times New Roman"/>
          <w:sz w:val="27"/>
          <w:szCs w:val="27"/>
        </w:rPr>
        <w:t>А.И. Тронов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612F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873E7D">
        <w:rPr>
          <w:rFonts w:ascii="Times New Roman" w:hAnsi="Times New Roman" w:cs="Times New Roman"/>
          <w:sz w:val="27"/>
          <w:szCs w:val="27"/>
        </w:rPr>
        <w:t>А.В. Фомина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A9" w:rsidRDefault="00D143A9" w:rsidP="00A15304">
      <w:pPr>
        <w:spacing w:after="0" w:line="240" w:lineRule="auto"/>
      </w:pPr>
      <w:r>
        <w:separator/>
      </w:r>
    </w:p>
  </w:endnote>
  <w:endnote w:type="continuationSeparator" w:id="0">
    <w:p w:rsidR="00D143A9" w:rsidRDefault="00D143A9" w:rsidP="00A1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581580"/>
      <w:docPartObj>
        <w:docPartGallery w:val="Page Numbers (Bottom of Page)"/>
        <w:docPartUnique/>
      </w:docPartObj>
    </w:sdtPr>
    <w:sdtEndPr/>
    <w:sdtContent>
      <w:p w:rsidR="00A15304" w:rsidRDefault="0046182B">
        <w:pPr>
          <w:pStyle w:val="a6"/>
          <w:jc w:val="right"/>
        </w:pPr>
        <w:r>
          <w:fldChar w:fldCharType="begin"/>
        </w:r>
        <w:r w:rsidR="00A15304">
          <w:instrText>PAGE   \* MERGEFORMAT</w:instrText>
        </w:r>
        <w:r>
          <w:fldChar w:fldCharType="separate"/>
        </w:r>
        <w:r w:rsidR="00D13FC7">
          <w:rPr>
            <w:noProof/>
          </w:rPr>
          <w:t>1</w:t>
        </w:r>
        <w:r>
          <w:fldChar w:fldCharType="end"/>
        </w:r>
      </w:p>
    </w:sdtContent>
  </w:sdt>
  <w:p w:rsidR="00A15304" w:rsidRDefault="00A153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A9" w:rsidRDefault="00D143A9" w:rsidP="00A15304">
      <w:pPr>
        <w:spacing w:after="0" w:line="240" w:lineRule="auto"/>
      </w:pPr>
      <w:r>
        <w:separator/>
      </w:r>
    </w:p>
  </w:footnote>
  <w:footnote w:type="continuationSeparator" w:id="0">
    <w:p w:rsidR="00D143A9" w:rsidRDefault="00D143A9" w:rsidP="00A1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250E4D80"/>
    <w:multiLevelType w:val="multilevel"/>
    <w:tmpl w:val="F7B8DF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17073"/>
    <w:rsid w:val="0006248A"/>
    <w:rsid w:val="00083DCC"/>
    <w:rsid w:val="000D19B5"/>
    <w:rsid w:val="00104A0D"/>
    <w:rsid w:val="0012135B"/>
    <w:rsid w:val="00173759"/>
    <w:rsid w:val="001B3864"/>
    <w:rsid w:val="001F1ABB"/>
    <w:rsid w:val="001F22F9"/>
    <w:rsid w:val="001F44C6"/>
    <w:rsid w:val="002253DD"/>
    <w:rsid w:val="002A5DB7"/>
    <w:rsid w:val="002F0EA3"/>
    <w:rsid w:val="003626C1"/>
    <w:rsid w:val="00373E98"/>
    <w:rsid w:val="00392C44"/>
    <w:rsid w:val="003B296C"/>
    <w:rsid w:val="003B40FC"/>
    <w:rsid w:val="004461D8"/>
    <w:rsid w:val="0046182B"/>
    <w:rsid w:val="004C61F3"/>
    <w:rsid w:val="0051660B"/>
    <w:rsid w:val="00595174"/>
    <w:rsid w:val="00612FAF"/>
    <w:rsid w:val="006A0943"/>
    <w:rsid w:val="006B7C18"/>
    <w:rsid w:val="00706DD3"/>
    <w:rsid w:val="007269E9"/>
    <w:rsid w:val="007911D2"/>
    <w:rsid w:val="007A0D43"/>
    <w:rsid w:val="00844F2E"/>
    <w:rsid w:val="00873E7D"/>
    <w:rsid w:val="008F0573"/>
    <w:rsid w:val="008F3638"/>
    <w:rsid w:val="00936AAD"/>
    <w:rsid w:val="009420D0"/>
    <w:rsid w:val="009729C1"/>
    <w:rsid w:val="009815CB"/>
    <w:rsid w:val="00A06471"/>
    <w:rsid w:val="00A11181"/>
    <w:rsid w:val="00A14195"/>
    <w:rsid w:val="00A15304"/>
    <w:rsid w:val="00A5104E"/>
    <w:rsid w:val="00A55C2C"/>
    <w:rsid w:val="00A65655"/>
    <w:rsid w:val="00AA1BCD"/>
    <w:rsid w:val="00AC429B"/>
    <w:rsid w:val="00B25C6B"/>
    <w:rsid w:val="00B43587"/>
    <w:rsid w:val="00B83731"/>
    <w:rsid w:val="00BB422E"/>
    <w:rsid w:val="00BD0F34"/>
    <w:rsid w:val="00C30D0B"/>
    <w:rsid w:val="00C97232"/>
    <w:rsid w:val="00D13FC7"/>
    <w:rsid w:val="00D143A9"/>
    <w:rsid w:val="00D43676"/>
    <w:rsid w:val="00DB0A96"/>
    <w:rsid w:val="00DF26CE"/>
    <w:rsid w:val="00E44321"/>
    <w:rsid w:val="00EC57DB"/>
    <w:rsid w:val="00EF4173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A69F-DEEE-420A-B387-7411DF44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304"/>
  </w:style>
  <w:style w:type="paragraph" w:styleId="a6">
    <w:name w:val="footer"/>
    <w:basedOn w:val="a"/>
    <w:link w:val="a7"/>
    <w:uiPriority w:val="99"/>
    <w:unhideWhenUsed/>
    <w:rsid w:val="00A1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304"/>
  </w:style>
  <w:style w:type="paragraph" w:styleId="a8">
    <w:name w:val="Balloon Text"/>
    <w:basedOn w:val="a"/>
    <w:link w:val="a9"/>
    <w:uiPriority w:val="99"/>
    <w:semiHidden/>
    <w:unhideWhenUsed/>
    <w:rsid w:val="00A1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2</cp:revision>
  <cp:lastPrinted>2017-06-21T05:52:00Z</cp:lastPrinted>
  <dcterms:created xsi:type="dcterms:W3CDTF">2017-06-23T14:45:00Z</dcterms:created>
  <dcterms:modified xsi:type="dcterms:W3CDTF">2017-06-23T14:45:00Z</dcterms:modified>
</cp:coreProperties>
</file>