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95" w:rsidRPr="00FF30D8" w:rsidRDefault="00A14195" w:rsidP="00A14195">
      <w:pPr>
        <w:spacing w:after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30D8">
        <w:rPr>
          <w:rFonts w:ascii="Times New Roman" w:hAnsi="Times New Roman" w:cs="Times New Roman"/>
          <w:b/>
          <w:sz w:val="27"/>
          <w:szCs w:val="27"/>
        </w:rPr>
        <w:t>Заключение по публичным слушаниям</w:t>
      </w:r>
    </w:p>
    <w:p w:rsidR="00A14195" w:rsidRPr="00FF30D8" w:rsidRDefault="00A14195" w:rsidP="000D19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30D8">
        <w:rPr>
          <w:rFonts w:ascii="Times New Roman" w:hAnsi="Times New Roman" w:cs="Times New Roman"/>
          <w:sz w:val="27"/>
          <w:szCs w:val="27"/>
        </w:rPr>
        <w:t>Публичные слушания назначены распоряжением администрации</w:t>
      </w:r>
      <w:r w:rsidR="004461D8" w:rsidRPr="00FF30D8">
        <w:rPr>
          <w:rFonts w:ascii="Times New Roman" w:hAnsi="Times New Roman" w:cs="Times New Roman"/>
          <w:sz w:val="27"/>
          <w:szCs w:val="27"/>
        </w:rPr>
        <w:t xml:space="preserve"> </w:t>
      </w:r>
      <w:r w:rsidRPr="00FF30D8">
        <w:rPr>
          <w:rFonts w:ascii="Times New Roman" w:hAnsi="Times New Roman" w:cs="Times New Roman"/>
          <w:sz w:val="27"/>
          <w:szCs w:val="27"/>
        </w:rPr>
        <w:t>городского округа Красногорск от 19.05.2017 №340.</w:t>
      </w:r>
    </w:p>
    <w:p w:rsidR="00A14195" w:rsidRPr="00FF30D8" w:rsidRDefault="00A14195" w:rsidP="000D1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0D8">
        <w:rPr>
          <w:rFonts w:ascii="Times New Roman" w:hAnsi="Times New Roman" w:cs="Times New Roman"/>
          <w:b/>
          <w:sz w:val="27"/>
          <w:szCs w:val="27"/>
        </w:rPr>
        <w:t>Тема публичных слушаний:</w:t>
      </w:r>
    </w:p>
    <w:p w:rsidR="00A14195" w:rsidRPr="00FF30D8" w:rsidRDefault="00A14195" w:rsidP="000D19B5">
      <w:pPr>
        <w:pStyle w:val="a3"/>
        <w:spacing w:after="120"/>
        <w:ind w:left="0" w:firstLine="709"/>
        <w:jc w:val="both"/>
        <w:rPr>
          <w:sz w:val="27"/>
          <w:szCs w:val="27"/>
        </w:rPr>
      </w:pPr>
      <w:r w:rsidRPr="00FF30D8">
        <w:rPr>
          <w:sz w:val="27"/>
          <w:szCs w:val="27"/>
        </w:rPr>
        <w:t>Проект Правил землепользования и застройки (части территории) городского округа Красногорск Московской области.</w:t>
      </w:r>
    </w:p>
    <w:p w:rsidR="00A14195" w:rsidRPr="00FF30D8" w:rsidRDefault="00A14195" w:rsidP="000D19B5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F30D8">
        <w:rPr>
          <w:rFonts w:ascii="Times New Roman" w:hAnsi="Times New Roman" w:cs="Times New Roman"/>
          <w:b/>
          <w:sz w:val="27"/>
          <w:szCs w:val="27"/>
        </w:rPr>
        <w:t xml:space="preserve">Инициатор публичных слушаний: </w:t>
      </w:r>
    </w:p>
    <w:p w:rsidR="00A14195" w:rsidRPr="00FF30D8" w:rsidRDefault="00A14195" w:rsidP="000D19B5">
      <w:pPr>
        <w:spacing w:after="12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F30D8">
        <w:rPr>
          <w:rFonts w:ascii="Times New Roman" w:hAnsi="Times New Roman" w:cs="Times New Roman"/>
          <w:sz w:val="27"/>
          <w:szCs w:val="27"/>
        </w:rPr>
        <w:t>Администрация</w:t>
      </w:r>
      <w:r w:rsidR="004461D8" w:rsidRPr="00FF30D8">
        <w:rPr>
          <w:rFonts w:ascii="Times New Roman" w:hAnsi="Times New Roman" w:cs="Times New Roman"/>
          <w:sz w:val="27"/>
          <w:szCs w:val="27"/>
        </w:rPr>
        <w:t xml:space="preserve"> </w:t>
      </w:r>
      <w:r w:rsidRPr="00FF30D8">
        <w:rPr>
          <w:rFonts w:ascii="Times New Roman" w:hAnsi="Times New Roman" w:cs="Times New Roman"/>
          <w:sz w:val="27"/>
          <w:szCs w:val="27"/>
        </w:rPr>
        <w:t>городского округа Красногорск.</w:t>
      </w:r>
    </w:p>
    <w:p w:rsidR="00A14195" w:rsidRPr="00FF30D8" w:rsidRDefault="00A14195" w:rsidP="000D1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0D8">
        <w:rPr>
          <w:rFonts w:ascii="Times New Roman" w:hAnsi="Times New Roman" w:cs="Times New Roman"/>
          <w:b/>
          <w:sz w:val="27"/>
          <w:szCs w:val="27"/>
        </w:rPr>
        <w:t xml:space="preserve">Дата проведения: </w:t>
      </w:r>
    </w:p>
    <w:p w:rsidR="00A14195" w:rsidRPr="00FF30D8" w:rsidRDefault="001B3864" w:rsidP="000D19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01</w:t>
      </w:r>
      <w:r w:rsidR="00B837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июня 2017 года, 16ч.</w:t>
      </w:r>
      <w:r w:rsidR="00AA1BCD" w:rsidRPr="00FF30D8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>м</w:t>
      </w:r>
      <w:r w:rsidR="00AA1BCD" w:rsidRPr="00FF30D8">
        <w:rPr>
          <w:rFonts w:ascii="Times New Roman" w:hAnsi="Times New Roman" w:cs="Times New Roman"/>
          <w:sz w:val="27"/>
          <w:szCs w:val="27"/>
        </w:rPr>
        <w:t>.</w:t>
      </w:r>
    </w:p>
    <w:p w:rsidR="00A14195" w:rsidRPr="00FF30D8" w:rsidRDefault="00A14195" w:rsidP="000D1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0D8">
        <w:rPr>
          <w:rFonts w:ascii="Times New Roman" w:hAnsi="Times New Roman" w:cs="Times New Roman"/>
          <w:b/>
          <w:sz w:val="27"/>
          <w:szCs w:val="27"/>
        </w:rPr>
        <w:t xml:space="preserve">Место проведения: </w:t>
      </w:r>
    </w:p>
    <w:p w:rsidR="00A14195" w:rsidRDefault="00AC429B" w:rsidP="008F3638">
      <w:pPr>
        <w:spacing w:after="120" w:line="240" w:lineRule="auto"/>
        <w:ind w:left="708" w:firstLine="1"/>
        <w:jc w:val="both"/>
        <w:rPr>
          <w:rFonts w:ascii="Times New Roman" w:hAnsi="Times New Roman" w:cs="Times New Roman"/>
          <w:sz w:val="27"/>
          <w:szCs w:val="27"/>
        </w:rPr>
      </w:pPr>
      <w:r w:rsidRPr="00FF30D8">
        <w:rPr>
          <w:rFonts w:ascii="Times New Roman" w:hAnsi="Times New Roman" w:cs="Times New Roman"/>
          <w:sz w:val="27"/>
          <w:szCs w:val="27"/>
        </w:rPr>
        <w:t>У магазина (у детской площадки), расположенн</w:t>
      </w:r>
      <w:r w:rsidR="00373E98">
        <w:rPr>
          <w:rFonts w:ascii="Times New Roman" w:hAnsi="Times New Roman" w:cs="Times New Roman"/>
          <w:sz w:val="27"/>
          <w:szCs w:val="27"/>
        </w:rPr>
        <w:t>ого</w:t>
      </w:r>
      <w:r w:rsidRPr="00FF30D8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06248A">
        <w:rPr>
          <w:rFonts w:ascii="Times New Roman" w:hAnsi="Times New Roman" w:cs="Times New Roman"/>
          <w:sz w:val="27"/>
          <w:szCs w:val="27"/>
        </w:rPr>
        <w:t xml:space="preserve"> </w:t>
      </w:r>
      <w:r w:rsidR="004461D8" w:rsidRPr="00FF30D8">
        <w:rPr>
          <w:rFonts w:ascii="Times New Roman" w:hAnsi="Times New Roman" w:cs="Times New Roman"/>
          <w:sz w:val="27"/>
          <w:szCs w:val="27"/>
        </w:rPr>
        <w:t xml:space="preserve">Московская область, Красногорский район, </w:t>
      </w:r>
      <w:r w:rsidRPr="00FF30D8">
        <w:rPr>
          <w:rFonts w:ascii="Times New Roman" w:hAnsi="Times New Roman" w:cs="Times New Roman"/>
          <w:sz w:val="27"/>
          <w:szCs w:val="27"/>
        </w:rPr>
        <w:t xml:space="preserve">деревня </w:t>
      </w:r>
      <w:proofErr w:type="spellStart"/>
      <w:r w:rsidRPr="00FF30D8">
        <w:rPr>
          <w:rFonts w:ascii="Times New Roman" w:hAnsi="Times New Roman" w:cs="Times New Roman"/>
          <w:sz w:val="27"/>
          <w:szCs w:val="27"/>
        </w:rPr>
        <w:t>Захарково</w:t>
      </w:r>
      <w:proofErr w:type="spellEnd"/>
      <w:r w:rsidR="004461D8" w:rsidRPr="00FF30D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17073" w:rsidRPr="00FF30D8" w:rsidRDefault="00017073" w:rsidP="008F3638">
      <w:pPr>
        <w:spacing w:after="120" w:line="240" w:lineRule="auto"/>
        <w:ind w:left="708" w:firstLine="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573"/>
        <w:gridCol w:w="3543"/>
        <w:gridCol w:w="2410"/>
        <w:gridCol w:w="2239"/>
        <w:gridCol w:w="1843"/>
      </w:tblGrid>
      <w:tr w:rsidR="008F3638" w:rsidRPr="00FF30D8" w:rsidTr="00AB3C89">
        <w:trPr>
          <w:trHeight w:val="954"/>
        </w:trPr>
        <w:tc>
          <w:tcPr>
            <w:tcW w:w="1276" w:type="dxa"/>
            <w:vAlign w:val="center"/>
          </w:tcPr>
          <w:p w:rsidR="008F3638" w:rsidRPr="000D19B5" w:rsidRDefault="008F3638" w:rsidP="008F36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19B5">
              <w:rPr>
                <w:rFonts w:ascii="Times New Roman" w:hAnsi="Times New Roman" w:cs="Times New Roman"/>
                <w:sz w:val="27"/>
                <w:szCs w:val="27"/>
              </w:rPr>
              <w:t>№ вопроса</w:t>
            </w:r>
          </w:p>
        </w:tc>
        <w:tc>
          <w:tcPr>
            <w:tcW w:w="3573" w:type="dxa"/>
            <w:vAlign w:val="center"/>
          </w:tcPr>
          <w:p w:rsidR="008F3638" w:rsidRPr="000D19B5" w:rsidRDefault="008F3638" w:rsidP="008F36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19B5">
              <w:rPr>
                <w:rFonts w:ascii="Times New Roman" w:hAnsi="Times New Roman" w:cs="Times New Roman"/>
                <w:sz w:val="27"/>
                <w:szCs w:val="27"/>
              </w:rPr>
              <w:t>Вопросы, вынесенные на обсуждение</w:t>
            </w:r>
          </w:p>
        </w:tc>
        <w:tc>
          <w:tcPr>
            <w:tcW w:w="3543" w:type="dxa"/>
            <w:vAlign w:val="center"/>
          </w:tcPr>
          <w:p w:rsidR="008F3638" w:rsidRPr="000D19B5" w:rsidRDefault="008F3638" w:rsidP="008F36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19B5">
              <w:rPr>
                <w:rFonts w:ascii="Times New Roman" w:hAnsi="Times New Roman" w:cs="Times New Roman"/>
                <w:sz w:val="27"/>
                <w:szCs w:val="27"/>
              </w:rPr>
              <w:t>Порядковый номер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D19B5">
              <w:rPr>
                <w:rFonts w:ascii="Times New Roman" w:hAnsi="Times New Roman" w:cs="Times New Roman"/>
                <w:sz w:val="27"/>
                <w:szCs w:val="27"/>
              </w:rPr>
              <w:t>предложения</w:t>
            </w:r>
          </w:p>
        </w:tc>
        <w:tc>
          <w:tcPr>
            <w:tcW w:w="2410" w:type="dxa"/>
            <w:vAlign w:val="center"/>
          </w:tcPr>
          <w:p w:rsidR="008F3638" w:rsidRPr="000D19B5" w:rsidRDefault="008F3638" w:rsidP="008F36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19B5">
              <w:rPr>
                <w:rFonts w:ascii="Times New Roman" w:hAnsi="Times New Roman" w:cs="Times New Roman"/>
                <w:sz w:val="27"/>
                <w:szCs w:val="27"/>
              </w:rPr>
              <w:t>Предложения и рекомендации экспертов</w:t>
            </w:r>
          </w:p>
        </w:tc>
        <w:tc>
          <w:tcPr>
            <w:tcW w:w="2239" w:type="dxa"/>
            <w:vAlign w:val="center"/>
          </w:tcPr>
          <w:p w:rsidR="008F3638" w:rsidRPr="000D19B5" w:rsidRDefault="008F3638" w:rsidP="008F36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19B5">
              <w:rPr>
                <w:rFonts w:ascii="Times New Roman" w:hAnsi="Times New Roman" w:cs="Times New Roman"/>
                <w:sz w:val="27"/>
                <w:szCs w:val="27"/>
              </w:rPr>
              <w:t>Предложение внесено (поддержано)</w:t>
            </w:r>
          </w:p>
        </w:tc>
        <w:tc>
          <w:tcPr>
            <w:tcW w:w="1843" w:type="dxa"/>
            <w:vAlign w:val="center"/>
          </w:tcPr>
          <w:p w:rsidR="008F3638" w:rsidRPr="000D19B5" w:rsidRDefault="008F3638" w:rsidP="008F36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19B5">
              <w:rPr>
                <w:rFonts w:ascii="Times New Roman" w:hAnsi="Times New Roman" w:cs="Times New Roman"/>
                <w:sz w:val="27"/>
                <w:szCs w:val="27"/>
              </w:rPr>
              <w:t>Примечания</w:t>
            </w:r>
          </w:p>
        </w:tc>
      </w:tr>
      <w:tr w:rsidR="00AC429B" w:rsidRPr="00FF30D8" w:rsidTr="00AA1BCD">
        <w:trPr>
          <w:trHeight w:val="279"/>
        </w:trPr>
        <w:tc>
          <w:tcPr>
            <w:tcW w:w="1276" w:type="dxa"/>
          </w:tcPr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  1. </w:t>
            </w:r>
          </w:p>
        </w:tc>
        <w:tc>
          <w:tcPr>
            <w:tcW w:w="3573" w:type="dxa"/>
          </w:tcPr>
          <w:p w:rsidR="00AC429B" w:rsidRPr="00FF30D8" w:rsidRDefault="00AC429B" w:rsidP="00AC429B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Проект Правил землепользования и застройки (части территории) городского округа Красногорск Московской области</w:t>
            </w:r>
          </w:p>
          <w:p w:rsidR="00AC429B" w:rsidRPr="00FF30D8" w:rsidRDefault="00AC429B" w:rsidP="00AC429B">
            <w:pPr>
              <w:pStyle w:val="a3"/>
              <w:ind w:left="0" w:firstLine="229"/>
              <w:rPr>
                <w:sz w:val="27"/>
                <w:szCs w:val="27"/>
              </w:rPr>
            </w:pPr>
          </w:p>
        </w:tc>
        <w:tc>
          <w:tcPr>
            <w:tcW w:w="3543" w:type="dxa"/>
          </w:tcPr>
          <w:p w:rsidR="00AC429B" w:rsidRPr="00FF30D8" w:rsidRDefault="009420D0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1.1. Согласен(а) с проектом ПЗЗ.</w:t>
            </w:r>
          </w:p>
          <w:p w:rsidR="009420D0" w:rsidRPr="00FF30D8" w:rsidRDefault="009420D0" w:rsidP="00AC429B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363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363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AC429B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1.2. </w:t>
            </w:r>
            <w:r w:rsidR="00392C44" w:rsidRPr="00FF30D8">
              <w:rPr>
                <w:rFonts w:ascii="Times New Roman" w:hAnsi="Times New Roman" w:cs="Times New Roman"/>
                <w:sz w:val="27"/>
                <w:szCs w:val="27"/>
              </w:rPr>
              <w:t>Не согласен(а) с проектом ПЗЗ.</w:t>
            </w: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363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363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AC429B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1.3. </w:t>
            </w:r>
            <w:r w:rsidR="00392C44" w:rsidRPr="00FF30D8">
              <w:rPr>
                <w:rFonts w:ascii="Times New Roman" w:hAnsi="Times New Roman" w:cs="Times New Roman"/>
                <w:sz w:val="27"/>
                <w:szCs w:val="27"/>
              </w:rPr>
              <w:t>Согласна с проектом ПЗЗ, прошу не прокладывать дороги через деревню Захарково.</w:t>
            </w:r>
          </w:p>
          <w:p w:rsidR="008F3638" w:rsidRDefault="008F3638" w:rsidP="00373E9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1.4. Не согласна с проектом ПЗЗ, поскольку есть вероятность, что после его принятия будет перекрыт проход к Москве-реке.</w:t>
            </w: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7073" w:rsidRPr="00FF30D8" w:rsidRDefault="00392C44" w:rsidP="00A94726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1.5.</w:t>
            </w:r>
            <w:r w:rsidR="00FF30D8"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5C6B">
              <w:rPr>
                <w:rFonts w:ascii="Times New Roman" w:hAnsi="Times New Roman" w:cs="Times New Roman"/>
                <w:sz w:val="27"/>
                <w:szCs w:val="27"/>
              </w:rPr>
              <w:t>Согласен</w:t>
            </w:r>
            <w:r w:rsidR="00706DD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с проектом ПЗЗ, поддерживаю</w:t>
            </w:r>
            <w:r w:rsidR="002F0EA3">
              <w:rPr>
                <w:rFonts w:ascii="Times New Roman" w:hAnsi="Times New Roman" w:cs="Times New Roman"/>
                <w:sz w:val="27"/>
                <w:szCs w:val="27"/>
              </w:rPr>
              <w:t xml:space="preserve"> ограничение высотности зданий </w:t>
            </w: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- 3 метра.</w:t>
            </w:r>
          </w:p>
        </w:tc>
        <w:tc>
          <w:tcPr>
            <w:tcW w:w="2410" w:type="dxa"/>
          </w:tcPr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Будет учтено при принятии решения.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Будет учтено при принятии решения.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Будет учтено при принятии решения.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Будет учтено при принятии решения.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363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3638" w:rsidRPr="00FF30D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Будет учтено при принятии решения.</w:t>
            </w:r>
          </w:p>
          <w:p w:rsidR="008F3638" w:rsidRPr="00FF30D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9" w:type="dxa"/>
          </w:tcPr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Ульянова Г.И.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Панова К.А.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Иванова Я.В.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Богданов Д.И.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Баушкина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Н.Н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Иванова С.А.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Фрыгина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Фрыгин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И.В.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Капунцов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Ю.И.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Прима Л.В.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Супрунов А.К.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Удолиненко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Т.М.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Маринина С.Б.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Козик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Т.А.</w:t>
            </w:r>
          </w:p>
          <w:p w:rsidR="00AC429B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Седова Л.Г.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Качкалова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Курочкина Д.В.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Зубов А.С.</w:t>
            </w: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Фрыгина</w:t>
            </w:r>
            <w:proofErr w:type="spellEnd"/>
            <w:r w:rsidRPr="00FF30D8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Кудрявая Л.М.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392C44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Митрофанова Н.А.</w:t>
            </w: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F30D8" w:rsidRPr="00FF30D8" w:rsidRDefault="00FF30D8" w:rsidP="00FF30D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3638" w:rsidRDefault="008F3638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2C44" w:rsidRPr="00FF30D8" w:rsidRDefault="00392C44" w:rsidP="008F3638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F30D8">
              <w:rPr>
                <w:rFonts w:ascii="Times New Roman" w:hAnsi="Times New Roman" w:cs="Times New Roman"/>
                <w:sz w:val="27"/>
                <w:szCs w:val="27"/>
              </w:rPr>
              <w:t>Седов Г.М.</w:t>
            </w:r>
          </w:p>
          <w:p w:rsidR="008F3638" w:rsidRPr="00FF30D8" w:rsidRDefault="008F3638" w:rsidP="009420D0">
            <w:pPr>
              <w:widowControl w:val="0"/>
              <w:tabs>
                <w:tab w:val="left" w:pos="33"/>
              </w:tabs>
              <w:autoSpaceDE w:val="0"/>
              <w:autoSpaceDN w:val="0"/>
              <w:spacing w:after="120" w:line="240" w:lineRule="auto"/>
              <w:ind w:left="34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29B" w:rsidRPr="00FF30D8" w:rsidRDefault="00AC429B" w:rsidP="00AC429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D19B5" w:rsidRPr="00FF30D8" w:rsidRDefault="000D19B5" w:rsidP="001F22F9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73759" w:rsidRDefault="00173759" w:rsidP="001F22F9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911D2" w:rsidRDefault="007911D2" w:rsidP="001F22F9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5C6B" w:rsidRDefault="00B25C6B" w:rsidP="001F22F9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17073" w:rsidRDefault="00017073" w:rsidP="001F22F9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14195" w:rsidRPr="00FF30D8" w:rsidRDefault="00A14195" w:rsidP="001F22F9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0D8">
        <w:rPr>
          <w:rFonts w:ascii="Times New Roman" w:hAnsi="Times New Roman" w:cs="Times New Roman"/>
          <w:b/>
          <w:sz w:val="27"/>
          <w:szCs w:val="27"/>
        </w:rPr>
        <w:t>Комиссия по публичным слушаниям решила:</w:t>
      </w:r>
    </w:p>
    <w:p w:rsidR="00A14195" w:rsidRPr="00FF30D8" w:rsidRDefault="00A14195" w:rsidP="00A1419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30D8">
        <w:rPr>
          <w:rFonts w:ascii="Times New Roman" w:hAnsi="Times New Roman" w:cs="Times New Roman"/>
          <w:sz w:val="27"/>
          <w:szCs w:val="27"/>
        </w:rPr>
        <w:lastRenderedPageBreak/>
        <w:t>Направить материалы публичных слушаний в Главное управление архитектуры и градостроительства Московской области для принятия решения по проекту Правил землепользования и застройки (части территории) городского округа Красногорск</w:t>
      </w:r>
      <w:r w:rsidR="001F22F9" w:rsidRPr="00FF30D8">
        <w:rPr>
          <w:rFonts w:ascii="Times New Roman" w:hAnsi="Times New Roman" w:cs="Times New Roman"/>
          <w:sz w:val="27"/>
          <w:szCs w:val="27"/>
        </w:rPr>
        <w:t xml:space="preserve"> Московской области</w:t>
      </w:r>
      <w:r w:rsidRPr="00FF30D8">
        <w:rPr>
          <w:rFonts w:ascii="Times New Roman" w:hAnsi="Times New Roman" w:cs="Times New Roman"/>
          <w:sz w:val="27"/>
          <w:szCs w:val="27"/>
        </w:rPr>
        <w:t>.</w:t>
      </w:r>
    </w:p>
    <w:p w:rsidR="000D19B5" w:rsidRPr="00FF30D8" w:rsidRDefault="000D19B5" w:rsidP="00DB0A9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B0A96" w:rsidRPr="00FF30D8" w:rsidRDefault="00DB0A96" w:rsidP="00DB0A9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30D8">
        <w:rPr>
          <w:rFonts w:ascii="Times New Roman" w:hAnsi="Times New Roman" w:cs="Times New Roman"/>
          <w:sz w:val="27"/>
          <w:szCs w:val="27"/>
        </w:rPr>
        <w:t xml:space="preserve">Заместитель председателя </w:t>
      </w:r>
      <w:r w:rsidR="001F22F9" w:rsidRPr="00FF30D8">
        <w:rPr>
          <w:rFonts w:ascii="Times New Roman" w:hAnsi="Times New Roman" w:cs="Times New Roman"/>
          <w:sz w:val="27"/>
          <w:szCs w:val="27"/>
        </w:rPr>
        <w:t xml:space="preserve">комиссии: </w:t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  <w:t xml:space="preserve">О.А. </w:t>
      </w:r>
      <w:r w:rsidRPr="00FF30D8">
        <w:rPr>
          <w:rFonts w:ascii="Times New Roman" w:hAnsi="Times New Roman" w:cs="Times New Roman"/>
          <w:sz w:val="27"/>
          <w:szCs w:val="27"/>
        </w:rPr>
        <w:t>Синицын</w:t>
      </w:r>
      <w:r w:rsidRPr="00FF30D8">
        <w:rPr>
          <w:rFonts w:ascii="Times New Roman" w:hAnsi="Times New Roman" w:cs="Times New Roman"/>
          <w:sz w:val="27"/>
          <w:szCs w:val="27"/>
        </w:rPr>
        <w:tab/>
      </w:r>
      <w:r w:rsidRPr="00FF30D8">
        <w:rPr>
          <w:rFonts w:ascii="Times New Roman" w:hAnsi="Times New Roman" w:cs="Times New Roman"/>
          <w:sz w:val="27"/>
          <w:szCs w:val="27"/>
        </w:rPr>
        <w:tab/>
      </w:r>
      <w:r w:rsidRPr="00FF30D8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FF30D8">
        <w:rPr>
          <w:rFonts w:ascii="Times New Roman" w:hAnsi="Times New Roman" w:cs="Times New Roman"/>
          <w:sz w:val="27"/>
          <w:szCs w:val="27"/>
        </w:rPr>
        <w:tab/>
      </w:r>
      <w:r w:rsidRPr="00FF30D8">
        <w:rPr>
          <w:rFonts w:ascii="Times New Roman" w:hAnsi="Times New Roman" w:cs="Times New Roman"/>
          <w:sz w:val="27"/>
          <w:szCs w:val="27"/>
        </w:rPr>
        <w:tab/>
      </w:r>
    </w:p>
    <w:p w:rsidR="0051660B" w:rsidRPr="00FF30D8" w:rsidRDefault="00DB0A96" w:rsidP="00A14195">
      <w:pPr>
        <w:rPr>
          <w:rFonts w:ascii="Times New Roman" w:hAnsi="Times New Roman" w:cs="Times New Roman"/>
          <w:sz w:val="28"/>
          <w:szCs w:val="28"/>
        </w:rPr>
      </w:pPr>
      <w:r w:rsidRPr="00FF30D8">
        <w:rPr>
          <w:rFonts w:ascii="Times New Roman" w:hAnsi="Times New Roman" w:cs="Times New Roman"/>
          <w:sz w:val="27"/>
          <w:szCs w:val="27"/>
        </w:rPr>
        <w:t xml:space="preserve">           Секретарь </w:t>
      </w:r>
      <w:r w:rsidR="001F22F9" w:rsidRPr="00FF30D8">
        <w:rPr>
          <w:rFonts w:ascii="Times New Roman" w:hAnsi="Times New Roman" w:cs="Times New Roman"/>
          <w:sz w:val="27"/>
          <w:szCs w:val="27"/>
        </w:rPr>
        <w:t xml:space="preserve">комиссии: </w:t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</w:r>
      <w:r w:rsidR="001F22F9" w:rsidRPr="00FF30D8">
        <w:rPr>
          <w:rFonts w:ascii="Times New Roman" w:hAnsi="Times New Roman" w:cs="Times New Roman"/>
          <w:sz w:val="27"/>
          <w:szCs w:val="27"/>
        </w:rPr>
        <w:tab/>
        <w:t xml:space="preserve">Я.В. </w:t>
      </w:r>
      <w:r w:rsidRPr="00FF30D8">
        <w:rPr>
          <w:rFonts w:ascii="Times New Roman" w:hAnsi="Times New Roman" w:cs="Times New Roman"/>
          <w:sz w:val="27"/>
          <w:szCs w:val="27"/>
        </w:rPr>
        <w:t>Иванова</w:t>
      </w:r>
      <w:r w:rsidRPr="00FF30D8">
        <w:rPr>
          <w:rFonts w:ascii="Times New Roman" w:hAnsi="Times New Roman" w:cs="Times New Roman"/>
          <w:sz w:val="27"/>
          <w:szCs w:val="27"/>
        </w:rPr>
        <w:tab/>
      </w:r>
    </w:p>
    <w:sectPr w:rsidR="0051660B" w:rsidRPr="00FF30D8" w:rsidSect="00A111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7D7"/>
    <w:multiLevelType w:val="multilevel"/>
    <w:tmpl w:val="3B8CF9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23924E13"/>
    <w:multiLevelType w:val="multilevel"/>
    <w:tmpl w:val="058C15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95"/>
    <w:rsid w:val="00017073"/>
    <w:rsid w:val="0006248A"/>
    <w:rsid w:val="000D19B5"/>
    <w:rsid w:val="0012135B"/>
    <w:rsid w:val="00173759"/>
    <w:rsid w:val="001B3864"/>
    <w:rsid w:val="001F1ABB"/>
    <w:rsid w:val="001F22F9"/>
    <w:rsid w:val="002253DD"/>
    <w:rsid w:val="002A5DB7"/>
    <w:rsid w:val="002F0EA3"/>
    <w:rsid w:val="003626C1"/>
    <w:rsid w:val="00373E98"/>
    <w:rsid w:val="00392C44"/>
    <w:rsid w:val="003B40FC"/>
    <w:rsid w:val="004461D8"/>
    <w:rsid w:val="0051660B"/>
    <w:rsid w:val="006B7C18"/>
    <w:rsid w:val="00706DD3"/>
    <w:rsid w:val="007911D2"/>
    <w:rsid w:val="00844F2E"/>
    <w:rsid w:val="008F0573"/>
    <w:rsid w:val="008F3638"/>
    <w:rsid w:val="009420D0"/>
    <w:rsid w:val="009729C1"/>
    <w:rsid w:val="00A06471"/>
    <w:rsid w:val="00A11181"/>
    <w:rsid w:val="00A14195"/>
    <w:rsid w:val="00A5104E"/>
    <w:rsid w:val="00A55C2C"/>
    <w:rsid w:val="00A94726"/>
    <w:rsid w:val="00AA1BCD"/>
    <w:rsid w:val="00AC429B"/>
    <w:rsid w:val="00B25C6B"/>
    <w:rsid w:val="00B43587"/>
    <w:rsid w:val="00B83731"/>
    <w:rsid w:val="00BB422E"/>
    <w:rsid w:val="00C97232"/>
    <w:rsid w:val="00DB0A96"/>
    <w:rsid w:val="00DF26CE"/>
    <w:rsid w:val="00E4432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8002F-34A6-4BD9-B2A0-FBB31B42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</dc:creator>
  <cp:keywords/>
  <dc:description/>
  <cp:lastModifiedBy>316_2</cp:lastModifiedBy>
  <cp:revision>4</cp:revision>
  <dcterms:created xsi:type="dcterms:W3CDTF">2017-06-16T05:00:00Z</dcterms:created>
  <dcterms:modified xsi:type="dcterms:W3CDTF">2017-06-16T07:36:00Z</dcterms:modified>
</cp:coreProperties>
</file>