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3E1" w:rsidRDefault="007903E1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410B3" w:rsidRPr="00223778" w:rsidRDefault="00D410B3" w:rsidP="00D410B3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:rsidR="00D410B3" w:rsidRDefault="00D410B3" w:rsidP="00D410B3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:rsidR="00D410B3" w:rsidRPr="00B96A99" w:rsidRDefault="00D410B3" w:rsidP="00D410B3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:rsidR="00D410B3" w:rsidRDefault="00D410B3" w:rsidP="00D410B3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:rsidR="00D410B3" w:rsidRPr="00223778" w:rsidRDefault="00D410B3" w:rsidP="00D410B3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D410B3" w:rsidRDefault="007903E1" w:rsidP="00D410B3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«09</w:t>
      </w:r>
      <w:r w:rsidR="00D410B3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августа</w:t>
      </w:r>
      <w:r w:rsidR="00D410B3">
        <w:rPr>
          <w:rFonts w:ascii="Times New Roman" w:hAnsi="Times New Roman"/>
          <w:bCs/>
          <w:sz w:val="28"/>
          <w:szCs w:val="28"/>
        </w:rPr>
        <w:t xml:space="preserve"> 2</w:t>
      </w:r>
      <w:r w:rsidR="00D410B3" w:rsidRPr="00223778">
        <w:rPr>
          <w:rFonts w:ascii="Times New Roman" w:hAnsi="Times New Roman"/>
          <w:bCs/>
          <w:sz w:val="28"/>
          <w:szCs w:val="28"/>
        </w:rPr>
        <w:t>02</w:t>
      </w:r>
      <w:r w:rsidR="00D410B3">
        <w:rPr>
          <w:rFonts w:ascii="Times New Roman" w:hAnsi="Times New Roman"/>
          <w:bCs/>
          <w:sz w:val="28"/>
          <w:szCs w:val="28"/>
        </w:rPr>
        <w:t>4</w:t>
      </w:r>
      <w:r w:rsidR="00D410B3"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:rsidR="00D410B3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Pr="003875E7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</w:t>
      </w:r>
      <w:r>
        <w:rPr>
          <w:rFonts w:ascii="Times New Roman" w:hAnsi="Times New Roman"/>
          <w:b/>
          <w:bCs/>
          <w:sz w:val="28"/>
          <w:szCs w:val="28"/>
        </w:rPr>
        <w:t>запросе предложений</w:t>
      </w:r>
      <w:r w:rsidRPr="003875E7">
        <w:rPr>
          <w:rFonts w:ascii="Times New Roman" w:hAnsi="Times New Roman"/>
          <w:b/>
          <w:bCs/>
          <w:sz w:val="28"/>
          <w:szCs w:val="28"/>
        </w:rPr>
        <w:t xml:space="preserve"> на право получения субсидий 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</w:t>
      </w:r>
    </w:p>
    <w:p w:rsidR="00D410B3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D410B3" w:rsidRPr="003875E7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0B3" w:rsidRPr="003875E7" w:rsidRDefault="00D410B3" w:rsidP="00D410B3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7903E1">
        <w:rPr>
          <w:rFonts w:ascii="Times New Roman" w:hAnsi="Times New Roman"/>
          <w:b/>
          <w:bCs/>
          <w:sz w:val="28"/>
          <w:szCs w:val="28"/>
        </w:rPr>
        <w:t>09.08.</w:t>
      </w:r>
      <w:r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:rsidR="00D410B3" w:rsidRPr="003875E7" w:rsidRDefault="00D410B3" w:rsidP="00D410B3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</w:t>
      </w:r>
      <w:r>
        <w:rPr>
          <w:rFonts w:ascii="Times New Roman" w:hAnsi="Times New Roman"/>
          <w:bCs/>
          <w:sz w:val="28"/>
          <w:szCs w:val="28"/>
        </w:rPr>
        <w:t>конкурсе</w:t>
      </w:r>
      <w:r w:rsidRPr="003875E7">
        <w:rPr>
          <w:rFonts w:ascii="Times New Roman" w:hAnsi="Times New Roman"/>
          <w:bCs/>
          <w:sz w:val="28"/>
          <w:szCs w:val="28"/>
        </w:rPr>
        <w:t xml:space="preserve">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 xml:space="preserve">на </w:t>
      </w:r>
      <w:r w:rsidRPr="003875E7">
        <w:rPr>
          <w:rFonts w:ascii="Times New Roman" w:hAnsi="Times New Roman"/>
          <w:sz w:val="28"/>
          <w:szCs w:val="28"/>
        </w:rPr>
        <w:lastRenderedPageBreak/>
        <w:t>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на территории горо</w:t>
      </w:r>
      <w:r>
        <w:rPr>
          <w:rFonts w:ascii="Times New Roman" w:hAnsi="Times New Roman"/>
          <w:sz w:val="28"/>
          <w:szCs w:val="28"/>
        </w:rPr>
        <w:t>дского округа Красногорск в 2024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:rsidR="00D410B3" w:rsidRDefault="00D410B3" w:rsidP="00D41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410B3" w:rsidRPr="0086174D" w:rsidRDefault="00D410B3" w:rsidP="00D41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6E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организацию</w:t>
      </w:r>
      <w:r w:rsidRPr="0086174D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е</w:t>
      </w:r>
      <w:r w:rsidRPr="00861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Московского областного молодежного международного фестиваля –конкурса современного театрального искусства и уличного театра «За гранью софитов -2024»</w:t>
      </w:r>
      <w:r w:rsidRPr="00432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городского округа Красногорск. согласно приложению №1</w:t>
      </w:r>
    </w:p>
    <w:p w:rsidR="00D410B3" w:rsidRPr="007176E6" w:rsidRDefault="00D410B3" w:rsidP="00D41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3E1" w:rsidRPr="003875E7" w:rsidRDefault="007903E1" w:rsidP="00790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/>
          <w:sz w:val="28"/>
          <w:szCs w:val="28"/>
        </w:rPr>
        <w:t xml:space="preserve">: 9 августа </w:t>
      </w:r>
      <w:r w:rsidRPr="003875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:rsidR="007903E1" w:rsidRPr="003875E7" w:rsidRDefault="007903E1" w:rsidP="0079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>
        <w:rPr>
          <w:rFonts w:ascii="Times New Roman" w:hAnsi="Times New Roman"/>
          <w:sz w:val="28"/>
          <w:szCs w:val="28"/>
        </w:rPr>
        <w:t>: 9 сентября 2024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</w:p>
    <w:p w:rsidR="007903E1" w:rsidRPr="00D82407" w:rsidRDefault="007903E1" w:rsidP="00790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500 000</w:t>
      </w:r>
      <w:r w:rsidRPr="00D82407">
        <w:rPr>
          <w:rFonts w:ascii="Times New Roman" w:hAnsi="Times New Roman"/>
          <w:sz w:val="28"/>
          <w:szCs w:val="28"/>
        </w:rPr>
        <w:t xml:space="preserve"> рублей. </w:t>
      </w:r>
    </w:p>
    <w:p w:rsidR="00D410B3" w:rsidRDefault="00D410B3" w:rsidP="00D41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0B3" w:rsidRDefault="00D410B3" w:rsidP="00D41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0B3" w:rsidRPr="003875E7" w:rsidRDefault="00D410B3" w:rsidP="00D41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D410B3" w:rsidRPr="00FA3B90" w:rsidRDefault="00D410B3" w:rsidP="00D410B3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D410B3" w:rsidRPr="00FA3B90" w:rsidRDefault="00D410B3" w:rsidP="00D410B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:rsidR="00D410B3" w:rsidRPr="003875E7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</w:t>
      </w:r>
      <w:r>
        <w:rPr>
          <w:rFonts w:ascii="Times New Roman" w:hAnsi="Times New Roman"/>
          <w:sz w:val="28"/>
          <w:szCs w:val="28"/>
        </w:rPr>
        <w:t>в конкурсе</w:t>
      </w:r>
      <w:r w:rsidRPr="00387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 xml:space="preserve">НКО может представить дополнительные материалы и сведения о своей </w:t>
      </w:r>
      <w:r w:rsidRPr="003875E7">
        <w:rPr>
          <w:rFonts w:ascii="Times New Roman" w:hAnsi="Times New Roman"/>
          <w:sz w:val="28"/>
          <w:szCs w:val="28"/>
        </w:rPr>
        <w:lastRenderedPageBreak/>
        <w:t>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D410B3" w:rsidRPr="003875E7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sz w:val="28"/>
          <w:szCs w:val="28"/>
        </w:rPr>
        <w:t>конкурсе</w:t>
      </w:r>
      <w:r w:rsidRPr="003875E7">
        <w:rPr>
          <w:rFonts w:ascii="Times New Roman" w:hAnsi="Times New Roman"/>
          <w:sz w:val="28"/>
          <w:szCs w:val="28"/>
        </w:rPr>
        <w:t xml:space="preserve"> подается на бумажном и электронном носителе.</w:t>
      </w:r>
    </w:p>
    <w:p w:rsidR="00D410B3" w:rsidRPr="003875E7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:rsidR="00D410B3" w:rsidRPr="00377513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Pr="007A3BEE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7A3BEE">
        <w:rPr>
          <w:rFonts w:ascii="Times New Roman" w:hAnsi="Times New Roman"/>
          <w:sz w:val="28"/>
          <w:szCs w:val="28"/>
        </w:rPr>
        <w:t xml:space="preserve">06.06.2024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BEE"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>1607/6</w:t>
      </w:r>
      <w:r w:rsidRPr="00377513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организацию услуг и поддержку деятельности социально ориентированных </w:t>
      </w:r>
      <w:r w:rsidRPr="00377513">
        <w:rPr>
          <w:rFonts w:ascii="Times New Roman" w:hAnsi="Times New Roman"/>
          <w:bCs/>
          <w:sz w:val="28"/>
          <w:szCs w:val="28"/>
        </w:rPr>
        <w:t>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:rsidR="00D410B3" w:rsidRDefault="00D410B3" w:rsidP="00D410B3">
      <w:pPr>
        <w:jc w:val="right"/>
        <w:rPr>
          <w:rFonts w:ascii="Times New Roman" w:hAnsi="Times New Roman"/>
          <w:sz w:val="28"/>
          <w:szCs w:val="28"/>
        </w:rPr>
      </w:pPr>
      <w:r w:rsidRPr="009F1197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D410B3" w:rsidRDefault="00D410B3" w:rsidP="00D410B3">
      <w:pPr>
        <w:jc w:val="right"/>
        <w:rPr>
          <w:rFonts w:ascii="Times New Roman" w:hAnsi="Times New Roman"/>
          <w:sz w:val="28"/>
          <w:szCs w:val="28"/>
        </w:rPr>
      </w:pPr>
    </w:p>
    <w:p w:rsidR="00D410B3" w:rsidRDefault="00D410B3" w:rsidP="00D410B3">
      <w:pPr>
        <w:jc w:val="center"/>
        <w:rPr>
          <w:rFonts w:ascii="Times New Roman" w:hAnsi="Times New Roman"/>
          <w:b/>
          <w:sz w:val="28"/>
          <w:szCs w:val="28"/>
        </w:rPr>
      </w:pPr>
      <w:r w:rsidRPr="009F1197"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  <w:r w:rsidR="00224163" w:rsidRPr="00224163">
        <w:rPr>
          <w:rFonts w:ascii="Times New Roman" w:hAnsi="Times New Roman"/>
          <w:b/>
          <w:sz w:val="28"/>
          <w:szCs w:val="28"/>
        </w:rPr>
        <w:t>на организацию и проведение Московского областного молодежного международного фестиваля –конкурса современного театрального искусства и уличного театра «За гранью софитов -2024» на территории городского округа Красногорск</w:t>
      </w:r>
    </w:p>
    <w:p w:rsidR="00D410B3" w:rsidRPr="00B96A99" w:rsidRDefault="00D410B3" w:rsidP="00D410B3">
      <w:pPr>
        <w:jc w:val="both"/>
        <w:rPr>
          <w:rFonts w:ascii="Times New Roman" w:hAnsi="Times New Roman"/>
          <w:sz w:val="28"/>
          <w:szCs w:val="28"/>
        </w:rPr>
      </w:pPr>
      <w:r w:rsidRPr="00B96A99"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>низация и проведение мероприятия</w:t>
      </w:r>
      <w:r w:rsidRPr="00B96A99">
        <w:rPr>
          <w:rFonts w:ascii="Times New Roman" w:hAnsi="Times New Roman"/>
          <w:sz w:val="28"/>
          <w:szCs w:val="28"/>
        </w:rPr>
        <w:t xml:space="preserve"> согласно тематике, координация деятельности всех участвующих лиц, направленная на обеспечение у</w:t>
      </w:r>
      <w:r>
        <w:rPr>
          <w:rFonts w:ascii="Times New Roman" w:hAnsi="Times New Roman"/>
          <w:sz w:val="28"/>
          <w:szCs w:val="28"/>
        </w:rPr>
        <w:t>спешного проведения мероприятия.</w:t>
      </w:r>
    </w:p>
    <w:p w:rsidR="00D410B3" w:rsidRDefault="00D410B3" w:rsidP="00D410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необходимо обеспечить: </w:t>
      </w:r>
    </w:p>
    <w:p w:rsidR="00341049" w:rsidRPr="00341049" w:rsidRDefault="00341049" w:rsidP="00341049">
      <w:pPr>
        <w:jc w:val="both"/>
        <w:rPr>
          <w:rFonts w:ascii="Times New Roman" w:hAnsi="Times New Roman"/>
          <w:sz w:val="28"/>
          <w:szCs w:val="28"/>
        </w:rPr>
      </w:pPr>
      <w:r w:rsidRPr="00341049">
        <w:rPr>
          <w:rFonts w:ascii="Times New Roman" w:hAnsi="Times New Roman"/>
          <w:sz w:val="28"/>
          <w:szCs w:val="28"/>
        </w:rPr>
        <w:t xml:space="preserve">- Профессиональная видео и фотосъемка всех спектаклей. С предоставлением фотоотчета со всех спектаклей, итоговый видео ролик за каждый день и финальный видеоролик </w:t>
      </w:r>
    </w:p>
    <w:p w:rsidR="00341049" w:rsidRPr="00341049" w:rsidRDefault="00341049" w:rsidP="00341049">
      <w:pPr>
        <w:jc w:val="both"/>
        <w:rPr>
          <w:rFonts w:ascii="Times New Roman" w:hAnsi="Times New Roman"/>
          <w:sz w:val="28"/>
          <w:szCs w:val="28"/>
        </w:rPr>
      </w:pPr>
      <w:r w:rsidRPr="00341049">
        <w:rPr>
          <w:rFonts w:ascii="Times New Roman" w:hAnsi="Times New Roman"/>
          <w:sz w:val="28"/>
          <w:szCs w:val="28"/>
        </w:rPr>
        <w:t xml:space="preserve"> - Услуги дизайнера: создание эскизов макетов баннеров, афиш, дипломов, </w:t>
      </w:r>
      <w:proofErr w:type="spellStart"/>
      <w:r w:rsidRPr="00341049">
        <w:rPr>
          <w:rFonts w:ascii="Times New Roman" w:hAnsi="Times New Roman"/>
          <w:sz w:val="28"/>
          <w:szCs w:val="28"/>
        </w:rPr>
        <w:t>брендбука</w:t>
      </w:r>
      <w:proofErr w:type="spellEnd"/>
    </w:p>
    <w:p w:rsidR="00341049" w:rsidRPr="00341049" w:rsidRDefault="00341049" w:rsidP="00341049">
      <w:pPr>
        <w:jc w:val="both"/>
        <w:rPr>
          <w:rFonts w:ascii="Times New Roman" w:hAnsi="Times New Roman"/>
          <w:sz w:val="28"/>
          <w:szCs w:val="28"/>
        </w:rPr>
      </w:pPr>
      <w:r w:rsidRPr="00341049">
        <w:rPr>
          <w:rFonts w:ascii="Times New Roman" w:hAnsi="Times New Roman"/>
          <w:sz w:val="28"/>
          <w:szCs w:val="28"/>
        </w:rPr>
        <w:t xml:space="preserve"> - Услуги по питанию членов жюри и волонтеров </w:t>
      </w:r>
    </w:p>
    <w:p w:rsidR="00341049" w:rsidRPr="00341049" w:rsidRDefault="00341049" w:rsidP="00341049">
      <w:pPr>
        <w:jc w:val="both"/>
        <w:rPr>
          <w:rFonts w:ascii="Times New Roman" w:hAnsi="Times New Roman"/>
          <w:sz w:val="28"/>
          <w:szCs w:val="28"/>
        </w:rPr>
      </w:pPr>
      <w:r w:rsidRPr="00341049">
        <w:rPr>
          <w:rFonts w:ascii="Times New Roman" w:hAnsi="Times New Roman"/>
          <w:sz w:val="28"/>
          <w:szCs w:val="28"/>
        </w:rPr>
        <w:t xml:space="preserve"> - Оплата переводчиков для работы с международными участниками </w:t>
      </w:r>
    </w:p>
    <w:p w:rsidR="00341049" w:rsidRPr="00341049" w:rsidRDefault="00341049" w:rsidP="00341049">
      <w:pPr>
        <w:jc w:val="both"/>
        <w:rPr>
          <w:rFonts w:ascii="Times New Roman" w:hAnsi="Times New Roman"/>
          <w:sz w:val="28"/>
          <w:szCs w:val="28"/>
        </w:rPr>
      </w:pPr>
      <w:r w:rsidRPr="00341049">
        <w:rPr>
          <w:rFonts w:ascii="Times New Roman" w:hAnsi="Times New Roman"/>
          <w:sz w:val="28"/>
          <w:szCs w:val="28"/>
        </w:rPr>
        <w:t xml:space="preserve"> - Услуги аранжировки, сведения, </w:t>
      </w:r>
      <w:proofErr w:type="spellStart"/>
      <w:r w:rsidRPr="00341049">
        <w:rPr>
          <w:rFonts w:ascii="Times New Roman" w:hAnsi="Times New Roman"/>
          <w:sz w:val="28"/>
          <w:szCs w:val="28"/>
        </w:rPr>
        <w:t>мастеринга</w:t>
      </w:r>
      <w:proofErr w:type="spellEnd"/>
      <w:r w:rsidRPr="00341049">
        <w:rPr>
          <w:rFonts w:ascii="Times New Roman" w:hAnsi="Times New Roman"/>
          <w:sz w:val="28"/>
          <w:szCs w:val="28"/>
        </w:rPr>
        <w:t xml:space="preserve"> музыкальной композиции</w:t>
      </w:r>
    </w:p>
    <w:p w:rsidR="00341049" w:rsidRPr="00341049" w:rsidRDefault="00341049" w:rsidP="00341049">
      <w:pPr>
        <w:jc w:val="both"/>
        <w:rPr>
          <w:rFonts w:ascii="Times New Roman" w:hAnsi="Times New Roman"/>
          <w:sz w:val="28"/>
          <w:szCs w:val="28"/>
        </w:rPr>
      </w:pPr>
      <w:r w:rsidRPr="0034104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</w:t>
      </w:r>
      <w:r w:rsidRPr="00341049">
        <w:rPr>
          <w:rFonts w:ascii="Times New Roman" w:hAnsi="Times New Roman"/>
          <w:sz w:val="28"/>
          <w:szCs w:val="28"/>
        </w:rPr>
        <w:t xml:space="preserve">ечать афиш, дипломов – </w:t>
      </w:r>
      <w:r>
        <w:rPr>
          <w:rFonts w:ascii="Times New Roman" w:hAnsi="Times New Roman"/>
          <w:sz w:val="28"/>
          <w:szCs w:val="28"/>
        </w:rPr>
        <w:t xml:space="preserve"> не менее </w:t>
      </w:r>
      <w:r w:rsidRPr="00341049">
        <w:rPr>
          <w:rFonts w:ascii="Times New Roman" w:hAnsi="Times New Roman"/>
          <w:sz w:val="28"/>
          <w:szCs w:val="28"/>
        </w:rPr>
        <w:t>40 штук</w:t>
      </w:r>
    </w:p>
    <w:p w:rsidR="00341049" w:rsidRPr="00341049" w:rsidRDefault="00341049" w:rsidP="00341049">
      <w:pPr>
        <w:jc w:val="both"/>
        <w:rPr>
          <w:rFonts w:ascii="Times New Roman" w:hAnsi="Times New Roman"/>
          <w:sz w:val="28"/>
          <w:szCs w:val="28"/>
        </w:rPr>
      </w:pPr>
      <w:r w:rsidRPr="00341049">
        <w:rPr>
          <w:rFonts w:ascii="Times New Roman" w:hAnsi="Times New Roman"/>
          <w:sz w:val="28"/>
          <w:szCs w:val="28"/>
        </w:rPr>
        <w:t xml:space="preserve"> - Услуги по приглашению театральных и музыкальных уличных коллективов </w:t>
      </w:r>
    </w:p>
    <w:p w:rsidR="00341049" w:rsidRPr="00341049" w:rsidRDefault="00341049" w:rsidP="00341049">
      <w:pPr>
        <w:jc w:val="both"/>
        <w:rPr>
          <w:rFonts w:ascii="Times New Roman" w:hAnsi="Times New Roman"/>
          <w:sz w:val="28"/>
          <w:szCs w:val="28"/>
        </w:rPr>
      </w:pPr>
      <w:r w:rsidRPr="00341049">
        <w:rPr>
          <w:rFonts w:ascii="Times New Roman" w:hAnsi="Times New Roman"/>
          <w:sz w:val="28"/>
          <w:szCs w:val="28"/>
        </w:rPr>
        <w:t xml:space="preserve"> - Услуги по </w:t>
      </w:r>
      <w:proofErr w:type="spellStart"/>
      <w:r w:rsidRPr="00341049">
        <w:rPr>
          <w:rFonts w:ascii="Times New Roman" w:hAnsi="Times New Roman"/>
          <w:sz w:val="28"/>
          <w:szCs w:val="28"/>
        </w:rPr>
        <w:t>мебелированию</w:t>
      </w:r>
      <w:proofErr w:type="spellEnd"/>
      <w:r w:rsidRPr="00341049">
        <w:rPr>
          <w:rFonts w:ascii="Times New Roman" w:hAnsi="Times New Roman"/>
          <w:sz w:val="28"/>
          <w:szCs w:val="28"/>
        </w:rPr>
        <w:t xml:space="preserve"> пространства для уличных театров</w:t>
      </w:r>
    </w:p>
    <w:p w:rsidR="00756EAD" w:rsidRPr="00D410B3" w:rsidRDefault="00341049" w:rsidP="00341049">
      <w:pPr>
        <w:jc w:val="both"/>
        <w:rPr>
          <w:rFonts w:ascii="Times New Roman" w:hAnsi="Times New Roman"/>
          <w:sz w:val="28"/>
          <w:szCs w:val="28"/>
        </w:rPr>
      </w:pPr>
      <w:r w:rsidRPr="00341049">
        <w:rPr>
          <w:rFonts w:ascii="Times New Roman" w:hAnsi="Times New Roman"/>
          <w:sz w:val="28"/>
          <w:szCs w:val="28"/>
        </w:rPr>
        <w:lastRenderedPageBreak/>
        <w:t xml:space="preserve"> - Оплата работы членов жюри</w:t>
      </w:r>
      <w:bookmarkEnd w:id="0"/>
    </w:p>
    <w:sectPr w:rsidR="00756EAD" w:rsidRPr="00D410B3" w:rsidSect="004A6E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B3"/>
    <w:rsid w:val="00224163"/>
    <w:rsid w:val="00341049"/>
    <w:rsid w:val="00467CCC"/>
    <w:rsid w:val="004C1B72"/>
    <w:rsid w:val="00651E46"/>
    <w:rsid w:val="007903E1"/>
    <w:rsid w:val="009C2601"/>
    <w:rsid w:val="00D410B3"/>
    <w:rsid w:val="00E3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0F233-631C-4B5B-B9F9-7B45A173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B3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D4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4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5</cp:revision>
  <cp:lastPrinted>2024-08-09T12:08:00Z</cp:lastPrinted>
  <dcterms:created xsi:type="dcterms:W3CDTF">2024-06-20T14:17:00Z</dcterms:created>
  <dcterms:modified xsi:type="dcterms:W3CDTF">2024-08-09T15:21:00Z</dcterms:modified>
</cp:coreProperties>
</file>