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C3" w:rsidRDefault="00BF6996" w:rsidP="00BF6996">
      <w:pPr>
        <w:autoSpaceDE w:val="0"/>
        <w:autoSpaceDN w:val="0"/>
        <w:adjustRightInd w:val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833802" w:rsidRPr="007F7DC0" w:rsidRDefault="00833802" w:rsidP="00833802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7F7DC0">
        <w:rPr>
          <w:sz w:val="28"/>
          <w:szCs w:val="28"/>
        </w:rPr>
        <w:t>СОВЕТ ДЕПУТАТОВ</w:t>
      </w:r>
    </w:p>
    <w:p w:rsidR="00833802" w:rsidRPr="007F7DC0" w:rsidRDefault="00833802" w:rsidP="0083380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833802" w:rsidRPr="007F7DC0" w:rsidRDefault="00833802" w:rsidP="00833802">
      <w:pPr>
        <w:jc w:val="center"/>
        <w:rPr>
          <w:sz w:val="28"/>
          <w:szCs w:val="28"/>
        </w:rPr>
      </w:pPr>
      <w:r w:rsidRPr="007F7DC0">
        <w:rPr>
          <w:sz w:val="28"/>
          <w:szCs w:val="28"/>
        </w:rPr>
        <w:t>МОСКОВСКОЙ ОБЛАСТИ</w:t>
      </w:r>
    </w:p>
    <w:p w:rsidR="00833802" w:rsidRPr="007F7DC0" w:rsidRDefault="00833802" w:rsidP="00833802">
      <w:pPr>
        <w:jc w:val="center"/>
        <w:rPr>
          <w:sz w:val="28"/>
          <w:szCs w:val="28"/>
        </w:rPr>
      </w:pPr>
      <w:r w:rsidRPr="007F7DC0">
        <w:rPr>
          <w:sz w:val="28"/>
          <w:szCs w:val="28"/>
        </w:rPr>
        <w:t>Р Е Ш Е Н И Е</w:t>
      </w:r>
    </w:p>
    <w:p w:rsidR="00833802" w:rsidRDefault="00833802" w:rsidP="00833802">
      <w:pPr>
        <w:pStyle w:val="ConsPlusTitle"/>
        <w:widowControl/>
        <w:jc w:val="center"/>
        <w:rPr>
          <w:b w:val="0"/>
          <w:sz w:val="28"/>
          <w:szCs w:val="28"/>
        </w:rPr>
      </w:pPr>
      <w:r w:rsidRPr="007F7DC0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___________</w:t>
      </w:r>
      <w:r w:rsidRPr="007F7DC0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______</w:t>
      </w:r>
    </w:p>
    <w:p w:rsidR="00833802" w:rsidRDefault="00833802" w:rsidP="00BF6996">
      <w:pPr>
        <w:autoSpaceDE w:val="0"/>
        <w:autoSpaceDN w:val="0"/>
        <w:adjustRightInd w:val="0"/>
        <w:jc w:val="left"/>
        <w:rPr>
          <w:b/>
          <w:i/>
          <w:sz w:val="28"/>
          <w:szCs w:val="28"/>
        </w:rPr>
      </w:pPr>
    </w:p>
    <w:p w:rsidR="00C967C3" w:rsidRDefault="00C967C3" w:rsidP="00C967C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967C3" w:rsidRDefault="003F7ABE" w:rsidP="004A41F7">
      <w:pPr>
        <w:autoSpaceDE w:val="0"/>
        <w:autoSpaceDN w:val="0"/>
        <w:adjustRightInd w:val="0"/>
        <w:ind w:firstLine="0"/>
        <w:jc w:val="center"/>
        <w:rPr>
          <w:b/>
          <w:i/>
          <w:sz w:val="28"/>
          <w:szCs w:val="28"/>
        </w:rPr>
      </w:pPr>
      <w:r w:rsidRPr="00C967C3">
        <w:rPr>
          <w:b/>
          <w:i/>
          <w:sz w:val="28"/>
          <w:szCs w:val="28"/>
        </w:rPr>
        <w:t xml:space="preserve">Об исполнении бюджета </w:t>
      </w:r>
      <w:r w:rsidR="001E5AED">
        <w:rPr>
          <w:b/>
          <w:i/>
          <w:sz w:val="28"/>
          <w:szCs w:val="28"/>
        </w:rPr>
        <w:t xml:space="preserve">городского округа </w:t>
      </w:r>
      <w:r w:rsidRPr="00C967C3">
        <w:rPr>
          <w:b/>
          <w:i/>
          <w:sz w:val="28"/>
          <w:szCs w:val="28"/>
        </w:rPr>
        <w:t xml:space="preserve">Красногорск </w:t>
      </w:r>
    </w:p>
    <w:p w:rsidR="002B1790" w:rsidRDefault="003F7ABE" w:rsidP="004A41F7">
      <w:pPr>
        <w:autoSpaceDE w:val="0"/>
        <w:autoSpaceDN w:val="0"/>
        <w:adjustRightInd w:val="0"/>
        <w:ind w:firstLine="0"/>
        <w:jc w:val="center"/>
        <w:rPr>
          <w:b/>
          <w:i/>
          <w:sz w:val="28"/>
          <w:szCs w:val="28"/>
        </w:rPr>
      </w:pPr>
      <w:r w:rsidRPr="00C967C3">
        <w:rPr>
          <w:b/>
          <w:i/>
          <w:sz w:val="28"/>
          <w:szCs w:val="28"/>
        </w:rPr>
        <w:t>за 20</w:t>
      </w:r>
      <w:r w:rsidR="009E579F">
        <w:rPr>
          <w:b/>
          <w:i/>
          <w:sz w:val="28"/>
          <w:szCs w:val="28"/>
        </w:rPr>
        <w:t>2</w:t>
      </w:r>
      <w:r w:rsidR="0073141C">
        <w:rPr>
          <w:b/>
          <w:i/>
          <w:sz w:val="28"/>
          <w:szCs w:val="28"/>
        </w:rPr>
        <w:t>1</w:t>
      </w:r>
      <w:r w:rsidR="00722AB0" w:rsidRPr="00C967C3">
        <w:rPr>
          <w:b/>
          <w:i/>
          <w:sz w:val="28"/>
          <w:szCs w:val="28"/>
        </w:rPr>
        <w:t xml:space="preserve"> </w:t>
      </w:r>
      <w:r w:rsidRPr="00C967C3">
        <w:rPr>
          <w:b/>
          <w:i/>
          <w:sz w:val="28"/>
          <w:szCs w:val="28"/>
        </w:rPr>
        <w:t>год</w:t>
      </w:r>
      <w:r w:rsidR="002B1790" w:rsidRPr="00C967C3">
        <w:rPr>
          <w:b/>
          <w:i/>
          <w:sz w:val="28"/>
          <w:szCs w:val="28"/>
        </w:rPr>
        <w:t xml:space="preserve">  </w:t>
      </w:r>
    </w:p>
    <w:p w:rsidR="00C967C3" w:rsidRPr="00C967C3" w:rsidRDefault="00C967C3" w:rsidP="00C967C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B1790" w:rsidRDefault="003F7ABE" w:rsidP="004A41F7">
      <w:pPr>
        <w:suppressAutoHyphens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2B1790" w:rsidRPr="00C529FE" w:rsidRDefault="002B1790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C2153F">
        <w:rPr>
          <w:sz w:val="28"/>
          <w:szCs w:val="28"/>
        </w:rPr>
        <w:t xml:space="preserve">Утвердить отчет об исполнении бюджета </w:t>
      </w:r>
      <w:r w:rsidR="001E5AED">
        <w:rPr>
          <w:sz w:val="28"/>
          <w:szCs w:val="28"/>
        </w:rPr>
        <w:t xml:space="preserve">городского округа </w:t>
      </w:r>
      <w:r w:rsidR="003F7ABE" w:rsidRPr="00C2153F">
        <w:rPr>
          <w:sz w:val="28"/>
          <w:szCs w:val="28"/>
        </w:rPr>
        <w:t xml:space="preserve">Красногорск </w:t>
      </w:r>
      <w:r w:rsidR="003F7ABE" w:rsidRPr="00C06C29">
        <w:rPr>
          <w:sz w:val="28"/>
          <w:szCs w:val="28"/>
        </w:rPr>
        <w:t xml:space="preserve">за </w:t>
      </w:r>
      <w:r w:rsidR="00DA55B2" w:rsidRPr="00C529FE">
        <w:rPr>
          <w:sz w:val="28"/>
          <w:szCs w:val="28"/>
        </w:rPr>
        <w:t>20</w:t>
      </w:r>
      <w:r w:rsidR="009E579F">
        <w:rPr>
          <w:sz w:val="28"/>
          <w:szCs w:val="28"/>
        </w:rPr>
        <w:t>2</w:t>
      </w:r>
      <w:r w:rsidR="0073141C">
        <w:rPr>
          <w:sz w:val="28"/>
          <w:szCs w:val="28"/>
        </w:rPr>
        <w:t>1</w:t>
      </w:r>
      <w:r w:rsidR="003F7ABE" w:rsidRPr="00C529FE">
        <w:rPr>
          <w:sz w:val="28"/>
          <w:szCs w:val="28"/>
        </w:rPr>
        <w:t xml:space="preserve"> год</w:t>
      </w:r>
      <w:r w:rsidRPr="00C529FE">
        <w:rPr>
          <w:sz w:val="28"/>
          <w:szCs w:val="28"/>
        </w:rPr>
        <w:t xml:space="preserve"> по доходам в сумме </w:t>
      </w:r>
      <w:r w:rsidR="00D97C83" w:rsidRPr="00D97C83">
        <w:rPr>
          <w:sz w:val="28"/>
          <w:szCs w:val="28"/>
        </w:rPr>
        <w:t>15996838,48379</w:t>
      </w:r>
      <w:r w:rsidR="00C06C29" w:rsidRPr="00D97C83">
        <w:rPr>
          <w:sz w:val="28"/>
          <w:szCs w:val="28"/>
        </w:rPr>
        <w:t xml:space="preserve"> </w:t>
      </w:r>
      <w:r w:rsidRPr="00C529FE">
        <w:rPr>
          <w:sz w:val="28"/>
          <w:szCs w:val="28"/>
        </w:rPr>
        <w:t xml:space="preserve">тыс. рублей, по расходам в сумме </w:t>
      </w:r>
      <w:r w:rsidR="00D97C83">
        <w:rPr>
          <w:sz w:val="28"/>
          <w:szCs w:val="28"/>
        </w:rPr>
        <w:t>15457031,22260</w:t>
      </w:r>
      <w:r w:rsidR="00954968" w:rsidRPr="00C529FE">
        <w:rPr>
          <w:sz w:val="28"/>
          <w:szCs w:val="28"/>
        </w:rPr>
        <w:t xml:space="preserve"> </w:t>
      </w:r>
      <w:r w:rsidR="00722AB0" w:rsidRPr="00C529FE">
        <w:rPr>
          <w:sz w:val="28"/>
          <w:szCs w:val="28"/>
        </w:rPr>
        <w:t>т</w:t>
      </w:r>
      <w:r w:rsidRPr="00C529FE">
        <w:rPr>
          <w:sz w:val="28"/>
          <w:szCs w:val="28"/>
        </w:rPr>
        <w:t xml:space="preserve">ыс. рублей с превышением </w:t>
      </w:r>
      <w:r w:rsidR="009E579F">
        <w:rPr>
          <w:sz w:val="28"/>
          <w:szCs w:val="28"/>
        </w:rPr>
        <w:t>доходов</w:t>
      </w:r>
      <w:r w:rsidR="00450AF7" w:rsidRPr="00C529FE">
        <w:rPr>
          <w:sz w:val="28"/>
          <w:szCs w:val="28"/>
        </w:rPr>
        <w:t xml:space="preserve"> над </w:t>
      </w:r>
      <w:r w:rsidR="009E579F">
        <w:rPr>
          <w:sz w:val="28"/>
          <w:szCs w:val="28"/>
        </w:rPr>
        <w:t>расходами</w:t>
      </w:r>
      <w:r w:rsidRPr="00C529FE">
        <w:rPr>
          <w:sz w:val="28"/>
          <w:szCs w:val="28"/>
        </w:rPr>
        <w:t xml:space="preserve"> (</w:t>
      </w:r>
      <w:r w:rsidR="009E579F">
        <w:rPr>
          <w:sz w:val="28"/>
          <w:szCs w:val="28"/>
        </w:rPr>
        <w:t>про</w:t>
      </w:r>
      <w:r w:rsidRPr="00C529FE">
        <w:rPr>
          <w:sz w:val="28"/>
          <w:szCs w:val="28"/>
        </w:rPr>
        <w:t xml:space="preserve">фицит бюджета </w:t>
      </w:r>
      <w:r w:rsidR="001E5AED" w:rsidRPr="00C529FE">
        <w:rPr>
          <w:sz w:val="28"/>
          <w:szCs w:val="28"/>
        </w:rPr>
        <w:t>городского округа Красногорск</w:t>
      </w:r>
      <w:r w:rsidRPr="00C529FE">
        <w:rPr>
          <w:sz w:val="28"/>
          <w:szCs w:val="28"/>
        </w:rPr>
        <w:t xml:space="preserve">) в сумме </w:t>
      </w:r>
      <w:r w:rsidR="00D97C83">
        <w:rPr>
          <w:sz w:val="28"/>
          <w:szCs w:val="28"/>
        </w:rPr>
        <w:t>539807,26119</w:t>
      </w:r>
      <w:r w:rsidR="006A3883" w:rsidRPr="00C529FE">
        <w:rPr>
          <w:sz w:val="28"/>
          <w:szCs w:val="28"/>
        </w:rPr>
        <w:t xml:space="preserve"> </w:t>
      </w:r>
      <w:r w:rsidRPr="00C529FE">
        <w:rPr>
          <w:sz w:val="28"/>
          <w:szCs w:val="28"/>
        </w:rPr>
        <w:t>тыс. рублей.</w:t>
      </w:r>
    </w:p>
    <w:p w:rsidR="002B1790" w:rsidRDefault="002B1790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C529FE">
        <w:rPr>
          <w:sz w:val="28"/>
          <w:szCs w:val="28"/>
        </w:rPr>
        <w:t xml:space="preserve">Установить, что </w:t>
      </w:r>
      <w:r w:rsidR="000B4416" w:rsidRPr="00C529FE">
        <w:rPr>
          <w:sz w:val="28"/>
          <w:szCs w:val="28"/>
        </w:rPr>
        <w:t>в</w:t>
      </w:r>
      <w:r w:rsidRPr="00C529FE">
        <w:rPr>
          <w:sz w:val="28"/>
          <w:szCs w:val="28"/>
        </w:rPr>
        <w:t xml:space="preserve"> </w:t>
      </w:r>
      <w:r w:rsidR="00DA55B2" w:rsidRPr="00C529FE">
        <w:rPr>
          <w:sz w:val="28"/>
          <w:szCs w:val="28"/>
        </w:rPr>
        <w:t>20</w:t>
      </w:r>
      <w:r w:rsidR="009E579F">
        <w:rPr>
          <w:sz w:val="28"/>
          <w:szCs w:val="28"/>
        </w:rPr>
        <w:t>2</w:t>
      </w:r>
      <w:r w:rsidR="0073141C">
        <w:rPr>
          <w:sz w:val="28"/>
          <w:szCs w:val="28"/>
        </w:rPr>
        <w:t>1</w:t>
      </w:r>
      <w:r w:rsidRPr="00C529FE">
        <w:rPr>
          <w:sz w:val="28"/>
          <w:szCs w:val="28"/>
        </w:rPr>
        <w:t xml:space="preserve"> год</w:t>
      </w:r>
      <w:r w:rsidR="000B4416" w:rsidRPr="00C529FE">
        <w:rPr>
          <w:sz w:val="28"/>
          <w:szCs w:val="28"/>
        </w:rPr>
        <w:t>у</w:t>
      </w:r>
      <w:r w:rsidRPr="00C529FE">
        <w:rPr>
          <w:sz w:val="28"/>
          <w:szCs w:val="28"/>
        </w:rPr>
        <w:t xml:space="preserve"> фактический объем средств, направл</w:t>
      </w:r>
      <w:r w:rsidR="000B4416" w:rsidRPr="00C529FE">
        <w:rPr>
          <w:sz w:val="28"/>
          <w:szCs w:val="28"/>
        </w:rPr>
        <w:t>енн</w:t>
      </w:r>
      <w:r w:rsidRPr="00C529FE">
        <w:rPr>
          <w:sz w:val="28"/>
          <w:szCs w:val="28"/>
        </w:rPr>
        <w:t>ых на</w:t>
      </w:r>
      <w:r w:rsidRPr="003F7ABE">
        <w:rPr>
          <w:sz w:val="28"/>
          <w:szCs w:val="28"/>
        </w:rPr>
        <w:t xml:space="preserve"> </w:t>
      </w:r>
      <w:r w:rsidRPr="00EC300B">
        <w:rPr>
          <w:sz w:val="28"/>
          <w:szCs w:val="28"/>
        </w:rPr>
        <w:t xml:space="preserve">исполнение публичных нормативных обязательств, составил </w:t>
      </w:r>
      <w:r w:rsidR="00D97C83">
        <w:rPr>
          <w:sz w:val="28"/>
          <w:szCs w:val="28"/>
        </w:rPr>
        <w:t>123565,37139</w:t>
      </w:r>
      <w:r w:rsidRPr="00EC300B">
        <w:rPr>
          <w:sz w:val="28"/>
          <w:szCs w:val="28"/>
        </w:rPr>
        <w:t xml:space="preserve"> тыс. рублей.</w:t>
      </w:r>
    </w:p>
    <w:p w:rsidR="000F5F59" w:rsidRPr="003F7ABE" w:rsidRDefault="000F5F59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бюджетные ассигнования </w:t>
      </w:r>
      <w:r w:rsidRPr="000F5F59">
        <w:rPr>
          <w:sz w:val="28"/>
          <w:szCs w:val="28"/>
        </w:rPr>
        <w:t xml:space="preserve">Дорожного фонда </w:t>
      </w:r>
      <w:r w:rsidR="001E5AED" w:rsidRPr="001E5AED">
        <w:rPr>
          <w:sz w:val="28"/>
          <w:szCs w:val="28"/>
        </w:rPr>
        <w:t>городского округа Красногорск</w:t>
      </w:r>
      <w:r w:rsidRPr="000F5F59">
        <w:rPr>
          <w:sz w:val="28"/>
          <w:szCs w:val="28"/>
        </w:rPr>
        <w:t xml:space="preserve"> за 20</w:t>
      </w:r>
      <w:r w:rsidR="009E579F">
        <w:rPr>
          <w:sz w:val="28"/>
          <w:szCs w:val="28"/>
        </w:rPr>
        <w:t>2</w:t>
      </w:r>
      <w:r w:rsidR="0073141C">
        <w:rPr>
          <w:sz w:val="28"/>
          <w:szCs w:val="28"/>
        </w:rPr>
        <w:t>1</w:t>
      </w:r>
      <w:r w:rsidRPr="000F5F5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использованы в сумме </w:t>
      </w:r>
      <w:r w:rsidR="00D92D47">
        <w:rPr>
          <w:sz w:val="28"/>
          <w:szCs w:val="28"/>
        </w:rPr>
        <w:t>709834</w:t>
      </w:r>
      <w:r w:rsidR="00D97C83">
        <w:rPr>
          <w:sz w:val="28"/>
          <w:szCs w:val="28"/>
        </w:rPr>
        <w:t>,50012</w:t>
      </w:r>
      <w:r w:rsidR="00D55EE6">
        <w:rPr>
          <w:sz w:val="28"/>
          <w:szCs w:val="28"/>
        </w:rPr>
        <w:t xml:space="preserve"> тыс.</w:t>
      </w:r>
      <w:r w:rsidR="00B52072">
        <w:rPr>
          <w:sz w:val="28"/>
          <w:szCs w:val="28"/>
        </w:rPr>
        <w:t xml:space="preserve"> </w:t>
      </w:r>
      <w:r w:rsidR="00D55EE6">
        <w:rPr>
          <w:sz w:val="28"/>
          <w:szCs w:val="28"/>
        </w:rPr>
        <w:t>рублей.</w:t>
      </w:r>
    </w:p>
    <w:p w:rsidR="002B1790" w:rsidRPr="003F7ABE" w:rsidRDefault="002B1790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3F7ABE">
        <w:rPr>
          <w:sz w:val="28"/>
          <w:szCs w:val="28"/>
        </w:rPr>
        <w:t>Утвердить:</w:t>
      </w:r>
    </w:p>
    <w:p w:rsidR="002B1790" w:rsidRDefault="00B912D4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90" w:rsidRPr="003F7ABE">
        <w:rPr>
          <w:sz w:val="28"/>
          <w:szCs w:val="28"/>
        </w:rPr>
        <w:t>доход</w:t>
      </w:r>
      <w:r w:rsidR="00B147E2">
        <w:rPr>
          <w:sz w:val="28"/>
          <w:szCs w:val="28"/>
        </w:rPr>
        <w:t>ы</w:t>
      </w:r>
      <w:r w:rsidR="002B1790" w:rsidRPr="003F7ABE">
        <w:rPr>
          <w:sz w:val="28"/>
          <w:szCs w:val="28"/>
        </w:rPr>
        <w:t xml:space="preserve"> бюджет</w:t>
      </w:r>
      <w:r w:rsidR="00B147E2">
        <w:rPr>
          <w:sz w:val="28"/>
          <w:szCs w:val="28"/>
        </w:rPr>
        <w:t>а</w:t>
      </w:r>
      <w:r w:rsidR="002B1790" w:rsidRPr="003F7ABE">
        <w:rPr>
          <w:sz w:val="28"/>
          <w:szCs w:val="28"/>
        </w:rPr>
        <w:t xml:space="preserve"> </w:t>
      </w:r>
      <w:r w:rsidR="001E5AED">
        <w:rPr>
          <w:sz w:val="28"/>
          <w:szCs w:val="28"/>
        </w:rPr>
        <w:t xml:space="preserve">городского округа </w:t>
      </w:r>
      <w:r w:rsidR="001E5AED" w:rsidRPr="00C2153F">
        <w:rPr>
          <w:sz w:val="28"/>
          <w:szCs w:val="28"/>
        </w:rPr>
        <w:t xml:space="preserve">Красногорск </w:t>
      </w:r>
      <w:r w:rsidR="002B1790" w:rsidRPr="003F7ABE">
        <w:rPr>
          <w:sz w:val="28"/>
          <w:szCs w:val="28"/>
        </w:rPr>
        <w:t xml:space="preserve">за </w:t>
      </w:r>
      <w:r w:rsidR="00DA55B2">
        <w:rPr>
          <w:sz w:val="28"/>
          <w:szCs w:val="28"/>
        </w:rPr>
        <w:t>20</w:t>
      </w:r>
      <w:r w:rsidR="009E579F">
        <w:rPr>
          <w:sz w:val="28"/>
          <w:szCs w:val="28"/>
        </w:rPr>
        <w:t>2</w:t>
      </w:r>
      <w:r w:rsidR="0073141C">
        <w:rPr>
          <w:sz w:val="28"/>
          <w:szCs w:val="28"/>
        </w:rPr>
        <w:t>1</w:t>
      </w:r>
      <w:r w:rsidR="002B1790" w:rsidRPr="003F7ABE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="002B1790" w:rsidRPr="003F7ABE">
        <w:rPr>
          <w:sz w:val="28"/>
          <w:szCs w:val="28"/>
        </w:rPr>
        <w:t>;</w:t>
      </w:r>
    </w:p>
    <w:p w:rsidR="002B1790" w:rsidRDefault="00B912D4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81D" w:rsidRPr="0091481D">
        <w:rPr>
          <w:sz w:val="28"/>
          <w:szCs w:val="28"/>
        </w:rPr>
        <w:t>расход</w:t>
      </w:r>
      <w:r w:rsidR="00B147E2">
        <w:rPr>
          <w:sz w:val="28"/>
          <w:szCs w:val="28"/>
        </w:rPr>
        <w:t>ы</w:t>
      </w:r>
      <w:r w:rsidR="0091481D" w:rsidRPr="0091481D">
        <w:rPr>
          <w:sz w:val="28"/>
          <w:szCs w:val="28"/>
        </w:rPr>
        <w:t xml:space="preserve"> бюджета </w:t>
      </w:r>
      <w:r w:rsidR="001E5AED">
        <w:rPr>
          <w:sz w:val="28"/>
          <w:szCs w:val="28"/>
        </w:rPr>
        <w:t xml:space="preserve">городского округа </w:t>
      </w:r>
      <w:r w:rsidR="001E5AED" w:rsidRPr="00C2153F">
        <w:rPr>
          <w:sz w:val="28"/>
          <w:szCs w:val="28"/>
        </w:rPr>
        <w:t xml:space="preserve">Красногорск </w:t>
      </w:r>
      <w:r w:rsidR="009253E5" w:rsidRPr="009253E5">
        <w:rPr>
          <w:sz w:val="28"/>
          <w:szCs w:val="28"/>
        </w:rPr>
        <w:t>за 20</w:t>
      </w:r>
      <w:r w:rsidR="009E579F">
        <w:rPr>
          <w:sz w:val="28"/>
          <w:szCs w:val="28"/>
        </w:rPr>
        <w:t>2</w:t>
      </w:r>
      <w:r w:rsidR="0073141C">
        <w:rPr>
          <w:sz w:val="28"/>
          <w:szCs w:val="28"/>
        </w:rPr>
        <w:t>1</w:t>
      </w:r>
      <w:r w:rsidR="009253E5" w:rsidRPr="009253E5">
        <w:rPr>
          <w:sz w:val="28"/>
          <w:szCs w:val="28"/>
        </w:rPr>
        <w:t xml:space="preserve"> год </w:t>
      </w:r>
      <w:r w:rsidR="0091481D" w:rsidRPr="0091481D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1E5AED">
        <w:rPr>
          <w:sz w:val="28"/>
          <w:szCs w:val="28"/>
        </w:rPr>
        <w:t xml:space="preserve">городского округа </w:t>
      </w:r>
      <w:r w:rsidR="001E5AED" w:rsidRPr="00C2153F">
        <w:rPr>
          <w:sz w:val="28"/>
          <w:szCs w:val="28"/>
        </w:rPr>
        <w:t xml:space="preserve">Красногорск </w:t>
      </w:r>
      <w:r w:rsidR="0091481D" w:rsidRPr="0091481D">
        <w:rPr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</w:t>
      </w:r>
      <w:r w:rsidR="005E0EB9">
        <w:rPr>
          <w:sz w:val="28"/>
          <w:szCs w:val="28"/>
        </w:rPr>
        <w:t xml:space="preserve">а </w:t>
      </w:r>
      <w:r w:rsidR="001E5AED" w:rsidRPr="001E5AED">
        <w:rPr>
          <w:sz w:val="28"/>
          <w:szCs w:val="28"/>
        </w:rPr>
        <w:t>городского округа Красногорск</w:t>
      </w:r>
      <w:r w:rsidR="0091481D">
        <w:rPr>
          <w:sz w:val="28"/>
          <w:szCs w:val="28"/>
        </w:rPr>
        <w:t xml:space="preserve"> </w:t>
      </w:r>
      <w:r w:rsidR="002B1790" w:rsidRPr="003F7ABE">
        <w:rPr>
          <w:sz w:val="28"/>
          <w:szCs w:val="28"/>
        </w:rPr>
        <w:t xml:space="preserve">согласно приложению </w:t>
      </w:r>
      <w:r w:rsidR="000F5F59">
        <w:rPr>
          <w:sz w:val="28"/>
          <w:szCs w:val="28"/>
        </w:rPr>
        <w:t>2</w:t>
      </w:r>
      <w:r w:rsidR="002B1790" w:rsidRPr="003F7AB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="002B1790" w:rsidRPr="003F7ABE">
        <w:rPr>
          <w:sz w:val="28"/>
          <w:szCs w:val="28"/>
        </w:rPr>
        <w:t>;</w:t>
      </w:r>
    </w:p>
    <w:p w:rsidR="0023162E" w:rsidRDefault="0023162E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23162E">
        <w:rPr>
          <w:sz w:val="28"/>
          <w:szCs w:val="28"/>
        </w:rPr>
        <w:t xml:space="preserve">- </w:t>
      </w:r>
      <w:r w:rsidR="005E0EB9">
        <w:rPr>
          <w:sz w:val="28"/>
          <w:szCs w:val="28"/>
        </w:rPr>
        <w:t>расход</w:t>
      </w:r>
      <w:r w:rsidR="00B147E2">
        <w:rPr>
          <w:sz w:val="28"/>
          <w:szCs w:val="28"/>
        </w:rPr>
        <w:t>ы</w:t>
      </w:r>
      <w:r w:rsidRPr="0023162E">
        <w:rPr>
          <w:sz w:val="28"/>
          <w:szCs w:val="28"/>
        </w:rPr>
        <w:t xml:space="preserve"> </w:t>
      </w:r>
      <w:r w:rsidR="00B147E2" w:rsidRPr="00B147E2">
        <w:rPr>
          <w:sz w:val="28"/>
          <w:szCs w:val="28"/>
        </w:rPr>
        <w:t>бюджета городского округа Красногорск за 20</w:t>
      </w:r>
      <w:r w:rsidR="0073141C">
        <w:rPr>
          <w:sz w:val="28"/>
          <w:szCs w:val="28"/>
        </w:rPr>
        <w:t>21</w:t>
      </w:r>
      <w:r w:rsidR="00B147E2" w:rsidRPr="00B147E2">
        <w:rPr>
          <w:sz w:val="28"/>
          <w:szCs w:val="28"/>
        </w:rPr>
        <w:t xml:space="preserve"> год </w:t>
      </w:r>
      <w:r w:rsidRPr="0023162E">
        <w:rPr>
          <w:sz w:val="28"/>
          <w:szCs w:val="28"/>
        </w:rPr>
        <w:t xml:space="preserve">по ведомственной структуре расходов бюджета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Pr="0023162E">
        <w:rPr>
          <w:sz w:val="28"/>
          <w:szCs w:val="28"/>
        </w:rPr>
        <w:t xml:space="preserve">согласно приложению </w:t>
      </w:r>
      <w:r w:rsidR="000F5F59">
        <w:rPr>
          <w:sz w:val="28"/>
          <w:szCs w:val="28"/>
        </w:rPr>
        <w:t>3</w:t>
      </w:r>
      <w:r w:rsidRPr="0023162E">
        <w:rPr>
          <w:sz w:val="28"/>
          <w:szCs w:val="28"/>
        </w:rPr>
        <w:t xml:space="preserve"> к настоящему решению;</w:t>
      </w:r>
    </w:p>
    <w:p w:rsidR="00BF6996" w:rsidRDefault="00BF6996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23162E">
        <w:rPr>
          <w:sz w:val="28"/>
          <w:szCs w:val="28"/>
        </w:rPr>
        <w:t xml:space="preserve">- </w:t>
      </w:r>
      <w:r w:rsidR="00DB4A17" w:rsidRPr="00DB4A17">
        <w:rPr>
          <w:sz w:val="28"/>
          <w:szCs w:val="28"/>
        </w:rPr>
        <w:t>расход</w:t>
      </w:r>
      <w:r w:rsidR="00B147E2">
        <w:rPr>
          <w:sz w:val="28"/>
          <w:szCs w:val="28"/>
        </w:rPr>
        <w:t>ы</w:t>
      </w:r>
      <w:r w:rsidR="00DB4A17" w:rsidRPr="00DB4A17">
        <w:rPr>
          <w:sz w:val="28"/>
          <w:szCs w:val="28"/>
        </w:rPr>
        <w:t xml:space="preserve"> бюджета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="00B147E2" w:rsidRPr="0023162E">
        <w:rPr>
          <w:sz w:val="28"/>
          <w:szCs w:val="28"/>
        </w:rPr>
        <w:t xml:space="preserve">за </w:t>
      </w:r>
      <w:r w:rsidR="00B147E2">
        <w:rPr>
          <w:sz w:val="28"/>
          <w:szCs w:val="28"/>
        </w:rPr>
        <w:t>20</w:t>
      </w:r>
      <w:r w:rsidR="009E579F">
        <w:rPr>
          <w:sz w:val="28"/>
          <w:szCs w:val="28"/>
        </w:rPr>
        <w:t>2</w:t>
      </w:r>
      <w:r w:rsidR="0073141C">
        <w:rPr>
          <w:sz w:val="28"/>
          <w:szCs w:val="28"/>
        </w:rPr>
        <w:t>1</w:t>
      </w:r>
      <w:r w:rsidR="00B147E2" w:rsidRPr="0023162E">
        <w:rPr>
          <w:sz w:val="28"/>
          <w:szCs w:val="28"/>
        </w:rPr>
        <w:t xml:space="preserve"> год </w:t>
      </w:r>
      <w:r w:rsidR="00DB4A17" w:rsidRPr="00DB4A17">
        <w:rPr>
          <w:sz w:val="28"/>
          <w:szCs w:val="28"/>
        </w:rPr>
        <w:t xml:space="preserve">по целевым статьям (муниципальным программам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="00DB4A17" w:rsidRPr="00DB4A17">
        <w:rPr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</w:t>
      </w:r>
      <w:r w:rsidR="005E0EB9">
        <w:rPr>
          <w:sz w:val="28"/>
          <w:szCs w:val="28"/>
        </w:rPr>
        <w:t xml:space="preserve">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bookmarkStart w:id="0" w:name="_Hlk37168533"/>
      <w:r w:rsidRPr="0023162E">
        <w:rPr>
          <w:sz w:val="28"/>
          <w:szCs w:val="28"/>
        </w:rPr>
        <w:t xml:space="preserve">согласно приложению </w:t>
      </w:r>
      <w:r w:rsidR="00D55EE6">
        <w:rPr>
          <w:sz w:val="28"/>
          <w:szCs w:val="28"/>
        </w:rPr>
        <w:t>4</w:t>
      </w:r>
      <w:r w:rsidRPr="0023162E">
        <w:rPr>
          <w:sz w:val="28"/>
          <w:szCs w:val="28"/>
        </w:rPr>
        <w:t xml:space="preserve"> к настоящему решению</w:t>
      </w:r>
      <w:bookmarkEnd w:id="0"/>
      <w:r w:rsidRPr="0023162E">
        <w:rPr>
          <w:sz w:val="28"/>
          <w:szCs w:val="28"/>
        </w:rPr>
        <w:t>;</w:t>
      </w:r>
    </w:p>
    <w:p w:rsidR="00EE06E4" w:rsidRDefault="009C4BF2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835505">
        <w:rPr>
          <w:sz w:val="28"/>
          <w:szCs w:val="28"/>
        </w:rPr>
        <w:t xml:space="preserve">- источники внутреннего финансирования дефицита бюджета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Pr="00835505">
        <w:rPr>
          <w:sz w:val="28"/>
          <w:szCs w:val="28"/>
        </w:rPr>
        <w:t>за 20</w:t>
      </w:r>
      <w:r w:rsidR="009E579F">
        <w:rPr>
          <w:sz w:val="28"/>
          <w:szCs w:val="28"/>
        </w:rPr>
        <w:t>2</w:t>
      </w:r>
      <w:r w:rsidR="0073141C">
        <w:rPr>
          <w:sz w:val="28"/>
          <w:szCs w:val="28"/>
        </w:rPr>
        <w:t>1</w:t>
      </w:r>
      <w:r w:rsidRPr="00835505">
        <w:rPr>
          <w:sz w:val="28"/>
          <w:szCs w:val="28"/>
        </w:rPr>
        <w:t xml:space="preserve"> год согласно приложению </w:t>
      </w:r>
      <w:r w:rsidR="00CB06D2">
        <w:rPr>
          <w:sz w:val="28"/>
          <w:szCs w:val="28"/>
        </w:rPr>
        <w:t>5</w:t>
      </w:r>
      <w:r w:rsidR="00B147E2">
        <w:rPr>
          <w:sz w:val="28"/>
          <w:szCs w:val="28"/>
        </w:rPr>
        <w:t xml:space="preserve"> к настоящему решению</w:t>
      </w:r>
      <w:r w:rsidR="00B36B69">
        <w:rPr>
          <w:sz w:val="28"/>
          <w:szCs w:val="28"/>
        </w:rPr>
        <w:t>;</w:t>
      </w:r>
    </w:p>
    <w:p w:rsidR="00B36B69" w:rsidRDefault="00B36B69" w:rsidP="00B36B69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D97C83">
        <w:rPr>
          <w:sz w:val="28"/>
          <w:szCs w:val="28"/>
        </w:rPr>
        <w:t>- показатели выполнения программы муниципальных внутренних заимствований городского округа Красногорск</w:t>
      </w:r>
      <w:r w:rsidR="00C529FE" w:rsidRPr="00D97C83">
        <w:rPr>
          <w:sz w:val="28"/>
          <w:szCs w:val="28"/>
        </w:rPr>
        <w:t xml:space="preserve"> за 20</w:t>
      </w:r>
      <w:r w:rsidR="009E579F" w:rsidRPr="00D97C83">
        <w:rPr>
          <w:sz w:val="28"/>
          <w:szCs w:val="28"/>
        </w:rPr>
        <w:t>2</w:t>
      </w:r>
      <w:r w:rsidR="0073141C" w:rsidRPr="00D97C83">
        <w:rPr>
          <w:sz w:val="28"/>
          <w:szCs w:val="28"/>
        </w:rPr>
        <w:t>1</w:t>
      </w:r>
      <w:r w:rsidR="00C529FE" w:rsidRPr="00D97C83">
        <w:rPr>
          <w:sz w:val="28"/>
          <w:szCs w:val="28"/>
        </w:rPr>
        <w:t xml:space="preserve"> год</w:t>
      </w:r>
      <w:r w:rsidRPr="00D97C83">
        <w:rPr>
          <w:sz w:val="28"/>
          <w:szCs w:val="28"/>
        </w:rPr>
        <w:t xml:space="preserve"> согласно приложению 6 к настоящему решению;</w:t>
      </w:r>
    </w:p>
    <w:p w:rsidR="00B36B69" w:rsidRDefault="00B36B69" w:rsidP="00B36B69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показатели выполнения программы </w:t>
      </w:r>
      <w:r w:rsidR="00C529F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муниципальных гарантий городского округа Красногорск</w:t>
      </w:r>
      <w:r w:rsidR="00C529FE">
        <w:rPr>
          <w:sz w:val="28"/>
          <w:szCs w:val="28"/>
        </w:rPr>
        <w:t xml:space="preserve"> за 20</w:t>
      </w:r>
      <w:r w:rsidR="009E579F">
        <w:rPr>
          <w:sz w:val="28"/>
          <w:szCs w:val="28"/>
        </w:rPr>
        <w:t>2</w:t>
      </w:r>
      <w:r w:rsidR="0073141C">
        <w:rPr>
          <w:sz w:val="28"/>
          <w:szCs w:val="28"/>
        </w:rPr>
        <w:t>1</w:t>
      </w:r>
      <w:r w:rsidR="00C529FE">
        <w:rPr>
          <w:sz w:val="28"/>
          <w:szCs w:val="28"/>
        </w:rPr>
        <w:t xml:space="preserve"> год</w:t>
      </w:r>
      <w:r w:rsidRPr="00B36B69">
        <w:rPr>
          <w:sz w:val="28"/>
          <w:szCs w:val="28"/>
        </w:rPr>
        <w:t xml:space="preserve"> </w:t>
      </w:r>
      <w:r w:rsidRPr="0023162E">
        <w:rPr>
          <w:sz w:val="28"/>
          <w:szCs w:val="28"/>
        </w:rPr>
        <w:t xml:space="preserve">согласно </w:t>
      </w:r>
      <w:r w:rsidRPr="00EC4225">
        <w:rPr>
          <w:sz w:val="28"/>
          <w:szCs w:val="28"/>
        </w:rPr>
        <w:t>приложению 7</w:t>
      </w:r>
      <w:r w:rsidRPr="0023162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B36B69" w:rsidRDefault="00B36B69" w:rsidP="004A41F7">
      <w:pPr>
        <w:suppressAutoHyphens/>
        <w:autoSpaceDE w:val="0"/>
        <w:autoSpaceDN w:val="0"/>
        <w:adjustRightInd w:val="0"/>
        <w:ind w:firstLine="540"/>
      </w:pPr>
    </w:p>
    <w:p w:rsidR="009C4BF2" w:rsidRPr="006D5B32" w:rsidRDefault="00EE06E4" w:rsidP="00EE06E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</w:pPr>
      <w:r w:rsidRPr="00EE06E4">
        <w:rPr>
          <w:sz w:val="28"/>
          <w:szCs w:val="28"/>
        </w:rPr>
        <w:t xml:space="preserve"> </w:t>
      </w:r>
      <w:r w:rsidRPr="006D5B32">
        <w:rPr>
          <w:sz w:val="28"/>
          <w:szCs w:val="28"/>
        </w:rPr>
        <w:t>Установить, что</w:t>
      </w:r>
      <w:r w:rsidR="00C529FE" w:rsidRPr="006D5B32">
        <w:rPr>
          <w:sz w:val="28"/>
          <w:szCs w:val="28"/>
        </w:rPr>
        <w:t xml:space="preserve"> фактический </w:t>
      </w:r>
      <w:r w:rsidR="000928FC" w:rsidRPr="006D5B32">
        <w:rPr>
          <w:sz w:val="28"/>
          <w:szCs w:val="28"/>
        </w:rPr>
        <w:t xml:space="preserve">объем муниципального </w:t>
      </w:r>
      <w:r w:rsidRPr="006D5B32">
        <w:rPr>
          <w:sz w:val="28"/>
          <w:szCs w:val="28"/>
        </w:rPr>
        <w:t>долг</w:t>
      </w:r>
      <w:r w:rsidR="000928FC" w:rsidRPr="006D5B32">
        <w:rPr>
          <w:sz w:val="28"/>
          <w:szCs w:val="28"/>
        </w:rPr>
        <w:t xml:space="preserve">а </w:t>
      </w:r>
      <w:r w:rsidRPr="006D5B32">
        <w:rPr>
          <w:sz w:val="28"/>
          <w:szCs w:val="28"/>
        </w:rPr>
        <w:t>городского округа Красногорск на 01 января 20</w:t>
      </w:r>
      <w:r w:rsidR="000928FC" w:rsidRPr="006D5B32">
        <w:rPr>
          <w:sz w:val="28"/>
          <w:szCs w:val="28"/>
        </w:rPr>
        <w:t>2</w:t>
      </w:r>
      <w:r w:rsidR="0073141C" w:rsidRPr="006D5B32">
        <w:rPr>
          <w:sz w:val="28"/>
          <w:szCs w:val="28"/>
        </w:rPr>
        <w:t>2</w:t>
      </w:r>
      <w:r w:rsidRPr="006D5B32">
        <w:rPr>
          <w:sz w:val="28"/>
          <w:szCs w:val="28"/>
        </w:rPr>
        <w:t xml:space="preserve"> года </w:t>
      </w:r>
      <w:r w:rsidR="000928FC" w:rsidRPr="006D5B32">
        <w:rPr>
          <w:sz w:val="28"/>
          <w:szCs w:val="28"/>
        </w:rPr>
        <w:t xml:space="preserve">составил </w:t>
      </w:r>
      <w:r w:rsidR="00EC4225" w:rsidRPr="006D5B32">
        <w:rPr>
          <w:sz w:val="28"/>
          <w:szCs w:val="28"/>
        </w:rPr>
        <w:t>0</w:t>
      </w:r>
      <w:r w:rsidR="000928FC" w:rsidRPr="006D5B32">
        <w:rPr>
          <w:sz w:val="28"/>
          <w:szCs w:val="28"/>
        </w:rPr>
        <w:t xml:space="preserve"> рублей, в том числе по муниципальным гарантиям </w:t>
      </w:r>
      <w:r w:rsidR="00EC4225" w:rsidRPr="006D5B32">
        <w:rPr>
          <w:sz w:val="28"/>
          <w:szCs w:val="28"/>
        </w:rPr>
        <w:t>0</w:t>
      </w:r>
      <w:r w:rsidR="000928FC" w:rsidRPr="006D5B32">
        <w:rPr>
          <w:sz w:val="28"/>
          <w:szCs w:val="28"/>
        </w:rPr>
        <w:t xml:space="preserve"> рублей.</w:t>
      </w:r>
    </w:p>
    <w:p w:rsidR="000C34E2" w:rsidRPr="006D5B32" w:rsidRDefault="000C34E2" w:rsidP="006D5B32">
      <w:pPr>
        <w:suppressAutoHyphens/>
        <w:autoSpaceDE w:val="0"/>
        <w:autoSpaceDN w:val="0"/>
        <w:adjustRightInd w:val="0"/>
        <w:ind w:firstLine="540"/>
      </w:pPr>
      <w:r w:rsidRPr="006D5B32">
        <w:rPr>
          <w:sz w:val="28"/>
          <w:szCs w:val="28"/>
        </w:rPr>
        <w:t>Установить, что долговые обязательства городского округа Красногорск на 01 января 2022 года отсутствуют.</w:t>
      </w:r>
    </w:p>
    <w:p w:rsidR="00ED43FE" w:rsidRPr="002E60C8" w:rsidRDefault="00EE06E4" w:rsidP="00EE06E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6D5B32">
        <w:rPr>
          <w:sz w:val="28"/>
          <w:szCs w:val="28"/>
        </w:rPr>
        <w:t>Утвердить отчет об использовании бюджетных</w:t>
      </w:r>
      <w:r w:rsidRPr="002E60C8">
        <w:rPr>
          <w:sz w:val="28"/>
          <w:szCs w:val="28"/>
        </w:rPr>
        <w:t xml:space="preserve"> ассигнований резервного фонда администрации городского округа Красногорск за 20</w:t>
      </w:r>
      <w:r w:rsidR="009E579F">
        <w:rPr>
          <w:sz w:val="28"/>
          <w:szCs w:val="28"/>
        </w:rPr>
        <w:t>2</w:t>
      </w:r>
      <w:r w:rsidR="0073141C">
        <w:rPr>
          <w:sz w:val="28"/>
          <w:szCs w:val="28"/>
        </w:rPr>
        <w:t>1</w:t>
      </w:r>
      <w:r w:rsidRPr="002E60C8">
        <w:rPr>
          <w:sz w:val="28"/>
          <w:szCs w:val="28"/>
        </w:rPr>
        <w:t xml:space="preserve"> год согласно </w:t>
      </w:r>
      <w:r w:rsidRPr="00EC4225">
        <w:rPr>
          <w:sz w:val="28"/>
          <w:szCs w:val="28"/>
        </w:rPr>
        <w:t xml:space="preserve">приложению </w:t>
      </w:r>
      <w:r w:rsidR="00FA037B" w:rsidRPr="00EC4225">
        <w:rPr>
          <w:sz w:val="28"/>
          <w:szCs w:val="28"/>
        </w:rPr>
        <w:t>8</w:t>
      </w:r>
      <w:r w:rsidRPr="002E60C8">
        <w:rPr>
          <w:sz w:val="28"/>
          <w:szCs w:val="28"/>
        </w:rPr>
        <w:t xml:space="preserve"> к настоящему решению.</w:t>
      </w:r>
    </w:p>
    <w:p w:rsidR="00224326" w:rsidRPr="002E60C8" w:rsidRDefault="002B1790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2E60C8">
        <w:rPr>
          <w:sz w:val="28"/>
          <w:szCs w:val="28"/>
        </w:rPr>
        <w:t>Принять к сведению</w:t>
      </w:r>
      <w:r w:rsidR="00D15651" w:rsidRPr="002E60C8">
        <w:rPr>
          <w:sz w:val="28"/>
          <w:szCs w:val="28"/>
        </w:rPr>
        <w:t xml:space="preserve"> информацию</w:t>
      </w:r>
      <w:r w:rsidR="005E49F7" w:rsidRPr="002E60C8">
        <w:rPr>
          <w:sz w:val="28"/>
          <w:szCs w:val="28"/>
        </w:rPr>
        <w:t xml:space="preserve"> </w:t>
      </w:r>
      <w:r w:rsidR="00224326" w:rsidRPr="002E60C8">
        <w:rPr>
          <w:sz w:val="28"/>
          <w:szCs w:val="28"/>
        </w:rPr>
        <w:t>о численности муниципальных служащих и рабо</w:t>
      </w:r>
      <w:r w:rsidR="00C529FE">
        <w:rPr>
          <w:sz w:val="28"/>
          <w:szCs w:val="28"/>
        </w:rPr>
        <w:t>тников муниципальных учреждений, о</w:t>
      </w:r>
      <w:r w:rsidR="00224326" w:rsidRPr="002E60C8">
        <w:rPr>
          <w:sz w:val="28"/>
          <w:szCs w:val="28"/>
        </w:rPr>
        <w:t xml:space="preserve"> фактических затрат</w:t>
      </w:r>
      <w:r w:rsidR="00C529FE">
        <w:rPr>
          <w:sz w:val="28"/>
          <w:szCs w:val="28"/>
        </w:rPr>
        <w:t>ах</w:t>
      </w:r>
      <w:r w:rsidR="00224326" w:rsidRPr="002E60C8">
        <w:rPr>
          <w:sz w:val="28"/>
          <w:szCs w:val="28"/>
        </w:rPr>
        <w:t xml:space="preserve"> на их денежное содержание</w:t>
      </w:r>
      <w:r w:rsidR="00C529FE">
        <w:rPr>
          <w:sz w:val="28"/>
          <w:szCs w:val="28"/>
        </w:rPr>
        <w:t xml:space="preserve"> за 20</w:t>
      </w:r>
      <w:r w:rsidR="009E579F">
        <w:rPr>
          <w:sz w:val="28"/>
          <w:szCs w:val="28"/>
        </w:rPr>
        <w:t>2</w:t>
      </w:r>
      <w:r w:rsidR="0073141C">
        <w:rPr>
          <w:sz w:val="28"/>
          <w:szCs w:val="28"/>
        </w:rPr>
        <w:t>1</w:t>
      </w:r>
      <w:r w:rsidR="00C529FE">
        <w:rPr>
          <w:sz w:val="28"/>
          <w:szCs w:val="28"/>
        </w:rPr>
        <w:t xml:space="preserve"> год</w:t>
      </w:r>
      <w:r w:rsidR="00D15651" w:rsidRPr="002E60C8">
        <w:rPr>
          <w:sz w:val="28"/>
          <w:szCs w:val="28"/>
        </w:rPr>
        <w:t xml:space="preserve"> </w:t>
      </w:r>
      <w:r w:rsidR="00426F0B" w:rsidRPr="002E60C8">
        <w:rPr>
          <w:sz w:val="28"/>
          <w:szCs w:val="28"/>
        </w:rPr>
        <w:t xml:space="preserve">согласно </w:t>
      </w:r>
      <w:r w:rsidR="00426F0B" w:rsidRPr="00EC4225">
        <w:rPr>
          <w:sz w:val="28"/>
          <w:szCs w:val="28"/>
        </w:rPr>
        <w:t xml:space="preserve">приложению </w:t>
      </w:r>
      <w:r w:rsidR="00FA037B" w:rsidRPr="00EC4225">
        <w:rPr>
          <w:sz w:val="28"/>
          <w:szCs w:val="28"/>
        </w:rPr>
        <w:t>9</w:t>
      </w:r>
      <w:r w:rsidR="00426F0B" w:rsidRPr="002E60C8">
        <w:rPr>
          <w:sz w:val="28"/>
          <w:szCs w:val="28"/>
        </w:rPr>
        <w:t xml:space="preserve"> к настоящему решению</w:t>
      </w:r>
      <w:r w:rsidR="00224326" w:rsidRPr="002E60C8">
        <w:rPr>
          <w:sz w:val="28"/>
          <w:szCs w:val="28"/>
        </w:rPr>
        <w:t>.</w:t>
      </w:r>
    </w:p>
    <w:p w:rsidR="002B1790" w:rsidRPr="00835505" w:rsidRDefault="00224326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35505">
        <w:rPr>
          <w:sz w:val="28"/>
          <w:szCs w:val="28"/>
        </w:rPr>
        <w:t>О</w:t>
      </w:r>
      <w:r w:rsidR="002B1790" w:rsidRPr="00835505">
        <w:rPr>
          <w:sz w:val="28"/>
          <w:szCs w:val="28"/>
        </w:rPr>
        <w:t>публикова</w:t>
      </w:r>
      <w:r w:rsidRPr="00835505">
        <w:rPr>
          <w:sz w:val="28"/>
          <w:szCs w:val="28"/>
        </w:rPr>
        <w:t xml:space="preserve">ть </w:t>
      </w:r>
      <w:r w:rsidR="00935638" w:rsidRPr="00835505">
        <w:rPr>
          <w:sz w:val="28"/>
          <w:szCs w:val="28"/>
        </w:rPr>
        <w:t>настоящее решение в газете «Красногорские вести» и разместить на официальном сайте Совета депутатов</w:t>
      </w:r>
      <w:r w:rsidR="002B1790" w:rsidRPr="00835505">
        <w:rPr>
          <w:sz w:val="28"/>
          <w:szCs w:val="28"/>
        </w:rPr>
        <w:t>.</w:t>
      </w:r>
    </w:p>
    <w:p w:rsidR="00C967C3" w:rsidRPr="00835505" w:rsidRDefault="00C967C3" w:rsidP="004A41F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790" w:rsidRPr="00835505" w:rsidRDefault="002B1790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224326" w:rsidRPr="00835505" w:rsidTr="00762D8A">
        <w:trPr>
          <w:trHeight w:val="723"/>
        </w:trPr>
        <w:tc>
          <w:tcPr>
            <w:tcW w:w="5070" w:type="dxa"/>
          </w:tcPr>
          <w:p w:rsidR="00224326" w:rsidRPr="00835505" w:rsidRDefault="0073141C" w:rsidP="004A41F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24326" w:rsidRPr="008355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24326" w:rsidRPr="00835505">
              <w:rPr>
                <w:sz w:val="28"/>
                <w:szCs w:val="28"/>
              </w:rPr>
              <w:t xml:space="preserve"> </w:t>
            </w:r>
            <w:r w:rsidR="00BC2FE5">
              <w:rPr>
                <w:sz w:val="28"/>
                <w:szCs w:val="28"/>
              </w:rPr>
              <w:t xml:space="preserve">городского округа </w:t>
            </w:r>
            <w:r w:rsidR="00224326" w:rsidRPr="00835505">
              <w:rPr>
                <w:sz w:val="28"/>
                <w:szCs w:val="28"/>
              </w:rPr>
              <w:t>Красногорск</w:t>
            </w:r>
          </w:p>
          <w:p w:rsidR="00224326" w:rsidRPr="00835505" w:rsidRDefault="00224326" w:rsidP="004A41F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224326" w:rsidRPr="00835505" w:rsidRDefault="00224326" w:rsidP="004A41F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24326" w:rsidRPr="00835505" w:rsidRDefault="00BF6996" w:rsidP="004A41F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835505">
              <w:rPr>
                <w:sz w:val="28"/>
                <w:szCs w:val="28"/>
              </w:rPr>
              <w:t>П</w:t>
            </w:r>
            <w:r w:rsidR="00224326" w:rsidRPr="00835505">
              <w:rPr>
                <w:sz w:val="28"/>
                <w:szCs w:val="28"/>
              </w:rPr>
              <w:t>редседател</w:t>
            </w:r>
            <w:r w:rsidRPr="00835505">
              <w:rPr>
                <w:sz w:val="28"/>
                <w:szCs w:val="28"/>
              </w:rPr>
              <w:t>ь</w:t>
            </w:r>
            <w:r w:rsidR="00224326" w:rsidRPr="00835505">
              <w:rPr>
                <w:sz w:val="28"/>
                <w:szCs w:val="28"/>
              </w:rPr>
              <w:t xml:space="preserve"> Совета депутатов</w:t>
            </w:r>
          </w:p>
          <w:p w:rsidR="00224326" w:rsidRPr="00835505" w:rsidRDefault="000221BC" w:rsidP="004A41F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Pr="00835505">
              <w:rPr>
                <w:sz w:val="28"/>
                <w:szCs w:val="28"/>
              </w:rPr>
              <w:t>Красногорск</w:t>
            </w:r>
          </w:p>
        </w:tc>
      </w:tr>
      <w:tr w:rsidR="00224326" w:rsidRPr="00835505" w:rsidTr="00762D8A">
        <w:trPr>
          <w:trHeight w:val="486"/>
        </w:trPr>
        <w:tc>
          <w:tcPr>
            <w:tcW w:w="5070" w:type="dxa"/>
          </w:tcPr>
          <w:p w:rsidR="00224326" w:rsidRPr="00835505" w:rsidRDefault="0073141C" w:rsidP="004A41F7">
            <w:pPr>
              <w:suppressAutoHyphen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Д.В.Волков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24326" w:rsidRPr="00835505">
              <w:rPr>
                <w:sz w:val="28"/>
                <w:szCs w:val="28"/>
              </w:rPr>
              <w:t>_________________</w:t>
            </w:r>
          </w:p>
        </w:tc>
        <w:tc>
          <w:tcPr>
            <w:tcW w:w="5386" w:type="dxa"/>
          </w:tcPr>
          <w:p w:rsidR="00224326" w:rsidRPr="00835505" w:rsidRDefault="00BF6996" w:rsidP="004A41F7">
            <w:pPr>
              <w:suppressAutoHyphen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835505">
              <w:rPr>
                <w:sz w:val="28"/>
                <w:szCs w:val="28"/>
              </w:rPr>
              <w:t>С.В.Трифонов</w:t>
            </w:r>
            <w:proofErr w:type="spellEnd"/>
            <w:r w:rsidR="00224326" w:rsidRPr="00835505">
              <w:rPr>
                <w:sz w:val="28"/>
                <w:szCs w:val="28"/>
              </w:rPr>
              <w:t>___________________</w:t>
            </w:r>
          </w:p>
          <w:p w:rsidR="00224326" w:rsidRPr="00835505" w:rsidRDefault="00224326" w:rsidP="004A41F7">
            <w:pPr>
              <w:suppressAutoHyphen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2B1790" w:rsidRPr="00835505" w:rsidRDefault="002B1790" w:rsidP="004A41F7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967C3" w:rsidRPr="00835505" w:rsidRDefault="00C967C3" w:rsidP="004A41F7">
      <w:pPr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ru-RU"/>
        </w:rPr>
      </w:pPr>
    </w:p>
    <w:p w:rsidR="00C967C3" w:rsidRDefault="00C967C3" w:rsidP="004A41F7">
      <w:pPr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ru-RU"/>
        </w:rPr>
      </w:pPr>
      <w:proofErr w:type="gramStart"/>
      <w:r w:rsidRPr="00835505">
        <w:rPr>
          <w:color w:val="000000"/>
          <w:sz w:val="28"/>
          <w:szCs w:val="28"/>
          <w:lang w:eastAsia="ru-RU"/>
        </w:rPr>
        <w:t xml:space="preserve">Разослать: в дело, Совет, </w:t>
      </w:r>
      <w:r w:rsidR="008B53B1">
        <w:rPr>
          <w:color w:val="000000"/>
          <w:sz w:val="28"/>
          <w:szCs w:val="28"/>
          <w:lang w:eastAsia="ru-RU"/>
        </w:rPr>
        <w:t>Горшковой</w:t>
      </w:r>
      <w:bookmarkStart w:id="1" w:name="_GoBack"/>
      <w:bookmarkEnd w:id="1"/>
      <w:r w:rsidRPr="00835505">
        <w:rPr>
          <w:color w:val="000000"/>
          <w:sz w:val="28"/>
          <w:szCs w:val="28"/>
          <w:lang w:eastAsia="ru-RU"/>
        </w:rPr>
        <w:t>, ФУА, Бирюковой, прокуратуру, редакцию газеты «Красногорские вести»</w:t>
      </w:r>
      <w:proofErr w:type="gramEnd"/>
    </w:p>
    <w:p w:rsidR="004A41F7" w:rsidRDefault="004A41F7" w:rsidP="004A41F7">
      <w:pPr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ru-RU"/>
        </w:rPr>
      </w:pPr>
    </w:p>
    <w:p w:rsidR="004A41F7" w:rsidRDefault="004A41F7" w:rsidP="004A41F7">
      <w:pPr>
        <w:pStyle w:val="11"/>
        <w:shd w:val="clear" w:color="auto" w:fill="FFFFFF"/>
        <w:ind w:left="96"/>
        <w:rPr>
          <w:sz w:val="28"/>
          <w:szCs w:val="28"/>
        </w:rPr>
      </w:pPr>
    </w:p>
    <w:sectPr w:rsidR="004A41F7" w:rsidSect="004A41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7710F"/>
    <w:multiLevelType w:val="hybridMultilevel"/>
    <w:tmpl w:val="2E6C361E"/>
    <w:lvl w:ilvl="0" w:tplc="76B6C87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90"/>
    <w:rsid w:val="000179ED"/>
    <w:rsid w:val="000221BC"/>
    <w:rsid w:val="00040D05"/>
    <w:rsid w:val="0007005D"/>
    <w:rsid w:val="000759EB"/>
    <w:rsid w:val="00080E89"/>
    <w:rsid w:val="000928FC"/>
    <w:rsid w:val="000B4416"/>
    <w:rsid w:val="000C2E62"/>
    <w:rsid w:val="000C34E2"/>
    <w:rsid w:val="000D3C12"/>
    <w:rsid w:val="000E452D"/>
    <w:rsid w:val="000F5F59"/>
    <w:rsid w:val="001046EB"/>
    <w:rsid w:val="00165A77"/>
    <w:rsid w:val="001E5AED"/>
    <w:rsid w:val="002060CD"/>
    <w:rsid w:val="00220FBF"/>
    <w:rsid w:val="00224326"/>
    <w:rsid w:val="0023162E"/>
    <w:rsid w:val="00267447"/>
    <w:rsid w:val="002B1790"/>
    <w:rsid w:val="002E60C8"/>
    <w:rsid w:val="003503B0"/>
    <w:rsid w:val="003A6F4B"/>
    <w:rsid w:val="003C1B7B"/>
    <w:rsid w:val="003F7ABE"/>
    <w:rsid w:val="00400A5F"/>
    <w:rsid w:val="00426F0B"/>
    <w:rsid w:val="00435309"/>
    <w:rsid w:val="00450AF7"/>
    <w:rsid w:val="0045691C"/>
    <w:rsid w:val="00460286"/>
    <w:rsid w:val="004A41F7"/>
    <w:rsid w:val="004B1727"/>
    <w:rsid w:val="004B709E"/>
    <w:rsid w:val="004C1D18"/>
    <w:rsid w:val="004C6ED2"/>
    <w:rsid w:val="00523DC1"/>
    <w:rsid w:val="00524EDA"/>
    <w:rsid w:val="005718B3"/>
    <w:rsid w:val="00584EC7"/>
    <w:rsid w:val="00592E76"/>
    <w:rsid w:val="005E0EB9"/>
    <w:rsid w:val="005E49F7"/>
    <w:rsid w:val="00603535"/>
    <w:rsid w:val="006162BB"/>
    <w:rsid w:val="0063608D"/>
    <w:rsid w:val="0065191C"/>
    <w:rsid w:val="0069275D"/>
    <w:rsid w:val="006A3883"/>
    <w:rsid w:val="006A4493"/>
    <w:rsid w:val="006B565B"/>
    <w:rsid w:val="006C2510"/>
    <w:rsid w:val="006D5B32"/>
    <w:rsid w:val="006E35FA"/>
    <w:rsid w:val="00722AB0"/>
    <w:rsid w:val="0073141C"/>
    <w:rsid w:val="007323B2"/>
    <w:rsid w:val="00760774"/>
    <w:rsid w:val="00762D8A"/>
    <w:rsid w:val="0078785F"/>
    <w:rsid w:val="007C3289"/>
    <w:rsid w:val="00811BF3"/>
    <w:rsid w:val="00833802"/>
    <w:rsid w:val="00835505"/>
    <w:rsid w:val="008552CC"/>
    <w:rsid w:val="008A21AB"/>
    <w:rsid w:val="008B53B1"/>
    <w:rsid w:val="008E05A9"/>
    <w:rsid w:val="008F5701"/>
    <w:rsid w:val="009107E1"/>
    <w:rsid w:val="0091481D"/>
    <w:rsid w:val="009253E5"/>
    <w:rsid w:val="0093010B"/>
    <w:rsid w:val="00935638"/>
    <w:rsid w:val="00952FC1"/>
    <w:rsid w:val="00954968"/>
    <w:rsid w:val="00965609"/>
    <w:rsid w:val="009912FC"/>
    <w:rsid w:val="009A1102"/>
    <w:rsid w:val="009B7DCA"/>
    <w:rsid w:val="009C4BF2"/>
    <w:rsid w:val="009D255D"/>
    <w:rsid w:val="009D673F"/>
    <w:rsid w:val="009E579F"/>
    <w:rsid w:val="00A07FCA"/>
    <w:rsid w:val="00A16485"/>
    <w:rsid w:val="00A257C8"/>
    <w:rsid w:val="00A43DE4"/>
    <w:rsid w:val="00A530CB"/>
    <w:rsid w:val="00AA2B4A"/>
    <w:rsid w:val="00AA6DBB"/>
    <w:rsid w:val="00AF502F"/>
    <w:rsid w:val="00B147E2"/>
    <w:rsid w:val="00B3051A"/>
    <w:rsid w:val="00B3573C"/>
    <w:rsid w:val="00B36B69"/>
    <w:rsid w:val="00B52072"/>
    <w:rsid w:val="00B52A62"/>
    <w:rsid w:val="00B76159"/>
    <w:rsid w:val="00B83141"/>
    <w:rsid w:val="00B8336F"/>
    <w:rsid w:val="00B912D4"/>
    <w:rsid w:val="00BC2FE5"/>
    <w:rsid w:val="00BF6996"/>
    <w:rsid w:val="00C06C29"/>
    <w:rsid w:val="00C2153F"/>
    <w:rsid w:val="00C449B2"/>
    <w:rsid w:val="00C529FE"/>
    <w:rsid w:val="00C5735B"/>
    <w:rsid w:val="00C57541"/>
    <w:rsid w:val="00C86877"/>
    <w:rsid w:val="00C95214"/>
    <w:rsid w:val="00C967C3"/>
    <w:rsid w:val="00CA735C"/>
    <w:rsid w:val="00CB06D2"/>
    <w:rsid w:val="00D15651"/>
    <w:rsid w:val="00D24F3F"/>
    <w:rsid w:val="00D34D57"/>
    <w:rsid w:val="00D55EE6"/>
    <w:rsid w:val="00D60FF7"/>
    <w:rsid w:val="00D70305"/>
    <w:rsid w:val="00D7502E"/>
    <w:rsid w:val="00D80DD5"/>
    <w:rsid w:val="00D81D94"/>
    <w:rsid w:val="00D92D47"/>
    <w:rsid w:val="00D97C83"/>
    <w:rsid w:val="00DA55B2"/>
    <w:rsid w:val="00DB4A17"/>
    <w:rsid w:val="00E27E4C"/>
    <w:rsid w:val="00E502BA"/>
    <w:rsid w:val="00E83739"/>
    <w:rsid w:val="00E87FB5"/>
    <w:rsid w:val="00EA136C"/>
    <w:rsid w:val="00EC300B"/>
    <w:rsid w:val="00EC4225"/>
    <w:rsid w:val="00EC520B"/>
    <w:rsid w:val="00ED43FE"/>
    <w:rsid w:val="00EE06E4"/>
    <w:rsid w:val="00F13544"/>
    <w:rsid w:val="00F55473"/>
    <w:rsid w:val="00F63929"/>
    <w:rsid w:val="00F82EF2"/>
    <w:rsid w:val="00FA037B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Nonformat">
    <w:name w:val="ConsPlusNonformat"/>
    <w:uiPriority w:val="99"/>
    <w:rsid w:val="002B1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D750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7502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A41F7"/>
    <w:pPr>
      <w:widowControl w:val="0"/>
    </w:pPr>
    <w:rPr>
      <w:snapToGrid w:val="0"/>
    </w:rPr>
  </w:style>
  <w:style w:type="paragraph" w:customStyle="1" w:styleId="23">
    <w:name w:val="Обычный2"/>
    <w:rsid w:val="004A41F7"/>
    <w:pPr>
      <w:widowControl w:val="0"/>
    </w:pPr>
    <w:rPr>
      <w:snapToGrid w:val="0"/>
    </w:rPr>
  </w:style>
  <w:style w:type="paragraph" w:customStyle="1" w:styleId="ConsPlusTitle">
    <w:name w:val="ConsPlusTitle"/>
    <w:uiPriority w:val="99"/>
    <w:rsid w:val="00833802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Nonformat">
    <w:name w:val="ConsPlusNonformat"/>
    <w:uiPriority w:val="99"/>
    <w:rsid w:val="002B1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D750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7502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A41F7"/>
    <w:pPr>
      <w:widowControl w:val="0"/>
    </w:pPr>
    <w:rPr>
      <w:snapToGrid w:val="0"/>
    </w:rPr>
  </w:style>
  <w:style w:type="paragraph" w:customStyle="1" w:styleId="23">
    <w:name w:val="Обычный2"/>
    <w:rsid w:val="004A41F7"/>
    <w:pPr>
      <w:widowControl w:val="0"/>
    </w:pPr>
    <w:rPr>
      <w:snapToGrid w:val="0"/>
    </w:rPr>
  </w:style>
  <w:style w:type="paragraph" w:customStyle="1" w:styleId="ConsPlusTitle">
    <w:name w:val="ConsPlusTitle"/>
    <w:uiPriority w:val="99"/>
    <w:rsid w:val="00833802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Гереш</dc:creator>
  <cp:lastModifiedBy>Новиков И</cp:lastModifiedBy>
  <cp:revision>4</cp:revision>
  <cp:lastPrinted>2021-04-07T13:37:00Z</cp:lastPrinted>
  <dcterms:created xsi:type="dcterms:W3CDTF">2022-04-12T06:34:00Z</dcterms:created>
  <dcterms:modified xsi:type="dcterms:W3CDTF">2022-04-12T15:12:00Z</dcterms:modified>
</cp:coreProperties>
</file>