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F0" w:rsidRPr="00FD1884" w:rsidRDefault="00BE44F0" w:rsidP="00BE44F0">
      <w:pPr>
        <w:ind w:right="142"/>
        <w:rPr>
          <w:rFonts w:ascii="Times New Roman" w:hAnsi="Times New Roman"/>
          <w:b/>
          <w:sz w:val="24"/>
          <w:szCs w:val="24"/>
        </w:rPr>
      </w:pPr>
      <w:bookmarkStart w:id="0" w:name="_GoBack"/>
      <w:bookmarkEnd w:id="0"/>
      <w:r w:rsidRPr="00FD1884">
        <w:rPr>
          <w:rFonts w:ascii="Times New Roman" w:hAnsi="Times New Roman"/>
          <w:b/>
          <w:sz w:val="24"/>
          <w:szCs w:val="24"/>
        </w:rPr>
        <w:t>АДМИНИСТРАТИВНЫЙ РЕГЛАМЕНТ</w:t>
      </w:r>
    </w:p>
    <w:p w:rsidR="00BE44F0" w:rsidRPr="00FD1884" w:rsidRDefault="00946ED5" w:rsidP="00447A8B">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447A8B" w:rsidRPr="00FD1884">
        <w:rPr>
          <w:rFonts w:ascii="Times New Roman" w:eastAsia="PMingLiU" w:hAnsi="Times New Roman" w:cs="Times New Roman"/>
          <w:b/>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BE44F0" w:rsidRPr="00FD1884" w:rsidRDefault="00BE44F0" w:rsidP="005A2FE3">
      <w:pPr>
        <w:pStyle w:val="Default"/>
        <w:tabs>
          <w:tab w:val="left" w:pos="8340"/>
        </w:tabs>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p w:rsidR="00087B59" w:rsidRDefault="00507413">
      <w:pPr>
        <w:pStyle w:val="14"/>
        <w:rPr>
          <w:rFonts w:asciiTheme="minorHAnsi" w:eastAsiaTheme="minorEastAsia" w:hAnsiTheme="minorHAnsi" w:cstheme="minorBidi"/>
          <w:b w:val="0"/>
          <w:iCs w:val="0"/>
          <w:sz w:val="22"/>
          <w:szCs w:val="22"/>
          <w:lang w:eastAsia="ru-RU"/>
        </w:rPr>
      </w:pPr>
      <w:r w:rsidRPr="00FD1884">
        <w:rPr>
          <w:sz w:val="24"/>
          <w:szCs w:val="24"/>
        </w:rPr>
        <w:fldChar w:fldCharType="begin"/>
      </w:r>
      <w:r w:rsidR="005A2FE3" w:rsidRPr="00FD1884">
        <w:rPr>
          <w:sz w:val="24"/>
          <w:szCs w:val="24"/>
        </w:rPr>
        <w:instrText xml:space="preserve"> TOC \o "1-3" \h \z \u </w:instrText>
      </w:r>
      <w:r w:rsidRPr="00FD1884">
        <w:rPr>
          <w:sz w:val="24"/>
          <w:szCs w:val="24"/>
        </w:rPr>
        <w:fldChar w:fldCharType="separate"/>
      </w:r>
      <w:hyperlink w:anchor="_Toc460406429" w:history="1">
        <w:r w:rsidR="00087B59" w:rsidRPr="004D366E">
          <w:rPr>
            <w:rStyle w:val="af3"/>
            <w:bCs/>
            <w:kern w:val="32"/>
          </w:rPr>
          <w:t xml:space="preserve">Раздел </w:t>
        </w:r>
        <w:r w:rsidR="00087B59" w:rsidRPr="004D366E">
          <w:rPr>
            <w:rStyle w:val="af3"/>
            <w:bCs/>
            <w:kern w:val="32"/>
            <w:lang w:val="en-US"/>
          </w:rPr>
          <w:t>I</w:t>
        </w:r>
        <w:r w:rsidR="00087B59" w:rsidRPr="004D366E">
          <w:rPr>
            <w:rStyle w:val="af3"/>
            <w:bCs/>
            <w:kern w:val="32"/>
          </w:rPr>
          <w:t>. Общие положения</w:t>
        </w:r>
        <w:r w:rsidR="00087B59">
          <w:rPr>
            <w:webHidden/>
          </w:rPr>
          <w:tab/>
        </w:r>
        <w:r>
          <w:rPr>
            <w:webHidden/>
          </w:rPr>
          <w:fldChar w:fldCharType="begin"/>
        </w:r>
        <w:r w:rsidR="00087B59">
          <w:rPr>
            <w:webHidden/>
          </w:rPr>
          <w:instrText xml:space="preserve"> PAGEREF _Toc460406429 \h </w:instrText>
        </w:r>
        <w:r>
          <w:rPr>
            <w:webHidden/>
          </w:rPr>
        </w:r>
        <w:r>
          <w:rPr>
            <w:webHidden/>
          </w:rPr>
          <w:fldChar w:fldCharType="separate"/>
        </w:r>
        <w:r w:rsidR="00400B1E">
          <w:rPr>
            <w:webHidden/>
          </w:rPr>
          <w:t>4</w:t>
        </w:r>
        <w:r>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30" w:history="1">
        <w:r w:rsidR="00087B59" w:rsidRPr="004D366E">
          <w:rPr>
            <w:rStyle w:val="af3"/>
          </w:rPr>
          <w:t>1.</w:t>
        </w:r>
        <w:r w:rsidR="00087B59">
          <w:rPr>
            <w:rFonts w:asciiTheme="minorHAnsi" w:eastAsiaTheme="minorEastAsia" w:hAnsiTheme="minorHAnsi" w:cstheme="minorBidi"/>
            <w:sz w:val="22"/>
            <w:szCs w:val="22"/>
            <w:lang w:eastAsia="ru-RU"/>
          </w:rPr>
          <w:tab/>
        </w:r>
        <w:r w:rsidR="00087B59" w:rsidRPr="004D366E">
          <w:rPr>
            <w:rStyle w:val="af3"/>
            <w:rFonts w:eastAsiaTheme="majorEastAsia"/>
          </w:rPr>
          <w:t>Предмет регулирования Регламента</w:t>
        </w:r>
        <w:r w:rsidR="00087B59">
          <w:rPr>
            <w:webHidden/>
          </w:rPr>
          <w:tab/>
        </w:r>
        <w:r w:rsidR="00507413">
          <w:rPr>
            <w:webHidden/>
          </w:rPr>
          <w:fldChar w:fldCharType="begin"/>
        </w:r>
        <w:r w:rsidR="00087B59">
          <w:rPr>
            <w:webHidden/>
          </w:rPr>
          <w:instrText xml:space="preserve"> PAGEREF _Toc460406430 \h </w:instrText>
        </w:r>
        <w:r w:rsidR="00507413">
          <w:rPr>
            <w:webHidden/>
          </w:rPr>
        </w:r>
        <w:r w:rsidR="00507413">
          <w:rPr>
            <w:webHidden/>
          </w:rPr>
          <w:fldChar w:fldCharType="separate"/>
        </w:r>
        <w:r w:rsidR="00400B1E">
          <w:rPr>
            <w:webHidden/>
          </w:rPr>
          <w:t>4</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31" w:history="1">
        <w:r w:rsidR="00087B59" w:rsidRPr="004D366E">
          <w:rPr>
            <w:rStyle w:val="af3"/>
          </w:rPr>
          <w:t>2.</w:t>
        </w:r>
        <w:r w:rsidR="00087B59">
          <w:rPr>
            <w:rFonts w:asciiTheme="minorHAnsi" w:eastAsiaTheme="minorEastAsia" w:hAnsiTheme="minorHAnsi" w:cstheme="minorBidi"/>
            <w:sz w:val="22"/>
            <w:szCs w:val="22"/>
            <w:lang w:eastAsia="ru-RU"/>
          </w:rPr>
          <w:tab/>
        </w:r>
        <w:r w:rsidR="00087B59" w:rsidRPr="004D366E">
          <w:rPr>
            <w:rStyle w:val="af3"/>
            <w:rFonts w:eastAsiaTheme="majorEastAsia"/>
          </w:rPr>
          <w:t>Лица, имеющие право на получение Услуги</w:t>
        </w:r>
        <w:r w:rsidR="00087B59">
          <w:rPr>
            <w:webHidden/>
          </w:rPr>
          <w:tab/>
        </w:r>
        <w:r w:rsidR="00507413">
          <w:rPr>
            <w:webHidden/>
          </w:rPr>
          <w:fldChar w:fldCharType="begin"/>
        </w:r>
        <w:r w:rsidR="00087B59">
          <w:rPr>
            <w:webHidden/>
          </w:rPr>
          <w:instrText xml:space="preserve"> PAGEREF _Toc460406431 \h </w:instrText>
        </w:r>
        <w:r w:rsidR="00507413">
          <w:rPr>
            <w:webHidden/>
          </w:rPr>
        </w:r>
        <w:r w:rsidR="00507413">
          <w:rPr>
            <w:webHidden/>
          </w:rPr>
          <w:fldChar w:fldCharType="separate"/>
        </w:r>
        <w:r w:rsidR="00400B1E">
          <w:rPr>
            <w:webHidden/>
          </w:rPr>
          <w:t>4</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32" w:history="1">
        <w:r w:rsidR="00087B59" w:rsidRPr="004D366E">
          <w:rPr>
            <w:rStyle w:val="af3"/>
          </w:rPr>
          <w:t>3.</w:t>
        </w:r>
        <w:r w:rsidR="00087B59">
          <w:rPr>
            <w:rFonts w:asciiTheme="minorHAnsi" w:eastAsiaTheme="minorEastAsia" w:hAnsiTheme="minorHAnsi" w:cstheme="minorBidi"/>
            <w:sz w:val="22"/>
            <w:szCs w:val="22"/>
            <w:lang w:eastAsia="ru-RU"/>
          </w:rPr>
          <w:tab/>
        </w:r>
        <w:r w:rsidR="00087B59" w:rsidRPr="004D366E">
          <w:rPr>
            <w:rStyle w:val="af3"/>
            <w:rFonts w:eastAsiaTheme="majorEastAsia"/>
          </w:rPr>
          <w:t>Требования к порядку информирования о порядке предоставления Услуги</w:t>
        </w:r>
        <w:r w:rsidR="00087B59">
          <w:rPr>
            <w:webHidden/>
          </w:rPr>
          <w:tab/>
        </w:r>
        <w:r w:rsidR="00507413">
          <w:rPr>
            <w:webHidden/>
          </w:rPr>
          <w:fldChar w:fldCharType="begin"/>
        </w:r>
        <w:r w:rsidR="00087B59">
          <w:rPr>
            <w:webHidden/>
          </w:rPr>
          <w:instrText xml:space="preserve"> PAGEREF _Toc460406432 \h </w:instrText>
        </w:r>
        <w:r w:rsidR="00507413">
          <w:rPr>
            <w:webHidden/>
          </w:rPr>
        </w:r>
        <w:r w:rsidR="00507413">
          <w:rPr>
            <w:webHidden/>
          </w:rPr>
          <w:fldChar w:fldCharType="separate"/>
        </w:r>
        <w:r w:rsidR="00400B1E">
          <w:rPr>
            <w:webHidden/>
          </w:rPr>
          <w:t>5</w:t>
        </w:r>
        <w:r w:rsidR="00507413">
          <w:rPr>
            <w:webHidden/>
          </w:rPr>
          <w:fldChar w:fldCharType="end"/>
        </w:r>
      </w:hyperlink>
    </w:p>
    <w:p w:rsidR="00087B59" w:rsidRDefault="00F63645">
      <w:pPr>
        <w:pStyle w:val="14"/>
        <w:rPr>
          <w:rFonts w:asciiTheme="minorHAnsi" w:eastAsiaTheme="minorEastAsia" w:hAnsiTheme="minorHAnsi" w:cstheme="minorBidi"/>
          <w:b w:val="0"/>
          <w:iCs w:val="0"/>
          <w:sz w:val="22"/>
          <w:szCs w:val="22"/>
          <w:lang w:eastAsia="ru-RU"/>
        </w:rPr>
      </w:pPr>
      <w:hyperlink w:anchor="_Toc460406433" w:history="1">
        <w:r w:rsidR="00087B59" w:rsidRPr="004D366E">
          <w:rPr>
            <w:rStyle w:val="af3"/>
            <w:rFonts w:eastAsiaTheme="majorEastAsia"/>
          </w:rPr>
          <w:t>Раздел II. Стандарт предоставления Услуги</w:t>
        </w:r>
        <w:r w:rsidR="00087B59">
          <w:rPr>
            <w:webHidden/>
          </w:rPr>
          <w:tab/>
        </w:r>
        <w:r w:rsidR="00507413">
          <w:rPr>
            <w:webHidden/>
          </w:rPr>
          <w:fldChar w:fldCharType="begin"/>
        </w:r>
        <w:r w:rsidR="00087B59">
          <w:rPr>
            <w:webHidden/>
          </w:rPr>
          <w:instrText xml:space="preserve"> PAGEREF _Toc460406433 \h </w:instrText>
        </w:r>
        <w:r w:rsidR="00507413">
          <w:rPr>
            <w:webHidden/>
          </w:rPr>
        </w:r>
        <w:r w:rsidR="00507413">
          <w:rPr>
            <w:webHidden/>
          </w:rPr>
          <w:fldChar w:fldCharType="separate"/>
        </w:r>
        <w:r w:rsidR="00400B1E">
          <w:rPr>
            <w:webHidden/>
          </w:rPr>
          <w:t>5</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34" w:history="1">
        <w:r w:rsidR="00087B59" w:rsidRPr="004D366E">
          <w:rPr>
            <w:rStyle w:val="af3"/>
          </w:rPr>
          <w:t>4.</w:t>
        </w:r>
        <w:r w:rsidR="00087B59">
          <w:rPr>
            <w:rFonts w:asciiTheme="minorHAnsi" w:eastAsiaTheme="minorEastAsia" w:hAnsiTheme="minorHAnsi" w:cstheme="minorBidi"/>
            <w:sz w:val="22"/>
            <w:szCs w:val="22"/>
            <w:lang w:eastAsia="ru-RU"/>
          </w:rPr>
          <w:tab/>
        </w:r>
        <w:r w:rsidR="00087B59" w:rsidRPr="004D366E">
          <w:rPr>
            <w:rStyle w:val="af3"/>
            <w:rFonts w:eastAsiaTheme="majorEastAsia"/>
          </w:rPr>
          <w:t>Наименование Услуги</w:t>
        </w:r>
        <w:r w:rsidR="00087B59">
          <w:rPr>
            <w:webHidden/>
          </w:rPr>
          <w:tab/>
        </w:r>
        <w:r w:rsidR="00507413">
          <w:rPr>
            <w:webHidden/>
          </w:rPr>
          <w:fldChar w:fldCharType="begin"/>
        </w:r>
        <w:r w:rsidR="00087B59">
          <w:rPr>
            <w:webHidden/>
          </w:rPr>
          <w:instrText xml:space="preserve"> PAGEREF _Toc460406434 \h </w:instrText>
        </w:r>
        <w:r w:rsidR="00507413">
          <w:rPr>
            <w:webHidden/>
          </w:rPr>
        </w:r>
        <w:r w:rsidR="00507413">
          <w:rPr>
            <w:webHidden/>
          </w:rPr>
          <w:fldChar w:fldCharType="separate"/>
        </w:r>
        <w:r w:rsidR="00400B1E">
          <w:rPr>
            <w:webHidden/>
          </w:rPr>
          <w:t>5</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35" w:history="1">
        <w:r w:rsidR="00087B59" w:rsidRPr="004D366E">
          <w:rPr>
            <w:rStyle w:val="af3"/>
          </w:rPr>
          <w:t>5.</w:t>
        </w:r>
        <w:r w:rsidR="00087B59">
          <w:rPr>
            <w:rFonts w:asciiTheme="minorHAnsi" w:eastAsiaTheme="minorEastAsia" w:hAnsiTheme="minorHAnsi" w:cstheme="minorBidi"/>
            <w:sz w:val="22"/>
            <w:szCs w:val="22"/>
            <w:lang w:eastAsia="ru-RU"/>
          </w:rPr>
          <w:tab/>
        </w:r>
        <w:r w:rsidR="00087B59" w:rsidRPr="004D366E">
          <w:rPr>
            <w:rStyle w:val="af3"/>
            <w:rFonts w:eastAsiaTheme="majorEastAsia"/>
          </w:rPr>
          <w:t>Правовые основания предоставления Услуги</w:t>
        </w:r>
        <w:r w:rsidR="00087B59">
          <w:rPr>
            <w:webHidden/>
          </w:rPr>
          <w:tab/>
        </w:r>
        <w:r w:rsidR="00507413">
          <w:rPr>
            <w:webHidden/>
          </w:rPr>
          <w:fldChar w:fldCharType="begin"/>
        </w:r>
        <w:r w:rsidR="00087B59">
          <w:rPr>
            <w:webHidden/>
          </w:rPr>
          <w:instrText xml:space="preserve"> PAGEREF _Toc460406435 \h </w:instrText>
        </w:r>
        <w:r w:rsidR="00507413">
          <w:rPr>
            <w:webHidden/>
          </w:rPr>
        </w:r>
        <w:r w:rsidR="00507413">
          <w:rPr>
            <w:webHidden/>
          </w:rPr>
          <w:fldChar w:fldCharType="separate"/>
        </w:r>
        <w:r w:rsidR="00400B1E">
          <w:rPr>
            <w:webHidden/>
          </w:rPr>
          <w:t>5</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36" w:history="1">
        <w:r w:rsidR="00087B59" w:rsidRPr="004D366E">
          <w:rPr>
            <w:rStyle w:val="af3"/>
            <w:bCs/>
          </w:rPr>
          <w:t>6.</w:t>
        </w:r>
        <w:r w:rsidR="00087B59">
          <w:rPr>
            <w:rFonts w:asciiTheme="minorHAnsi" w:eastAsiaTheme="minorEastAsia" w:hAnsiTheme="minorHAnsi" w:cstheme="minorBidi"/>
            <w:sz w:val="22"/>
            <w:szCs w:val="22"/>
            <w:lang w:eastAsia="ru-RU"/>
          </w:rPr>
          <w:tab/>
        </w:r>
        <w:r w:rsidR="00087B59" w:rsidRPr="004D366E">
          <w:rPr>
            <w:rStyle w:val="af3"/>
            <w:rFonts w:eastAsia="PMingLiU"/>
            <w:bCs/>
          </w:rPr>
          <w:t>Органы и организации, участвующие в оказании Услуги</w:t>
        </w:r>
        <w:r w:rsidR="00087B59">
          <w:rPr>
            <w:webHidden/>
          </w:rPr>
          <w:tab/>
        </w:r>
        <w:r w:rsidR="00507413">
          <w:rPr>
            <w:webHidden/>
          </w:rPr>
          <w:fldChar w:fldCharType="begin"/>
        </w:r>
        <w:r w:rsidR="00087B59">
          <w:rPr>
            <w:webHidden/>
          </w:rPr>
          <w:instrText xml:space="preserve"> PAGEREF _Toc460406436 \h </w:instrText>
        </w:r>
        <w:r w:rsidR="00507413">
          <w:rPr>
            <w:webHidden/>
          </w:rPr>
        </w:r>
        <w:r w:rsidR="00507413">
          <w:rPr>
            <w:webHidden/>
          </w:rPr>
          <w:fldChar w:fldCharType="separate"/>
        </w:r>
        <w:r w:rsidR="00400B1E">
          <w:rPr>
            <w:webHidden/>
          </w:rPr>
          <w:t>5</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37" w:history="1">
        <w:r w:rsidR="00087B59" w:rsidRPr="004D366E">
          <w:rPr>
            <w:rStyle w:val="af3"/>
            <w:bCs/>
          </w:rPr>
          <w:t>7.</w:t>
        </w:r>
        <w:r w:rsidR="00087B59">
          <w:rPr>
            <w:rFonts w:asciiTheme="minorHAnsi" w:eastAsiaTheme="minorEastAsia" w:hAnsiTheme="minorHAnsi" w:cstheme="minorBidi"/>
            <w:sz w:val="22"/>
            <w:szCs w:val="22"/>
            <w:lang w:eastAsia="ru-RU"/>
          </w:rPr>
          <w:tab/>
        </w:r>
        <w:r w:rsidR="00087B59" w:rsidRPr="004D366E">
          <w:rPr>
            <w:rStyle w:val="af3"/>
            <w:rFonts w:eastAsia="PMingLiU"/>
            <w:bCs/>
          </w:rPr>
          <w:t>Основания для обращения и результаты предоставления Услуги</w:t>
        </w:r>
        <w:r w:rsidR="00087B59">
          <w:rPr>
            <w:webHidden/>
          </w:rPr>
          <w:tab/>
        </w:r>
        <w:r w:rsidR="00507413">
          <w:rPr>
            <w:webHidden/>
          </w:rPr>
          <w:fldChar w:fldCharType="begin"/>
        </w:r>
        <w:r w:rsidR="00087B59">
          <w:rPr>
            <w:webHidden/>
          </w:rPr>
          <w:instrText xml:space="preserve"> PAGEREF _Toc460406437 \h </w:instrText>
        </w:r>
        <w:r w:rsidR="00507413">
          <w:rPr>
            <w:webHidden/>
          </w:rPr>
        </w:r>
        <w:r w:rsidR="00507413">
          <w:rPr>
            <w:webHidden/>
          </w:rPr>
          <w:fldChar w:fldCharType="separate"/>
        </w:r>
        <w:r w:rsidR="00400B1E">
          <w:rPr>
            <w:webHidden/>
          </w:rPr>
          <w:t>5</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38" w:history="1">
        <w:r w:rsidR="00087B59" w:rsidRPr="004D366E">
          <w:rPr>
            <w:rStyle w:val="af3"/>
            <w:bCs/>
            <w:kern w:val="32"/>
          </w:rPr>
          <w:t>8.</w:t>
        </w:r>
        <w:r w:rsidR="00087B59">
          <w:rPr>
            <w:rFonts w:asciiTheme="minorHAnsi" w:eastAsiaTheme="minorEastAsia" w:hAnsiTheme="minorHAnsi" w:cstheme="minorBidi"/>
            <w:sz w:val="22"/>
            <w:szCs w:val="22"/>
            <w:lang w:eastAsia="ru-RU"/>
          </w:rPr>
          <w:tab/>
        </w:r>
        <w:r w:rsidR="00087B59" w:rsidRPr="004D366E">
          <w:rPr>
            <w:rStyle w:val="af3"/>
            <w:bCs/>
            <w:kern w:val="32"/>
          </w:rPr>
          <w:t xml:space="preserve">Срок </w:t>
        </w:r>
        <w:r w:rsidR="00087B59" w:rsidRPr="004D366E">
          <w:rPr>
            <w:rStyle w:val="af3"/>
            <w:rFonts w:eastAsia="PMingLiU"/>
            <w:bCs/>
          </w:rPr>
          <w:t>предоставления</w:t>
        </w:r>
        <w:r w:rsidR="00087B59" w:rsidRPr="004D366E">
          <w:rPr>
            <w:rStyle w:val="af3"/>
            <w:bCs/>
            <w:kern w:val="32"/>
          </w:rPr>
          <w:t xml:space="preserve"> Услуги</w:t>
        </w:r>
        <w:r w:rsidR="00087B59">
          <w:rPr>
            <w:webHidden/>
          </w:rPr>
          <w:tab/>
        </w:r>
        <w:r w:rsidR="00507413">
          <w:rPr>
            <w:webHidden/>
          </w:rPr>
          <w:fldChar w:fldCharType="begin"/>
        </w:r>
        <w:r w:rsidR="00087B59">
          <w:rPr>
            <w:webHidden/>
          </w:rPr>
          <w:instrText xml:space="preserve"> PAGEREF _Toc460406438 \h </w:instrText>
        </w:r>
        <w:r w:rsidR="00507413">
          <w:rPr>
            <w:webHidden/>
          </w:rPr>
        </w:r>
        <w:r w:rsidR="00507413">
          <w:rPr>
            <w:webHidden/>
          </w:rPr>
          <w:fldChar w:fldCharType="separate"/>
        </w:r>
        <w:r w:rsidR="00400B1E">
          <w:rPr>
            <w:webHidden/>
          </w:rPr>
          <w:t>6</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39" w:history="1">
        <w:r w:rsidR="00087B59" w:rsidRPr="004D366E">
          <w:rPr>
            <w:rStyle w:val="af3"/>
          </w:rPr>
          <w:t>9.</w:t>
        </w:r>
        <w:r w:rsidR="00087B59">
          <w:rPr>
            <w:rFonts w:asciiTheme="minorHAnsi" w:eastAsiaTheme="minorEastAsia" w:hAnsiTheme="minorHAnsi" w:cstheme="minorBidi"/>
            <w:sz w:val="22"/>
            <w:szCs w:val="22"/>
            <w:lang w:eastAsia="ru-RU"/>
          </w:rPr>
          <w:tab/>
        </w:r>
        <w:r w:rsidR="00087B59" w:rsidRPr="004D366E">
          <w:rPr>
            <w:rStyle w:val="af3"/>
          </w:rPr>
          <w:t>Исчерпывающ</w:t>
        </w:r>
        <w:r w:rsidR="00087B59" w:rsidRPr="004D366E">
          <w:rPr>
            <w:rStyle w:val="af3"/>
            <w:bCs/>
            <w:kern w:val="32"/>
          </w:rPr>
          <w:t>ий</w:t>
        </w:r>
        <w:r w:rsidR="00087B59" w:rsidRPr="004D366E">
          <w:rPr>
            <w:rStyle w:val="af3"/>
          </w:rPr>
          <w:t xml:space="preserve"> перечень </w:t>
        </w:r>
        <w:r w:rsidR="00087B59" w:rsidRPr="004D366E">
          <w:rPr>
            <w:rStyle w:val="af3"/>
            <w:rFonts w:eastAsia="PMingLiU"/>
            <w:bCs/>
          </w:rPr>
          <w:t>документов</w:t>
        </w:r>
        <w:r w:rsidR="00087B59" w:rsidRPr="004D366E">
          <w:rPr>
            <w:rStyle w:val="af3"/>
          </w:rPr>
          <w:t>, необходимых для предоставления Услуги</w:t>
        </w:r>
        <w:r w:rsidR="00087B59">
          <w:rPr>
            <w:webHidden/>
          </w:rPr>
          <w:tab/>
        </w:r>
        <w:r w:rsidR="00507413">
          <w:rPr>
            <w:webHidden/>
          </w:rPr>
          <w:fldChar w:fldCharType="begin"/>
        </w:r>
        <w:r w:rsidR="00087B59">
          <w:rPr>
            <w:webHidden/>
          </w:rPr>
          <w:instrText xml:space="preserve"> PAGEREF _Toc460406439 \h </w:instrText>
        </w:r>
        <w:r w:rsidR="00507413">
          <w:rPr>
            <w:webHidden/>
          </w:rPr>
        </w:r>
        <w:r w:rsidR="00507413">
          <w:rPr>
            <w:webHidden/>
          </w:rPr>
          <w:fldChar w:fldCharType="separate"/>
        </w:r>
        <w:r w:rsidR="00400B1E">
          <w:rPr>
            <w:webHidden/>
          </w:rPr>
          <w:t>6</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40" w:history="1">
        <w:r w:rsidR="00087B59" w:rsidRPr="004D366E">
          <w:rPr>
            <w:rStyle w:val="af3"/>
          </w:rPr>
          <w:t>10.</w:t>
        </w:r>
        <w:r w:rsidR="00087B59">
          <w:rPr>
            <w:rFonts w:asciiTheme="minorHAnsi" w:eastAsiaTheme="minorEastAsia" w:hAnsiTheme="minorHAnsi" w:cstheme="minorBidi"/>
            <w:sz w:val="22"/>
            <w:szCs w:val="22"/>
            <w:lang w:eastAsia="ru-RU"/>
          </w:rPr>
          <w:tab/>
        </w:r>
        <w:r w:rsidR="00087B59" w:rsidRPr="004D366E">
          <w:rPr>
            <w:rStyle w:val="af3"/>
          </w:rPr>
          <w:t>Исчерпывающий перечень документов, необходимых для предоставления Услуги, которые находятся в распоряжении Органов власти</w:t>
        </w:r>
        <w:r w:rsidR="00087B59">
          <w:rPr>
            <w:webHidden/>
          </w:rPr>
          <w:tab/>
        </w:r>
        <w:r w:rsidR="00507413">
          <w:rPr>
            <w:webHidden/>
          </w:rPr>
          <w:fldChar w:fldCharType="begin"/>
        </w:r>
        <w:r w:rsidR="00087B59">
          <w:rPr>
            <w:webHidden/>
          </w:rPr>
          <w:instrText xml:space="preserve"> PAGEREF _Toc460406440 \h </w:instrText>
        </w:r>
        <w:r w:rsidR="00507413">
          <w:rPr>
            <w:webHidden/>
          </w:rPr>
        </w:r>
        <w:r w:rsidR="00507413">
          <w:rPr>
            <w:webHidden/>
          </w:rPr>
          <w:fldChar w:fldCharType="separate"/>
        </w:r>
        <w:r w:rsidR="00400B1E">
          <w:rPr>
            <w:webHidden/>
          </w:rPr>
          <w:t>7</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41" w:history="1">
        <w:r w:rsidR="00087B59" w:rsidRPr="004D366E">
          <w:rPr>
            <w:rStyle w:val="af3"/>
          </w:rPr>
          <w:t>11.</w:t>
        </w:r>
        <w:r w:rsidR="00087B59">
          <w:rPr>
            <w:rFonts w:asciiTheme="minorHAnsi" w:eastAsiaTheme="minorEastAsia" w:hAnsiTheme="minorHAnsi" w:cstheme="minorBidi"/>
            <w:sz w:val="22"/>
            <w:szCs w:val="22"/>
            <w:lang w:eastAsia="ru-RU"/>
          </w:rPr>
          <w:tab/>
        </w:r>
        <w:r w:rsidR="00087B59" w:rsidRPr="004D366E">
          <w:rPr>
            <w:rStyle w:val="af3"/>
          </w:rPr>
          <w:t>Стоимость предоставления Услуги для Заявителя</w:t>
        </w:r>
        <w:r w:rsidR="00087B59">
          <w:rPr>
            <w:webHidden/>
          </w:rPr>
          <w:tab/>
        </w:r>
        <w:r w:rsidR="00507413">
          <w:rPr>
            <w:webHidden/>
          </w:rPr>
          <w:fldChar w:fldCharType="begin"/>
        </w:r>
        <w:r w:rsidR="00087B59">
          <w:rPr>
            <w:webHidden/>
          </w:rPr>
          <w:instrText xml:space="preserve"> PAGEREF _Toc460406441 \h </w:instrText>
        </w:r>
        <w:r w:rsidR="00507413">
          <w:rPr>
            <w:webHidden/>
          </w:rPr>
        </w:r>
        <w:r w:rsidR="00507413">
          <w:rPr>
            <w:webHidden/>
          </w:rPr>
          <w:fldChar w:fldCharType="separate"/>
        </w:r>
        <w:r w:rsidR="00400B1E">
          <w:rPr>
            <w:webHidden/>
          </w:rPr>
          <w:t>8</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42" w:history="1">
        <w:r w:rsidR="00087B59" w:rsidRPr="004D366E">
          <w:rPr>
            <w:rStyle w:val="af3"/>
          </w:rPr>
          <w:t>12.</w:t>
        </w:r>
        <w:r w:rsidR="00087B59">
          <w:rPr>
            <w:rFonts w:asciiTheme="minorHAnsi" w:eastAsiaTheme="minorEastAsia" w:hAnsiTheme="minorHAnsi" w:cstheme="minorBidi"/>
            <w:sz w:val="22"/>
            <w:szCs w:val="22"/>
            <w:lang w:eastAsia="ru-RU"/>
          </w:rPr>
          <w:tab/>
        </w:r>
        <w:r w:rsidR="00087B59" w:rsidRPr="004D366E">
          <w:rPr>
            <w:rStyle w:val="af3"/>
          </w:rPr>
          <w:t>Исчерпывающий перечень оснований для отказа в предоставлении Услуги</w:t>
        </w:r>
        <w:r w:rsidR="00087B59">
          <w:rPr>
            <w:webHidden/>
          </w:rPr>
          <w:tab/>
        </w:r>
        <w:r w:rsidR="00507413">
          <w:rPr>
            <w:webHidden/>
          </w:rPr>
          <w:fldChar w:fldCharType="begin"/>
        </w:r>
        <w:r w:rsidR="00087B59">
          <w:rPr>
            <w:webHidden/>
          </w:rPr>
          <w:instrText xml:space="preserve"> PAGEREF _Toc460406442 \h </w:instrText>
        </w:r>
        <w:r w:rsidR="00507413">
          <w:rPr>
            <w:webHidden/>
          </w:rPr>
        </w:r>
        <w:r w:rsidR="00507413">
          <w:rPr>
            <w:webHidden/>
          </w:rPr>
          <w:fldChar w:fldCharType="separate"/>
        </w:r>
        <w:r w:rsidR="00400B1E">
          <w:rPr>
            <w:webHidden/>
          </w:rPr>
          <w:t>8</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43" w:history="1">
        <w:r w:rsidR="00087B59" w:rsidRPr="004D366E">
          <w:rPr>
            <w:rStyle w:val="af3"/>
          </w:rPr>
          <w:t>13.</w:t>
        </w:r>
        <w:r w:rsidR="00087B59">
          <w:rPr>
            <w:rFonts w:asciiTheme="minorHAnsi" w:eastAsiaTheme="minorEastAsia" w:hAnsiTheme="minorHAnsi" w:cstheme="minorBidi"/>
            <w:sz w:val="22"/>
            <w:szCs w:val="22"/>
            <w:lang w:eastAsia="ru-RU"/>
          </w:rPr>
          <w:tab/>
        </w:r>
        <w:r w:rsidR="00087B59" w:rsidRPr="004D366E">
          <w:rPr>
            <w:rStyle w:val="af3"/>
          </w:rPr>
          <w:t>Исчерпывающий перечень оснований для отказа в приеме документов, необходимых для предоставления Услуги</w:t>
        </w:r>
        <w:r w:rsidR="00087B59">
          <w:rPr>
            <w:webHidden/>
          </w:rPr>
          <w:tab/>
        </w:r>
        <w:r w:rsidR="00507413">
          <w:rPr>
            <w:webHidden/>
          </w:rPr>
          <w:fldChar w:fldCharType="begin"/>
        </w:r>
        <w:r w:rsidR="00087B59">
          <w:rPr>
            <w:webHidden/>
          </w:rPr>
          <w:instrText xml:space="preserve"> PAGEREF _Toc460406443 \h </w:instrText>
        </w:r>
        <w:r w:rsidR="00507413">
          <w:rPr>
            <w:webHidden/>
          </w:rPr>
        </w:r>
        <w:r w:rsidR="00507413">
          <w:rPr>
            <w:webHidden/>
          </w:rPr>
          <w:fldChar w:fldCharType="separate"/>
        </w:r>
        <w:r w:rsidR="00400B1E">
          <w:rPr>
            <w:webHidden/>
          </w:rPr>
          <w:t>8</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44" w:history="1">
        <w:r w:rsidR="00087B59" w:rsidRPr="004D366E">
          <w:rPr>
            <w:rStyle w:val="af3"/>
          </w:rPr>
          <w:t>14.</w:t>
        </w:r>
        <w:r w:rsidR="00087B59">
          <w:rPr>
            <w:rFonts w:asciiTheme="minorHAnsi" w:eastAsiaTheme="minorEastAsia" w:hAnsiTheme="minorHAnsi" w:cstheme="minorBidi"/>
            <w:sz w:val="22"/>
            <w:szCs w:val="22"/>
            <w:lang w:eastAsia="ru-RU"/>
          </w:rPr>
          <w:tab/>
        </w:r>
        <w:r w:rsidR="00087B59" w:rsidRPr="004D366E">
          <w:rPr>
            <w:rStyle w:val="af3"/>
          </w:rPr>
          <w:t>Перечень услуг, необходимых и обязательных для предоставления Услуги</w:t>
        </w:r>
        <w:r w:rsidR="00087B59">
          <w:rPr>
            <w:webHidden/>
          </w:rPr>
          <w:tab/>
        </w:r>
        <w:r w:rsidR="00507413">
          <w:rPr>
            <w:webHidden/>
          </w:rPr>
          <w:fldChar w:fldCharType="begin"/>
        </w:r>
        <w:r w:rsidR="00087B59">
          <w:rPr>
            <w:webHidden/>
          </w:rPr>
          <w:instrText xml:space="preserve"> PAGEREF _Toc460406444 \h </w:instrText>
        </w:r>
        <w:r w:rsidR="00507413">
          <w:rPr>
            <w:webHidden/>
          </w:rPr>
        </w:r>
        <w:r w:rsidR="00507413">
          <w:rPr>
            <w:webHidden/>
          </w:rPr>
          <w:fldChar w:fldCharType="separate"/>
        </w:r>
        <w:r w:rsidR="00400B1E">
          <w:rPr>
            <w:webHidden/>
          </w:rPr>
          <w:t>9</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45" w:history="1">
        <w:r w:rsidR="00087B59" w:rsidRPr="004D366E">
          <w:rPr>
            <w:rStyle w:val="af3"/>
          </w:rPr>
          <w:t>15.</w:t>
        </w:r>
        <w:r w:rsidR="00087B59">
          <w:rPr>
            <w:rFonts w:asciiTheme="minorHAnsi" w:eastAsiaTheme="minorEastAsia" w:hAnsiTheme="minorHAnsi" w:cstheme="minorBidi"/>
            <w:sz w:val="22"/>
            <w:szCs w:val="22"/>
            <w:lang w:eastAsia="ru-RU"/>
          </w:rPr>
          <w:tab/>
        </w:r>
        <w:r w:rsidR="00087B59" w:rsidRPr="004D366E">
          <w:rPr>
            <w:rStyle w:val="af3"/>
          </w:rPr>
          <w:t>Способы предоставления Заявителем документов, необходимых для получения Услуги</w:t>
        </w:r>
        <w:r w:rsidR="00087B59">
          <w:rPr>
            <w:webHidden/>
          </w:rPr>
          <w:tab/>
        </w:r>
        <w:r w:rsidR="00507413">
          <w:rPr>
            <w:webHidden/>
          </w:rPr>
          <w:fldChar w:fldCharType="begin"/>
        </w:r>
        <w:r w:rsidR="00087B59">
          <w:rPr>
            <w:webHidden/>
          </w:rPr>
          <w:instrText xml:space="preserve"> PAGEREF _Toc460406445 \h </w:instrText>
        </w:r>
        <w:r w:rsidR="00507413">
          <w:rPr>
            <w:webHidden/>
          </w:rPr>
        </w:r>
        <w:r w:rsidR="00507413">
          <w:rPr>
            <w:webHidden/>
          </w:rPr>
          <w:fldChar w:fldCharType="separate"/>
        </w:r>
        <w:r w:rsidR="00400B1E">
          <w:rPr>
            <w:webHidden/>
          </w:rPr>
          <w:t>9</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46" w:history="1">
        <w:r w:rsidR="00087B59" w:rsidRPr="004D366E">
          <w:rPr>
            <w:rStyle w:val="af3"/>
          </w:rPr>
          <w:t>16.</w:t>
        </w:r>
        <w:r w:rsidR="00087B59">
          <w:rPr>
            <w:rFonts w:asciiTheme="minorHAnsi" w:eastAsiaTheme="minorEastAsia" w:hAnsiTheme="minorHAnsi" w:cstheme="minorBidi"/>
            <w:sz w:val="22"/>
            <w:szCs w:val="22"/>
            <w:lang w:eastAsia="ru-RU"/>
          </w:rPr>
          <w:tab/>
        </w:r>
        <w:r w:rsidR="00087B59" w:rsidRPr="004D366E">
          <w:rPr>
            <w:rStyle w:val="af3"/>
          </w:rPr>
          <w:t>Способы получения Заявителем результатов предоставления Услуги</w:t>
        </w:r>
        <w:r w:rsidR="00087B59">
          <w:rPr>
            <w:webHidden/>
          </w:rPr>
          <w:tab/>
        </w:r>
        <w:r w:rsidR="00507413">
          <w:rPr>
            <w:webHidden/>
          </w:rPr>
          <w:fldChar w:fldCharType="begin"/>
        </w:r>
        <w:r w:rsidR="00087B59">
          <w:rPr>
            <w:webHidden/>
          </w:rPr>
          <w:instrText xml:space="preserve"> PAGEREF _Toc460406446 \h </w:instrText>
        </w:r>
        <w:r w:rsidR="00507413">
          <w:rPr>
            <w:webHidden/>
          </w:rPr>
        </w:r>
        <w:r w:rsidR="00507413">
          <w:rPr>
            <w:webHidden/>
          </w:rPr>
          <w:fldChar w:fldCharType="separate"/>
        </w:r>
        <w:r w:rsidR="00400B1E">
          <w:rPr>
            <w:webHidden/>
          </w:rPr>
          <w:t>10</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47" w:history="1">
        <w:r w:rsidR="00087B59" w:rsidRPr="004D366E">
          <w:rPr>
            <w:rStyle w:val="af3"/>
          </w:rPr>
          <w:t>17.</w:t>
        </w:r>
        <w:r w:rsidR="00087B59">
          <w:rPr>
            <w:rFonts w:asciiTheme="minorHAnsi" w:eastAsiaTheme="minorEastAsia" w:hAnsiTheme="minorHAnsi" w:cstheme="minorBidi"/>
            <w:sz w:val="22"/>
            <w:szCs w:val="22"/>
            <w:lang w:eastAsia="ru-RU"/>
          </w:rPr>
          <w:tab/>
        </w:r>
        <w:r w:rsidR="00087B59" w:rsidRPr="004D366E">
          <w:rPr>
            <w:rStyle w:val="af3"/>
          </w:rPr>
          <w:t>Срок регистрации заявления</w:t>
        </w:r>
        <w:r w:rsidR="00087B59">
          <w:rPr>
            <w:webHidden/>
          </w:rPr>
          <w:tab/>
        </w:r>
        <w:r w:rsidR="00507413">
          <w:rPr>
            <w:webHidden/>
          </w:rPr>
          <w:fldChar w:fldCharType="begin"/>
        </w:r>
        <w:r w:rsidR="00087B59">
          <w:rPr>
            <w:webHidden/>
          </w:rPr>
          <w:instrText xml:space="preserve"> PAGEREF _Toc460406447 \h </w:instrText>
        </w:r>
        <w:r w:rsidR="00507413">
          <w:rPr>
            <w:webHidden/>
          </w:rPr>
        </w:r>
        <w:r w:rsidR="00507413">
          <w:rPr>
            <w:webHidden/>
          </w:rPr>
          <w:fldChar w:fldCharType="separate"/>
        </w:r>
        <w:r w:rsidR="00400B1E">
          <w:rPr>
            <w:webHidden/>
          </w:rPr>
          <w:t>11</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48" w:history="1">
        <w:r w:rsidR="00087B59" w:rsidRPr="004D366E">
          <w:rPr>
            <w:rStyle w:val="af3"/>
          </w:rPr>
          <w:t>18.</w:t>
        </w:r>
        <w:r w:rsidR="00087B59">
          <w:rPr>
            <w:rFonts w:asciiTheme="minorHAnsi" w:eastAsiaTheme="minorEastAsia" w:hAnsiTheme="minorHAnsi" w:cstheme="minorBidi"/>
            <w:sz w:val="22"/>
            <w:szCs w:val="22"/>
            <w:lang w:eastAsia="ru-RU"/>
          </w:rPr>
          <w:tab/>
        </w:r>
        <w:r w:rsidR="00087B59" w:rsidRPr="004D366E">
          <w:rPr>
            <w:rStyle w:val="af3"/>
          </w:rPr>
          <w:t>Максимальный срок ожидания в очереди</w:t>
        </w:r>
        <w:r w:rsidR="00087B59">
          <w:rPr>
            <w:webHidden/>
          </w:rPr>
          <w:tab/>
        </w:r>
        <w:r w:rsidR="00507413">
          <w:rPr>
            <w:webHidden/>
          </w:rPr>
          <w:fldChar w:fldCharType="begin"/>
        </w:r>
        <w:r w:rsidR="00087B59">
          <w:rPr>
            <w:webHidden/>
          </w:rPr>
          <w:instrText xml:space="preserve"> PAGEREF _Toc460406448 \h </w:instrText>
        </w:r>
        <w:r w:rsidR="00507413">
          <w:rPr>
            <w:webHidden/>
          </w:rPr>
        </w:r>
        <w:r w:rsidR="00507413">
          <w:rPr>
            <w:webHidden/>
          </w:rPr>
          <w:fldChar w:fldCharType="separate"/>
        </w:r>
        <w:r w:rsidR="00400B1E">
          <w:rPr>
            <w:webHidden/>
          </w:rPr>
          <w:t>11</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49" w:history="1">
        <w:r w:rsidR="00087B59" w:rsidRPr="004D366E">
          <w:rPr>
            <w:rStyle w:val="af3"/>
          </w:rPr>
          <w:t>19.</w:t>
        </w:r>
        <w:r w:rsidR="00087B59">
          <w:rPr>
            <w:rFonts w:asciiTheme="minorHAnsi" w:eastAsiaTheme="minorEastAsia" w:hAnsiTheme="minorHAnsi" w:cstheme="minorBidi"/>
            <w:sz w:val="22"/>
            <w:szCs w:val="22"/>
            <w:lang w:eastAsia="ru-RU"/>
          </w:rPr>
          <w:tab/>
        </w:r>
        <w:r w:rsidR="00087B59" w:rsidRPr="004D366E">
          <w:rPr>
            <w:rStyle w:val="af3"/>
          </w:rPr>
          <w:t>Требования к помещениям, в которых предоставляется Услуга</w:t>
        </w:r>
        <w:r w:rsidR="00087B59">
          <w:rPr>
            <w:webHidden/>
          </w:rPr>
          <w:tab/>
        </w:r>
        <w:r w:rsidR="00507413">
          <w:rPr>
            <w:webHidden/>
          </w:rPr>
          <w:fldChar w:fldCharType="begin"/>
        </w:r>
        <w:r w:rsidR="00087B59">
          <w:rPr>
            <w:webHidden/>
          </w:rPr>
          <w:instrText xml:space="preserve"> PAGEREF _Toc460406449 \h </w:instrText>
        </w:r>
        <w:r w:rsidR="00507413">
          <w:rPr>
            <w:webHidden/>
          </w:rPr>
        </w:r>
        <w:r w:rsidR="00507413">
          <w:rPr>
            <w:webHidden/>
          </w:rPr>
          <w:fldChar w:fldCharType="separate"/>
        </w:r>
        <w:r w:rsidR="00400B1E">
          <w:rPr>
            <w:webHidden/>
          </w:rPr>
          <w:t>11</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50" w:history="1">
        <w:r w:rsidR="00087B59" w:rsidRPr="004D366E">
          <w:rPr>
            <w:rStyle w:val="af3"/>
          </w:rPr>
          <w:t>20.</w:t>
        </w:r>
        <w:r w:rsidR="00087B59">
          <w:rPr>
            <w:rFonts w:asciiTheme="minorHAnsi" w:eastAsiaTheme="minorEastAsia" w:hAnsiTheme="minorHAnsi" w:cstheme="minorBidi"/>
            <w:sz w:val="22"/>
            <w:szCs w:val="22"/>
            <w:lang w:eastAsia="ru-RU"/>
          </w:rPr>
          <w:tab/>
        </w:r>
        <w:r w:rsidR="00087B59" w:rsidRPr="004D366E">
          <w:rPr>
            <w:rStyle w:val="af3"/>
          </w:rPr>
          <w:t>Показатели доступности и качества Услуги</w:t>
        </w:r>
        <w:r w:rsidR="00087B59">
          <w:rPr>
            <w:webHidden/>
          </w:rPr>
          <w:tab/>
        </w:r>
        <w:r w:rsidR="00507413">
          <w:rPr>
            <w:webHidden/>
          </w:rPr>
          <w:fldChar w:fldCharType="begin"/>
        </w:r>
        <w:r w:rsidR="00087B59">
          <w:rPr>
            <w:webHidden/>
          </w:rPr>
          <w:instrText xml:space="preserve"> PAGEREF _Toc460406450 \h </w:instrText>
        </w:r>
        <w:r w:rsidR="00507413">
          <w:rPr>
            <w:webHidden/>
          </w:rPr>
        </w:r>
        <w:r w:rsidR="00507413">
          <w:rPr>
            <w:webHidden/>
          </w:rPr>
          <w:fldChar w:fldCharType="separate"/>
        </w:r>
        <w:r w:rsidR="00400B1E">
          <w:rPr>
            <w:webHidden/>
          </w:rPr>
          <w:t>11</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51" w:history="1">
        <w:r w:rsidR="00087B59" w:rsidRPr="004D366E">
          <w:rPr>
            <w:rStyle w:val="af3"/>
          </w:rPr>
          <w:t>21.</w:t>
        </w:r>
        <w:r w:rsidR="00087B59">
          <w:rPr>
            <w:rFonts w:asciiTheme="minorHAnsi" w:eastAsiaTheme="minorEastAsia" w:hAnsiTheme="minorHAnsi" w:cstheme="minorBidi"/>
            <w:sz w:val="22"/>
            <w:szCs w:val="22"/>
            <w:lang w:eastAsia="ru-RU"/>
          </w:rPr>
          <w:tab/>
        </w:r>
        <w:r w:rsidR="00087B59" w:rsidRPr="004D366E">
          <w:rPr>
            <w:rStyle w:val="af3"/>
          </w:rPr>
          <w:t>Требования организации предоставления Услуги в электронной форме</w:t>
        </w:r>
        <w:r w:rsidR="00087B59">
          <w:rPr>
            <w:webHidden/>
          </w:rPr>
          <w:tab/>
        </w:r>
        <w:r w:rsidR="00507413">
          <w:rPr>
            <w:webHidden/>
          </w:rPr>
          <w:fldChar w:fldCharType="begin"/>
        </w:r>
        <w:r w:rsidR="00087B59">
          <w:rPr>
            <w:webHidden/>
          </w:rPr>
          <w:instrText xml:space="preserve"> PAGEREF _Toc460406451 \h </w:instrText>
        </w:r>
        <w:r w:rsidR="00507413">
          <w:rPr>
            <w:webHidden/>
          </w:rPr>
        </w:r>
        <w:r w:rsidR="00507413">
          <w:rPr>
            <w:webHidden/>
          </w:rPr>
          <w:fldChar w:fldCharType="separate"/>
        </w:r>
        <w:r w:rsidR="00400B1E">
          <w:rPr>
            <w:webHidden/>
          </w:rPr>
          <w:t>11</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52" w:history="1">
        <w:r w:rsidR="00087B59" w:rsidRPr="004D366E">
          <w:rPr>
            <w:rStyle w:val="af3"/>
          </w:rPr>
          <w:t>22.</w:t>
        </w:r>
        <w:r w:rsidR="00087B59">
          <w:rPr>
            <w:rFonts w:asciiTheme="minorHAnsi" w:eastAsiaTheme="minorEastAsia" w:hAnsiTheme="minorHAnsi" w:cstheme="minorBidi"/>
            <w:sz w:val="22"/>
            <w:szCs w:val="22"/>
            <w:lang w:eastAsia="ru-RU"/>
          </w:rPr>
          <w:tab/>
        </w:r>
        <w:r w:rsidR="00087B59" w:rsidRPr="004D366E">
          <w:rPr>
            <w:rStyle w:val="af3"/>
          </w:rPr>
          <w:t>Требования к организации предоставления Услуги в МФЦ</w:t>
        </w:r>
        <w:r w:rsidR="00087B59">
          <w:rPr>
            <w:webHidden/>
          </w:rPr>
          <w:tab/>
        </w:r>
        <w:r w:rsidR="00507413">
          <w:rPr>
            <w:webHidden/>
          </w:rPr>
          <w:fldChar w:fldCharType="begin"/>
        </w:r>
        <w:r w:rsidR="00087B59">
          <w:rPr>
            <w:webHidden/>
          </w:rPr>
          <w:instrText xml:space="preserve"> PAGEREF _Toc460406452 \h </w:instrText>
        </w:r>
        <w:r w:rsidR="00507413">
          <w:rPr>
            <w:webHidden/>
          </w:rPr>
        </w:r>
        <w:r w:rsidR="00507413">
          <w:rPr>
            <w:webHidden/>
          </w:rPr>
          <w:fldChar w:fldCharType="separate"/>
        </w:r>
        <w:r w:rsidR="00400B1E">
          <w:rPr>
            <w:webHidden/>
          </w:rPr>
          <w:t>11</w:t>
        </w:r>
        <w:r w:rsidR="00507413">
          <w:rPr>
            <w:webHidden/>
          </w:rPr>
          <w:fldChar w:fldCharType="end"/>
        </w:r>
      </w:hyperlink>
    </w:p>
    <w:p w:rsidR="00087B59" w:rsidRDefault="00F63645">
      <w:pPr>
        <w:pStyle w:val="14"/>
        <w:rPr>
          <w:rFonts w:asciiTheme="minorHAnsi" w:eastAsiaTheme="minorEastAsia" w:hAnsiTheme="minorHAnsi" w:cstheme="minorBidi"/>
          <w:b w:val="0"/>
          <w:iCs w:val="0"/>
          <w:sz w:val="22"/>
          <w:szCs w:val="22"/>
          <w:lang w:eastAsia="ru-RU"/>
        </w:rPr>
      </w:pPr>
      <w:hyperlink w:anchor="_Toc460406453" w:history="1">
        <w:r w:rsidR="00087B59" w:rsidRPr="004D366E">
          <w:rPr>
            <w:rStyle w:val="af3"/>
            <w:rFonts w:eastAsiaTheme="majorEastAsia"/>
          </w:rPr>
          <w:t>Раздел III.  Состав, последовательность и сроки выполнения административных процедур, требования к порядку их выполнения</w:t>
        </w:r>
        <w:r w:rsidR="00087B59">
          <w:rPr>
            <w:webHidden/>
          </w:rPr>
          <w:tab/>
        </w:r>
        <w:r w:rsidR="00507413">
          <w:rPr>
            <w:webHidden/>
          </w:rPr>
          <w:fldChar w:fldCharType="begin"/>
        </w:r>
        <w:r w:rsidR="00087B59">
          <w:rPr>
            <w:webHidden/>
          </w:rPr>
          <w:instrText xml:space="preserve"> PAGEREF _Toc460406453 \h </w:instrText>
        </w:r>
        <w:r w:rsidR="00507413">
          <w:rPr>
            <w:webHidden/>
          </w:rPr>
        </w:r>
        <w:r w:rsidR="00507413">
          <w:rPr>
            <w:webHidden/>
          </w:rPr>
          <w:fldChar w:fldCharType="separate"/>
        </w:r>
        <w:r w:rsidR="00400B1E">
          <w:rPr>
            <w:webHidden/>
          </w:rPr>
          <w:t>12</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54" w:history="1">
        <w:r w:rsidR="00087B59" w:rsidRPr="004D366E">
          <w:rPr>
            <w:rStyle w:val="af3"/>
          </w:rPr>
          <w:t>23.</w:t>
        </w:r>
        <w:r w:rsidR="00087B59">
          <w:rPr>
            <w:rFonts w:asciiTheme="minorHAnsi" w:eastAsiaTheme="minorEastAsia" w:hAnsiTheme="minorHAnsi" w:cstheme="minorBidi"/>
            <w:sz w:val="22"/>
            <w:szCs w:val="22"/>
            <w:lang w:eastAsia="ru-RU"/>
          </w:rPr>
          <w:tab/>
        </w:r>
        <w:r w:rsidR="00087B59" w:rsidRPr="004D366E">
          <w:rPr>
            <w:rStyle w:val="af3"/>
          </w:rPr>
          <w:t>Состав, последовательность и сроки выполнения административных процедур при предоставлении Услуги</w:t>
        </w:r>
        <w:r w:rsidR="00087B59">
          <w:rPr>
            <w:webHidden/>
          </w:rPr>
          <w:tab/>
        </w:r>
        <w:r w:rsidR="00507413">
          <w:rPr>
            <w:webHidden/>
          </w:rPr>
          <w:fldChar w:fldCharType="begin"/>
        </w:r>
        <w:r w:rsidR="00087B59">
          <w:rPr>
            <w:webHidden/>
          </w:rPr>
          <w:instrText xml:space="preserve"> PAGEREF _Toc460406454 \h </w:instrText>
        </w:r>
        <w:r w:rsidR="00507413">
          <w:rPr>
            <w:webHidden/>
          </w:rPr>
        </w:r>
        <w:r w:rsidR="00507413">
          <w:rPr>
            <w:webHidden/>
          </w:rPr>
          <w:fldChar w:fldCharType="separate"/>
        </w:r>
        <w:r w:rsidR="00400B1E">
          <w:rPr>
            <w:webHidden/>
          </w:rPr>
          <w:t>12</w:t>
        </w:r>
        <w:r w:rsidR="00507413">
          <w:rPr>
            <w:webHidden/>
          </w:rPr>
          <w:fldChar w:fldCharType="end"/>
        </w:r>
      </w:hyperlink>
    </w:p>
    <w:p w:rsidR="00087B59" w:rsidRDefault="00F63645">
      <w:pPr>
        <w:pStyle w:val="14"/>
        <w:rPr>
          <w:rFonts w:asciiTheme="minorHAnsi" w:eastAsiaTheme="minorEastAsia" w:hAnsiTheme="minorHAnsi" w:cstheme="minorBidi"/>
          <w:b w:val="0"/>
          <w:iCs w:val="0"/>
          <w:sz w:val="22"/>
          <w:szCs w:val="22"/>
          <w:lang w:eastAsia="ru-RU"/>
        </w:rPr>
      </w:pPr>
      <w:hyperlink w:anchor="_Toc460406455" w:history="1">
        <w:r w:rsidR="00087B59" w:rsidRPr="004D366E">
          <w:rPr>
            <w:rStyle w:val="af3"/>
            <w:rFonts w:eastAsiaTheme="majorEastAsia"/>
          </w:rPr>
          <w:t>Раздел IV. Порядок и формы контроля за исполнением Регламента</w:t>
        </w:r>
        <w:r w:rsidR="00087B59">
          <w:rPr>
            <w:webHidden/>
          </w:rPr>
          <w:tab/>
        </w:r>
        <w:r w:rsidR="00507413">
          <w:rPr>
            <w:webHidden/>
          </w:rPr>
          <w:fldChar w:fldCharType="begin"/>
        </w:r>
        <w:r w:rsidR="00087B59">
          <w:rPr>
            <w:webHidden/>
          </w:rPr>
          <w:instrText xml:space="preserve"> PAGEREF _Toc460406455 \h </w:instrText>
        </w:r>
        <w:r w:rsidR="00507413">
          <w:rPr>
            <w:webHidden/>
          </w:rPr>
        </w:r>
        <w:r w:rsidR="00507413">
          <w:rPr>
            <w:webHidden/>
          </w:rPr>
          <w:fldChar w:fldCharType="separate"/>
        </w:r>
        <w:r w:rsidR="00400B1E">
          <w:rPr>
            <w:webHidden/>
          </w:rPr>
          <w:t>13</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56" w:history="1">
        <w:r w:rsidR="00087B59" w:rsidRPr="004D366E">
          <w:rPr>
            <w:rStyle w:val="af3"/>
          </w:rPr>
          <w:t>24.</w:t>
        </w:r>
        <w:r w:rsidR="00087B59">
          <w:rPr>
            <w:rFonts w:asciiTheme="minorHAnsi" w:eastAsiaTheme="minorEastAsia" w:hAnsiTheme="minorHAnsi" w:cstheme="minorBidi"/>
            <w:sz w:val="22"/>
            <w:szCs w:val="22"/>
            <w:lang w:eastAsia="ru-RU"/>
          </w:rPr>
          <w:tab/>
        </w:r>
        <w:r w:rsidR="00087B59" w:rsidRPr="004D366E">
          <w:rPr>
            <w:rStyle w:val="af3"/>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w:t>
        </w:r>
        <w:r w:rsidR="00087B59">
          <w:rPr>
            <w:webHidden/>
          </w:rPr>
          <w:tab/>
        </w:r>
        <w:r w:rsidR="00507413">
          <w:rPr>
            <w:webHidden/>
          </w:rPr>
          <w:fldChar w:fldCharType="begin"/>
        </w:r>
        <w:r w:rsidR="00087B59">
          <w:rPr>
            <w:webHidden/>
          </w:rPr>
          <w:instrText xml:space="preserve"> PAGEREF _Toc460406456 \h </w:instrText>
        </w:r>
        <w:r w:rsidR="00507413">
          <w:rPr>
            <w:webHidden/>
          </w:rPr>
        </w:r>
        <w:r w:rsidR="00507413">
          <w:rPr>
            <w:webHidden/>
          </w:rPr>
          <w:fldChar w:fldCharType="separate"/>
        </w:r>
        <w:r w:rsidR="00400B1E">
          <w:rPr>
            <w:webHidden/>
          </w:rPr>
          <w:t>13</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57" w:history="1">
        <w:r w:rsidR="00087B59" w:rsidRPr="004D366E">
          <w:rPr>
            <w:rStyle w:val="af3"/>
          </w:rPr>
          <w:t>25.</w:t>
        </w:r>
        <w:r w:rsidR="00087B59">
          <w:rPr>
            <w:rFonts w:asciiTheme="minorHAnsi" w:eastAsiaTheme="minorEastAsia" w:hAnsiTheme="minorHAnsi" w:cstheme="minorBidi"/>
            <w:sz w:val="22"/>
            <w:szCs w:val="22"/>
            <w:lang w:eastAsia="ru-RU"/>
          </w:rPr>
          <w:tab/>
        </w:r>
        <w:r w:rsidR="00087B59" w:rsidRPr="004D366E">
          <w:rPr>
            <w:rStyle w:val="af3"/>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r w:rsidR="00750C37">
          <w:rPr>
            <w:rStyle w:val="af3"/>
          </w:rPr>
          <w:t xml:space="preserve"> </w:t>
        </w:r>
        <w:r w:rsidR="00087B59">
          <w:rPr>
            <w:webHidden/>
          </w:rPr>
          <w:tab/>
        </w:r>
        <w:r w:rsidR="00507413">
          <w:rPr>
            <w:webHidden/>
          </w:rPr>
          <w:fldChar w:fldCharType="begin"/>
        </w:r>
        <w:r w:rsidR="00087B59">
          <w:rPr>
            <w:webHidden/>
          </w:rPr>
          <w:instrText xml:space="preserve"> PAGEREF _Toc460406457 \h </w:instrText>
        </w:r>
        <w:r w:rsidR="00507413">
          <w:rPr>
            <w:webHidden/>
          </w:rPr>
        </w:r>
        <w:r w:rsidR="00507413">
          <w:rPr>
            <w:webHidden/>
          </w:rPr>
          <w:fldChar w:fldCharType="separate"/>
        </w:r>
        <w:r w:rsidR="00400B1E">
          <w:rPr>
            <w:webHidden/>
          </w:rPr>
          <w:t>13</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58" w:history="1">
        <w:r w:rsidR="00087B59" w:rsidRPr="004D366E">
          <w:rPr>
            <w:rStyle w:val="af3"/>
          </w:rPr>
          <w:t>26.</w:t>
        </w:r>
        <w:r w:rsidR="00087B59">
          <w:rPr>
            <w:rFonts w:asciiTheme="minorHAnsi" w:eastAsiaTheme="minorEastAsia" w:hAnsiTheme="minorHAnsi" w:cstheme="minorBidi"/>
            <w:sz w:val="22"/>
            <w:szCs w:val="22"/>
            <w:lang w:eastAsia="ru-RU"/>
          </w:rPr>
          <w:tab/>
        </w:r>
        <w:r w:rsidR="00087B59" w:rsidRPr="004D366E">
          <w:rPr>
            <w:rStyle w:val="af3"/>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Услуги</w:t>
        </w:r>
        <w:r w:rsidR="00087B59">
          <w:rPr>
            <w:webHidden/>
          </w:rPr>
          <w:tab/>
        </w:r>
        <w:r w:rsidR="00507413">
          <w:rPr>
            <w:webHidden/>
          </w:rPr>
          <w:fldChar w:fldCharType="begin"/>
        </w:r>
        <w:r w:rsidR="00087B59">
          <w:rPr>
            <w:webHidden/>
          </w:rPr>
          <w:instrText xml:space="preserve"> PAGEREF _Toc460406458 \h </w:instrText>
        </w:r>
        <w:r w:rsidR="00507413">
          <w:rPr>
            <w:webHidden/>
          </w:rPr>
        </w:r>
        <w:r w:rsidR="00507413">
          <w:rPr>
            <w:webHidden/>
          </w:rPr>
          <w:fldChar w:fldCharType="separate"/>
        </w:r>
        <w:r w:rsidR="00400B1E">
          <w:rPr>
            <w:webHidden/>
          </w:rPr>
          <w:t>14</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59" w:history="1">
        <w:r w:rsidR="00087B59" w:rsidRPr="004D366E">
          <w:rPr>
            <w:rStyle w:val="af3"/>
          </w:rPr>
          <w:t>27.</w:t>
        </w:r>
        <w:r w:rsidR="00087B59">
          <w:rPr>
            <w:rFonts w:asciiTheme="minorHAnsi" w:eastAsiaTheme="minorEastAsia" w:hAnsiTheme="minorHAnsi" w:cstheme="minorBidi"/>
            <w:sz w:val="22"/>
            <w:szCs w:val="22"/>
            <w:lang w:eastAsia="ru-RU"/>
          </w:rPr>
          <w:tab/>
        </w:r>
        <w:r w:rsidR="00087B59" w:rsidRPr="004D366E">
          <w:rPr>
            <w:rStyle w:val="af3"/>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087B59">
          <w:rPr>
            <w:webHidden/>
          </w:rPr>
          <w:tab/>
        </w:r>
        <w:r w:rsidR="00507413">
          <w:rPr>
            <w:webHidden/>
          </w:rPr>
          <w:fldChar w:fldCharType="begin"/>
        </w:r>
        <w:r w:rsidR="00087B59">
          <w:rPr>
            <w:webHidden/>
          </w:rPr>
          <w:instrText xml:space="preserve"> PAGEREF _Toc460406459 \h </w:instrText>
        </w:r>
        <w:r w:rsidR="00507413">
          <w:rPr>
            <w:webHidden/>
          </w:rPr>
        </w:r>
        <w:r w:rsidR="00507413">
          <w:rPr>
            <w:webHidden/>
          </w:rPr>
          <w:fldChar w:fldCharType="separate"/>
        </w:r>
        <w:r w:rsidR="00400B1E">
          <w:rPr>
            <w:webHidden/>
          </w:rPr>
          <w:t>14</w:t>
        </w:r>
        <w:r w:rsidR="00507413">
          <w:rPr>
            <w:webHidden/>
          </w:rPr>
          <w:fldChar w:fldCharType="end"/>
        </w:r>
      </w:hyperlink>
    </w:p>
    <w:p w:rsidR="00087B59" w:rsidRDefault="00F63645">
      <w:pPr>
        <w:pStyle w:val="14"/>
        <w:rPr>
          <w:rFonts w:asciiTheme="minorHAnsi" w:eastAsiaTheme="minorEastAsia" w:hAnsiTheme="minorHAnsi" w:cstheme="minorBidi"/>
          <w:b w:val="0"/>
          <w:iCs w:val="0"/>
          <w:sz w:val="22"/>
          <w:szCs w:val="22"/>
          <w:lang w:eastAsia="ru-RU"/>
        </w:rPr>
      </w:pPr>
      <w:hyperlink w:anchor="_Toc460406460" w:history="1">
        <w:r w:rsidR="00087B59" w:rsidRPr="004D366E">
          <w:rPr>
            <w:rStyle w:val="af3"/>
            <w:rFonts w:eastAsiaTheme="majorEastAsia"/>
          </w:rPr>
          <w:t>Раздел 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Услуги</w:t>
        </w:r>
        <w:r w:rsidR="00087B59">
          <w:rPr>
            <w:webHidden/>
          </w:rPr>
          <w:tab/>
        </w:r>
        <w:r w:rsidR="00507413">
          <w:rPr>
            <w:webHidden/>
          </w:rPr>
          <w:fldChar w:fldCharType="begin"/>
        </w:r>
        <w:r w:rsidR="00087B59">
          <w:rPr>
            <w:webHidden/>
          </w:rPr>
          <w:instrText xml:space="preserve"> PAGEREF _Toc460406460 \h </w:instrText>
        </w:r>
        <w:r w:rsidR="00507413">
          <w:rPr>
            <w:webHidden/>
          </w:rPr>
        </w:r>
        <w:r w:rsidR="00507413">
          <w:rPr>
            <w:webHidden/>
          </w:rPr>
          <w:fldChar w:fldCharType="separate"/>
        </w:r>
        <w:r w:rsidR="00400B1E">
          <w:rPr>
            <w:webHidden/>
          </w:rPr>
          <w:t>15</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61" w:history="1">
        <w:r w:rsidR="00087B59" w:rsidRPr="004D366E">
          <w:rPr>
            <w:rStyle w:val="af3"/>
          </w:rPr>
          <w:t>28.</w:t>
        </w:r>
        <w:r w:rsidR="00087B59">
          <w:rPr>
            <w:rFonts w:asciiTheme="minorHAnsi" w:eastAsiaTheme="minorEastAsia" w:hAnsiTheme="minorHAnsi" w:cstheme="minorBidi"/>
            <w:sz w:val="22"/>
            <w:szCs w:val="22"/>
            <w:lang w:eastAsia="ru-RU"/>
          </w:rPr>
          <w:tab/>
        </w:r>
        <w:r w:rsidR="00087B59" w:rsidRPr="004D366E">
          <w:rPr>
            <w:rStyle w:val="af3"/>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Услуги</w:t>
        </w:r>
        <w:r w:rsidR="00087B59">
          <w:rPr>
            <w:webHidden/>
          </w:rPr>
          <w:tab/>
        </w:r>
        <w:r w:rsidR="00507413">
          <w:rPr>
            <w:webHidden/>
          </w:rPr>
          <w:fldChar w:fldCharType="begin"/>
        </w:r>
        <w:r w:rsidR="00087B59">
          <w:rPr>
            <w:webHidden/>
          </w:rPr>
          <w:instrText xml:space="preserve"> PAGEREF _Toc460406461 \h </w:instrText>
        </w:r>
        <w:r w:rsidR="00507413">
          <w:rPr>
            <w:webHidden/>
          </w:rPr>
        </w:r>
        <w:r w:rsidR="00507413">
          <w:rPr>
            <w:webHidden/>
          </w:rPr>
          <w:fldChar w:fldCharType="separate"/>
        </w:r>
        <w:r w:rsidR="00400B1E">
          <w:rPr>
            <w:webHidden/>
          </w:rPr>
          <w:t>15</w:t>
        </w:r>
        <w:r w:rsidR="00507413">
          <w:rPr>
            <w:webHidden/>
          </w:rPr>
          <w:fldChar w:fldCharType="end"/>
        </w:r>
      </w:hyperlink>
    </w:p>
    <w:p w:rsidR="00087B59" w:rsidRDefault="00F63645">
      <w:pPr>
        <w:pStyle w:val="14"/>
        <w:rPr>
          <w:rFonts w:asciiTheme="minorHAnsi" w:eastAsiaTheme="minorEastAsia" w:hAnsiTheme="minorHAnsi" w:cstheme="minorBidi"/>
          <w:b w:val="0"/>
          <w:iCs w:val="0"/>
          <w:sz w:val="22"/>
          <w:szCs w:val="22"/>
          <w:lang w:eastAsia="ru-RU"/>
        </w:rPr>
      </w:pPr>
      <w:hyperlink w:anchor="_Toc460406462" w:history="1">
        <w:r w:rsidR="00087B59" w:rsidRPr="004D366E">
          <w:rPr>
            <w:rStyle w:val="af3"/>
            <w:rFonts w:eastAsiaTheme="majorEastAsia"/>
          </w:rPr>
          <w:t>Раздел VI. Правила обработки персональных данных при оказании Услуги</w:t>
        </w:r>
        <w:r w:rsidR="00087B59">
          <w:rPr>
            <w:webHidden/>
          </w:rPr>
          <w:tab/>
        </w:r>
        <w:r w:rsidR="00507413">
          <w:rPr>
            <w:webHidden/>
          </w:rPr>
          <w:fldChar w:fldCharType="begin"/>
        </w:r>
        <w:r w:rsidR="00087B59">
          <w:rPr>
            <w:webHidden/>
          </w:rPr>
          <w:instrText xml:space="preserve"> PAGEREF _Toc460406462 \h </w:instrText>
        </w:r>
        <w:r w:rsidR="00507413">
          <w:rPr>
            <w:webHidden/>
          </w:rPr>
        </w:r>
        <w:r w:rsidR="00507413">
          <w:rPr>
            <w:webHidden/>
          </w:rPr>
          <w:fldChar w:fldCharType="separate"/>
        </w:r>
        <w:r w:rsidR="00400B1E">
          <w:rPr>
            <w:webHidden/>
          </w:rPr>
          <w:t>18</w:t>
        </w:r>
        <w:r w:rsidR="00507413">
          <w:rPr>
            <w:webHidden/>
          </w:rPr>
          <w:fldChar w:fldCharType="end"/>
        </w:r>
      </w:hyperlink>
    </w:p>
    <w:p w:rsidR="00087B59" w:rsidRDefault="00F63645" w:rsidP="00750C37">
      <w:pPr>
        <w:pStyle w:val="21"/>
        <w:rPr>
          <w:rFonts w:asciiTheme="minorHAnsi" w:eastAsiaTheme="minorEastAsia" w:hAnsiTheme="minorHAnsi" w:cstheme="minorBidi"/>
          <w:sz w:val="22"/>
          <w:szCs w:val="22"/>
          <w:lang w:eastAsia="ru-RU"/>
        </w:rPr>
      </w:pPr>
      <w:hyperlink w:anchor="_Toc460406463" w:history="1">
        <w:r w:rsidR="00087B59" w:rsidRPr="004D366E">
          <w:rPr>
            <w:rStyle w:val="af3"/>
          </w:rPr>
          <w:t>29.</w:t>
        </w:r>
        <w:r w:rsidR="00087B59">
          <w:rPr>
            <w:rFonts w:asciiTheme="minorHAnsi" w:eastAsiaTheme="minorEastAsia" w:hAnsiTheme="minorHAnsi" w:cstheme="minorBidi"/>
            <w:sz w:val="22"/>
            <w:szCs w:val="22"/>
            <w:lang w:eastAsia="ru-RU"/>
          </w:rPr>
          <w:tab/>
        </w:r>
        <w:r w:rsidR="00087B59" w:rsidRPr="004D366E">
          <w:rPr>
            <w:rStyle w:val="af3"/>
          </w:rPr>
          <w:t>Правила обработки персональных данных при оказании Услуги</w:t>
        </w:r>
        <w:r w:rsidR="00087B59">
          <w:rPr>
            <w:webHidden/>
          </w:rPr>
          <w:tab/>
        </w:r>
        <w:r w:rsidR="00507413">
          <w:rPr>
            <w:webHidden/>
          </w:rPr>
          <w:fldChar w:fldCharType="begin"/>
        </w:r>
        <w:r w:rsidR="00087B59">
          <w:rPr>
            <w:webHidden/>
          </w:rPr>
          <w:instrText xml:space="preserve"> PAGEREF _Toc460406463 \h </w:instrText>
        </w:r>
        <w:r w:rsidR="00507413">
          <w:rPr>
            <w:webHidden/>
          </w:rPr>
        </w:r>
        <w:r w:rsidR="00507413">
          <w:rPr>
            <w:webHidden/>
          </w:rPr>
          <w:fldChar w:fldCharType="separate"/>
        </w:r>
        <w:r w:rsidR="00400B1E">
          <w:rPr>
            <w:webHidden/>
          </w:rPr>
          <w:t>18</w:t>
        </w:r>
        <w:r w:rsidR="00507413">
          <w:rPr>
            <w:webHidden/>
          </w:rPr>
          <w:fldChar w:fldCharType="end"/>
        </w:r>
      </w:hyperlink>
    </w:p>
    <w:p w:rsidR="00087B59" w:rsidRDefault="00F63645">
      <w:pPr>
        <w:pStyle w:val="14"/>
        <w:rPr>
          <w:rFonts w:asciiTheme="minorHAnsi" w:eastAsiaTheme="minorEastAsia" w:hAnsiTheme="minorHAnsi" w:cstheme="minorBidi"/>
          <w:b w:val="0"/>
          <w:iCs w:val="0"/>
          <w:sz w:val="22"/>
          <w:szCs w:val="22"/>
          <w:lang w:eastAsia="ru-RU"/>
        </w:rPr>
      </w:pPr>
      <w:hyperlink w:anchor="_Toc460406464" w:history="1">
        <w:r w:rsidR="00087B59" w:rsidRPr="004D366E">
          <w:rPr>
            <w:rStyle w:val="af3"/>
            <w:rFonts w:eastAsiaTheme="majorEastAsia"/>
          </w:rPr>
          <w:t>Приложение № 1. Термины и определения</w:t>
        </w:r>
        <w:r w:rsidR="00087B59">
          <w:rPr>
            <w:webHidden/>
          </w:rPr>
          <w:tab/>
        </w:r>
        <w:r w:rsidR="00507413">
          <w:rPr>
            <w:webHidden/>
          </w:rPr>
          <w:fldChar w:fldCharType="begin"/>
        </w:r>
        <w:r w:rsidR="00087B59">
          <w:rPr>
            <w:webHidden/>
          </w:rPr>
          <w:instrText xml:space="preserve"> PAGEREF _Toc460406464 \h </w:instrText>
        </w:r>
        <w:r w:rsidR="00507413">
          <w:rPr>
            <w:webHidden/>
          </w:rPr>
        </w:r>
        <w:r w:rsidR="00507413">
          <w:rPr>
            <w:webHidden/>
          </w:rPr>
          <w:fldChar w:fldCharType="separate"/>
        </w:r>
        <w:r w:rsidR="00400B1E">
          <w:rPr>
            <w:webHidden/>
          </w:rPr>
          <w:t>21</w:t>
        </w:r>
        <w:r w:rsidR="00507413">
          <w:rPr>
            <w:webHidden/>
          </w:rPr>
          <w:fldChar w:fldCharType="end"/>
        </w:r>
      </w:hyperlink>
    </w:p>
    <w:p w:rsidR="00087B59" w:rsidRDefault="00F63645">
      <w:pPr>
        <w:pStyle w:val="14"/>
        <w:rPr>
          <w:rFonts w:asciiTheme="minorHAnsi" w:eastAsiaTheme="minorEastAsia" w:hAnsiTheme="minorHAnsi" w:cstheme="minorBidi"/>
          <w:b w:val="0"/>
          <w:iCs w:val="0"/>
          <w:sz w:val="22"/>
          <w:szCs w:val="22"/>
          <w:lang w:eastAsia="ru-RU"/>
        </w:rPr>
      </w:pPr>
      <w:hyperlink w:anchor="_Toc460406465" w:history="1">
        <w:r w:rsidR="00087B59" w:rsidRPr="004D366E">
          <w:rPr>
            <w:rStyle w:val="af3"/>
            <w:rFonts w:eastAsiaTheme="majorEastAsia"/>
          </w:rPr>
          <w:t>Приложение № 2. Требования к порядку информирования о порядке предоставления Услуги</w:t>
        </w:r>
        <w:r w:rsidR="00087B59">
          <w:rPr>
            <w:webHidden/>
          </w:rPr>
          <w:tab/>
        </w:r>
        <w:r w:rsidR="00507413">
          <w:rPr>
            <w:webHidden/>
          </w:rPr>
          <w:fldChar w:fldCharType="begin"/>
        </w:r>
        <w:r w:rsidR="00087B59">
          <w:rPr>
            <w:webHidden/>
          </w:rPr>
          <w:instrText xml:space="preserve"> PAGEREF _Toc460406465 \h </w:instrText>
        </w:r>
        <w:r w:rsidR="00507413">
          <w:rPr>
            <w:webHidden/>
          </w:rPr>
        </w:r>
        <w:r w:rsidR="00507413">
          <w:rPr>
            <w:webHidden/>
          </w:rPr>
          <w:fldChar w:fldCharType="separate"/>
        </w:r>
        <w:r w:rsidR="00400B1E">
          <w:rPr>
            <w:webHidden/>
          </w:rPr>
          <w:t>22</w:t>
        </w:r>
        <w:r w:rsidR="00507413">
          <w:rPr>
            <w:webHidden/>
          </w:rPr>
          <w:fldChar w:fldCharType="end"/>
        </w:r>
      </w:hyperlink>
    </w:p>
    <w:p w:rsidR="00087B59" w:rsidRDefault="00F63645">
      <w:pPr>
        <w:pStyle w:val="14"/>
        <w:rPr>
          <w:rFonts w:asciiTheme="minorHAnsi" w:eastAsiaTheme="minorEastAsia" w:hAnsiTheme="minorHAnsi" w:cstheme="minorBidi"/>
          <w:b w:val="0"/>
          <w:iCs w:val="0"/>
          <w:sz w:val="22"/>
          <w:szCs w:val="22"/>
          <w:lang w:eastAsia="ru-RU"/>
        </w:rPr>
      </w:pPr>
      <w:hyperlink w:anchor="_Toc460406466" w:history="1">
        <w:r w:rsidR="00087B59" w:rsidRPr="004D366E">
          <w:rPr>
            <w:rStyle w:val="af3"/>
            <w:rFonts w:eastAsiaTheme="majorEastAsia"/>
          </w:rPr>
          <w:t>Приложение № 3. Список нормативных актов, в соответствии с которыми осуществляется оказание Услуги</w:t>
        </w:r>
        <w:r w:rsidR="00087B59">
          <w:rPr>
            <w:webHidden/>
          </w:rPr>
          <w:tab/>
        </w:r>
        <w:r w:rsidR="00507413">
          <w:rPr>
            <w:webHidden/>
          </w:rPr>
          <w:fldChar w:fldCharType="begin"/>
        </w:r>
        <w:r w:rsidR="00087B59">
          <w:rPr>
            <w:webHidden/>
          </w:rPr>
          <w:instrText xml:space="preserve"> PAGEREF _Toc460406466 \h </w:instrText>
        </w:r>
        <w:r w:rsidR="00507413">
          <w:rPr>
            <w:webHidden/>
          </w:rPr>
        </w:r>
        <w:r w:rsidR="00507413">
          <w:rPr>
            <w:webHidden/>
          </w:rPr>
          <w:fldChar w:fldCharType="separate"/>
        </w:r>
        <w:r w:rsidR="00400B1E">
          <w:rPr>
            <w:webHidden/>
          </w:rPr>
          <w:t>23</w:t>
        </w:r>
        <w:r w:rsidR="00507413">
          <w:rPr>
            <w:webHidden/>
          </w:rPr>
          <w:fldChar w:fldCharType="end"/>
        </w:r>
      </w:hyperlink>
    </w:p>
    <w:p w:rsidR="00087B59" w:rsidRDefault="00F63645">
      <w:pPr>
        <w:pStyle w:val="14"/>
        <w:rPr>
          <w:rFonts w:asciiTheme="minorHAnsi" w:eastAsiaTheme="minorEastAsia" w:hAnsiTheme="minorHAnsi" w:cstheme="minorBidi"/>
          <w:b w:val="0"/>
          <w:iCs w:val="0"/>
          <w:sz w:val="22"/>
          <w:szCs w:val="22"/>
          <w:lang w:eastAsia="ru-RU"/>
        </w:rPr>
      </w:pPr>
      <w:hyperlink w:anchor="_Toc460406467" w:history="1">
        <w:r w:rsidR="00087B59" w:rsidRPr="004D366E">
          <w:rPr>
            <w:rStyle w:val="af3"/>
            <w:rFonts w:eastAsiaTheme="majorEastAsia"/>
          </w:rPr>
          <w:t>Приложение № 4. Требования к документам, необходимым для оказания Услуги</w:t>
        </w:r>
        <w:r w:rsidR="00087B59">
          <w:rPr>
            <w:webHidden/>
          </w:rPr>
          <w:tab/>
        </w:r>
        <w:r w:rsidR="00507413">
          <w:rPr>
            <w:webHidden/>
          </w:rPr>
          <w:fldChar w:fldCharType="begin"/>
        </w:r>
        <w:r w:rsidR="00087B59">
          <w:rPr>
            <w:webHidden/>
          </w:rPr>
          <w:instrText xml:space="preserve"> PAGEREF _Toc460406467 \h </w:instrText>
        </w:r>
        <w:r w:rsidR="00507413">
          <w:rPr>
            <w:webHidden/>
          </w:rPr>
        </w:r>
        <w:r w:rsidR="00507413">
          <w:rPr>
            <w:webHidden/>
          </w:rPr>
          <w:fldChar w:fldCharType="separate"/>
        </w:r>
        <w:r w:rsidR="00400B1E">
          <w:rPr>
            <w:webHidden/>
          </w:rPr>
          <w:t>25</w:t>
        </w:r>
        <w:r w:rsidR="00507413">
          <w:rPr>
            <w:webHidden/>
          </w:rPr>
          <w:fldChar w:fldCharType="end"/>
        </w:r>
      </w:hyperlink>
    </w:p>
    <w:p w:rsidR="00087B59" w:rsidRDefault="00F63645">
      <w:pPr>
        <w:pStyle w:val="14"/>
        <w:rPr>
          <w:rFonts w:asciiTheme="minorHAnsi" w:eastAsiaTheme="minorEastAsia" w:hAnsiTheme="minorHAnsi" w:cstheme="minorBidi"/>
          <w:b w:val="0"/>
          <w:iCs w:val="0"/>
          <w:sz w:val="22"/>
          <w:szCs w:val="22"/>
          <w:lang w:eastAsia="ru-RU"/>
        </w:rPr>
      </w:pPr>
      <w:hyperlink w:anchor="_Toc460406468" w:history="1">
        <w:r w:rsidR="00087B59" w:rsidRPr="004D366E">
          <w:rPr>
            <w:rStyle w:val="af3"/>
            <w:rFonts w:eastAsiaTheme="majorEastAsia"/>
          </w:rPr>
          <w:t>Приложение № 5. 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r w:rsidR="00087B59">
          <w:rPr>
            <w:webHidden/>
          </w:rPr>
          <w:tab/>
        </w:r>
        <w:r w:rsidR="00507413">
          <w:rPr>
            <w:webHidden/>
          </w:rPr>
          <w:fldChar w:fldCharType="begin"/>
        </w:r>
        <w:r w:rsidR="00087B59">
          <w:rPr>
            <w:webHidden/>
          </w:rPr>
          <w:instrText xml:space="preserve"> PAGEREF _Toc460406468 \h </w:instrText>
        </w:r>
        <w:r w:rsidR="00507413">
          <w:rPr>
            <w:webHidden/>
          </w:rPr>
        </w:r>
        <w:r w:rsidR="00507413">
          <w:rPr>
            <w:webHidden/>
          </w:rPr>
          <w:fldChar w:fldCharType="separate"/>
        </w:r>
        <w:r w:rsidR="00400B1E">
          <w:rPr>
            <w:webHidden/>
          </w:rPr>
          <w:t>29</w:t>
        </w:r>
        <w:r w:rsidR="00507413">
          <w:rPr>
            <w:webHidden/>
          </w:rPr>
          <w:fldChar w:fldCharType="end"/>
        </w:r>
      </w:hyperlink>
    </w:p>
    <w:p w:rsidR="00087B59" w:rsidRDefault="00F63645">
      <w:pPr>
        <w:pStyle w:val="14"/>
        <w:rPr>
          <w:rFonts w:asciiTheme="minorHAnsi" w:eastAsiaTheme="minorEastAsia" w:hAnsiTheme="minorHAnsi" w:cstheme="minorBidi"/>
          <w:b w:val="0"/>
          <w:iCs w:val="0"/>
          <w:sz w:val="22"/>
          <w:szCs w:val="22"/>
          <w:lang w:eastAsia="ru-RU"/>
        </w:rPr>
      </w:pPr>
      <w:hyperlink w:anchor="_Toc460406469" w:history="1">
        <w:r w:rsidR="00087B59" w:rsidRPr="004D366E">
          <w:rPr>
            <w:rStyle w:val="af3"/>
            <w:rFonts w:eastAsiaTheme="majorEastAsia"/>
          </w:rPr>
          <w:t>Приложение № 6. Требования к помещениям, в которых предоставляется Услуга</w:t>
        </w:r>
        <w:r w:rsidR="00087B59">
          <w:rPr>
            <w:webHidden/>
          </w:rPr>
          <w:tab/>
        </w:r>
        <w:r w:rsidR="00507413">
          <w:rPr>
            <w:webHidden/>
          </w:rPr>
          <w:fldChar w:fldCharType="begin"/>
        </w:r>
        <w:r w:rsidR="00087B59">
          <w:rPr>
            <w:webHidden/>
          </w:rPr>
          <w:instrText xml:space="preserve"> PAGEREF _Toc460406469 \h </w:instrText>
        </w:r>
        <w:r w:rsidR="00507413">
          <w:rPr>
            <w:webHidden/>
          </w:rPr>
        </w:r>
        <w:r w:rsidR="00507413">
          <w:rPr>
            <w:webHidden/>
          </w:rPr>
          <w:fldChar w:fldCharType="separate"/>
        </w:r>
        <w:r w:rsidR="00400B1E">
          <w:rPr>
            <w:webHidden/>
          </w:rPr>
          <w:t>3</w:t>
        </w:r>
        <w:r w:rsidR="00507413">
          <w:rPr>
            <w:webHidden/>
          </w:rPr>
          <w:fldChar w:fldCharType="end"/>
        </w:r>
      </w:hyperlink>
      <w:r w:rsidR="00BB7765">
        <w:t>0</w:t>
      </w:r>
    </w:p>
    <w:p w:rsidR="00087B59" w:rsidRDefault="00F63645">
      <w:pPr>
        <w:pStyle w:val="14"/>
        <w:rPr>
          <w:rFonts w:asciiTheme="minorHAnsi" w:eastAsiaTheme="minorEastAsia" w:hAnsiTheme="minorHAnsi" w:cstheme="minorBidi"/>
          <w:b w:val="0"/>
          <w:iCs w:val="0"/>
          <w:sz w:val="22"/>
          <w:szCs w:val="22"/>
          <w:lang w:eastAsia="ru-RU"/>
        </w:rPr>
      </w:pPr>
      <w:hyperlink w:anchor="_Toc460406470" w:history="1">
        <w:r w:rsidR="00087B59" w:rsidRPr="004D366E">
          <w:rPr>
            <w:rStyle w:val="af3"/>
            <w:rFonts w:eastAsiaTheme="majorEastAsia"/>
          </w:rPr>
          <w:t>Приложение № 7. Показатели доступности и качества Услуги</w:t>
        </w:r>
        <w:r w:rsidR="00087B59">
          <w:rPr>
            <w:webHidden/>
          </w:rPr>
          <w:tab/>
        </w:r>
        <w:r w:rsidR="00507413">
          <w:rPr>
            <w:webHidden/>
          </w:rPr>
          <w:fldChar w:fldCharType="begin"/>
        </w:r>
        <w:r w:rsidR="00087B59">
          <w:rPr>
            <w:webHidden/>
          </w:rPr>
          <w:instrText xml:space="preserve"> PAGEREF _Toc460406470 \h </w:instrText>
        </w:r>
        <w:r w:rsidR="00507413">
          <w:rPr>
            <w:webHidden/>
          </w:rPr>
        </w:r>
        <w:r w:rsidR="00507413">
          <w:rPr>
            <w:webHidden/>
          </w:rPr>
          <w:fldChar w:fldCharType="separate"/>
        </w:r>
        <w:r w:rsidR="00400B1E">
          <w:rPr>
            <w:webHidden/>
          </w:rPr>
          <w:t>3</w:t>
        </w:r>
        <w:r w:rsidR="00507413">
          <w:rPr>
            <w:webHidden/>
          </w:rPr>
          <w:fldChar w:fldCharType="end"/>
        </w:r>
      </w:hyperlink>
      <w:r w:rsidR="005E185D">
        <w:t>2</w:t>
      </w:r>
    </w:p>
    <w:p w:rsidR="00087B59" w:rsidRDefault="00F63645">
      <w:pPr>
        <w:pStyle w:val="14"/>
        <w:rPr>
          <w:rFonts w:asciiTheme="minorHAnsi" w:eastAsiaTheme="minorEastAsia" w:hAnsiTheme="minorHAnsi" w:cstheme="minorBidi"/>
          <w:b w:val="0"/>
          <w:iCs w:val="0"/>
          <w:sz w:val="22"/>
          <w:szCs w:val="22"/>
          <w:lang w:eastAsia="ru-RU"/>
        </w:rPr>
      </w:pPr>
      <w:hyperlink w:anchor="_Toc460406471" w:history="1">
        <w:r w:rsidR="00087B59" w:rsidRPr="004D366E">
          <w:rPr>
            <w:rStyle w:val="af3"/>
            <w:rFonts w:eastAsiaTheme="majorEastAsia"/>
          </w:rPr>
          <w:t>Приложение № 8. Требования к обеспечению доступности Услуги для инвалидов</w:t>
        </w:r>
        <w:r w:rsidR="00087B59">
          <w:rPr>
            <w:webHidden/>
          </w:rPr>
          <w:tab/>
        </w:r>
        <w:r w:rsidR="005E185D">
          <w:rPr>
            <w:webHidden/>
          </w:rPr>
          <w:t>33</w:t>
        </w:r>
      </w:hyperlink>
    </w:p>
    <w:p w:rsidR="00087B59" w:rsidRDefault="00F63645">
      <w:pPr>
        <w:pStyle w:val="14"/>
        <w:rPr>
          <w:rFonts w:asciiTheme="minorHAnsi" w:eastAsiaTheme="minorEastAsia" w:hAnsiTheme="minorHAnsi" w:cstheme="minorBidi"/>
          <w:b w:val="0"/>
          <w:iCs w:val="0"/>
          <w:sz w:val="22"/>
          <w:szCs w:val="22"/>
          <w:lang w:eastAsia="ru-RU"/>
        </w:rPr>
      </w:pPr>
      <w:hyperlink w:anchor="_Toc460406472" w:history="1">
        <w:r w:rsidR="00087B59" w:rsidRPr="004D366E">
          <w:rPr>
            <w:rStyle w:val="af3"/>
            <w:rFonts w:eastAsiaTheme="majorEastAsia"/>
          </w:rPr>
          <w:t>Приложение № 9. Блок-схема предоставления Услуги</w:t>
        </w:r>
        <w:r w:rsidR="00087B59">
          <w:rPr>
            <w:webHidden/>
          </w:rPr>
          <w:tab/>
        </w:r>
        <w:r w:rsidR="005E185D">
          <w:rPr>
            <w:webHidden/>
          </w:rPr>
          <w:t>34</w:t>
        </w:r>
      </w:hyperlink>
    </w:p>
    <w:p w:rsidR="00087B59" w:rsidRDefault="00F63645">
      <w:pPr>
        <w:pStyle w:val="14"/>
        <w:rPr>
          <w:rFonts w:asciiTheme="minorHAnsi" w:eastAsiaTheme="minorEastAsia" w:hAnsiTheme="minorHAnsi" w:cstheme="minorBidi"/>
          <w:b w:val="0"/>
          <w:iCs w:val="0"/>
          <w:sz w:val="22"/>
          <w:szCs w:val="22"/>
          <w:lang w:eastAsia="ru-RU"/>
        </w:rPr>
      </w:pPr>
      <w:hyperlink w:anchor="_Toc460406473" w:history="1">
        <w:r w:rsidR="00087B59" w:rsidRPr="004D366E">
          <w:rPr>
            <w:rStyle w:val="af3"/>
            <w:rFonts w:eastAsiaTheme="majorEastAsia"/>
          </w:rPr>
          <w:t>Приложение № 10. Форма заявления 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087B59">
          <w:rPr>
            <w:webHidden/>
          </w:rPr>
          <w:tab/>
        </w:r>
        <w:r w:rsidR="00507413">
          <w:rPr>
            <w:webHidden/>
          </w:rPr>
          <w:fldChar w:fldCharType="begin"/>
        </w:r>
        <w:r w:rsidR="00087B59">
          <w:rPr>
            <w:webHidden/>
          </w:rPr>
          <w:instrText xml:space="preserve"> PAGEREF _Toc460406473 \h </w:instrText>
        </w:r>
        <w:r w:rsidR="00507413">
          <w:rPr>
            <w:webHidden/>
          </w:rPr>
        </w:r>
        <w:r w:rsidR="00507413">
          <w:rPr>
            <w:webHidden/>
          </w:rPr>
          <w:fldChar w:fldCharType="separate"/>
        </w:r>
        <w:r w:rsidR="00400B1E">
          <w:rPr>
            <w:webHidden/>
          </w:rPr>
          <w:t>35</w:t>
        </w:r>
        <w:r w:rsidR="00507413">
          <w:rPr>
            <w:webHidden/>
          </w:rPr>
          <w:fldChar w:fldCharType="end"/>
        </w:r>
      </w:hyperlink>
    </w:p>
    <w:p w:rsidR="00087B59" w:rsidRDefault="00F63645">
      <w:pPr>
        <w:pStyle w:val="14"/>
        <w:rPr>
          <w:rFonts w:asciiTheme="minorHAnsi" w:eastAsiaTheme="minorEastAsia" w:hAnsiTheme="minorHAnsi" w:cstheme="minorBidi"/>
          <w:b w:val="0"/>
          <w:iCs w:val="0"/>
          <w:sz w:val="22"/>
          <w:szCs w:val="22"/>
          <w:lang w:eastAsia="ru-RU"/>
        </w:rPr>
      </w:pPr>
      <w:hyperlink w:anchor="_Toc460406474" w:history="1">
        <w:r w:rsidR="00087B59" w:rsidRPr="004D366E">
          <w:rPr>
            <w:rStyle w:val="af3"/>
            <w:rFonts w:eastAsiaTheme="majorEastAsia"/>
          </w:rPr>
          <w:t>Приложение № 10.1. Форма заявления о согласии на обработку персональных данных в целях 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087B59">
          <w:rPr>
            <w:webHidden/>
          </w:rPr>
          <w:tab/>
        </w:r>
        <w:r w:rsidR="00507413">
          <w:rPr>
            <w:webHidden/>
          </w:rPr>
          <w:fldChar w:fldCharType="begin"/>
        </w:r>
        <w:r w:rsidR="00087B59">
          <w:rPr>
            <w:webHidden/>
          </w:rPr>
          <w:instrText xml:space="preserve"> PAGEREF _Toc460406474 \h </w:instrText>
        </w:r>
        <w:r w:rsidR="00507413">
          <w:rPr>
            <w:webHidden/>
          </w:rPr>
        </w:r>
        <w:r w:rsidR="00507413">
          <w:rPr>
            <w:webHidden/>
          </w:rPr>
          <w:fldChar w:fldCharType="separate"/>
        </w:r>
        <w:r w:rsidR="00400B1E">
          <w:rPr>
            <w:webHidden/>
          </w:rPr>
          <w:t>3</w:t>
        </w:r>
        <w:r w:rsidR="00507413">
          <w:rPr>
            <w:webHidden/>
          </w:rPr>
          <w:fldChar w:fldCharType="end"/>
        </w:r>
      </w:hyperlink>
      <w:r w:rsidR="005E185D">
        <w:t>8</w:t>
      </w:r>
    </w:p>
    <w:p w:rsidR="00087B59" w:rsidRDefault="00F63645">
      <w:pPr>
        <w:pStyle w:val="14"/>
        <w:rPr>
          <w:rFonts w:asciiTheme="minorHAnsi" w:eastAsiaTheme="minorEastAsia" w:hAnsiTheme="minorHAnsi" w:cstheme="minorBidi"/>
          <w:b w:val="0"/>
          <w:iCs w:val="0"/>
          <w:sz w:val="22"/>
          <w:szCs w:val="22"/>
          <w:lang w:eastAsia="ru-RU"/>
        </w:rPr>
      </w:pPr>
      <w:hyperlink w:anchor="_Toc460406475" w:history="1">
        <w:r w:rsidR="00087B59" w:rsidRPr="004D366E">
          <w:rPr>
            <w:rStyle w:val="af3"/>
          </w:rPr>
          <w:t>Приложение № 11. Форма решения об отказе в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087B59">
          <w:rPr>
            <w:webHidden/>
          </w:rPr>
          <w:tab/>
        </w:r>
        <w:r w:rsidR="005E185D">
          <w:rPr>
            <w:webHidden/>
          </w:rPr>
          <w:t>39</w:t>
        </w:r>
      </w:hyperlink>
    </w:p>
    <w:p w:rsidR="00087B59" w:rsidRDefault="00F63645">
      <w:pPr>
        <w:pStyle w:val="14"/>
        <w:rPr>
          <w:rFonts w:asciiTheme="minorHAnsi" w:eastAsiaTheme="minorEastAsia" w:hAnsiTheme="minorHAnsi" w:cstheme="minorBidi"/>
          <w:b w:val="0"/>
          <w:iCs w:val="0"/>
          <w:sz w:val="22"/>
          <w:szCs w:val="22"/>
          <w:lang w:eastAsia="ru-RU"/>
        </w:rPr>
      </w:pPr>
      <w:hyperlink w:anchor="_Toc460406476" w:history="1">
        <w:r w:rsidR="00087B59" w:rsidRPr="004D366E">
          <w:rPr>
            <w:rStyle w:val="af3"/>
          </w:rPr>
          <w:t>Приложение № 11.1. Форма уведомления об отказе в приеме документов, необходимых для предоставления муниципальной услуги</w:t>
        </w:r>
        <w:r w:rsidR="00087B59">
          <w:rPr>
            <w:webHidden/>
          </w:rPr>
          <w:tab/>
        </w:r>
        <w:r w:rsidR="00507413">
          <w:rPr>
            <w:webHidden/>
          </w:rPr>
          <w:fldChar w:fldCharType="begin"/>
        </w:r>
        <w:r w:rsidR="00087B59">
          <w:rPr>
            <w:webHidden/>
          </w:rPr>
          <w:instrText xml:space="preserve"> PAGEREF _Toc460406476 \h </w:instrText>
        </w:r>
        <w:r w:rsidR="00507413">
          <w:rPr>
            <w:webHidden/>
          </w:rPr>
        </w:r>
        <w:r w:rsidR="00507413">
          <w:rPr>
            <w:webHidden/>
          </w:rPr>
          <w:fldChar w:fldCharType="separate"/>
        </w:r>
        <w:r w:rsidR="00400B1E">
          <w:rPr>
            <w:webHidden/>
          </w:rPr>
          <w:t>4</w:t>
        </w:r>
        <w:r w:rsidR="00507413">
          <w:rPr>
            <w:webHidden/>
          </w:rPr>
          <w:fldChar w:fldCharType="end"/>
        </w:r>
      </w:hyperlink>
      <w:r w:rsidR="005E185D">
        <w:t>0</w:t>
      </w:r>
    </w:p>
    <w:p w:rsidR="00087B59" w:rsidRDefault="00F63645">
      <w:pPr>
        <w:pStyle w:val="14"/>
        <w:rPr>
          <w:rFonts w:asciiTheme="minorHAnsi" w:eastAsiaTheme="minorEastAsia" w:hAnsiTheme="minorHAnsi" w:cstheme="minorBidi"/>
          <w:b w:val="0"/>
          <w:iCs w:val="0"/>
          <w:sz w:val="22"/>
          <w:szCs w:val="22"/>
          <w:lang w:eastAsia="ru-RU"/>
        </w:rPr>
      </w:pPr>
      <w:hyperlink w:anchor="_Toc460406477" w:history="1">
        <w:r w:rsidR="00087B59" w:rsidRPr="004D366E">
          <w:rPr>
            <w:rStyle w:val="af3"/>
            <w:rFonts w:eastAsiaTheme="majorEastAsia"/>
          </w:rPr>
          <w:t>Приложение № 12. Перечень и содержание административных действий, составляющих административные процедуры</w:t>
        </w:r>
        <w:r w:rsidR="00087B59">
          <w:rPr>
            <w:webHidden/>
          </w:rPr>
          <w:tab/>
        </w:r>
        <w:r w:rsidR="00507413">
          <w:rPr>
            <w:webHidden/>
          </w:rPr>
          <w:fldChar w:fldCharType="begin"/>
        </w:r>
        <w:r w:rsidR="00087B59">
          <w:rPr>
            <w:webHidden/>
          </w:rPr>
          <w:instrText xml:space="preserve"> PAGEREF _Toc460406477 \h </w:instrText>
        </w:r>
        <w:r w:rsidR="00507413">
          <w:rPr>
            <w:webHidden/>
          </w:rPr>
        </w:r>
        <w:r w:rsidR="00507413">
          <w:rPr>
            <w:webHidden/>
          </w:rPr>
          <w:fldChar w:fldCharType="separate"/>
        </w:r>
        <w:r w:rsidR="00400B1E">
          <w:rPr>
            <w:webHidden/>
          </w:rPr>
          <w:t>4</w:t>
        </w:r>
        <w:r w:rsidR="00507413">
          <w:rPr>
            <w:webHidden/>
          </w:rPr>
          <w:fldChar w:fldCharType="end"/>
        </w:r>
      </w:hyperlink>
      <w:r w:rsidR="005E185D">
        <w:t>1</w:t>
      </w:r>
    </w:p>
    <w:p w:rsidR="00FD1884" w:rsidRDefault="00507413" w:rsidP="006E42DE">
      <w:pPr>
        <w:pStyle w:val="Default"/>
        <w:rPr>
          <w:rFonts w:eastAsiaTheme="minorHAnsi"/>
          <w:bCs/>
          <w:color w:val="auto"/>
          <w:lang w:eastAsia="en-US"/>
        </w:rPr>
      </w:pPr>
      <w:r w:rsidRPr="00FD1884">
        <w:rPr>
          <w:rFonts w:eastAsiaTheme="minorHAnsi"/>
          <w:bCs/>
          <w:color w:val="auto"/>
          <w:lang w:eastAsia="en-US"/>
        </w:rPr>
        <w:fldChar w:fldCharType="end"/>
      </w:r>
      <w:bookmarkStart w:id="1" w:name="_Toc427395067"/>
    </w:p>
    <w:p w:rsidR="00E127E3" w:rsidRDefault="00E127E3" w:rsidP="006E42DE">
      <w:pPr>
        <w:pStyle w:val="Default"/>
        <w:rPr>
          <w:b/>
          <w:color w:val="auto"/>
        </w:rPr>
      </w:pPr>
      <w:bookmarkStart w:id="2" w:name="термины"/>
    </w:p>
    <w:p w:rsidR="00E127E3" w:rsidRDefault="00E127E3" w:rsidP="006E42DE">
      <w:pPr>
        <w:pStyle w:val="Default"/>
        <w:rPr>
          <w:b/>
          <w:color w:val="auto"/>
        </w:rPr>
      </w:pPr>
    </w:p>
    <w:p w:rsidR="00E127E3" w:rsidRDefault="00E127E3" w:rsidP="006E42DE">
      <w:pPr>
        <w:pStyle w:val="Default"/>
        <w:rPr>
          <w:b/>
          <w:color w:val="auto"/>
        </w:rPr>
      </w:pPr>
    </w:p>
    <w:p w:rsidR="00E127E3" w:rsidRDefault="00E127E3" w:rsidP="006E42DE">
      <w:pPr>
        <w:pStyle w:val="Default"/>
        <w:rPr>
          <w:b/>
          <w:color w:val="auto"/>
        </w:rPr>
      </w:pPr>
    </w:p>
    <w:p w:rsidR="00E127E3" w:rsidRDefault="00E127E3" w:rsidP="006E42DE">
      <w:pPr>
        <w:pStyle w:val="Default"/>
        <w:rPr>
          <w:b/>
          <w:color w:val="auto"/>
        </w:rPr>
      </w:pPr>
    </w:p>
    <w:p w:rsidR="00E127E3" w:rsidRDefault="00E127E3" w:rsidP="006E42DE">
      <w:pPr>
        <w:pStyle w:val="Default"/>
        <w:rPr>
          <w:b/>
          <w:color w:val="auto"/>
        </w:rPr>
      </w:pPr>
    </w:p>
    <w:p w:rsidR="00E127E3" w:rsidRDefault="00E127E3" w:rsidP="006E42DE">
      <w:pPr>
        <w:pStyle w:val="Default"/>
        <w:rPr>
          <w:b/>
          <w:color w:val="auto"/>
        </w:rPr>
      </w:pPr>
    </w:p>
    <w:p w:rsidR="00E127E3" w:rsidRDefault="00E127E3" w:rsidP="006E42DE">
      <w:pPr>
        <w:pStyle w:val="Default"/>
        <w:rPr>
          <w:b/>
          <w:color w:val="auto"/>
        </w:rPr>
      </w:pPr>
    </w:p>
    <w:p w:rsidR="00E127E3" w:rsidRDefault="00E127E3" w:rsidP="006E42DE">
      <w:pPr>
        <w:pStyle w:val="Default"/>
        <w:rPr>
          <w:b/>
          <w:color w:val="auto"/>
        </w:rPr>
      </w:pPr>
    </w:p>
    <w:p w:rsidR="00E127E3" w:rsidRDefault="00E127E3" w:rsidP="006E42DE">
      <w:pPr>
        <w:pStyle w:val="Default"/>
        <w:rPr>
          <w:b/>
          <w:color w:val="auto"/>
        </w:rPr>
      </w:pPr>
    </w:p>
    <w:p w:rsidR="00E127E3" w:rsidRDefault="00E127E3" w:rsidP="006E42DE">
      <w:pPr>
        <w:pStyle w:val="Default"/>
        <w:rPr>
          <w:b/>
          <w:color w:val="auto"/>
        </w:rPr>
      </w:pPr>
    </w:p>
    <w:p w:rsidR="0046776B" w:rsidRPr="00FD1884" w:rsidRDefault="0046776B" w:rsidP="006E42DE">
      <w:pPr>
        <w:pStyle w:val="Default"/>
        <w:rPr>
          <w:b/>
          <w:color w:val="auto"/>
        </w:rPr>
      </w:pPr>
      <w:r w:rsidRPr="00FD1884">
        <w:rPr>
          <w:b/>
          <w:color w:val="auto"/>
        </w:rPr>
        <w:lastRenderedPageBreak/>
        <w:t>Термины и определения</w:t>
      </w:r>
      <w:bookmarkEnd w:id="2"/>
    </w:p>
    <w:p w:rsidR="0046776B" w:rsidRPr="00FD1884" w:rsidRDefault="0046776B" w:rsidP="006E42DE">
      <w:pPr>
        <w:pStyle w:val="Default"/>
        <w:rPr>
          <w:b/>
          <w:color w:val="auto"/>
        </w:rPr>
      </w:pPr>
    </w:p>
    <w:p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административном регламенте (далее – Регламент), указаны в </w:t>
      </w:r>
      <w:hyperlink w:anchor="Приложение1" w:history="1">
        <w:r w:rsidRPr="00FD1884">
          <w:rPr>
            <w:rStyle w:val="af3"/>
            <w:rFonts w:ascii="Times New Roman" w:hAnsi="Times New Roman"/>
            <w:sz w:val="24"/>
            <w:szCs w:val="24"/>
          </w:rPr>
          <w:t xml:space="preserve">Приложении № </w:t>
        </w:r>
        <w:r w:rsidR="00B5664F" w:rsidRPr="00FD1884">
          <w:rPr>
            <w:rStyle w:val="af3"/>
            <w:rFonts w:ascii="Times New Roman" w:hAnsi="Times New Roman" w:cs="Times New Roman"/>
            <w:sz w:val="24"/>
            <w:szCs w:val="24"/>
          </w:rPr>
          <w:t>1</w:t>
        </w:r>
      </w:hyperlink>
      <w:r w:rsidRPr="00FD1884">
        <w:rPr>
          <w:rFonts w:ascii="Times New Roman" w:hAnsi="Times New Roman"/>
          <w:sz w:val="24"/>
          <w:szCs w:val="24"/>
        </w:rPr>
        <w:t>.</w:t>
      </w:r>
      <w:r w:rsidRPr="00FD1884">
        <w:rPr>
          <w:rFonts w:ascii="Times New Roman" w:eastAsia="Times New Roman" w:hAnsi="Times New Roman"/>
          <w:b/>
          <w:bCs/>
          <w:iCs/>
          <w:sz w:val="24"/>
          <w:szCs w:val="24"/>
        </w:rPr>
        <w:t xml:space="preserve"> </w:t>
      </w:r>
      <w:bookmarkEnd w:id="1"/>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C547AB"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60406429"/>
      <w:r w:rsidRPr="00FD1884">
        <w:rPr>
          <w:rFonts w:ascii="Times New Roman" w:eastAsia="Times New Roman" w:hAnsi="Times New Roman" w:cs="Times New Roman"/>
          <w:b/>
          <w:bCs/>
          <w:kern w:val="32"/>
          <w:sz w:val="24"/>
          <w:szCs w:val="24"/>
        </w:rPr>
        <w:t xml:space="preserve">Раздел </w:t>
      </w:r>
      <w:r w:rsidR="00322C25" w:rsidRPr="00FD1884">
        <w:rPr>
          <w:rFonts w:ascii="Times New Roman" w:eastAsia="Times New Roman" w:hAnsi="Times New Roman" w:cs="Times New Roman"/>
          <w:b/>
          <w:bCs/>
          <w:kern w:val="32"/>
          <w:sz w:val="24"/>
          <w:szCs w:val="24"/>
          <w:lang w:val="en-US"/>
        </w:rPr>
        <w:t>I</w:t>
      </w:r>
      <w:r w:rsidR="00322C25" w:rsidRPr="00FD1884">
        <w:rPr>
          <w:rFonts w:ascii="Times New Roman" w:eastAsia="Times New Roman" w:hAnsi="Times New Roman" w:cs="Times New Roman"/>
          <w:b/>
          <w:bCs/>
          <w:kern w:val="32"/>
          <w:sz w:val="24"/>
          <w:szCs w:val="24"/>
        </w:rPr>
        <w:t>. Общие положения</w:t>
      </w:r>
      <w:bookmarkEnd w:id="3"/>
      <w:bookmarkEnd w:id="4"/>
    </w:p>
    <w:p w:rsidR="00FD1884" w:rsidRPr="00427441" w:rsidRDefault="00322C25" w:rsidP="00427441">
      <w:pPr>
        <w:pStyle w:val="2-"/>
        <w:numPr>
          <w:ilvl w:val="0"/>
          <w:numId w:val="2"/>
        </w:numPr>
        <w:ind w:left="720" w:hanging="360"/>
        <w:rPr>
          <w:sz w:val="24"/>
          <w:szCs w:val="24"/>
        </w:rPr>
      </w:pPr>
      <w:bookmarkStart w:id="5" w:name="_Toc460406430"/>
      <w:bookmarkStart w:id="6" w:name="пункт1"/>
      <w:r w:rsidRPr="00FD1884">
        <w:rPr>
          <w:sz w:val="24"/>
          <w:szCs w:val="24"/>
        </w:rPr>
        <w:t xml:space="preserve">Предмет регулирования </w:t>
      </w:r>
      <w:r w:rsidR="0068390B" w:rsidRPr="00FD1884">
        <w:rPr>
          <w:sz w:val="24"/>
          <w:szCs w:val="24"/>
        </w:rPr>
        <w:t>Регламента</w:t>
      </w:r>
      <w:bookmarkEnd w:id="5"/>
    </w:p>
    <w:bookmarkEnd w:id="6"/>
    <w:p w:rsidR="00540C71" w:rsidRPr="00FD1884" w:rsidRDefault="008E0864"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946ED5" w:rsidRPr="00FD1884">
        <w:rPr>
          <w:rFonts w:ascii="Times New Roman" w:hAnsi="Times New Roman" w:cs="Times New Roman"/>
          <w:sz w:val="24"/>
          <w:szCs w:val="24"/>
        </w:rPr>
        <w:t xml:space="preserve">по </w:t>
      </w:r>
      <w:r w:rsidR="00447A8B" w:rsidRPr="00FD1884">
        <w:rPr>
          <w:rFonts w:ascii="Times New Roman" w:hAnsi="Times New Roman" w:cs="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F060D1" w:rsidRPr="00FD1884">
        <w:rPr>
          <w:rFonts w:ascii="Times New Roman" w:hAnsi="Times New Roman" w:cs="Times New Roman"/>
          <w:sz w:val="24"/>
          <w:szCs w:val="24"/>
        </w:rPr>
        <w:t xml:space="preserve"> </w:t>
      </w:r>
      <w:r w:rsidR="00290A33" w:rsidRPr="00FD1884">
        <w:rPr>
          <w:rFonts w:ascii="Times New Roman" w:hAnsi="Times New Roman" w:cs="Times New Roman"/>
          <w:sz w:val="24"/>
          <w:szCs w:val="24"/>
        </w:rPr>
        <w:t xml:space="preserve">(далее – </w:t>
      </w:r>
      <w:r w:rsidR="007550D4" w:rsidRPr="00FD1884">
        <w:rPr>
          <w:rFonts w:ascii="Times New Roman" w:hAnsi="Times New Roman" w:cs="Times New Roman"/>
          <w:sz w:val="24"/>
          <w:szCs w:val="24"/>
        </w:rPr>
        <w:t>У</w:t>
      </w:r>
      <w:r w:rsidR="000451FB" w:rsidRPr="00FD1884">
        <w:rPr>
          <w:rFonts w:ascii="Times New Roman" w:hAnsi="Times New Roman" w:cs="Times New Roman"/>
          <w:sz w:val="24"/>
          <w:szCs w:val="24"/>
        </w:rPr>
        <w:t>слуг</w:t>
      </w:r>
      <w:r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2441CA">
        <w:rPr>
          <w:rFonts w:ascii="Times New Roman" w:hAnsi="Times New Roman" w:cs="Times New Roman"/>
          <w:sz w:val="24"/>
          <w:szCs w:val="24"/>
        </w:rPr>
        <w:t>администрации горо</w:t>
      </w:r>
      <w:r w:rsidR="00B03E0F">
        <w:rPr>
          <w:rFonts w:ascii="Times New Roman" w:hAnsi="Times New Roman" w:cs="Times New Roman"/>
          <w:sz w:val="24"/>
          <w:szCs w:val="24"/>
        </w:rPr>
        <w:t>дского округа Красногорск</w:t>
      </w:r>
      <w:r w:rsidR="00540C71" w:rsidRPr="00FD1884">
        <w:rPr>
          <w:rFonts w:ascii="Times New Roman" w:hAnsi="Times New Roman" w:cs="Times New Roman"/>
          <w:sz w:val="24"/>
          <w:szCs w:val="24"/>
        </w:rPr>
        <w:t xml:space="preserve"> Московской области (далее - Администрация), должностных лиц Администрации.</w:t>
      </w:r>
    </w:p>
    <w:p w:rsidR="00322C25" w:rsidRPr="00FD1884" w:rsidRDefault="00322C25" w:rsidP="00FD1884">
      <w:pPr>
        <w:pStyle w:val="2-"/>
        <w:numPr>
          <w:ilvl w:val="0"/>
          <w:numId w:val="2"/>
        </w:numPr>
        <w:ind w:left="720" w:hanging="360"/>
        <w:rPr>
          <w:sz w:val="24"/>
          <w:szCs w:val="24"/>
        </w:rPr>
      </w:pPr>
      <w:bookmarkStart w:id="7" w:name="_Toc460406431"/>
      <w:bookmarkStart w:id="8" w:name="пункт2"/>
      <w:r w:rsidRPr="00FD1884">
        <w:rPr>
          <w:sz w:val="24"/>
          <w:szCs w:val="24"/>
        </w:rPr>
        <w:t xml:space="preserve">Лица, имеющие право на получение </w:t>
      </w:r>
      <w:r w:rsidR="007550D4" w:rsidRPr="00FD1884">
        <w:rPr>
          <w:sz w:val="24"/>
          <w:szCs w:val="24"/>
        </w:rPr>
        <w:t>У</w:t>
      </w:r>
      <w:r w:rsidRPr="00FD1884">
        <w:rPr>
          <w:sz w:val="24"/>
          <w:szCs w:val="24"/>
        </w:rPr>
        <w:t>слуги</w:t>
      </w:r>
      <w:bookmarkEnd w:id="7"/>
    </w:p>
    <w:p w:rsidR="00CC463D" w:rsidRPr="00FD1884" w:rsidRDefault="00882D4B" w:rsidP="00F10803">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bookmarkStart w:id="9" w:name="_Ref449449322"/>
      <w:bookmarkEnd w:id="8"/>
      <w:r w:rsidRPr="00FD1884">
        <w:rPr>
          <w:rFonts w:ascii="Times New Roman" w:hAnsi="Times New Roman" w:cs="Times New Roman"/>
          <w:sz w:val="24"/>
          <w:szCs w:val="24"/>
        </w:rPr>
        <w:t>Лицами, имеющими право на по</w:t>
      </w:r>
      <w:r w:rsidR="00447A8B" w:rsidRPr="00FD1884">
        <w:rPr>
          <w:rFonts w:ascii="Times New Roman" w:hAnsi="Times New Roman" w:cs="Times New Roman"/>
          <w:sz w:val="24"/>
          <w:szCs w:val="24"/>
        </w:rPr>
        <w:t xml:space="preserve">лучение Услуги, могут выступать </w:t>
      </w:r>
      <w:r w:rsidR="006E42DE" w:rsidRPr="00FD1884">
        <w:rPr>
          <w:rFonts w:ascii="Times New Roman" w:hAnsi="Times New Roman" w:cs="Times New Roman"/>
          <w:sz w:val="24"/>
          <w:szCs w:val="24"/>
        </w:rPr>
        <w:t>граждане</w:t>
      </w:r>
      <w:r w:rsidR="008736BC" w:rsidRPr="00FD1884">
        <w:rPr>
          <w:rFonts w:ascii="Times New Roman" w:hAnsi="Times New Roman" w:cs="Times New Roman"/>
          <w:sz w:val="24"/>
          <w:szCs w:val="24"/>
        </w:rPr>
        <w:t xml:space="preserve"> Российской Федерации</w:t>
      </w:r>
      <w:r w:rsidR="006E42DE" w:rsidRPr="00FD1884">
        <w:rPr>
          <w:rFonts w:ascii="Times New Roman" w:hAnsi="Times New Roman" w:cs="Times New Roman"/>
          <w:sz w:val="24"/>
          <w:szCs w:val="24"/>
        </w:rPr>
        <w:t xml:space="preserve">, </w:t>
      </w:r>
      <w:r w:rsidR="00447A8B" w:rsidRPr="00FD1884">
        <w:rPr>
          <w:rFonts w:ascii="Times New Roman" w:hAnsi="Times New Roman" w:cs="Times New Roman"/>
          <w:sz w:val="24"/>
          <w:szCs w:val="24"/>
        </w:rPr>
        <w:t xml:space="preserve">признанные </w:t>
      </w:r>
      <w:r w:rsidR="0091280F" w:rsidRPr="00FD1884">
        <w:rPr>
          <w:rFonts w:ascii="Times New Roman" w:hAnsi="Times New Roman" w:cs="Times New Roman"/>
          <w:sz w:val="24"/>
          <w:szCs w:val="24"/>
        </w:rPr>
        <w:t>органами местного самоуправления</w:t>
      </w:r>
      <w:r w:rsidR="00F10803" w:rsidRPr="00FD1884">
        <w:rPr>
          <w:rFonts w:ascii="Times New Roman" w:hAnsi="Times New Roman" w:cs="Times New Roman"/>
          <w:sz w:val="24"/>
          <w:szCs w:val="24"/>
        </w:rPr>
        <w:t xml:space="preserve"> </w:t>
      </w:r>
      <w:r w:rsidR="00447A8B" w:rsidRPr="00FD1884">
        <w:rPr>
          <w:rFonts w:ascii="Times New Roman" w:hAnsi="Times New Roman" w:cs="Times New Roman"/>
          <w:sz w:val="24"/>
          <w:szCs w:val="24"/>
        </w:rPr>
        <w:t>в ус</w:t>
      </w:r>
      <w:r w:rsidR="00CC463D" w:rsidRPr="00FD1884">
        <w:rPr>
          <w:rFonts w:ascii="Times New Roman" w:hAnsi="Times New Roman" w:cs="Times New Roman"/>
          <w:sz w:val="24"/>
          <w:szCs w:val="24"/>
        </w:rPr>
        <w:t xml:space="preserve">тановленном </w:t>
      </w:r>
      <w:r w:rsidR="001F78E4" w:rsidRPr="00FD1884">
        <w:rPr>
          <w:rFonts w:ascii="Times New Roman" w:hAnsi="Times New Roman" w:cs="Times New Roman"/>
          <w:sz w:val="24"/>
          <w:szCs w:val="24"/>
        </w:rPr>
        <w:t xml:space="preserve">Законом Московской области </w:t>
      </w:r>
      <w:r w:rsidR="00F10803" w:rsidRPr="00FD1884">
        <w:rPr>
          <w:rFonts w:ascii="Times New Roman" w:hAnsi="Times New Roman" w:cs="Times New Roman"/>
          <w:sz w:val="24"/>
          <w:szCs w:val="24"/>
        </w:rPr>
        <w:t xml:space="preserve">от 30.12.2005 </w:t>
      </w:r>
      <w:r w:rsidR="001F78E4" w:rsidRPr="00FD1884">
        <w:rPr>
          <w:rFonts w:ascii="Times New Roman" w:hAnsi="Times New Roman" w:cs="Times New Roman"/>
          <w:sz w:val="24"/>
          <w:szCs w:val="24"/>
        </w:rPr>
        <w:t>№</w:t>
      </w:r>
      <w:r w:rsidR="00F10803" w:rsidRPr="00FD1884">
        <w:rPr>
          <w:rFonts w:ascii="Times New Roman" w:hAnsi="Times New Roman" w:cs="Times New Roman"/>
          <w:sz w:val="24"/>
          <w:szCs w:val="24"/>
        </w:rPr>
        <w:t xml:space="preserve"> </w:t>
      </w:r>
      <w:r w:rsidR="00FD1884">
        <w:rPr>
          <w:rFonts w:ascii="Times New Roman" w:hAnsi="Times New Roman" w:cs="Times New Roman"/>
          <w:sz w:val="24"/>
          <w:szCs w:val="24"/>
        </w:rPr>
        <w:t xml:space="preserve">277/2005-ОЗ </w:t>
      </w:r>
      <w:r w:rsidR="001F78E4" w:rsidRPr="00FD1884">
        <w:rPr>
          <w:rFonts w:ascii="Times New Roman" w:hAnsi="Times New Roman" w:cs="Times New Roman"/>
          <w:sz w:val="24"/>
          <w:szCs w:val="24"/>
        </w:rPr>
        <w:t xml:space="preserve">«О признании граждан, проживающих в Московской области, малоимущими в целях принятия их на учет нуждающихся в жилых помещениях, предоставляемых по договорам социального найма» </w:t>
      </w:r>
      <w:r w:rsidR="00CC463D" w:rsidRPr="00FD1884">
        <w:rPr>
          <w:rFonts w:ascii="Times New Roman" w:hAnsi="Times New Roman" w:cs="Times New Roman"/>
          <w:sz w:val="24"/>
          <w:szCs w:val="24"/>
        </w:rPr>
        <w:t>порядке малоимущими</w:t>
      </w:r>
      <w:r w:rsidR="00494ED0" w:rsidRPr="00FD1884">
        <w:rPr>
          <w:rFonts w:ascii="Times New Roman" w:hAnsi="Times New Roman" w:cs="Times New Roman"/>
          <w:sz w:val="24"/>
          <w:szCs w:val="24"/>
        </w:rPr>
        <w:t>,</w:t>
      </w:r>
      <w:r w:rsidR="00F10803" w:rsidRPr="00FD1884">
        <w:rPr>
          <w:rFonts w:ascii="Times New Roman" w:hAnsi="Times New Roman" w:cs="Times New Roman"/>
          <w:sz w:val="24"/>
          <w:szCs w:val="24"/>
        </w:rPr>
        <w:t xml:space="preserve"> в целях принятия их на учет</w:t>
      </w:r>
      <w:r w:rsidR="00CC463D" w:rsidRPr="00FD1884">
        <w:rPr>
          <w:rFonts w:ascii="Times New Roman" w:hAnsi="Times New Roman" w:cs="Times New Roman"/>
          <w:sz w:val="24"/>
          <w:szCs w:val="24"/>
        </w:rPr>
        <w:t xml:space="preserve"> нуждающи</w:t>
      </w:r>
      <w:r w:rsidR="00F10803" w:rsidRPr="00FD1884">
        <w:rPr>
          <w:rFonts w:ascii="Times New Roman" w:hAnsi="Times New Roman" w:cs="Times New Roman"/>
          <w:sz w:val="24"/>
          <w:szCs w:val="24"/>
        </w:rPr>
        <w:t>х</w:t>
      </w:r>
      <w:r w:rsidR="00CC463D" w:rsidRPr="00FD1884">
        <w:rPr>
          <w:rFonts w:ascii="Times New Roman" w:hAnsi="Times New Roman" w:cs="Times New Roman"/>
          <w:sz w:val="24"/>
          <w:szCs w:val="24"/>
        </w:rPr>
        <w:t>ся в жилых помещениях, предоставляемых по договорам социального найма</w:t>
      </w:r>
      <w:r w:rsidR="00537778" w:rsidRPr="00FD1884">
        <w:rPr>
          <w:rFonts w:ascii="Times New Roman" w:hAnsi="Times New Roman" w:cs="Times New Roman"/>
          <w:sz w:val="24"/>
          <w:szCs w:val="24"/>
        </w:rPr>
        <w:t>,</w:t>
      </w:r>
      <w:r w:rsidR="00CC463D" w:rsidRPr="00FD1884">
        <w:rPr>
          <w:rFonts w:ascii="Times New Roman" w:hAnsi="Times New Roman" w:cs="Times New Roman"/>
          <w:sz w:val="24"/>
          <w:szCs w:val="24"/>
        </w:rPr>
        <w:t xml:space="preserve"> и постоянно </w:t>
      </w:r>
      <w:r w:rsidR="00B03E0F">
        <w:rPr>
          <w:rFonts w:ascii="Times New Roman" w:hAnsi="Times New Roman" w:cs="Times New Roman"/>
          <w:sz w:val="24"/>
          <w:szCs w:val="24"/>
        </w:rPr>
        <w:t>зарегистрированные</w:t>
      </w:r>
      <w:r w:rsidR="00CC463D" w:rsidRPr="00FD1884">
        <w:rPr>
          <w:rFonts w:ascii="Times New Roman" w:hAnsi="Times New Roman" w:cs="Times New Roman"/>
          <w:sz w:val="24"/>
          <w:szCs w:val="24"/>
        </w:rPr>
        <w:t xml:space="preserve"> </w:t>
      </w:r>
      <w:r w:rsidR="00E01D3F" w:rsidRPr="00FD1884">
        <w:rPr>
          <w:rFonts w:ascii="Times New Roman" w:hAnsi="Times New Roman" w:cs="Times New Roman"/>
          <w:sz w:val="24"/>
          <w:szCs w:val="24"/>
        </w:rPr>
        <w:t xml:space="preserve">на территории </w:t>
      </w:r>
      <w:r w:rsidR="00B03E0F">
        <w:rPr>
          <w:rFonts w:ascii="Times New Roman" w:hAnsi="Times New Roman" w:cs="Times New Roman"/>
          <w:sz w:val="24"/>
          <w:szCs w:val="24"/>
        </w:rPr>
        <w:t>городского округа Красногорск</w:t>
      </w:r>
      <w:r w:rsidR="00E01D3F" w:rsidRPr="00FD1884">
        <w:rPr>
          <w:rFonts w:ascii="Times New Roman" w:hAnsi="Times New Roman" w:cs="Times New Roman"/>
          <w:sz w:val="24"/>
          <w:szCs w:val="24"/>
        </w:rPr>
        <w:t xml:space="preserve"> не менее 5 лет </w:t>
      </w:r>
      <w:r w:rsidR="00CC463D" w:rsidRPr="00FD1884">
        <w:rPr>
          <w:rFonts w:ascii="Times New Roman" w:hAnsi="Times New Roman" w:cs="Times New Roman"/>
          <w:sz w:val="24"/>
          <w:szCs w:val="24"/>
        </w:rPr>
        <w:t>(далее – Заявитель).</w:t>
      </w:r>
    </w:p>
    <w:p w:rsidR="00537778" w:rsidRPr="00FD1884" w:rsidRDefault="001E57B8" w:rsidP="00BF33A4">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Категории лиц, имеющих право на получение Услуги</w:t>
      </w:r>
      <w:r w:rsidR="00281D39" w:rsidRPr="00FD1884">
        <w:rPr>
          <w:rFonts w:ascii="Times New Roman" w:hAnsi="Times New Roman" w:cs="Times New Roman"/>
          <w:sz w:val="24"/>
          <w:szCs w:val="24"/>
        </w:rPr>
        <w:t>:</w:t>
      </w:r>
    </w:p>
    <w:p w:rsidR="00537778" w:rsidRPr="00CE1B32" w:rsidRDefault="00861379" w:rsidP="00BF33A4">
      <w:pPr>
        <w:pStyle w:val="a6"/>
        <w:numPr>
          <w:ilvl w:val="2"/>
          <w:numId w:val="2"/>
        </w:numPr>
        <w:shd w:val="clear" w:color="auto" w:fill="FFFFFF"/>
        <w:spacing w:line="240" w:lineRule="auto"/>
        <w:ind w:left="0" w:firstLine="1136"/>
        <w:jc w:val="both"/>
        <w:rPr>
          <w:rFonts w:ascii="Times New Roman" w:hAnsi="Times New Roman" w:cs="Times New Roman"/>
          <w:sz w:val="24"/>
          <w:szCs w:val="24"/>
        </w:rPr>
      </w:pPr>
      <w:r w:rsidRPr="00CE1B32">
        <w:rPr>
          <w:rFonts w:ascii="Times New Roman" w:hAnsi="Times New Roman" w:cs="Times New Roman"/>
          <w:sz w:val="24"/>
          <w:szCs w:val="24"/>
        </w:rPr>
        <w:t>и</w:t>
      </w:r>
      <w:r w:rsidR="00537778" w:rsidRPr="00CE1B32">
        <w:rPr>
          <w:rFonts w:ascii="Times New Roman" w:hAnsi="Times New Roman" w:cs="Times New Roman"/>
          <w:sz w:val="24"/>
          <w:szCs w:val="24"/>
        </w:rPr>
        <w:t>меющие жилые помещения для постоянного проживания, общая площадь которых менее учетной но</w:t>
      </w:r>
      <w:r w:rsidR="00E01D3F" w:rsidRPr="00CE1B32">
        <w:rPr>
          <w:rFonts w:ascii="Times New Roman" w:hAnsi="Times New Roman" w:cs="Times New Roman"/>
          <w:sz w:val="24"/>
          <w:szCs w:val="24"/>
        </w:rPr>
        <w:t>р</w:t>
      </w:r>
      <w:r w:rsidR="00537778" w:rsidRPr="00CE1B32">
        <w:rPr>
          <w:rFonts w:ascii="Times New Roman" w:hAnsi="Times New Roman" w:cs="Times New Roman"/>
          <w:sz w:val="24"/>
          <w:szCs w:val="24"/>
        </w:rPr>
        <w:t>мы</w:t>
      </w:r>
      <w:r w:rsidR="00F10803" w:rsidRPr="00CE1B32">
        <w:rPr>
          <w:rFonts w:ascii="Times New Roman" w:hAnsi="Times New Roman" w:cs="Times New Roman"/>
          <w:sz w:val="24"/>
          <w:szCs w:val="24"/>
        </w:rPr>
        <w:t>, установленной</w:t>
      </w:r>
      <w:r w:rsidR="00FD1884" w:rsidRPr="00CE1B32">
        <w:rPr>
          <w:rFonts w:ascii="Times New Roman" w:hAnsi="Times New Roman" w:cs="Times New Roman"/>
          <w:sz w:val="24"/>
          <w:szCs w:val="24"/>
        </w:rPr>
        <w:t xml:space="preserve"> </w:t>
      </w:r>
      <w:r w:rsidR="00CE1B32">
        <w:rPr>
          <w:rFonts w:ascii="Times New Roman" w:hAnsi="Times New Roman" w:cs="Times New Roman"/>
          <w:sz w:val="24"/>
          <w:szCs w:val="24"/>
        </w:rPr>
        <w:t>в городском округе Красногорск</w:t>
      </w:r>
      <w:r w:rsidR="00F10803" w:rsidRPr="00CE1B32">
        <w:rPr>
          <w:rFonts w:ascii="Times New Roman" w:hAnsi="Times New Roman" w:cs="Times New Roman"/>
          <w:sz w:val="24"/>
          <w:szCs w:val="24"/>
        </w:rPr>
        <w:t xml:space="preserve"> Московской области и составляющей </w:t>
      </w:r>
      <w:r w:rsidR="00CE1B32">
        <w:rPr>
          <w:rFonts w:ascii="Times New Roman" w:hAnsi="Times New Roman" w:cs="Times New Roman"/>
          <w:sz w:val="24"/>
          <w:szCs w:val="24"/>
        </w:rPr>
        <w:t>10</w:t>
      </w:r>
      <w:r w:rsidR="00F10803" w:rsidRPr="00CE1B32">
        <w:rPr>
          <w:rFonts w:ascii="Times New Roman" w:hAnsi="Times New Roman" w:cs="Times New Roman"/>
          <w:sz w:val="24"/>
          <w:szCs w:val="24"/>
        </w:rPr>
        <w:t xml:space="preserve"> кв.м</w:t>
      </w:r>
      <w:r w:rsidR="00537778" w:rsidRPr="00CE1B32">
        <w:rPr>
          <w:rFonts w:ascii="Times New Roman" w:hAnsi="Times New Roman" w:cs="Times New Roman"/>
          <w:sz w:val="24"/>
          <w:szCs w:val="24"/>
        </w:rPr>
        <w:t>;</w:t>
      </w:r>
    </w:p>
    <w:p w:rsidR="0021396E" w:rsidRPr="00CE1B32" w:rsidRDefault="00861379" w:rsidP="0021396E">
      <w:pPr>
        <w:pStyle w:val="a6"/>
        <w:numPr>
          <w:ilvl w:val="2"/>
          <w:numId w:val="2"/>
        </w:numPr>
        <w:shd w:val="clear" w:color="auto" w:fill="FFFFFF"/>
        <w:spacing w:line="240" w:lineRule="auto"/>
        <w:ind w:left="0" w:firstLine="1136"/>
        <w:jc w:val="both"/>
        <w:rPr>
          <w:rFonts w:ascii="Times New Roman" w:hAnsi="Times New Roman" w:cs="Times New Roman"/>
          <w:sz w:val="24"/>
          <w:szCs w:val="24"/>
        </w:rPr>
      </w:pPr>
      <w:r w:rsidRPr="00CE1B32">
        <w:rPr>
          <w:rFonts w:ascii="Times New Roman" w:hAnsi="Times New Roman" w:cs="Times New Roman"/>
          <w:sz w:val="24"/>
          <w:szCs w:val="24"/>
        </w:rPr>
        <w:t>п</w:t>
      </w:r>
      <w:r w:rsidR="0030427E" w:rsidRPr="00CE1B32">
        <w:rPr>
          <w:rFonts w:ascii="Times New Roman" w:hAnsi="Times New Roman" w:cs="Times New Roman"/>
          <w:sz w:val="24"/>
          <w:szCs w:val="24"/>
        </w:rPr>
        <w:t>роживающие в жилом помещении</w:t>
      </w:r>
      <w:r w:rsidR="0021396E" w:rsidRPr="00CE1B32">
        <w:rPr>
          <w:rFonts w:ascii="Times New Roman" w:hAnsi="Times New Roman" w:cs="Times New Roman"/>
          <w:sz w:val="24"/>
          <w:szCs w:val="24"/>
        </w:rPr>
        <w:t xml:space="preserve">, </w:t>
      </w:r>
      <w:r w:rsidR="00CC56C5" w:rsidRPr="00CE1B32">
        <w:rPr>
          <w:rFonts w:ascii="Times New Roman" w:hAnsi="Times New Roman" w:cs="Times New Roman"/>
          <w:sz w:val="24"/>
          <w:szCs w:val="24"/>
        </w:rPr>
        <w:t>непригодном для проживания, а также в многоквартирном доме, признанном аварийным и подлежащим сносу или реконструкции,</w:t>
      </w:r>
      <w:r w:rsidR="0021396E" w:rsidRPr="00CE1B32">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CE1B32">
        <w:rPr>
          <w:rFonts w:ascii="Times New Roman" w:hAnsi="Times New Roman" w:cs="Times New Roman"/>
          <w:sz w:val="24"/>
          <w:szCs w:val="24"/>
        </w:rPr>
        <w:t>;</w:t>
      </w:r>
      <w:r w:rsidR="0021396E" w:rsidRPr="00CE1B32">
        <w:rPr>
          <w:rFonts w:ascii="Times New Roman" w:hAnsi="Times New Roman" w:cs="Times New Roman"/>
          <w:sz w:val="24"/>
          <w:szCs w:val="24"/>
        </w:rPr>
        <w:t xml:space="preserve"> </w:t>
      </w:r>
    </w:p>
    <w:p w:rsidR="00861379" w:rsidRPr="00CE1B32" w:rsidRDefault="00861379" w:rsidP="00BF33A4">
      <w:pPr>
        <w:pStyle w:val="a6"/>
        <w:numPr>
          <w:ilvl w:val="2"/>
          <w:numId w:val="2"/>
        </w:numPr>
        <w:shd w:val="clear" w:color="auto" w:fill="FFFFFF"/>
        <w:spacing w:line="240" w:lineRule="auto"/>
        <w:ind w:left="0" w:firstLine="1136"/>
        <w:jc w:val="both"/>
        <w:rPr>
          <w:rFonts w:ascii="Times New Roman" w:hAnsi="Times New Roman" w:cs="Times New Roman"/>
          <w:sz w:val="24"/>
          <w:szCs w:val="24"/>
        </w:rPr>
      </w:pPr>
      <w:r w:rsidRPr="00CE1B32">
        <w:rPr>
          <w:rFonts w:ascii="Times New Roman" w:hAnsi="Times New Roman" w:cs="Times New Roman"/>
          <w:sz w:val="24"/>
          <w:szCs w:val="24"/>
        </w:rPr>
        <w:t>с</w:t>
      </w:r>
      <w:r w:rsidR="00537778" w:rsidRPr="00CE1B32">
        <w:rPr>
          <w:rFonts w:ascii="Times New Roman" w:hAnsi="Times New Roman" w:cs="Times New Roman"/>
          <w:sz w:val="24"/>
          <w:szCs w:val="24"/>
        </w:rPr>
        <w:t xml:space="preserve">традающие тяжелыми </w:t>
      </w:r>
      <w:r w:rsidRPr="00CE1B32">
        <w:rPr>
          <w:rFonts w:ascii="Times New Roman" w:hAnsi="Times New Roman" w:cs="Times New Roman"/>
          <w:sz w:val="24"/>
          <w:szCs w:val="24"/>
        </w:rPr>
        <w:t>формами хронических заболеваний, включенных в перечень, утвержденный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или постановлением Правительства Рос</w:t>
      </w:r>
      <w:r w:rsidR="001E57B8" w:rsidRPr="00CE1B32">
        <w:rPr>
          <w:rFonts w:ascii="Times New Roman" w:hAnsi="Times New Roman" w:cs="Times New Roman"/>
          <w:sz w:val="24"/>
          <w:szCs w:val="24"/>
        </w:rPr>
        <w:t xml:space="preserve">сийской Федерации от 21.12.2004 </w:t>
      </w:r>
      <w:r w:rsidRPr="00CE1B32">
        <w:rPr>
          <w:rFonts w:ascii="Times New Roman" w:hAnsi="Times New Roman" w:cs="Times New Roman"/>
          <w:sz w:val="24"/>
          <w:szCs w:val="24"/>
        </w:rPr>
        <w:t>№ 817 «Об утверждении перечня заболеваний, дающих инвалидам, страдающим ими, право н</w:t>
      </w:r>
      <w:r w:rsidR="003B5FCB" w:rsidRPr="00CE1B32">
        <w:rPr>
          <w:rFonts w:ascii="Times New Roman" w:hAnsi="Times New Roman" w:cs="Times New Roman"/>
          <w:sz w:val="24"/>
          <w:szCs w:val="24"/>
        </w:rPr>
        <w:t>а дополнительную жилую площадь»;</w:t>
      </w:r>
    </w:p>
    <w:bookmarkEnd w:id="9"/>
    <w:p w:rsidR="00A30267" w:rsidRPr="00FD1884"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lastRenderedPageBreak/>
        <w:t xml:space="preserve">Интересы лиц, указанных в пункте </w:t>
      </w:r>
      <w:r w:rsidR="00F63645">
        <w:fldChar w:fldCharType="begin"/>
      </w:r>
      <w:r w:rsidR="00F63645">
        <w:instrText xml:space="preserve"> REF _Ref449449322 \r \h  \* MERGEFORMAT </w:instrText>
      </w:r>
      <w:r w:rsidR="00F63645">
        <w:fldChar w:fldCharType="separate"/>
      </w:r>
      <w:r w:rsidR="00400B1E" w:rsidRPr="00400B1E">
        <w:rPr>
          <w:rFonts w:ascii="Times New Roman" w:hAnsi="Times New Roman" w:cs="Times New Roman"/>
          <w:sz w:val="24"/>
          <w:szCs w:val="24"/>
        </w:rPr>
        <w:t>2.1</w:t>
      </w:r>
      <w:r w:rsidR="00F63645">
        <w:fldChar w:fldCharType="end"/>
      </w:r>
      <w:r w:rsidRPr="00FD1884">
        <w:rPr>
          <w:rFonts w:ascii="Times New Roman" w:hAnsi="Times New Roman" w:cs="Times New Roman"/>
          <w:sz w:val="24"/>
          <w:szCs w:val="24"/>
        </w:rPr>
        <w:t xml:space="preserve"> настоящего Регламента,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заявителя на основании документа, подтверждающего его полномочия.  </w:t>
      </w:r>
    </w:p>
    <w:p w:rsidR="00322C25" w:rsidRPr="00FD1884" w:rsidRDefault="00322C25" w:rsidP="00FD1884">
      <w:pPr>
        <w:pStyle w:val="2-"/>
        <w:numPr>
          <w:ilvl w:val="0"/>
          <w:numId w:val="2"/>
        </w:numPr>
        <w:ind w:left="720" w:hanging="360"/>
        <w:rPr>
          <w:sz w:val="24"/>
          <w:szCs w:val="24"/>
        </w:rPr>
      </w:pPr>
      <w:bookmarkStart w:id="10" w:name="p748"/>
      <w:bookmarkStart w:id="11" w:name="p750"/>
      <w:bookmarkStart w:id="12" w:name="_Toc460406432"/>
      <w:bookmarkStart w:id="13" w:name="пункт3"/>
      <w:bookmarkEnd w:id="10"/>
      <w:bookmarkEnd w:id="11"/>
      <w:r w:rsidRPr="00FD1884">
        <w:rPr>
          <w:sz w:val="24"/>
          <w:szCs w:val="24"/>
        </w:rPr>
        <w:t xml:space="preserve">Требования к порядку информирования о порядке предоставления </w:t>
      </w:r>
      <w:r w:rsidR="007550D4" w:rsidRPr="00FD1884">
        <w:rPr>
          <w:sz w:val="24"/>
          <w:szCs w:val="24"/>
        </w:rPr>
        <w:t>У</w:t>
      </w:r>
      <w:r w:rsidRPr="00FD1884">
        <w:rPr>
          <w:sz w:val="24"/>
          <w:szCs w:val="24"/>
        </w:rPr>
        <w:t>слуги</w:t>
      </w:r>
      <w:bookmarkEnd w:id="12"/>
    </w:p>
    <w:bookmarkEnd w:id="13"/>
    <w:p w:rsidR="00275935" w:rsidRPr="00FD1884" w:rsidRDefault="006E42DE" w:rsidP="00086F79">
      <w:pPr>
        <w:pStyle w:val="a6"/>
        <w:numPr>
          <w:ilvl w:val="1"/>
          <w:numId w:val="3"/>
        </w:numPr>
        <w:tabs>
          <w:tab w:val="left" w:pos="-1560"/>
        </w:tabs>
        <w:autoSpaceDE w:val="0"/>
        <w:autoSpaceDN w:val="0"/>
        <w:adjustRightInd w:val="0"/>
        <w:spacing w:line="240" w:lineRule="auto"/>
        <w:ind w:left="0" w:firstLine="710"/>
        <w:contextualSpacing w:val="0"/>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Требования к порядку информирования о порядке предоставления Услуги приведены в </w:t>
      </w:r>
      <w:hyperlink w:anchor="Приложение2" w:history="1">
        <w:r w:rsidRPr="00FD1884">
          <w:rPr>
            <w:rStyle w:val="af3"/>
            <w:rFonts w:ascii="Times New Roman" w:eastAsia="Times New Roman" w:hAnsi="Times New Roman" w:cs="Times New Roman"/>
            <w:sz w:val="24"/>
            <w:szCs w:val="24"/>
          </w:rPr>
          <w:t xml:space="preserve">Приложении № </w:t>
        </w:r>
        <w:r w:rsidR="00BC6F3A" w:rsidRPr="00FD1884">
          <w:rPr>
            <w:rStyle w:val="af3"/>
            <w:rFonts w:ascii="Times New Roman" w:eastAsia="Times New Roman" w:hAnsi="Times New Roman" w:cs="Times New Roman"/>
            <w:sz w:val="24"/>
            <w:szCs w:val="24"/>
          </w:rPr>
          <w:t>2</w:t>
        </w:r>
      </w:hyperlink>
      <w:r w:rsidR="00322C25" w:rsidRPr="00FD1884">
        <w:rPr>
          <w:rFonts w:ascii="Times New Roman" w:hAnsi="Times New Roman" w:cs="Times New Roman"/>
          <w:sz w:val="24"/>
          <w:szCs w:val="24"/>
        </w:rPr>
        <w:t>.</w:t>
      </w:r>
    </w:p>
    <w:p w:rsidR="00322C25" w:rsidRPr="00FD1884" w:rsidRDefault="00C547AB" w:rsidP="00FD1884">
      <w:pPr>
        <w:pStyle w:val="1-"/>
        <w:rPr>
          <w:sz w:val="24"/>
        </w:rPr>
      </w:pPr>
      <w:bookmarkStart w:id="14" w:name="Раздел2"/>
      <w:bookmarkStart w:id="15" w:name="_Toc460406433"/>
      <w:r w:rsidRPr="00FD1884">
        <w:rPr>
          <w:sz w:val="24"/>
        </w:rPr>
        <w:t xml:space="preserve">Раздел </w:t>
      </w:r>
      <w:r w:rsidR="00322C25" w:rsidRPr="00FD1884">
        <w:rPr>
          <w:sz w:val="24"/>
        </w:rPr>
        <w:t>II</w:t>
      </w:r>
      <w:bookmarkEnd w:id="14"/>
      <w:r w:rsidR="00322C25" w:rsidRPr="00FD1884">
        <w:rPr>
          <w:sz w:val="24"/>
        </w:rPr>
        <w:t xml:space="preserve">. Стандарт предоставления </w:t>
      </w:r>
      <w:r w:rsidR="007550D4" w:rsidRPr="00FD1884">
        <w:rPr>
          <w:sz w:val="24"/>
        </w:rPr>
        <w:t>У</w:t>
      </w:r>
      <w:r w:rsidR="00322C25" w:rsidRPr="00FD1884">
        <w:rPr>
          <w:sz w:val="24"/>
        </w:rPr>
        <w:t>слуги</w:t>
      </w:r>
      <w:bookmarkEnd w:id="15"/>
    </w:p>
    <w:p w:rsidR="00672895" w:rsidRPr="00FD1884" w:rsidRDefault="00672895" w:rsidP="00FD1884">
      <w:pPr>
        <w:pStyle w:val="2-"/>
        <w:numPr>
          <w:ilvl w:val="0"/>
          <w:numId w:val="2"/>
        </w:numPr>
        <w:ind w:left="720" w:hanging="360"/>
        <w:rPr>
          <w:sz w:val="24"/>
          <w:szCs w:val="24"/>
        </w:rPr>
      </w:pPr>
      <w:bookmarkStart w:id="16" w:name="_Toc460406434"/>
      <w:bookmarkStart w:id="17" w:name="пункт4"/>
      <w:r w:rsidRPr="00FD1884">
        <w:rPr>
          <w:sz w:val="24"/>
          <w:szCs w:val="24"/>
        </w:rPr>
        <w:t>Наименование Услуги</w:t>
      </w:r>
      <w:bookmarkEnd w:id="16"/>
    </w:p>
    <w:bookmarkEnd w:id="17"/>
    <w:p w:rsidR="00672895" w:rsidRPr="00FD1884" w:rsidRDefault="00AF26C5" w:rsidP="00FD1884">
      <w:pPr>
        <w:pStyle w:val="a6"/>
        <w:widowControl w:val="0"/>
        <w:numPr>
          <w:ilvl w:val="1"/>
          <w:numId w:val="3"/>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Pr="00FD1884">
        <w:rPr>
          <w:rFonts w:ascii="Times New Roman" w:eastAsia="PMingLiU" w:hAnsi="Times New Roman" w:cs="Times New Roman"/>
          <w:bCs/>
          <w:sz w:val="24"/>
          <w:szCs w:val="24"/>
        </w:rPr>
        <w:t xml:space="preserve">по </w:t>
      </w:r>
      <w:r w:rsidR="00CC463D" w:rsidRPr="00FD1884">
        <w:rPr>
          <w:rFonts w:ascii="Times New Roman" w:eastAsia="PMingLiU" w:hAnsi="Times New Roman" w:cs="Times New Roman"/>
          <w:bCs/>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672895" w:rsidRPr="00FD1884">
        <w:rPr>
          <w:rFonts w:ascii="Times New Roman" w:eastAsia="PMingLiU" w:hAnsi="Times New Roman" w:cs="Times New Roman"/>
          <w:bCs/>
          <w:sz w:val="24"/>
          <w:szCs w:val="24"/>
        </w:rPr>
        <w:t>.</w:t>
      </w:r>
    </w:p>
    <w:p w:rsidR="00AF26C5" w:rsidRPr="00FD1884" w:rsidRDefault="00AF26C5" w:rsidP="00FD1884">
      <w:pPr>
        <w:pStyle w:val="2-"/>
        <w:numPr>
          <w:ilvl w:val="0"/>
          <w:numId w:val="2"/>
        </w:numPr>
        <w:ind w:left="720" w:hanging="360"/>
        <w:rPr>
          <w:sz w:val="24"/>
          <w:szCs w:val="24"/>
        </w:rPr>
      </w:pPr>
      <w:bookmarkStart w:id="18" w:name="_Toc437973283"/>
      <w:bookmarkStart w:id="19" w:name="_Toc438110024"/>
      <w:bookmarkStart w:id="20" w:name="_Toc438376228"/>
      <w:bookmarkStart w:id="21" w:name="_Toc441496538"/>
      <w:bookmarkStart w:id="22" w:name="_Toc460406435"/>
      <w:bookmarkStart w:id="23" w:name="пункт5"/>
      <w:r w:rsidRPr="00FD1884">
        <w:rPr>
          <w:sz w:val="24"/>
          <w:szCs w:val="24"/>
        </w:rPr>
        <w:t>Правовые основания предоставления Услуги</w:t>
      </w:r>
      <w:bookmarkEnd w:id="18"/>
      <w:bookmarkEnd w:id="19"/>
      <w:bookmarkEnd w:id="20"/>
      <w:bookmarkEnd w:id="21"/>
      <w:bookmarkEnd w:id="22"/>
    </w:p>
    <w:bookmarkEnd w:id="23"/>
    <w:p w:rsidR="00AF26C5" w:rsidRPr="00FD1884" w:rsidRDefault="00AF26C5" w:rsidP="00427441">
      <w:pPr>
        <w:pStyle w:val="a6"/>
        <w:numPr>
          <w:ilvl w:val="1"/>
          <w:numId w:val="2"/>
        </w:numPr>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Услуги, приведен в </w:t>
      </w:r>
      <w:hyperlink w:anchor="Приложение3" w:history="1">
        <w:r w:rsidRPr="00FD1884">
          <w:rPr>
            <w:rStyle w:val="af3"/>
            <w:rFonts w:ascii="Times New Roman" w:hAnsi="Times New Roman"/>
            <w:sz w:val="24"/>
            <w:szCs w:val="24"/>
          </w:rPr>
          <w:t>Приложении № 3</w:t>
        </w:r>
      </w:hyperlink>
      <w:r w:rsidRPr="00FD1884">
        <w:rPr>
          <w:rFonts w:ascii="Times New Roman" w:hAnsi="Times New Roman"/>
          <w:sz w:val="24"/>
          <w:szCs w:val="24"/>
        </w:rPr>
        <w:t xml:space="preserve"> к Регламенту.</w:t>
      </w:r>
    </w:p>
    <w:p w:rsidR="002375EF" w:rsidRPr="00FD1884" w:rsidRDefault="00094522" w:rsidP="00FD1884">
      <w:pPr>
        <w:pStyle w:val="2-"/>
        <w:numPr>
          <w:ilvl w:val="0"/>
          <w:numId w:val="2"/>
        </w:numPr>
        <w:ind w:left="720" w:hanging="360"/>
        <w:rPr>
          <w:rFonts w:eastAsia="PMingLiU"/>
          <w:b w:val="0"/>
          <w:bCs/>
          <w:sz w:val="24"/>
          <w:szCs w:val="24"/>
        </w:rPr>
      </w:pPr>
      <w:bookmarkStart w:id="24" w:name="_Toc460406436"/>
      <w:bookmarkStart w:id="25" w:name="пункт6"/>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7550D4" w:rsidRPr="00FD1884">
        <w:rPr>
          <w:rFonts w:eastAsia="PMingLiU"/>
          <w:bCs/>
          <w:sz w:val="24"/>
          <w:szCs w:val="24"/>
        </w:rPr>
        <w:t>У</w:t>
      </w:r>
      <w:r w:rsidRPr="00FD1884">
        <w:rPr>
          <w:rFonts w:eastAsia="PMingLiU"/>
          <w:bCs/>
          <w:sz w:val="24"/>
          <w:szCs w:val="24"/>
        </w:rPr>
        <w:t>слуги</w:t>
      </w:r>
      <w:bookmarkEnd w:id="24"/>
    </w:p>
    <w:bookmarkEnd w:id="25"/>
    <w:p w:rsidR="00E02E4B" w:rsidRPr="00FD1884"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7550D4" w:rsidRPr="00FD1884">
        <w:rPr>
          <w:rFonts w:ascii="Times New Roman" w:eastAsia="Times New Roman" w:hAnsi="Times New Roman" w:cs="Times New Roman"/>
          <w:sz w:val="24"/>
          <w:szCs w:val="24"/>
        </w:rPr>
        <w:t>У</w:t>
      </w:r>
      <w:r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Непосредственно отвечает за оказание услуги – </w:t>
      </w:r>
      <w:r w:rsidR="00D60BF6" w:rsidRPr="00FD1884">
        <w:rPr>
          <w:rFonts w:ascii="Times New Roman" w:eastAsia="Times New Roman" w:hAnsi="Times New Roman" w:cs="Times New Roman"/>
          <w:sz w:val="24"/>
          <w:szCs w:val="24"/>
        </w:rPr>
        <w:t>Администрация</w:t>
      </w:r>
      <w:r w:rsidRPr="00FD1884">
        <w:rPr>
          <w:rFonts w:ascii="Times New Roman" w:eastAsia="Times New Roman" w:hAnsi="Times New Roman" w:cs="Times New Roman"/>
          <w:sz w:val="24"/>
          <w:szCs w:val="24"/>
        </w:rPr>
        <w:t>.</w:t>
      </w:r>
    </w:p>
    <w:p w:rsidR="002375EF" w:rsidRPr="00FD1884"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7550D4" w:rsidRPr="00FD1884">
        <w:rPr>
          <w:rFonts w:ascii="Times New Roman" w:eastAsia="Times New Roman" w:hAnsi="Times New Roman" w:cs="Times New Roman"/>
          <w:sz w:val="24"/>
          <w:szCs w:val="24"/>
        </w:rPr>
        <w:t>У</w:t>
      </w:r>
      <w:r w:rsidR="002375EF"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2375EF" w:rsidRPr="00FD1884">
        <w:rPr>
          <w:rFonts w:ascii="Times New Roman" w:eastAsia="Times New Roman" w:hAnsi="Times New Roman" w:cs="Times New Roman"/>
          <w:sz w:val="24"/>
          <w:szCs w:val="24"/>
        </w:rPr>
        <w:t xml:space="preserve">на базе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p>
    <w:p w:rsidR="005A4550" w:rsidRDefault="004B4C40"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Услуги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услуг</w:t>
      </w:r>
      <w:r w:rsidR="00A948FF" w:rsidRPr="005A4550">
        <w:rPr>
          <w:rFonts w:ascii="Times New Roman" w:eastAsia="Times New Roman" w:hAnsi="Times New Roman" w:cs="Times New Roman"/>
          <w:sz w:val="24"/>
          <w:szCs w:val="24"/>
        </w:rPr>
        <w:t>.</w:t>
      </w:r>
    </w:p>
    <w:p w:rsidR="00DD4EA6" w:rsidRPr="005A4550" w:rsidRDefault="00D60BF6"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Услуги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с</w:t>
      </w:r>
      <w:r w:rsidR="00A948FF" w:rsidRPr="005A4550">
        <w:rPr>
          <w:rFonts w:ascii="Times New Roman" w:eastAsia="Times New Roman" w:hAnsi="Times New Roman" w:cs="Times New Roman"/>
          <w:sz w:val="24"/>
          <w:szCs w:val="24"/>
        </w:rPr>
        <w:t xml:space="preserve"> </w:t>
      </w:r>
      <w:r w:rsidR="00DD4EA6" w:rsidRPr="005A4550">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прав на недвижимое имущество и сделок с ним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 (сведения с 1997 года) (в рамках межведомственного взаимод</w:t>
      </w:r>
      <w:r w:rsidR="00A948FF" w:rsidRPr="005A4550">
        <w:rPr>
          <w:rFonts w:ascii="Times New Roman" w:eastAsia="Times New Roman" w:hAnsi="Times New Roman" w:cs="Times New Roman"/>
          <w:sz w:val="24"/>
          <w:szCs w:val="24"/>
        </w:rPr>
        <w:t>ействия (п.10.1.1. Регламента)).</w:t>
      </w:r>
    </w:p>
    <w:p w:rsidR="00A83EA6" w:rsidRPr="00FD1884" w:rsidRDefault="00A83EA6" w:rsidP="00FD1884">
      <w:pPr>
        <w:pStyle w:val="2-"/>
        <w:numPr>
          <w:ilvl w:val="0"/>
          <w:numId w:val="2"/>
        </w:numPr>
        <w:ind w:left="720" w:hanging="360"/>
        <w:rPr>
          <w:rFonts w:eastAsia="PMingLiU"/>
          <w:b w:val="0"/>
          <w:bCs/>
          <w:sz w:val="24"/>
          <w:szCs w:val="24"/>
        </w:rPr>
      </w:pPr>
      <w:bookmarkStart w:id="26" w:name="_Toc437973285"/>
      <w:bookmarkStart w:id="27" w:name="_Toc438110026"/>
      <w:bookmarkStart w:id="28" w:name="_Toc438376230"/>
      <w:bookmarkStart w:id="29" w:name="_Toc441496540"/>
      <w:bookmarkStart w:id="30" w:name="_Toc460406437"/>
      <w:bookmarkStart w:id="31" w:name="пункт7"/>
      <w:r w:rsidRPr="00FD1884">
        <w:rPr>
          <w:rFonts w:eastAsia="PMingLiU"/>
          <w:bCs/>
          <w:sz w:val="24"/>
          <w:szCs w:val="24"/>
        </w:rPr>
        <w:t>Основания для обращения и результаты предоставления Услуги</w:t>
      </w:r>
      <w:bookmarkEnd w:id="26"/>
      <w:bookmarkEnd w:id="27"/>
      <w:bookmarkEnd w:id="28"/>
      <w:bookmarkEnd w:id="29"/>
      <w:bookmarkEnd w:id="30"/>
    </w:p>
    <w:bookmarkEnd w:id="31"/>
    <w:p w:rsidR="000A7DA5" w:rsidRPr="00FD1884" w:rsidRDefault="000A7DA5"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Заявитель обращается 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15 Регламента,</w:t>
      </w:r>
      <w:r w:rsidRPr="00FD1884">
        <w:rPr>
          <w:rFonts w:ascii="Times New Roman" w:eastAsia="Times New Roman" w:hAnsi="Times New Roman" w:cs="Times New Roman"/>
          <w:sz w:val="24"/>
          <w:szCs w:val="24"/>
        </w:rPr>
        <w:t xml:space="preserve"> для предоставления Услуги в следующих случаях:</w:t>
      </w:r>
    </w:p>
    <w:p w:rsidR="000A7DA5" w:rsidRPr="00FD1884" w:rsidRDefault="000A7DA5" w:rsidP="00427441">
      <w:pPr>
        <w:pStyle w:val="111"/>
        <w:numPr>
          <w:ilvl w:val="2"/>
          <w:numId w:val="2"/>
        </w:numPr>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если </w:t>
      </w:r>
      <w:r w:rsidR="00537778" w:rsidRPr="00FD1884">
        <w:rPr>
          <w:rFonts w:ascii="Times New Roman" w:eastAsia="Times New Roman" w:hAnsi="Times New Roman" w:cs="Times New Roman"/>
          <w:sz w:val="24"/>
          <w:szCs w:val="24"/>
        </w:rPr>
        <w:t>З</w:t>
      </w:r>
      <w:r w:rsidRPr="00FD1884">
        <w:rPr>
          <w:rFonts w:ascii="Times New Roman" w:eastAsia="Times New Roman" w:hAnsi="Times New Roman" w:cs="Times New Roman"/>
          <w:sz w:val="24"/>
          <w:szCs w:val="24"/>
        </w:rPr>
        <w:t>аявитель не является нанимателем жилых помещений по договору социального найма или членом семьи нанимателя жилого помещения по договору социального найма либо собственником жилых помещений или членом семьи собственника жилого помещения;</w:t>
      </w:r>
    </w:p>
    <w:p w:rsidR="000A7DA5" w:rsidRPr="00FD1884" w:rsidRDefault="000A7DA5" w:rsidP="00427441">
      <w:pPr>
        <w:pStyle w:val="111"/>
        <w:numPr>
          <w:ilvl w:val="2"/>
          <w:numId w:val="2"/>
        </w:numPr>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lastRenderedPageBreak/>
        <w:t xml:space="preserve">если </w:t>
      </w:r>
      <w:r w:rsidR="00537778" w:rsidRPr="00FD1884">
        <w:rPr>
          <w:rFonts w:ascii="Times New Roman" w:eastAsia="Times New Roman" w:hAnsi="Times New Roman" w:cs="Times New Roman"/>
          <w:sz w:val="24"/>
          <w:szCs w:val="24"/>
        </w:rPr>
        <w:t>З</w:t>
      </w:r>
      <w:r w:rsidRPr="00FD1884">
        <w:rPr>
          <w:rFonts w:ascii="Times New Roman" w:eastAsia="Times New Roman" w:hAnsi="Times New Roman" w:cs="Times New Roman"/>
          <w:sz w:val="24"/>
          <w:szCs w:val="24"/>
        </w:rPr>
        <w:t>аявитель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жилых помещений или членом семьи собственника жилого помещения и обеспечен общей площадью жилого помещения менее учетной нормы;</w:t>
      </w:r>
    </w:p>
    <w:p w:rsidR="000A7DA5" w:rsidRPr="00FD1884" w:rsidRDefault="000A7DA5" w:rsidP="00427441">
      <w:pPr>
        <w:pStyle w:val="111"/>
        <w:numPr>
          <w:ilvl w:val="2"/>
          <w:numId w:val="2"/>
        </w:numPr>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если </w:t>
      </w:r>
      <w:r w:rsidR="00537778" w:rsidRPr="00FD1884">
        <w:rPr>
          <w:rFonts w:ascii="Times New Roman" w:eastAsia="Times New Roman" w:hAnsi="Times New Roman" w:cs="Times New Roman"/>
          <w:sz w:val="24"/>
          <w:szCs w:val="24"/>
        </w:rPr>
        <w:t>З</w:t>
      </w:r>
      <w:r w:rsidRPr="00FD1884">
        <w:rPr>
          <w:rFonts w:ascii="Times New Roman" w:eastAsia="Times New Roman" w:hAnsi="Times New Roman" w:cs="Times New Roman"/>
          <w:sz w:val="24"/>
          <w:szCs w:val="24"/>
        </w:rPr>
        <w:t>аявитель проживает в помещении, не отвечающем установленным для жилых помещений </w:t>
      </w:r>
      <w:hyperlink r:id="rId9"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Pr="00FD1884">
          <w:rPr>
            <w:rFonts w:ascii="Times New Roman" w:eastAsia="Times New Roman" w:hAnsi="Times New Roman" w:cs="Times New Roman"/>
            <w:sz w:val="24"/>
            <w:szCs w:val="24"/>
          </w:rPr>
          <w:t>требованиям</w:t>
        </w:r>
      </w:hyperlink>
      <w:r w:rsidR="005A4550">
        <w:rPr>
          <w:rFonts w:ascii="Times New Roman" w:eastAsia="Times New Roman" w:hAnsi="Times New Roman" w:cs="Times New Roman"/>
          <w:sz w:val="24"/>
          <w:szCs w:val="24"/>
        </w:rPr>
        <w:t>;</w:t>
      </w:r>
    </w:p>
    <w:p w:rsidR="000A7DA5" w:rsidRPr="00FD1884" w:rsidRDefault="000A7DA5" w:rsidP="00427441">
      <w:pPr>
        <w:pStyle w:val="111"/>
        <w:numPr>
          <w:ilvl w:val="2"/>
          <w:numId w:val="2"/>
        </w:numPr>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если </w:t>
      </w:r>
      <w:r w:rsidR="00537778" w:rsidRPr="00FD1884">
        <w:rPr>
          <w:rFonts w:ascii="Times New Roman" w:eastAsia="Times New Roman" w:hAnsi="Times New Roman" w:cs="Times New Roman"/>
          <w:sz w:val="24"/>
          <w:szCs w:val="24"/>
        </w:rPr>
        <w:t>З</w:t>
      </w:r>
      <w:r w:rsidRPr="00FD1884">
        <w:rPr>
          <w:rFonts w:ascii="Times New Roman" w:eastAsia="Times New Roman" w:hAnsi="Times New Roman" w:cs="Times New Roman"/>
          <w:sz w:val="24"/>
          <w:szCs w:val="24"/>
        </w:rPr>
        <w:t>аявитель является нанимателем жилого помещения по договору социального найма, членом семьи нанимателя жилого помещения по договору социального найма или собственником жилых помещений, членом семьи собственника жилого помещения, проживающим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 иного жилого помещения, занимаемого по договору социального найма или принадл</w:t>
      </w:r>
      <w:r w:rsidR="00433F37" w:rsidRPr="00FD1884">
        <w:rPr>
          <w:rFonts w:ascii="Times New Roman" w:eastAsia="Times New Roman" w:hAnsi="Times New Roman" w:cs="Times New Roman"/>
          <w:sz w:val="24"/>
          <w:szCs w:val="24"/>
        </w:rPr>
        <w:t>ежащего на праве собственности.</w:t>
      </w:r>
    </w:p>
    <w:p w:rsidR="00A83EA6" w:rsidRPr="00FD1884" w:rsidRDefault="00A83EA6" w:rsidP="00A83EA6">
      <w:pPr>
        <w:spacing w:line="240" w:lineRule="auto"/>
        <w:ind w:firstLine="709"/>
        <w:jc w:val="both"/>
        <w:rPr>
          <w:rFonts w:ascii="Times New Roman" w:hAnsi="Times New Roman"/>
          <w:sz w:val="24"/>
          <w:szCs w:val="24"/>
        </w:rPr>
      </w:pPr>
      <w:r w:rsidRPr="00FD1884">
        <w:rPr>
          <w:rFonts w:ascii="Times New Roman" w:hAnsi="Times New Roman"/>
          <w:sz w:val="24"/>
          <w:szCs w:val="24"/>
        </w:rPr>
        <w:t>7.2.</w:t>
      </w:r>
      <w:r w:rsidRPr="00FD1884">
        <w:rPr>
          <w:rFonts w:ascii="Times New Roman" w:hAnsi="Times New Roman"/>
          <w:sz w:val="24"/>
          <w:szCs w:val="24"/>
        </w:rPr>
        <w:tab/>
        <w:t>Результатом предоставления Услуги является:</w:t>
      </w:r>
    </w:p>
    <w:p w:rsidR="000A7DA5" w:rsidRPr="00FD1884" w:rsidRDefault="00A83EA6" w:rsidP="000837BA">
      <w:pPr>
        <w:pStyle w:val="11"/>
        <w:numPr>
          <w:ilvl w:val="0"/>
          <w:numId w:val="0"/>
        </w:numPr>
        <w:spacing w:line="269" w:lineRule="auto"/>
        <w:ind w:firstLine="708"/>
        <w:rPr>
          <w:sz w:val="24"/>
          <w:szCs w:val="24"/>
        </w:rPr>
      </w:pPr>
      <w:r w:rsidRPr="00FD1884">
        <w:rPr>
          <w:sz w:val="24"/>
          <w:szCs w:val="24"/>
        </w:rPr>
        <w:t xml:space="preserve">а. В случае отсутствия оснований для отказа в предоставлении Услуги, результат представляет собой </w:t>
      </w:r>
      <w:r w:rsidR="00494ED0" w:rsidRPr="00FD1884">
        <w:rPr>
          <w:sz w:val="24"/>
          <w:szCs w:val="24"/>
        </w:rPr>
        <w:t>муниципальный правовой</w:t>
      </w:r>
      <w:r w:rsidR="000A7DA5" w:rsidRPr="00FD1884">
        <w:rPr>
          <w:sz w:val="24"/>
          <w:szCs w:val="24"/>
        </w:rPr>
        <w:t xml:space="preserve"> акт о постановке на учет в качестве нуждающегося в жилом помещении, предоставляемом по договор</w:t>
      </w:r>
      <w:r w:rsidR="00494ED0" w:rsidRPr="00FD1884">
        <w:rPr>
          <w:sz w:val="24"/>
          <w:szCs w:val="24"/>
        </w:rPr>
        <w:t>у</w:t>
      </w:r>
      <w:r w:rsidR="000A7DA5" w:rsidRPr="00FD1884">
        <w:rPr>
          <w:sz w:val="24"/>
          <w:szCs w:val="24"/>
        </w:rPr>
        <w:t xml:space="preserve"> социального найма</w:t>
      </w:r>
      <w:r w:rsidR="009F31A5" w:rsidRPr="00FD1884">
        <w:rPr>
          <w:sz w:val="24"/>
          <w:szCs w:val="24"/>
        </w:rPr>
        <w:t>, с уведомлением Заявителя о его принятии и реквизитах</w:t>
      </w:r>
      <w:r w:rsidR="000A7DA5" w:rsidRPr="00FD1884">
        <w:rPr>
          <w:sz w:val="24"/>
          <w:szCs w:val="24"/>
        </w:rPr>
        <w:t>;</w:t>
      </w:r>
    </w:p>
    <w:p w:rsidR="00A83EA6" w:rsidRPr="00FD1884" w:rsidRDefault="00A83EA6" w:rsidP="00A83EA6">
      <w:pPr>
        <w:spacing w:line="240" w:lineRule="auto"/>
        <w:ind w:firstLine="709"/>
        <w:jc w:val="both"/>
        <w:rPr>
          <w:rFonts w:ascii="Times New Roman" w:hAnsi="Times New Roman"/>
          <w:sz w:val="24"/>
          <w:szCs w:val="24"/>
        </w:rPr>
      </w:pPr>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в постановке на учет в качестве нуждающегося в жилом помещении, предоставляемом по договору социального найма,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11" w:history="1">
        <w:r w:rsidRPr="00FD1884">
          <w:rPr>
            <w:rStyle w:val="af3"/>
            <w:rFonts w:ascii="Times New Roman" w:eastAsiaTheme="minorHAnsi" w:hAnsi="Times New Roman"/>
            <w:sz w:val="24"/>
            <w:szCs w:val="24"/>
          </w:rPr>
          <w:t xml:space="preserve">Приложению № </w:t>
        </w:r>
        <w:r w:rsidR="002C4079" w:rsidRPr="00FD1884">
          <w:rPr>
            <w:rStyle w:val="af3"/>
            <w:rFonts w:ascii="Times New Roman" w:eastAsiaTheme="minorHAnsi" w:hAnsi="Times New Roman"/>
            <w:sz w:val="24"/>
            <w:szCs w:val="24"/>
          </w:rPr>
          <w:t>11</w:t>
        </w:r>
      </w:hyperlink>
      <w:r w:rsidRPr="00FD1884">
        <w:rPr>
          <w:rFonts w:ascii="Times New Roman" w:eastAsiaTheme="minorHAnsi" w:hAnsi="Times New Roman"/>
          <w:sz w:val="24"/>
          <w:szCs w:val="24"/>
        </w:rPr>
        <w:t xml:space="preserve"> к Регламенту и направляется </w:t>
      </w:r>
      <w:r w:rsidR="000B58BB" w:rsidRPr="00FD1884">
        <w:rPr>
          <w:rFonts w:ascii="Times New Roman" w:eastAsiaTheme="minorHAnsi" w:hAnsi="Times New Roman"/>
          <w:sz w:val="24"/>
          <w:szCs w:val="24"/>
        </w:rPr>
        <w:t>З</w:t>
      </w:r>
      <w:r w:rsidRPr="00FD1884">
        <w:rPr>
          <w:rFonts w:ascii="Times New Roman" w:eastAsiaTheme="minorHAnsi" w:hAnsi="Times New Roman"/>
          <w:sz w:val="24"/>
          <w:szCs w:val="24"/>
        </w:rPr>
        <w:t>аявител</w:t>
      </w:r>
      <w:r w:rsidR="000B58BB" w:rsidRPr="00FD1884">
        <w:rPr>
          <w:rFonts w:ascii="Times New Roman" w:eastAsiaTheme="minorHAnsi" w:hAnsi="Times New Roman"/>
          <w:sz w:val="24"/>
          <w:szCs w:val="24"/>
        </w:rPr>
        <w:t>ям</w:t>
      </w:r>
      <w:r w:rsidRPr="00FD1884">
        <w:rPr>
          <w:rFonts w:ascii="Times New Roman" w:eastAsiaTheme="minorHAnsi" w:hAnsi="Times New Roman"/>
          <w:sz w:val="24"/>
          <w:szCs w:val="24"/>
        </w:rPr>
        <w:t xml:space="preserve"> способом, указанным в заявлении на оказание услуги.</w:t>
      </w:r>
      <w:r w:rsidRPr="00FD1884">
        <w:rPr>
          <w:rFonts w:ascii="Times New Roman" w:hAnsi="Times New Roman"/>
          <w:sz w:val="24"/>
          <w:szCs w:val="24"/>
        </w:rPr>
        <w:t xml:space="preserve"> </w:t>
      </w:r>
    </w:p>
    <w:p w:rsidR="00322C25" w:rsidRPr="00FD1884" w:rsidRDefault="00322C25" w:rsidP="00FD1884">
      <w:pPr>
        <w:pStyle w:val="2-"/>
        <w:numPr>
          <w:ilvl w:val="0"/>
          <w:numId w:val="2"/>
        </w:numPr>
        <w:ind w:left="720" w:hanging="360"/>
        <w:rPr>
          <w:rFonts w:eastAsia="Times New Roman"/>
          <w:b w:val="0"/>
          <w:bCs/>
          <w:kern w:val="32"/>
          <w:sz w:val="24"/>
          <w:szCs w:val="24"/>
        </w:rPr>
      </w:pPr>
      <w:bookmarkStart w:id="32" w:name="_Toc460406438"/>
      <w:bookmarkStart w:id="33" w:name="пункт8"/>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r w:rsidR="001A685C" w:rsidRPr="00FD1884">
        <w:rPr>
          <w:rFonts w:eastAsia="Times New Roman"/>
          <w:bCs/>
          <w:kern w:val="32"/>
          <w:sz w:val="24"/>
          <w:szCs w:val="24"/>
        </w:rPr>
        <w:t>У</w:t>
      </w:r>
      <w:r w:rsidRPr="00FD1884">
        <w:rPr>
          <w:rFonts w:eastAsia="Times New Roman"/>
          <w:bCs/>
          <w:kern w:val="32"/>
          <w:sz w:val="24"/>
          <w:szCs w:val="24"/>
        </w:rPr>
        <w:t>слуги</w:t>
      </w:r>
      <w:bookmarkEnd w:id="32"/>
    </w:p>
    <w:bookmarkEnd w:id="33"/>
    <w:p w:rsidR="00C72628" w:rsidRPr="00FD1884" w:rsidRDefault="007062CA"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1A685C" w:rsidRPr="00FD1884">
        <w:rPr>
          <w:rFonts w:ascii="Times New Roman" w:eastAsia="Times New Roman" w:hAnsi="Times New Roman" w:cs="Times New Roman"/>
          <w:sz w:val="24"/>
          <w:szCs w:val="24"/>
        </w:rPr>
        <w:t>У</w:t>
      </w:r>
      <w:r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rsidR="00C72628" w:rsidRPr="00FD1884" w:rsidRDefault="00C72628" w:rsidP="00C72628">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A685C"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не превышает 30 календарных дней </w:t>
      </w:r>
      <w:r w:rsidR="007062CA" w:rsidRPr="00FD1884">
        <w:rPr>
          <w:rFonts w:ascii="Times New Roman" w:eastAsia="Times New Roman" w:hAnsi="Times New Roman" w:cs="Times New Roman"/>
          <w:sz w:val="24"/>
          <w:szCs w:val="24"/>
        </w:rPr>
        <w:t xml:space="preserve">с даты регистрации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2E5C71" w:rsidRPr="00FD1884">
        <w:rPr>
          <w:rFonts w:ascii="Times New Roman" w:eastAsia="Times New Roman" w:hAnsi="Times New Roman" w:cs="Times New Roman"/>
          <w:sz w:val="24"/>
          <w:szCs w:val="24"/>
        </w:rPr>
        <w:t>МФЦ</w:t>
      </w:r>
      <w:r w:rsidRPr="00FD1884">
        <w:rPr>
          <w:rFonts w:ascii="Times New Roman" w:eastAsia="Times New Roman" w:hAnsi="Times New Roman" w:cs="Times New Roman"/>
          <w:sz w:val="24"/>
          <w:szCs w:val="24"/>
        </w:rPr>
        <w:t>;</w:t>
      </w:r>
    </w:p>
    <w:p w:rsidR="007062CA" w:rsidRPr="00FD1884" w:rsidRDefault="00C72628" w:rsidP="00C72628">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б. при подаче </w:t>
      </w:r>
      <w:r w:rsidRPr="005A4550">
        <w:rPr>
          <w:rFonts w:ascii="Times New Roman" w:eastAsia="Times New Roman" w:hAnsi="Times New Roman" w:cs="Times New Roman"/>
          <w:sz w:val="24"/>
          <w:szCs w:val="24"/>
        </w:rPr>
        <w:t xml:space="preserve">Заявления и документов посредством РПГУ не превышает 30 календарных дней с даты </w:t>
      </w:r>
      <w:r w:rsidR="00574B57" w:rsidRPr="005A4550">
        <w:rPr>
          <w:rFonts w:ascii="Times New Roman" w:eastAsia="Times New Roman" w:hAnsi="Times New Roman" w:cs="Times New Roman"/>
          <w:sz w:val="24"/>
          <w:szCs w:val="24"/>
        </w:rPr>
        <w:t>подачи заявления в РГПУ</w:t>
      </w:r>
      <w:r w:rsidR="003B2B6D" w:rsidRPr="00FD1884">
        <w:rPr>
          <w:rFonts w:ascii="Times New Roman" w:eastAsia="Times New Roman" w:hAnsi="Times New Roman" w:cs="Times New Roman"/>
          <w:sz w:val="24"/>
          <w:szCs w:val="24"/>
        </w:rPr>
        <w:t>.</w:t>
      </w:r>
    </w:p>
    <w:p w:rsidR="002E5C71" w:rsidRPr="00FD1884"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4" w:name="_Ref449451975"/>
      <w:r w:rsidRPr="00FD1884">
        <w:rPr>
          <w:rFonts w:ascii="Times New Roman" w:eastAsia="Times New Roman" w:hAnsi="Times New Roman" w:cs="Times New Roman"/>
          <w:sz w:val="24"/>
          <w:szCs w:val="24"/>
        </w:rPr>
        <w:t>Основания для приостановки предоставления Услуги отсутствуют.</w:t>
      </w:r>
    </w:p>
    <w:p w:rsidR="002E5C71" w:rsidRDefault="002E5C71" w:rsidP="00427441">
      <w:pPr>
        <w:pStyle w:val="a6"/>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Услуги не может превышать </w:t>
      </w:r>
      <w:r w:rsidRPr="00FD1884">
        <w:rPr>
          <w:rFonts w:ascii="Times New Roman" w:eastAsia="Times New Roman" w:hAnsi="Times New Roman" w:cs="Times New Roman"/>
          <w:sz w:val="24"/>
          <w:szCs w:val="24"/>
        </w:rPr>
        <w:br/>
        <w:t>30 календарных дней с даты регистрации Заявления в МФЦ</w:t>
      </w:r>
      <w:r w:rsidR="00574B57">
        <w:rPr>
          <w:rFonts w:ascii="Times New Roman" w:eastAsia="Times New Roman" w:hAnsi="Times New Roman" w:cs="Times New Roman"/>
          <w:sz w:val="24"/>
          <w:szCs w:val="24"/>
        </w:rPr>
        <w:t xml:space="preserve"> или на РГПУ</w:t>
      </w:r>
      <w:r w:rsidRPr="00FD1884">
        <w:rPr>
          <w:rFonts w:ascii="Times New Roman" w:eastAsia="Times New Roman" w:hAnsi="Times New Roman" w:cs="Times New Roman"/>
          <w:sz w:val="24"/>
          <w:szCs w:val="24"/>
        </w:rPr>
        <w:t>.</w:t>
      </w:r>
    </w:p>
    <w:bookmarkStart w:id="35" w:name="пункт9"/>
    <w:p w:rsidR="0003760A" w:rsidRPr="00FD1884" w:rsidRDefault="00507413" w:rsidP="00FD1884">
      <w:pPr>
        <w:pStyle w:val="2-"/>
        <w:numPr>
          <w:ilvl w:val="0"/>
          <w:numId w:val="2"/>
        </w:numPr>
        <w:ind w:left="720" w:hanging="360"/>
        <w:rPr>
          <w:rFonts w:eastAsia="Times New Roman"/>
          <w:b w:val="0"/>
          <w:sz w:val="24"/>
          <w:szCs w:val="24"/>
        </w:rPr>
      </w:pPr>
      <w:r>
        <w:fldChar w:fldCharType="begin"/>
      </w:r>
      <w:r w:rsidR="00E60714">
        <w:instrText xml:space="preserve"> HYPERLINK \l "пункт9" </w:instrText>
      </w:r>
      <w:r>
        <w:fldChar w:fldCharType="separate"/>
      </w:r>
      <w:bookmarkStart w:id="36" w:name="_Toc460406439"/>
      <w:r w:rsidR="00322C25" w:rsidRPr="00FD1884">
        <w:rPr>
          <w:rStyle w:val="af3"/>
          <w:rFonts w:eastAsia="Times New Roman"/>
          <w:color w:val="auto"/>
          <w:sz w:val="24"/>
          <w:szCs w:val="24"/>
          <w:u w:val="none"/>
        </w:rPr>
        <w:t>Исчерпывающ</w:t>
      </w:r>
      <w:r w:rsidR="00322C25" w:rsidRPr="00FD1884">
        <w:rPr>
          <w:rStyle w:val="af3"/>
          <w:rFonts w:eastAsia="Times New Roman"/>
          <w:bCs/>
          <w:color w:val="auto"/>
          <w:kern w:val="32"/>
          <w:sz w:val="24"/>
          <w:szCs w:val="24"/>
          <w:u w:val="none"/>
        </w:rPr>
        <w:t>ий</w:t>
      </w:r>
      <w:r w:rsidR="00322C25" w:rsidRPr="00FD1884">
        <w:rPr>
          <w:rStyle w:val="af3"/>
          <w:rFonts w:eastAsia="Times New Roman"/>
          <w:color w:val="auto"/>
          <w:sz w:val="24"/>
          <w:szCs w:val="24"/>
          <w:u w:val="none"/>
        </w:rPr>
        <w:t xml:space="preserve"> перечень </w:t>
      </w:r>
      <w:r w:rsidR="00322C25" w:rsidRPr="005A4550">
        <w:rPr>
          <w:rStyle w:val="af3"/>
          <w:rFonts w:eastAsia="Times New Roman"/>
          <w:color w:val="auto"/>
          <w:sz w:val="24"/>
          <w:szCs w:val="24"/>
          <w:u w:val="none"/>
        </w:rPr>
        <w:t>документов</w:t>
      </w:r>
      <w:r w:rsidR="00322C25" w:rsidRPr="00FD1884">
        <w:rPr>
          <w:rStyle w:val="af3"/>
          <w:rFonts w:eastAsia="Times New Roman"/>
          <w:color w:val="auto"/>
          <w:sz w:val="24"/>
          <w:szCs w:val="24"/>
          <w:u w:val="none"/>
        </w:rPr>
        <w:t>, необходимых</w:t>
      </w:r>
      <w:r w:rsidR="00454DD9" w:rsidRPr="00FD1884">
        <w:rPr>
          <w:rStyle w:val="af3"/>
          <w:rFonts w:eastAsia="Times New Roman"/>
          <w:color w:val="auto"/>
          <w:sz w:val="24"/>
          <w:szCs w:val="24"/>
          <w:u w:val="none"/>
        </w:rPr>
        <w:t xml:space="preserve"> для предоставления Услуги</w:t>
      </w:r>
      <w:bookmarkEnd w:id="34"/>
      <w:bookmarkEnd w:id="36"/>
      <w:r>
        <w:rPr>
          <w:rStyle w:val="af3"/>
          <w:rFonts w:eastAsia="Times New Roman"/>
          <w:color w:val="auto"/>
          <w:sz w:val="24"/>
          <w:szCs w:val="24"/>
          <w:u w:val="none"/>
        </w:rPr>
        <w:fldChar w:fldCharType="end"/>
      </w:r>
    </w:p>
    <w:bookmarkEnd w:id="35"/>
    <w:p w:rsidR="00672F99" w:rsidRPr="00FD1884" w:rsidRDefault="00672F99" w:rsidP="005A4550">
      <w:pPr>
        <w:pStyle w:val="a6"/>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менты, предоставляемые Заявителя</w:t>
      </w:r>
      <w:r w:rsidRPr="005A4550">
        <w:rPr>
          <w:rFonts w:ascii="Times New Roman" w:eastAsia="Times New Roman" w:hAnsi="Times New Roman" w:cs="Times New Roman"/>
          <w:sz w:val="24"/>
          <w:szCs w:val="24"/>
        </w:rPr>
        <w:t>м</w:t>
      </w:r>
      <w:r w:rsidR="00E6639C" w:rsidRPr="005A4550">
        <w:rPr>
          <w:rFonts w:ascii="Times New Roman" w:eastAsia="Times New Roman" w:hAnsi="Times New Roman" w:cs="Times New Roman"/>
          <w:sz w:val="24"/>
          <w:szCs w:val="24"/>
        </w:rPr>
        <w:t>и</w:t>
      </w:r>
      <w:r w:rsidRPr="005A4550">
        <w:rPr>
          <w:rFonts w:ascii="Times New Roman" w:eastAsia="Times New Roman" w:hAnsi="Times New Roman" w:cs="Times New Roman"/>
          <w:sz w:val="24"/>
          <w:szCs w:val="24"/>
        </w:rPr>
        <w:t>:</w:t>
      </w:r>
    </w:p>
    <w:p w:rsidR="00672F99" w:rsidRPr="00FD1884" w:rsidRDefault="00672F99" w:rsidP="00427441">
      <w:pPr>
        <w:pStyle w:val="a6"/>
        <w:numPr>
          <w:ilvl w:val="2"/>
          <w:numId w:val="2"/>
        </w:numPr>
        <w:spacing w:line="240" w:lineRule="auto"/>
        <w:ind w:left="0" w:firstLine="567"/>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672F99" w:rsidRPr="00FD1884" w:rsidRDefault="008D5C38" w:rsidP="008D5C38">
      <w:pPr>
        <w:pStyle w:val="111"/>
        <w:numPr>
          <w:ilvl w:val="0"/>
          <w:numId w:val="0"/>
        </w:numPr>
        <w:spacing w:line="240" w:lineRule="auto"/>
        <w:ind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3A4544" w:rsidRPr="00FD1884">
        <w:rPr>
          <w:rFonts w:ascii="Times New Roman" w:eastAsia="Times New Roman" w:hAnsi="Times New Roman" w:cs="Times New Roman"/>
          <w:sz w:val="24"/>
          <w:szCs w:val="24"/>
        </w:rPr>
        <w:t>Заявление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10" w:history="1">
        <w:r w:rsidR="002C4079" w:rsidRPr="00FD1884">
          <w:rPr>
            <w:rStyle w:val="af3"/>
            <w:rFonts w:ascii="Times New Roman" w:eastAsia="Times New Roman" w:hAnsi="Times New Roman" w:cs="Times New Roman"/>
            <w:sz w:val="24"/>
            <w:szCs w:val="24"/>
          </w:rPr>
          <w:t>П</w:t>
        </w:r>
        <w:r w:rsidR="003A4544" w:rsidRPr="00FD1884">
          <w:rPr>
            <w:rStyle w:val="af3"/>
            <w:rFonts w:ascii="Times New Roman" w:eastAsia="Times New Roman" w:hAnsi="Times New Roman" w:cs="Times New Roman"/>
            <w:sz w:val="24"/>
            <w:szCs w:val="24"/>
          </w:rPr>
          <w:t>риложени</w:t>
        </w:r>
        <w:r w:rsidR="00672F99" w:rsidRPr="00FD1884">
          <w:rPr>
            <w:rStyle w:val="af3"/>
            <w:rFonts w:ascii="Times New Roman" w:eastAsia="Times New Roman" w:hAnsi="Times New Roman" w:cs="Times New Roman"/>
            <w:sz w:val="24"/>
            <w:szCs w:val="24"/>
          </w:rPr>
          <w:t>я</w:t>
        </w:r>
        <w:r w:rsidR="003A4544" w:rsidRPr="00FD1884">
          <w:rPr>
            <w:rStyle w:val="af3"/>
            <w:rFonts w:ascii="Times New Roman" w:eastAsia="Times New Roman" w:hAnsi="Times New Roman" w:cs="Times New Roman"/>
            <w:sz w:val="24"/>
            <w:szCs w:val="24"/>
          </w:rPr>
          <w:t xml:space="preserve"> № </w:t>
        </w:r>
        <w:r w:rsidR="0049734A" w:rsidRPr="00FD1884">
          <w:rPr>
            <w:rStyle w:val="af3"/>
            <w:rFonts w:ascii="Times New Roman" w:eastAsia="Times New Roman" w:hAnsi="Times New Roman" w:cs="Times New Roman"/>
            <w:sz w:val="24"/>
            <w:szCs w:val="24"/>
          </w:rPr>
          <w:t>10</w:t>
        </w:r>
      </w:hyperlink>
      <w:r w:rsidR="003A4544" w:rsidRPr="00FD1884">
        <w:rPr>
          <w:rFonts w:ascii="Times New Roman" w:eastAsia="Times New Roman" w:hAnsi="Times New Roman" w:cs="Times New Roman"/>
          <w:sz w:val="24"/>
          <w:szCs w:val="24"/>
        </w:rPr>
        <w:t xml:space="preserve">. </w:t>
      </w:r>
    </w:p>
    <w:p w:rsidR="008D5C38" w:rsidRPr="00FD1884" w:rsidRDefault="008D5C38" w:rsidP="008D5C38">
      <w:pPr>
        <w:pStyle w:val="111"/>
        <w:numPr>
          <w:ilvl w:val="0"/>
          <w:numId w:val="0"/>
        </w:numPr>
        <w:spacing w:line="240" w:lineRule="auto"/>
        <w:ind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б. Копии документов, удостоверяющих личность заявителя и личность каждого из членов его семьи. </w:t>
      </w:r>
    </w:p>
    <w:p w:rsidR="008D5C38" w:rsidRPr="00FD1884" w:rsidRDefault="00F71876" w:rsidP="008D5C38">
      <w:pPr>
        <w:pStyle w:val="111"/>
        <w:numPr>
          <w:ilvl w:val="0"/>
          <w:numId w:val="0"/>
        </w:numPr>
        <w:spacing w:line="240" w:lineRule="auto"/>
        <w:ind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в</w:t>
      </w:r>
      <w:r w:rsidR="008D5C38" w:rsidRPr="00FD1884">
        <w:rPr>
          <w:rFonts w:ascii="Times New Roman" w:eastAsia="Times New Roman" w:hAnsi="Times New Roman" w:cs="Times New Roman"/>
          <w:sz w:val="24"/>
          <w:szCs w:val="24"/>
        </w:rPr>
        <w:t xml:space="preserve">. </w:t>
      </w:r>
      <w:r w:rsidR="0031594B" w:rsidRPr="00FD1884">
        <w:rPr>
          <w:rFonts w:ascii="Times New Roman" w:eastAsia="Times New Roman" w:hAnsi="Times New Roman" w:cs="Times New Roman"/>
          <w:sz w:val="24"/>
          <w:szCs w:val="24"/>
        </w:rPr>
        <w:t>Копии документов, подтверждающих семейные отношения заявителя.</w:t>
      </w:r>
    </w:p>
    <w:p w:rsidR="008D5C38" w:rsidRPr="00FD1884" w:rsidRDefault="00F71876" w:rsidP="00537778">
      <w:pPr>
        <w:pStyle w:val="111"/>
        <w:numPr>
          <w:ilvl w:val="0"/>
          <w:numId w:val="0"/>
        </w:numPr>
        <w:spacing w:line="240" w:lineRule="auto"/>
        <w:ind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г</w:t>
      </w:r>
      <w:r w:rsidR="008D5C38" w:rsidRPr="00FD1884">
        <w:rPr>
          <w:rFonts w:ascii="Times New Roman" w:eastAsia="Times New Roman" w:hAnsi="Times New Roman" w:cs="Times New Roman"/>
          <w:sz w:val="24"/>
          <w:szCs w:val="24"/>
        </w:rPr>
        <w:t xml:space="preserve">. </w:t>
      </w:r>
      <w:r w:rsidR="009B6569" w:rsidRPr="00FD1884">
        <w:rPr>
          <w:rFonts w:ascii="Times New Roman" w:eastAsia="Times New Roman" w:hAnsi="Times New Roman" w:cs="Times New Roman"/>
          <w:sz w:val="24"/>
          <w:szCs w:val="24"/>
        </w:rPr>
        <w:t>Копии д</w:t>
      </w:r>
      <w:r w:rsidR="0031594B" w:rsidRPr="00FD1884">
        <w:rPr>
          <w:rFonts w:ascii="Times New Roman" w:eastAsia="Times New Roman" w:hAnsi="Times New Roman" w:cs="Times New Roman"/>
          <w:sz w:val="24"/>
          <w:szCs w:val="24"/>
        </w:rPr>
        <w:t>окумент</w:t>
      </w:r>
      <w:r w:rsidR="009B6569" w:rsidRPr="00FD1884">
        <w:rPr>
          <w:rFonts w:ascii="Times New Roman" w:eastAsia="Times New Roman" w:hAnsi="Times New Roman" w:cs="Times New Roman"/>
          <w:sz w:val="24"/>
          <w:szCs w:val="24"/>
        </w:rPr>
        <w:t>ов</w:t>
      </w:r>
      <w:r w:rsidR="0031594B" w:rsidRPr="00FD1884">
        <w:rPr>
          <w:rFonts w:ascii="Times New Roman" w:eastAsia="Times New Roman" w:hAnsi="Times New Roman" w:cs="Times New Roman"/>
          <w:sz w:val="24"/>
          <w:szCs w:val="24"/>
        </w:rPr>
        <w:t>, подтверждающи</w:t>
      </w:r>
      <w:r w:rsidR="009B6569" w:rsidRPr="00FD1884">
        <w:rPr>
          <w:rFonts w:ascii="Times New Roman" w:eastAsia="Times New Roman" w:hAnsi="Times New Roman" w:cs="Times New Roman"/>
          <w:sz w:val="24"/>
          <w:szCs w:val="24"/>
        </w:rPr>
        <w:t>х</w:t>
      </w:r>
      <w:r w:rsidR="0031594B" w:rsidRPr="00FD1884">
        <w:rPr>
          <w:rFonts w:ascii="Times New Roman" w:eastAsia="Times New Roman" w:hAnsi="Times New Roman" w:cs="Times New Roman"/>
          <w:sz w:val="24"/>
          <w:szCs w:val="24"/>
        </w:rPr>
        <w:t xml:space="preserve"> право пользования жилым помещением (жилыми помещениями), занимаемым заявителем и членами его семьи.</w:t>
      </w:r>
    </w:p>
    <w:p w:rsidR="008D5C38" w:rsidRPr="00FD1884" w:rsidRDefault="00F71876" w:rsidP="00F86FE2">
      <w:pPr>
        <w:pStyle w:val="111"/>
        <w:numPr>
          <w:ilvl w:val="0"/>
          <w:numId w:val="0"/>
        </w:numPr>
        <w:spacing w:line="240" w:lineRule="auto"/>
        <w:ind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д</w:t>
      </w:r>
      <w:r w:rsidR="008D5C38" w:rsidRPr="00FD1884">
        <w:rPr>
          <w:rFonts w:ascii="Times New Roman" w:eastAsia="Times New Roman" w:hAnsi="Times New Roman" w:cs="Times New Roman"/>
          <w:sz w:val="24"/>
          <w:szCs w:val="24"/>
        </w:rPr>
        <w:t xml:space="preserve">. </w:t>
      </w:r>
      <w:r w:rsidR="0031594B" w:rsidRPr="00FD1884">
        <w:rPr>
          <w:rFonts w:ascii="Times New Roman" w:eastAsia="Times New Roman" w:hAnsi="Times New Roman" w:cs="Times New Roman"/>
          <w:sz w:val="24"/>
          <w:szCs w:val="24"/>
        </w:rPr>
        <w:t>Выписка из домовой книги</w:t>
      </w:r>
      <w:r w:rsidR="00CB4ADB" w:rsidRPr="00FD1884">
        <w:rPr>
          <w:rFonts w:ascii="Times New Roman" w:eastAsia="Times New Roman" w:hAnsi="Times New Roman" w:cs="Times New Roman"/>
          <w:sz w:val="24"/>
          <w:szCs w:val="24"/>
        </w:rPr>
        <w:t xml:space="preserve"> с мест жительства гражданина и членов его семьи</w:t>
      </w:r>
      <w:r w:rsidR="00EE67B2" w:rsidRPr="00FD1884">
        <w:rPr>
          <w:rFonts w:ascii="Times New Roman" w:eastAsia="Times New Roman" w:hAnsi="Times New Roman" w:cs="Times New Roman"/>
          <w:sz w:val="24"/>
          <w:szCs w:val="24"/>
        </w:rPr>
        <w:t>.</w:t>
      </w:r>
    </w:p>
    <w:p w:rsidR="008D5C38" w:rsidRPr="00FD1884" w:rsidRDefault="00F71876" w:rsidP="00537778">
      <w:pPr>
        <w:pStyle w:val="111"/>
        <w:numPr>
          <w:ilvl w:val="0"/>
          <w:numId w:val="0"/>
        </w:numPr>
        <w:spacing w:line="240" w:lineRule="auto"/>
        <w:ind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е</w:t>
      </w:r>
      <w:r w:rsidR="008D5C38" w:rsidRPr="00FD1884">
        <w:rPr>
          <w:rFonts w:ascii="Times New Roman" w:eastAsia="Times New Roman" w:hAnsi="Times New Roman" w:cs="Times New Roman"/>
          <w:sz w:val="24"/>
          <w:szCs w:val="24"/>
        </w:rPr>
        <w:t xml:space="preserve">. </w:t>
      </w:r>
      <w:r w:rsidR="0031594B" w:rsidRPr="00FD1884">
        <w:rPr>
          <w:rFonts w:ascii="Times New Roman" w:eastAsia="Times New Roman" w:hAnsi="Times New Roman" w:cs="Times New Roman"/>
          <w:sz w:val="24"/>
          <w:szCs w:val="24"/>
        </w:rPr>
        <w:t>Копия финансового лицевого счета</w:t>
      </w:r>
      <w:r w:rsidR="00CB4ADB" w:rsidRPr="00FD1884">
        <w:rPr>
          <w:rFonts w:ascii="Times New Roman" w:eastAsia="Times New Roman" w:hAnsi="Times New Roman" w:cs="Times New Roman"/>
          <w:sz w:val="24"/>
          <w:szCs w:val="24"/>
        </w:rPr>
        <w:t xml:space="preserve"> с мест жительства гражданина и членов его семьи</w:t>
      </w:r>
      <w:r w:rsidR="0031594B" w:rsidRPr="00FD1884">
        <w:rPr>
          <w:rFonts w:ascii="Times New Roman" w:eastAsia="Times New Roman" w:hAnsi="Times New Roman" w:cs="Times New Roman"/>
          <w:sz w:val="24"/>
          <w:szCs w:val="24"/>
        </w:rPr>
        <w:t>.</w:t>
      </w:r>
    </w:p>
    <w:p w:rsidR="008D5C38" w:rsidRPr="00FD1884" w:rsidRDefault="00F71876" w:rsidP="008D5C38">
      <w:pPr>
        <w:pStyle w:val="111"/>
        <w:numPr>
          <w:ilvl w:val="0"/>
          <w:numId w:val="0"/>
        </w:numPr>
        <w:spacing w:line="240" w:lineRule="auto"/>
        <w:ind w:left="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ж</w:t>
      </w:r>
      <w:r w:rsidR="008D5C38" w:rsidRPr="00FD1884">
        <w:rPr>
          <w:rFonts w:ascii="Times New Roman" w:eastAsia="Times New Roman" w:hAnsi="Times New Roman" w:cs="Times New Roman"/>
          <w:sz w:val="24"/>
          <w:szCs w:val="24"/>
        </w:rPr>
        <w:t xml:space="preserve">. </w:t>
      </w:r>
      <w:r w:rsidR="00CB4ADB" w:rsidRPr="00FD1884">
        <w:rPr>
          <w:rFonts w:ascii="Times New Roman" w:eastAsia="Times New Roman" w:hAnsi="Times New Roman" w:cs="Times New Roman"/>
          <w:sz w:val="24"/>
          <w:szCs w:val="24"/>
        </w:rPr>
        <w:t>Акт проверки жилищных</w:t>
      </w:r>
      <w:r w:rsidR="009F110B" w:rsidRPr="00FD1884">
        <w:rPr>
          <w:rFonts w:ascii="Times New Roman" w:eastAsia="Times New Roman" w:hAnsi="Times New Roman" w:cs="Times New Roman"/>
          <w:sz w:val="24"/>
          <w:szCs w:val="24"/>
        </w:rPr>
        <w:t xml:space="preserve"> </w:t>
      </w:r>
      <w:r w:rsidR="00CB4ADB" w:rsidRPr="00FD1884">
        <w:rPr>
          <w:rFonts w:ascii="Times New Roman" w:eastAsia="Times New Roman" w:hAnsi="Times New Roman" w:cs="Times New Roman"/>
          <w:sz w:val="24"/>
          <w:szCs w:val="24"/>
        </w:rPr>
        <w:t>условий Заявителя.</w:t>
      </w:r>
    </w:p>
    <w:p w:rsidR="00A5710D" w:rsidRPr="00FD1884" w:rsidRDefault="00F71876" w:rsidP="009F110B">
      <w:pPr>
        <w:pStyle w:val="111"/>
        <w:numPr>
          <w:ilvl w:val="0"/>
          <w:numId w:val="0"/>
        </w:numPr>
        <w:spacing w:line="240" w:lineRule="auto"/>
        <w:ind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з</w:t>
      </w:r>
      <w:r w:rsidR="00A5710D" w:rsidRPr="00FD1884">
        <w:rPr>
          <w:rFonts w:ascii="Times New Roman" w:eastAsia="Times New Roman" w:hAnsi="Times New Roman" w:cs="Times New Roman"/>
          <w:sz w:val="24"/>
          <w:szCs w:val="24"/>
        </w:rPr>
        <w:t xml:space="preserve">. </w:t>
      </w:r>
      <w:r w:rsidR="00DF60E0">
        <w:rPr>
          <w:rFonts w:ascii="Times New Roman" w:eastAsia="Times New Roman" w:hAnsi="Times New Roman" w:cs="Times New Roman"/>
          <w:sz w:val="24"/>
          <w:szCs w:val="24"/>
        </w:rPr>
        <w:t>С</w:t>
      </w:r>
      <w:r w:rsidR="00DF60E0" w:rsidRPr="00DF60E0">
        <w:rPr>
          <w:rFonts w:ascii="Times New Roman" w:eastAsia="Times New Roman" w:hAnsi="Times New Roman" w:cs="Times New Roman"/>
          <w:sz w:val="24"/>
          <w:szCs w:val="24"/>
        </w:rPr>
        <w:t xml:space="preserve">правка о наличии или об отсутствии права собственности, выданную органом, осуществляющим технический учет и техническую инвентаризацию в субъекте Российской Федерации, в котором проживали граждане до вступления в силу Федерального закона от 21 </w:t>
      </w:r>
      <w:r w:rsidR="00DF60E0" w:rsidRPr="00DF60E0">
        <w:rPr>
          <w:rFonts w:ascii="Times New Roman" w:eastAsia="Times New Roman" w:hAnsi="Times New Roman" w:cs="Times New Roman"/>
          <w:sz w:val="24"/>
          <w:szCs w:val="24"/>
        </w:rPr>
        <w:lastRenderedPageBreak/>
        <w:t>июля 1997 года №122-ФЗ «О государственной регистрации прав на недвижимое имущество и сделок с ним»</w:t>
      </w:r>
      <w:r w:rsidR="00DF60E0">
        <w:rPr>
          <w:rFonts w:ascii="Times New Roman" w:eastAsia="Times New Roman" w:hAnsi="Times New Roman" w:cs="Times New Roman"/>
          <w:sz w:val="24"/>
          <w:szCs w:val="24"/>
        </w:rPr>
        <w:t>.</w:t>
      </w:r>
    </w:p>
    <w:p w:rsidR="00F6206D" w:rsidRDefault="00FE015E" w:rsidP="009F110B">
      <w:pPr>
        <w:pStyle w:val="111"/>
        <w:numPr>
          <w:ilvl w:val="0"/>
          <w:numId w:val="0"/>
        </w:numPr>
        <w:spacing w:line="240" w:lineRule="auto"/>
        <w:ind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и</w:t>
      </w:r>
      <w:r w:rsidR="00F6206D" w:rsidRPr="00FD1884">
        <w:rPr>
          <w:rFonts w:ascii="Times New Roman" w:eastAsia="Times New Roman" w:hAnsi="Times New Roman" w:cs="Times New Roman"/>
          <w:sz w:val="24"/>
          <w:szCs w:val="24"/>
        </w:rPr>
        <w:t>. Технический паспорт на жилое помещение.</w:t>
      </w:r>
    </w:p>
    <w:p w:rsidR="00086FC5" w:rsidRDefault="00086FC5" w:rsidP="009F110B">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00DF60E0">
        <w:rPr>
          <w:rFonts w:ascii="Times New Roman" w:eastAsia="Times New Roman" w:hAnsi="Times New Roman" w:cs="Times New Roman"/>
          <w:sz w:val="24"/>
          <w:szCs w:val="24"/>
        </w:rPr>
        <w:t>П</w:t>
      </w:r>
      <w:r w:rsidR="00DF60E0" w:rsidRPr="00DF60E0">
        <w:rPr>
          <w:rFonts w:ascii="Times New Roman" w:eastAsia="Times New Roman" w:hAnsi="Times New Roman" w:cs="Times New Roman"/>
          <w:sz w:val="24"/>
          <w:szCs w:val="24"/>
        </w:rPr>
        <w:t>равоустанавливающие документы на жилые помещения, находящиеся в собственности гражданина, членов его семьи, права на которые не зарегистрированы в Едином государственном реестре недвижимости (в случае наличия в собственности гражданина, членов его семьи таких жилых помещений)</w:t>
      </w:r>
      <w:r w:rsidR="00DF60E0">
        <w:rPr>
          <w:rFonts w:ascii="Times New Roman" w:eastAsia="Times New Roman" w:hAnsi="Times New Roman" w:cs="Times New Roman"/>
          <w:sz w:val="24"/>
          <w:szCs w:val="24"/>
        </w:rPr>
        <w:t>.</w:t>
      </w:r>
    </w:p>
    <w:p w:rsidR="00DF60E0" w:rsidRDefault="00DF60E0" w:rsidP="009F110B">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 Д</w:t>
      </w:r>
      <w:r w:rsidRPr="00DF60E0">
        <w:rPr>
          <w:rFonts w:ascii="Times New Roman" w:eastAsia="Times New Roman" w:hAnsi="Times New Roman" w:cs="Times New Roman"/>
          <w:sz w:val="24"/>
          <w:szCs w:val="24"/>
        </w:rPr>
        <w:t>окументы, свидетельствующие о перемен фамилии, имени, отчества (в случае, если гражданин, члены его семьи изменили фамилию, имя, отчество)</w:t>
      </w:r>
      <w:r>
        <w:rPr>
          <w:rFonts w:ascii="Times New Roman" w:eastAsia="Times New Roman" w:hAnsi="Times New Roman" w:cs="Times New Roman"/>
          <w:sz w:val="24"/>
          <w:szCs w:val="24"/>
        </w:rPr>
        <w:t>.</w:t>
      </w:r>
    </w:p>
    <w:p w:rsidR="00DF60E0" w:rsidRDefault="00DF60E0" w:rsidP="009F110B">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Д</w:t>
      </w:r>
      <w:r w:rsidRPr="00DF60E0">
        <w:rPr>
          <w:rFonts w:ascii="Times New Roman" w:eastAsia="Times New Roman" w:hAnsi="Times New Roman" w:cs="Times New Roman"/>
          <w:sz w:val="24"/>
          <w:szCs w:val="24"/>
        </w:rPr>
        <w:t>окументы, свидетельствующие о проживании в квартире, занятой</w:t>
      </w:r>
      <w:r w:rsidRPr="00F82691">
        <w:rPr>
          <w:rFonts w:ascii="Times New Roman" w:hAnsi="Times New Roman" w:cs="Times New Roman"/>
          <w:sz w:val="28"/>
          <w:szCs w:val="28"/>
        </w:rPr>
        <w:t xml:space="preserve"> </w:t>
      </w:r>
      <w:r w:rsidRPr="00DF60E0">
        <w:rPr>
          <w:rFonts w:ascii="Times New Roman" w:eastAsia="Times New Roman" w:hAnsi="Times New Roman" w:cs="Times New Roman"/>
          <w:sz w:val="24"/>
          <w:szCs w:val="24"/>
        </w:rPr>
        <w:t>несколькими семьями (свидетельство о расторжении брака или решение суда об установлении факта отсутствия семейных отношений)</w:t>
      </w:r>
      <w:r>
        <w:rPr>
          <w:rFonts w:ascii="Times New Roman" w:eastAsia="Times New Roman" w:hAnsi="Times New Roman" w:cs="Times New Roman"/>
          <w:sz w:val="24"/>
          <w:szCs w:val="24"/>
        </w:rPr>
        <w:t>.</w:t>
      </w:r>
    </w:p>
    <w:p w:rsidR="00077A2F" w:rsidRPr="00FD1884" w:rsidRDefault="00077A2F" w:rsidP="009F110B">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 </w:t>
      </w:r>
      <w:r w:rsidRPr="00077A2F">
        <w:rPr>
          <w:rFonts w:ascii="Times New Roman" w:hAnsi="Times New Roman"/>
          <w:sz w:val="24"/>
          <w:szCs w:val="24"/>
        </w:rPr>
        <w:t>Решение органа местного самоуправления о том, что жилое помещение признано в установленном порядке непригодным для проживания и ремонту или реконструкции не подлежит</w:t>
      </w:r>
      <w:r>
        <w:rPr>
          <w:rFonts w:ascii="Times New Roman" w:hAnsi="Times New Roman"/>
          <w:sz w:val="24"/>
          <w:szCs w:val="24"/>
        </w:rPr>
        <w:t>, которое</w:t>
      </w:r>
      <w:r w:rsidRPr="00077A2F">
        <w:rPr>
          <w:rFonts w:ascii="Times New Roman" w:hAnsi="Times New Roman"/>
          <w:sz w:val="24"/>
          <w:szCs w:val="24"/>
        </w:rPr>
        <w:t xml:space="preserve"> расположено за пределами муниципального образования «Городской округ Красногорск»</w:t>
      </w:r>
      <w:r w:rsidR="00137BA3">
        <w:rPr>
          <w:rFonts w:ascii="Times New Roman" w:hAnsi="Times New Roman"/>
          <w:sz w:val="24"/>
          <w:szCs w:val="24"/>
        </w:rPr>
        <w:t xml:space="preserve"> Московской области</w:t>
      </w:r>
      <w:r w:rsidRPr="00077A2F">
        <w:rPr>
          <w:rFonts w:ascii="Times New Roman" w:hAnsi="Times New Roman"/>
          <w:sz w:val="24"/>
          <w:szCs w:val="24"/>
        </w:rPr>
        <w:t>.</w:t>
      </w:r>
    </w:p>
    <w:p w:rsidR="00612C71" w:rsidRPr="00FD1884" w:rsidRDefault="0079327B" w:rsidP="00427441">
      <w:pPr>
        <w:pStyle w:val="a6"/>
        <w:numPr>
          <w:ilvl w:val="2"/>
          <w:numId w:val="2"/>
        </w:numPr>
        <w:spacing w:line="240" w:lineRule="auto"/>
        <w:ind w:left="0"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Для граждан, относящихся к категории, указанной в подпункте 3 пункта 2.2 настоящего Регламента</w:t>
      </w:r>
      <w:r w:rsidR="00D271AC" w:rsidRPr="00FD1884">
        <w:rPr>
          <w:rFonts w:ascii="Times New Roman" w:eastAsia="Times New Roman" w:hAnsi="Times New Roman" w:cs="Times New Roman"/>
          <w:sz w:val="24"/>
          <w:szCs w:val="24"/>
        </w:rPr>
        <w:t xml:space="preserve">, </w:t>
      </w:r>
      <w:r w:rsidR="001B672C" w:rsidRPr="00FD1884">
        <w:rPr>
          <w:rFonts w:ascii="Times New Roman" w:eastAsia="Times New Roman" w:hAnsi="Times New Roman" w:cs="Times New Roman"/>
          <w:sz w:val="24"/>
          <w:szCs w:val="24"/>
        </w:rPr>
        <w:t>дополнительно к документам, указанным в пункте 9.1.1.</w:t>
      </w:r>
      <w:r w:rsidR="00CC720D" w:rsidRPr="00FD1884">
        <w:rPr>
          <w:rFonts w:ascii="Times New Roman" w:eastAsia="Times New Roman" w:hAnsi="Times New Roman" w:cs="Times New Roman"/>
          <w:sz w:val="24"/>
          <w:szCs w:val="24"/>
        </w:rPr>
        <w:t xml:space="preserve"> </w:t>
      </w:r>
      <w:r w:rsidR="00312924" w:rsidRPr="00FD1884">
        <w:rPr>
          <w:rFonts w:ascii="Times New Roman" w:eastAsia="Times New Roman" w:hAnsi="Times New Roman" w:cs="Times New Roman"/>
          <w:sz w:val="24"/>
          <w:szCs w:val="24"/>
        </w:rPr>
        <w:t xml:space="preserve">настоящего </w:t>
      </w:r>
      <w:r w:rsidR="00CC720D" w:rsidRPr="00FD1884">
        <w:rPr>
          <w:rFonts w:ascii="Times New Roman" w:eastAsia="Times New Roman" w:hAnsi="Times New Roman" w:cs="Times New Roman"/>
          <w:sz w:val="24"/>
          <w:szCs w:val="24"/>
        </w:rPr>
        <w:t>Регламента</w:t>
      </w:r>
      <w:r w:rsidR="001B672C" w:rsidRPr="00FD1884">
        <w:rPr>
          <w:rFonts w:ascii="Times New Roman" w:eastAsia="Times New Roman" w:hAnsi="Times New Roman" w:cs="Times New Roman"/>
          <w:sz w:val="24"/>
          <w:szCs w:val="24"/>
        </w:rPr>
        <w:t>:</w:t>
      </w:r>
    </w:p>
    <w:p w:rsidR="0031594B" w:rsidRPr="00FD1884" w:rsidRDefault="0031594B" w:rsidP="00F063B7">
      <w:pPr>
        <w:spacing w:line="240" w:lineRule="auto"/>
        <w:ind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B672C" w:rsidRPr="00FD1884">
        <w:rPr>
          <w:rFonts w:ascii="Times New Roman" w:eastAsia="Times New Roman" w:hAnsi="Times New Roman" w:cs="Times New Roman"/>
          <w:sz w:val="24"/>
          <w:szCs w:val="24"/>
        </w:rPr>
        <w:t>К</w:t>
      </w:r>
      <w:r w:rsidR="00537778" w:rsidRPr="00FD1884">
        <w:rPr>
          <w:rFonts w:ascii="Times New Roman" w:eastAsia="Times New Roman" w:hAnsi="Times New Roman" w:cs="Times New Roman"/>
          <w:sz w:val="24"/>
          <w:szCs w:val="24"/>
        </w:rPr>
        <w:t>опия документа, подтверждающего принятие органом местного самоуправления решения о признании жилого помещения, занимаемого Заявителем и членами его семьи, непригодным для проживания, либо решени</w:t>
      </w:r>
      <w:r w:rsidR="00A733D4" w:rsidRPr="00FD1884">
        <w:rPr>
          <w:rFonts w:ascii="Times New Roman" w:eastAsia="Times New Roman" w:hAnsi="Times New Roman" w:cs="Times New Roman"/>
          <w:sz w:val="24"/>
          <w:szCs w:val="24"/>
        </w:rPr>
        <w:t>я</w:t>
      </w:r>
      <w:r w:rsidR="00537778" w:rsidRPr="00FD1884">
        <w:rPr>
          <w:rFonts w:ascii="Times New Roman" w:eastAsia="Times New Roman" w:hAnsi="Times New Roman" w:cs="Times New Roman"/>
          <w:sz w:val="24"/>
          <w:szCs w:val="24"/>
        </w:rPr>
        <w:t xml:space="preserve"> о признании </w:t>
      </w:r>
      <w:r w:rsidR="0079327B" w:rsidRPr="00FD1884">
        <w:rPr>
          <w:rFonts w:ascii="Times New Roman" w:eastAsia="Times New Roman" w:hAnsi="Times New Roman" w:cs="Times New Roman"/>
          <w:sz w:val="24"/>
          <w:szCs w:val="24"/>
        </w:rPr>
        <w:t>многоквартирного дома</w:t>
      </w:r>
      <w:r w:rsidR="00D271AC" w:rsidRPr="00FD1884">
        <w:rPr>
          <w:rFonts w:ascii="Times New Roman" w:eastAsia="Times New Roman" w:hAnsi="Times New Roman" w:cs="Times New Roman"/>
          <w:sz w:val="24"/>
          <w:szCs w:val="24"/>
        </w:rPr>
        <w:t>, в котором проживает Заявитель и члены его семьи,</w:t>
      </w:r>
      <w:r w:rsidR="0079327B" w:rsidRPr="00FD1884">
        <w:rPr>
          <w:rFonts w:ascii="Times New Roman" w:eastAsia="Times New Roman" w:hAnsi="Times New Roman" w:cs="Times New Roman"/>
          <w:sz w:val="24"/>
          <w:szCs w:val="24"/>
        </w:rPr>
        <w:t xml:space="preserve"> аварийным и подлежащим сносу</w:t>
      </w:r>
      <w:r w:rsidR="00CB4ADB" w:rsidRPr="00FD1884">
        <w:rPr>
          <w:rFonts w:ascii="Times New Roman" w:eastAsia="Times New Roman" w:hAnsi="Times New Roman" w:cs="Times New Roman"/>
          <w:sz w:val="24"/>
          <w:szCs w:val="24"/>
        </w:rPr>
        <w:t>.</w:t>
      </w:r>
    </w:p>
    <w:p w:rsidR="001B672C" w:rsidRPr="00FD1884" w:rsidRDefault="00D271AC" w:rsidP="00427441">
      <w:pPr>
        <w:pStyle w:val="a6"/>
        <w:numPr>
          <w:ilvl w:val="2"/>
          <w:numId w:val="2"/>
        </w:numPr>
        <w:spacing w:line="240" w:lineRule="auto"/>
        <w:ind w:left="0"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Для граждан, относящихся к категории, указанной в подпункте 4 пункта 2.2</w:t>
      </w:r>
      <w:r w:rsidR="00312924"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настоящего Регламента, </w:t>
      </w:r>
      <w:r w:rsidR="001B672C" w:rsidRPr="00FD1884">
        <w:rPr>
          <w:rFonts w:ascii="Times New Roman" w:eastAsia="Times New Roman" w:hAnsi="Times New Roman" w:cs="Times New Roman"/>
          <w:sz w:val="24"/>
          <w:szCs w:val="24"/>
        </w:rPr>
        <w:t>дополнительно к докум</w:t>
      </w:r>
      <w:r w:rsidR="00D875E0">
        <w:rPr>
          <w:rFonts w:ascii="Times New Roman" w:eastAsia="Times New Roman" w:hAnsi="Times New Roman" w:cs="Times New Roman"/>
          <w:sz w:val="24"/>
          <w:szCs w:val="24"/>
        </w:rPr>
        <w:t>ентам, указанным в пункте 9.1.1</w:t>
      </w:r>
      <w:r w:rsidR="001B672C" w:rsidRPr="00FD1884">
        <w:rPr>
          <w:rFonts w:ascii="Times New Roman" w:eastAsia="Times New Roman" w:hAnsi="Times New Roman" w:cs="Times New Roman"/>
          <w:sz w:val="24"/>
          <w:szCs w:val="24"/>
        </w:rPr>
        <w:t>:</w:t>
      </w:r>
    </w:p>
    <w:p w:rsidR="00537778" w:rsidRPr="005A4550" w:rsidRDefault="00537778" w:rsidP="001B672C">
      <w:pPr>
        <w:spacing w:line="240" w:lineRule="auto"/>
        <w:ind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 медицинское заключение</w:t>
      </w:r>
      <w:r w:rsidR="001B672C" w:rsidRPr="00FD1884">
        <w:rPr>
          <w:rFonts w:ascii="Times New Roman" w:eastAsia="Times New Roman" w:hAnsi="Times New Roman" w:cs="Times New Roman"/>
          <w:sz w:val="24"/>
          <w:szCs w:val="24"/>
        </w:rPr>
        <w:t>, подтверждающее наличие</w:t>
      </w:r>
      <w:r w:rsidRPr="00FD1884">
        <w:rPr>
          <w:rFonts w:ascii="Times New Roman" w:eastAsia="Times New Roman" w:hAnsi="Times New Roman" w:cs="Times New Roman"/>
          <w:sz w:val="24"/>
          <w:szCs w:val="24"/>
        </w:rPr>
        <w:t xml:space="preserve"> </w:t>
      </w:r>
      <w:r w:rsidR="001B672C" w:rsidRPr="00FD1884">
        <w:rPr>
          <w:rFonts w:ascii="Times New Roman" w:eastAsia="Times New Roman" w:hAnsi="Times New Roman" w:cs="Times New Roman"/>
          <w:sz w:val="24"/>
          <w:szCs w:val="24"/>
        </w:rPr>
        <w:t xml:space="preserve">у Заявителя (или члена семьи Заявителя) </w:t>
      </w:r>
      <w:r w:rsidRPr="00FD1884">
        <w:rPr>
          <w:rFonts w:ascii="Times New Roman" w:eastAsia="Times New Roman" w:hAnsi="Times New Roman" w:cs="Times New Roman"/>
          <w:sz w:val="24"/>
          <w:szCs w:val="24"/>
        </w:rPr>
        <w:t xml:space="preserve">тяжелой </w:t>
      </w:r>
      <w:hyperlink r:id="rId10" w:history="1">
        <w:r w:rsidRPr="00FD1884">
          <w:rPr>
            <w:rFonts w:ascii="Times New Roman" w:eastAsia="Times New Roman" w:hAnsi="Times New Roman" w:cs="Times New Roman"/>
            <w:sz w:val="24"/>
            <w:szCs w:val="24"/>
          </w:rPr>
          <w:t>форм</w:t>
        </w:r>
        <w:r w:rsidR="001B672C" w:rsidRPr="00FD1884">
          <w:rPr>
            <w:rFonts w:ascii="Times New Roman" w:eastAsia="Times New Roman" w:hAnsi="Times New Roman" w:cs="Times New Roman"/>
            <w:sz w:val="24"/>
            <w:szCs w:val="24"/>
          </w:rPr>
          <w:t>ы</w:t>
        </w:r>
      </w:hyperlink>
      <w:r w:rsidRPr="00FD1884">
        <w:rPr>
          <w:rFonts w:ascii="Times New Roman" w:eastAsia="Times New Roman" w:hAnsi="Times New Roman" w:cs="Times New Roman"/>
          <w:sz w:val="24"/>
          <w:szCs w:val="24"/>
        </w:rPr>
        <w:t xml:space="preserve"> хронического заболевания</w:t>
      </w:r>
      <w:r w:rsidR="00861379" w:rsidRPr="00FD1884">
        <w:rPr>
          <w:rFonts w:ascii="Times New Roman" w:eastAsia="Times New Roman" w:hAnsi="Times New Roman" w:cs="Times New Roman"/>
          <w:sz w:val="24"/>
          <w:szCs w:val="24"/>
        </w:rPr>
        <w:t xml:space="preserve">, включенного </w:t>
      </w:r>
      <w:r w:rsidR="003446ED" w:rsidRPr="00FD1884">
        <w:rPr>
          <w:rFonts w:ascii="Times New Roman" w:eastAsia="Times New Roman" w:hAnsi="Times New Roman" w:cs="Times New Roman"/>
          <w:sz w:val="24"/>
          <w:szCs w:val="24"/>
        </w:rPr>
        <w:t xml:space="preserve">в </w:t>
      </w:r>
      <w:r w:rsidR="00861379" w:rsidRPr="00FD1884">
        <w:rPr>
          <w:rFonts w:ascii="Times New Roman" w:eastAsia="Times New Roman" w:hAnsi="Times New Roman" w:cs="Times New Roman"/>
          <w:sz w:val="24"/>
          <w:szCs w:val="24"/>
        </w:rPr>
        <w:t xml:space="preserve">перечень, утвержденный </w:t>
      </w:r>
      <w:r w:rsidRPr="00FD1884">
        <w:rPr>
          <w:rFonts w:ascii="Times New Roman" w:eastAsia="Times New Roman" w:hAnsi="Times New Roman" w:cs="Times New Roman"/>
          <w:sz w:val="24"/>
          <w:szCs w:val="24"/>
        </w:rPr>
        <w:t>постановлением Правительства Рос</w:t>
      </w:r>
      <w:r w:rsidR="00FD1884">
        <w:rPr>
          <w:rFonts w:ascii="Times New Roman" w:eastAsia="Times New Roman" w:hAnsi="Times New Roman" w:cs="Times New Roman"/>
          <w:sz w:val="24"/>
          <w:szCs w:val="24"/>
        </w:rPr>
        <w:t>сийской Федерации от 16.06.2006</w:t>
      </w:r>
      <w:r w:rsidR="00861379"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 378 «Об утверждении перечня тяжелых форм хронических заболеваний, при которых невозможно совместное проживание граждан в одной квартире» или  постановлением Правительства Российской Федерации от 21.12.2004 № 817 «Об утверждении перечня заболеваний, дающих инвалидам, </w:t>
      </w:r>
      <w:r w:rsidRPr="005A4550">
        <w:rPr>
          <w:rFonts w:ascii="Times New Roman" w:eastAsia="Times New Roman" w:hAnsi="Times New Roman" w:cs="Times New Roman"/>
          <w:sz w:val="24"/>
          <w:szCs w:val="24"/>
        </w:rPr>
        <w:t>страдающим ими, право на дополнительную жилую площадь».</w:t>
      </w:r>
    </w:p>
    <w:p w:rsidR="0031594B" w:rsidRPr="005A4550" w:rsidRDefault="000B0438" w:rsidP="00427441">
      <w:pPr>
        <w:pStyle w:val="a6"/>
        <w:numPr>
          <w:ilvl w:val="2"/>
          <w:numId w:val="2"/>
        </w:numPr>
        <w:spacing w:line="240" w:lineRule="auto"/>
        <w:ind w:left="0" w:firstLine="567"/>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Представитель Заявителя </w:t>
      </w:r>
      <w:r w:rsidR="001B672C" w:rsidRPr="005A4550">
        <w:rPr>
          <w:rFonts w:ascii="Times New Roman" w:eastAsia="Times New Roman" w:hAnsi="Times New Roman" w:cs="Times New Roman"/>
          <w:sz w:val="24"/>
          <w:szCs w:val="24"/>
        </w:rPr>
        <w:t>дополнительно к документам, указанным в пункте 9.1.</w:t>
      </w:r>
      <w:r w:rsidR="00312924" w:rsidRPr="005A4550">
        <w:rPr>
          <w:rFonts w:ascii="Times New Roman" w:eastAsia="Times New Roman" w:hAnsi="Times New Roman" w:cs="Times New Roman"/>
          <w:sz w:val="24"/>
          <w:szCs w:val="24"/>
        </w:rPr>
        <w:t xml:space="preserve"> настоящего Регламента</w:t>
      </w:r>
      <w:r w:rsidR="001B672C" w:rsidRPr="005A4550">
        <w:rPr>
          <w:rFonts w:ascii="Times New Roman" w:eastAsia="Times New Roman" w:hAnsi="Times New Roman" w:cs="Times New Roman"/>
          <w:sz w:val="24"/>
          <w:szCs w:val="24"/>
        </w:rPr>
        <w:t xml:space="preserve">, </w:t>
      </w:r>
      <w:r w:rsidRPr="005A4550">
        <w:rPr>
          <w:rFonts w:ascii="Times New Roman" w:eastAsia="Times New Roman" w:hAnsi="Times New Roman" w:cs="Times New Roman"/>
          <w:sz w:val="24"/>
          <w:szCs w:val="24"/>
        </w:rPr>
        <w:t>предоставляет:</w:t>
      </w:r>
    </w:p>
    <w:p w:rsidR="00612C71" w:rsidRPr="005A4550" w:rsidRDefault="00612C71" w:rsidP="003456AA">
      <w:pPr>
        <w:pStyle w:val="111"/>
        <w:numPr>
          <w:ilvl w:val="0"/>
          <w:numId w:val="27"/>
        </w:numPr>
        <w:spacing w:line="240" w:lineRule="auto"/>
        <w:ind w:left="0" w:firstLine="567"/>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 Копи</w:t>
      </w:r>
      <w:r w:rsidR="000B0438" w:rsidRPr="005A4550">
        <w:rPr>
          <w:rFonts w:ascii="Times New Roman" w:eastAsia="Times New Roman" w:hAnsi="Times New Roman" w:cs="Times New Roman"/>
          <w:sz w:val="24"/>
          <w:szCs w:val="24"/>
        </w:rPr>
        <w:t>ю</w:t>
      </w:r>
      <w:r w:rsidRPr="005A4550">
        <w:rPr>
          <w:rFonts w:ascii="Times New Roman" w:eastAsia="Times New Roman" w:hAnsi="Times New Roman" w:cs="Times New Roman"/>
          <w:sz w:val="24"/>
          <w:szCs w:val="24"/>
        </w:rPr>
        <w:t xml:space="preserve"> документа, </w:t>
      </w:r>
      <w:r w:rsidR="00C2387A" w:rsidRPr="005A4550">
        <w:rPr>
          <w:rFonts w:ascii="Times New Roman" w:eastAsia="Times New Roman" w:hAnsi="Times New Roman" w:cs="Times New Roman"/>
          <w:sz w:val="24"/>
          <w:szCs w:val="24"/>
        </w:rPr>
        <w:t>подтверждающего</w:t>
      </w:r>
      <w:r w:rsidRPr="005A4550">
        <w:rPr>
          <w:rFonts w:ascii="Times New Roman" w:eastAsia="Times New Roman" w:hAnsi="Times New Roman" w:cs="Times New Roman"/>
          <w:sz w:val="24"/>
          <w:szCs w:val="24"/>
        </w:rPr>
        <w:t xml:space="preserve"> права (полномочия) представителя Заявителя.</w:t>
      </w:r>
    </w:p>
    <w:p w:rsidR="007B212D" w:rsidRPr="005A4550" w:rsidRDefault="00672F99" w:rsidP="00F86FE2">
      <w:pPr>
        <w:pStyle w:val="a6"/>
        <w:numPr>
          <w:ilvl w:val="1"/>
          <w:numId w:val="4"/>
        </w:numPr>
        <w:tabs>
          <w:tab w:val="left" w:pos="-4253"/>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Требования к документам приведены в </w:t>
      </w:r>
      <w:hyperlink w:anchor="Приложение4" w:history="1">
        <w:r w:rsidRPr="005A4550">
          <w:rPr>
            <w:rStyle w:val="af3"/>
            <w:rFonts w:ascii="Times New Roman" w:eastAsia="Times New Roman" w:hAnsi="Times New Roman" w:cs="Times New Roman"/>
            <w:sz w:val="24"/>
            <w:szCs w:val="24"/>
          </w:rPr>
          <w:t xml:space="preserve">Приложении № </w:t>
        </w:r>
        <w:r w:rsidR="002C4079" w:rsidRPr="005A4550">
          <w:rPr>
            <w:rStyle w:val="af3"/>
            <w:rFonts w:ascii="Times New Roman" w:eastAsia="Times New Roman" w:hAnsi="Times New Roman" w:cs="Times New Roman"/>
            <w:sz w:val="24"/>
            <w:szCs w:val="24"/>
          </w:rPr>
          <w:t>4</w:t>
        </w:r>
      </w:hyperlink>
      <w:r w:rsidRPr="005A4550">
        <w:rPr>
          <w:rFonts w:ascii="Times New Roman" w:eastAsia="Times New Roman" w:hAnsi="Times New Roman" w:cs="Times New Roman"/>
          <w:sz w:val="24"/>
          <w:szCs w:val="24"/>
        </w:rPr>
        <w:t xml:space="preserve"> Регламента</w:t>
      </w:r>
      <w:r w:rsidR="007B212D" w:rsidRPr="005A4550">
        <w:rPr>
          <w:rFonts w:ascii="Times New Roman" w:eastAsia="Times New Roman" w:hAnsi="Times New Roman" w:cs="Times New Roman"/>
          <w:sz w:val="24"/>
          <w:szCs w:val="24"/>
        </w:rPr>
        <w:t>.</w:t>
      </w:r>
    </w:p>
    <w:p w:rsidR="00672F99" w:rsidRPr="005A4550" w:rsidRDefault="00A30267" w:rsidP="00F86FE2">
      <w:pPr>
        <w:pStyle w:val="a6"/>
        <w:numPr>
          <w:ilvl w:val="1"/>
          <w:numId w:val="4"/>
        </w:numPr>
        <w:tabs>
          <w:tab w:val="left" w:pos="-4253"/>
        </w:tabs>
        <w:autoSpaceDE w:val="0"/>
        <w:autoSpaceDN w:val="0"/>
        <w:adjustRightInd w:val="0"/>
        <w:spacing w:line="240" w:lineRule="auto"/>
        <w:ind w:left="0" w:firstLine="567"/>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Копии документов </w:t>
      </w:r>
      <w:r w:rsidR="004D70CF" w:rsidRPr="005A4550">
        <w:rPr>
          <w:rFonts w:ascii="Times New Roman" w:eastAsia="Times New Roman" w:hAnsi="Times New Roman" w:cs="Times New Roman"/>
          <w:sz w:val="24"/>
          <w:szCs w:val="24"/>
        </w:rPr>
        <w:t>с</w:t>
      </w:r>
      <w:r w:rsidRPr="005A4550">
        <w:rPr>
          <w:rFonts w:ascii="Times New Roman" w:eastAsia="Times New Roman" w:hAnsi="Times New Roman" w:cs="Times New Roman"/>
          <w:sz w:val="24"/>
          <w:szCs w:val="24"/>
        </w:rPr>
        <w:t xml:space="preserve"> </w:t>
      </w:r>
      <w:r w:rsidR="004D70CF" w:rsidRPr="005A4550">
        <w:rPr>
          <w:rFonts w:ascii="Times New Roman" w:eastAsia="Times New Roman" w:hAnsi="Times New Roman" w:cs="Times New Roman"/>
          <w:sz w:val="24"/>
          <w:szCs w:val="24"/>
        </w:rPr>
        <w:t>подлинниками для сверки</w:t>
      </w:r>
      <w:r w:rsidRPr="005A4550">
        <w:rPr>
          <w:rFonts w:ascii="Times New Roman" w:eastAsia="Times New Roman" w:hAnsi="Times New Roman" w:cs="Times New Roman"/>
          <w:sz w:val="24"/>
          <w:szCs w:val="24"/>
        </w:rPr>
        <w:t xml:space="preserve"> предоставляются в МФЦ.</w:t>
      </w:r>
    </w:p>
    <w:p w:rsidR="00322C25" w:rsidRPr="00427441" w:rsidRDefault="00322C25" w:rsidP="00427441">
      <w:pPr>
        <w:pStyle w:val="2-"/>
        <w:numPr>
          <w:ilvl w:val="0"/>
          <w:numId w:val="2"/>
        </w:numPr>
        <w:ind w:left="720" w:hanging="360"/>
        <w:rPr>
          <w:rFonts w:eastAsia="Times New Roman"/>
          <w:sz w:val="24"/>
          <w:szCs w:val="24"/>
        </w:rPr>
      </w:pPr>
      <w:bookmarkStart w:id="37" w:name="_Toc460406440"/>
      <w:bookmarkStart w:id="38" w:name="пункт10"/>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462063" w:rsidRPr="00427441">
        <w:rPr>
          <w:rFonts w:eastAsia="Times New Roman"/>
          <w:sz w:val="24"/>
          <w:szCs w:val="24"/>
        </w:rPr>
        <w:t>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bookmarkEnd w:id="37"/>
    </w:p>
    <w:bookmarkEnd w:id="38"/>
    <w:p w:rsidR="009F255E" w:rsidRPr="005A4550" w:rsidRDefault="00920858" w:rsidP="00920858">
      <w:pPr>
        <w:pStyle w:val="a6"/>
        <w:widowControl w:val="0"/>
        <w:numPr>
          <w:ilvl w:val="1"/>
          <w:numId w:val="6"/>
        </w:numPr>
        <w:tabs>
          <w:tab w:val="left" w:pos="-1701"/>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w:t>
      </w:r>
      <w:r w:rsidRPr="005A4550">
        <w:rPr>
          <w:rFonts w:ascii="Times New Roman" w:eastAsia="Times New Roman" w:hAnsi="Times New Roman" w:cs="Times New Roman"/>
          <w:sz w:val="24"/>
          <w:szCs w:val="24"/>
        </w:rPr>
        <w:t>представить по собственной инициативе:</w:t>
      </w:r>
    </w:p>
    <w:p w:rsidR="00920858" w:rsidRPr="005A4550" w:rsidRDefault="00574B57" w:rsidP="003456AA">
      <w:pPr>
        <w:pStyle w:val="a6"/>
        <w:numPr>
          <w:ilvl w:val="2"/>
          <w:numId w:val="28"/>
        </w:numPr>
        <w:spacing w:line="240" w:lineRule="auto"/>
        <w:jc w:val="both"/>
        <w:rPr>
          <w:rFonts w:ascii="Times New Roman" w:hAnsi="Times New Roman"/>
          <w:sz w:val="24"/>
          <w:szCs w:val="24"/>
        </w:rPr>
      </w:pPr>
      <w:r w:rsidRPr="005A4550">
        <w:rPr>
          <w:rFonts w:ascii="Times New Roman" w:hAnsi="Times New Roman"/>
          <w:sz w:val="24"/>
          <w:szCs w:val="24"/>
        </w:rPr>
        <w:t>выписка из ЕГР</w:t>
      </w:r>
      <w:r w:rsidR="00DF60E0">
        <w:rPr>
          <w:rFonts w:ascii="Times New Roman" w:hAnsi="Times New Roman"/>
          <w:sz w:val="24"/>
          <w:szCs w:val="24"/>
        </w:rPr>
        <w:t>Н</w:t>
      </w:r>
      <w:r w:rsidRPr="005A4550">
        <w:rPr>
          <w:rFonts w:ascii="Times New Roman" w:hAnsi="Times New Roman"/>
          <w:sz w:val="24"/>
          <w:szCs w:val="24"/>
        </w:rPr>
        <w:t xml:space="preserve"> о правах на недвижимое имущество на всех членов семьи, кадастровый паспорт (запрашивается </w:t>
      </w:r>
      <w:r w:rsidR="00920858" w:rsidRPr="005A4550">
        <w:rPr>
          <w:rFonts w:ascii="Times New Roman" w:hAnsi="Times New Roman"/>
          <w:sz w:val="24"/>
          <w:szCs w:val="24"/>
        </w:rPr>
        <w:t>в Управлени</w:t>
      </w:r>
      <w:r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 регистрации, кадастра и кар</w:t>
      </w:r>
      <w:r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rsidR="00F71876" w:rsidRPr="005A4550" w:rsidRDefault="00574B57" w:rsidP="003456AA">
      <w:pPr>
        <w:pStyle w:val="a6"/>
        <w:numPr>
          <w:ilvl w:val="2"/>
          <w:numId w:val="28"/>
        </w:numPr>
        <w:spacing w:line="240" w:lineRule="auto"/>
        <w:jc w:val="both"/>
        <w:rPr>
          <w:rFonts w:ascii="Times New Roman" w:hAnsi="Times New Roman"/>
          <w:sz w:val="24"/>
          <w:szCs w:val="24"/>
        </w:rPr>
      </w:pPr>
      <w:r w:rsidRPr="005A4550">
        <w:rPr>
          <w:rFonts w:ascii="Times New Roman" w:hAnsi="Times New Roman"/>
          <w:sz w:val="24"/>
          <w:szCs w:val="24"/>
        </w:rPr>
        <w:lastRenderedPageBreak/>
        <w:t xml:space="preserve">копия решения органа местного самоуправления о признании гражданина и членов его семьи малоимущими (запрашивается </w:t>
      </w:r>
      <w:r w:rsidR="00F71876" w:rsidRPr="005A4550">
        <w:rPr>
          <w:rFonts w:ascii="Times New Roman" w:hAnsi="Times New Roman"/>
          <w:sz w:val="24"/>
          <w:szCs w:val="24"/>
        </w:rPr>
        <w:t xml:space="preserve">в </w:t>
      </w:r>
      <w:r w:rsidRPr="005A4550">
        <w:rPr>
          <w:rFonts w:ascii="Times New Roman" w:hAnsi="Times New Roman"/>
          <w:sz w:val="24"/>
          <w:szCs w:val="24"/>
        </w:rPr>
        <w:t>Администрации)</w:t>
      </w:r>
      <w:r w:rsidR="00FE015E" w:rsidRPr="005A4550">
        <w:rPr>
          <w:rFonts w:ascii="Times New Roman" w:hAnsi="Times New Roman"/>
          <w:sz w:val="24"/>
          <w:szCs w:val="24"/>
        </w:rPr>
        <w:t>;</w:t>
      </w:r>
    </w:p>
    <w:p w:rsidR="00920858" w:rsidRPr="00137BA3" w:rsidRDefault="00920858" w:rsidP="003456AA">
      <w:pPr>
        <w:pStyle w:val="a6"/>
        <w:numPr>
          <w:ilvl w:val="2"/>
          <w:numId w:val="28"/>
        </w:numPr>
        <w:spacing w:line="240" w:lineRule="auto"/>
        <w:jc w:val="both"/>
        <w:rPr>
          <w:rFonts w:ascii="Times New Roman" w:hAnsi="Times New Roman"/>
          <w:sz w:val="24"/>
          <w:szCs w:val="24"/>
        </w:rPr>
      </w:pPr>
      <w:r w:rsidRPr="00137BA3">
        <w:rPr>
          <w:rFonts w:ascii="Times New Roman" w:hAnsi="Times New Roman"/>
          <w:sz w:val="24"/>
          <w:szCs w:val="24"/>
        </w:rPr>
        <w:t xml:space="preserve">решение </w:t>
      </w:r>
      <w:r w:rsidR="00077A2F" w:rsidRPr="00137BA3">
        <w:rPr>
          <w:rFonts w:ascii="Times New Roman" w:hAnsi="Times New Roman"/>
          <w:sz w:val="24"/>
          <w:szCs w:val="24"/>
        </w:rPr>
        <w:t xml:space="preserve">администрации городского округа Красногорск </w:t>
      </w:r>
      <w:r w:rsidRPr="00137BA3">
        <w:rPr>
          <w:rFonts w:ascii="Times New Roman" w:hAnsi="Times New Roman"/>
          <w:sz w:val="24"/>
          <w:szCs w:val="24"/>
        </w:rPr>
        <w:t>Московской области о том, что жилое помещение</w:t>
      </w:r>
      <w:r w:rsidR="00077A2F" w:rsidRPr="00137BA3">
        <w:rPr>
          <w:rFonts w:ascii="Times New Roman" w:hAnsi="Times New Roman"/>
          <w:sz w:val="24"/>
          <w:szCs w:val="24"/>
        </w:rPr>
        <w:t>, расположенное на территории муниципального образования «Городской округ Красногорск» Московской области,</w:t>
      </w:r>
      <w:r w:rsidRPr="00137BA3">
        <w:rPr>
          <w:rFonts w:ascii="Times New Roman" w:hAnsi="Times New Roman"/>
          <w:sz w:val="24"/>
          <w:szCs w:val="24"/>
        </w:rPr>
        <w:t xml:space="preserve"> признано в установленном порядке непригодным для проживания и ремонту или реконструкции не подлежит</w:t>
      </w:r>
      <w:r w:rsidR="00077A2F" w:rsidRPr="00137BA3">
        <w:rPr>
          <w:rFonts w:ascii="Times New Roman" w:hAnsi="Times New Roman"/>
          <w:sz w:val="24"/>
          <w:szCs w:val="24"/>
        </w:rPr>
        <w:t>.</w:t>
      </w:r>
      <w:r w:rsidR="00574B57" w:rsidRPr="00137BA3">
        <w:rPr>
          <w:rFonts w:ascii="Times New Roman" w:hAnsi="Times New Roman"/>
          <w:sz w:val="24"/>
          <w:szCs w:val="24"/>
        </w:rPr>
        <w:t xml:space="preserve"> </w:t>
      </w:r>
    </w:p>
    <w:p w:rsidR="00D13104" w:rsidRPr="00FD1884" w:rsidRDefault="00D13104" w:rsidP="00D13104">
      <w:pPr>
        <w:pStyle w:val="a6"/>
        <w:widowControl w:val="0"/>
        <w:numPr>
          <w:ilvl w:val="1"/>
          <w:numId w:val="6"/>
        </w:numPr>
        <w:tabs>
          <w:tab w:val="left" w:pos="-1701"/>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137BA3">
        <w:rPr>
          <w:rFonts w:ascii="Times New Roman" w:eastAsia="Times New Roman" w:hAnsi="Times New Roman" w:cs="Times New Roman"/>
          <w:sz w:val="24"/>
          <w:szCs w:val="24"/>
        </w:rPr>
        <w:t>Документы, указанные в пункте</w:t>
      </w:r>
      <w:r w:rsidRPr="00FD1884">
        <w:rPr>
          <w:rFonts w:ascii="Times New Roman" w:eastAsia="Times New Roman" w:hAnsi="Times New Roman" w:cs="Times New Roman"/>
          <w:sz w:val="24"/>
          <w:szCs w:val="24"/>
        </w:rPr>
        <w:t xml:space="preserve"> </w:t>
      </w:r>
      <w:r w:rsidR="00CC720D" w:rsidRPr="00FD1884">
        <w:rPr>
          <w:rFonts w:ascii="Times New Roman" w:eastAsia="Times New Roman" w:hAnsi="Times New Roman" w:cs="Times New Roman"/>
          <w:sz w:val="24"/>
          <w:szCs w:val="24"/>
        </w:rPr>
        <w:t xml:space="preserve">10.1. Регламента </w:t>
      </w:r>
      <w:r w:rsidRPr="00FD1884">
        <w:rPr>
          <w:rFonts w:ascii="Times New Roman" w:eastAsia="Times New Roman" w:hAnsi="Times New Roman" w:cs="Times New Roman"/>
          <w:sz w:val="24"/>
          <w:szCs w:val="24"/>
        </w:rPr>
        <w:t>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D13104" w:rsidRPr="00FD1884" w:rsidRDefault="00D13104" w:rsidP="00D13104">
      <w:pPr>
        <w:pStyle w:val="a6"/>
        <w:widowControl w:val="0"/>
        <w:numPr>
          <w:ilvl w:val="1"/>
          <w:numId w:val="6"/>
        </w:numPr>
        <w:tabs>
          <w:tab w:val="left" w:pos="-1701"/>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Pr="00FD1884" w:rsidRDefault="00D13104" w:rsidP="00D13104">
      <w:pPr>
        <w:pStyle w:val="a6"/>
        <w:widowControl w:val="0"/>
        <w:numPr>
          <w:ilvl w:val="1"/>
          <w:numId w:val="6"/>
        </w:numPr>
        <w:tabs>
          <w:tab w:val="left" w:pos="-1701"/>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 и МФЦ не вправе требовать от Заявителя предоставления информации и осуществления действий, не предусмотренных Регламентом.</w:t>
      </w:r>
    </w:p>
    <w:p w:rsidR="009F255E" w:rsidRPr="00FD1884" w:rsidRDefault="009F255E" w:rsidP="00427441">
      <w:pPr>
        <w:pStyle w:val="2-"/>
        <w:numPr>
          <w:ilvl w:val="0"/>
          <w:numId w:val="2"/>
        </w:numPr>
        <w:ind w:left="720" w:hanging="360"/>
        <w:rPr>
          <w:rFonts w:eastAsia="Times New Roman"/>
          <w:sz w:val="24"/>
          <w:szCs w:val="24"/>
        </w:rPr>
      </w:pPr>
      <w:bookmarkStart w:id="39" w:name="_Toc460406441"/>
      <w:bookmarkStart w:id="40" w:name="пункт11"/>
      <w:r w:rsidRPr="00427441">
        <w:rPr>
          <w:rFonts w:eastAsia="Times New Roman"/>
          <w:sz w:val="24"/>
          <w:szCs w:val="24"/>
        </w:rPr>
        <w:t>Стоимость</w:t>
      </w:r>
      <w:r w:rsidRPr="00FD1884">
        <w:rPr>
          <w:rFonts w:eastAsia="Times New Roman"/>
          <w:b w:val="0"/>
          <w:sz w:val="24"/>
          <w:szCs w:val="24"/>
        </w:rPr>
        <w:t xml:space="preserve"> </w:t>
      </w:r>
      <w:r w:rsidRPr="00427441">
        <w:rPr>
          <w:rFonts w:eastAsia="Times New Roman"/>
          <w:sz w:val="24"/>
          <w:szCs w:val="24"/>
        </w:rPr>
        <w:t>предоставления Услуги для Заявителя</w:t>
      </w:r>
      <w:bookmarkEnd w:id="39"/>
    </w:p>
    <w:bookmarkEnd w:id="40"/>
    <w:p w:rsidR="009F255E" w:rsidRPr="00FD1884" w:rsidRDefault="00574B57" w:rsidP="00427441">
      <w:pPr>
        <w:pStyle w:val="a6"/>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Услуга предоставляется</w:t>
      </w:r>
      <w:r w:rsidR="009F255E" w:rsidRPr="005A4550">
        <w:rPr>
          <w:rFonts w:ascii="Times New Roman" w:eastAsia="Times New Roman" w:hAnsi="Times New Roman" w:cs="Times New Roman"/>
          <w:sz w:val="24"/>
          <w:szCs w:val="24"/>
        </w:rPr>
        <w:t xml:space="preserve"> бесплатно</w:t>
      </w:r>
      <w:r w:rsidR="009F255E" w:rsidRPr="00FD1884">
        <w:rPr>
          <w:rFonts w:ascii="Times New Roman" w:eastAsia="Times New Roman" w:hAnsi="Times New Roman" w:cs="Times New Roman"/>
          <w:sz w:val="24"/>
          <w:szCs w:val="24"/>
        </w:rPr>
        <w:t xml:space="preserve">. </w:t>
      </w:r>
    </w:p>
    <w:p w:rsidR="009528BA" w:rsidRPr="00FD1884" w:rsidRDefault="00322C25" w:rsidP="00427441">
      <w:pPr>
        <w:pStyle w:val="2-"/>
        <w:numPr>
          <w:ilvl w:val="0"/>
          <w:numId w:val="2"/>
        </w:numPr>
        <w:ind w:left="720" w:hanging="360"/>
        <w:rPr>
          <w:rFonts w:eastAsia="Times New Roman"/>
          <w:sz w:val="24"/>
          <w:szCs w:val="24"/>
        </w:rPr>
      </w:pPr>
      <w:bookmarkStart w:id="41" w:name="_Toc460406442"/>
      <w:bookmarkStart w:id="42" w:name="пункт12"/>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r w:rsidR="000F5878" w:rsidRPr="00427441">
        <w:rPr>
          <w:rFonts w:eastAsia="Times New Roman"/>
          <w:sz w:val="24"/>
          <w:szCs w:val="24"/>
        </w:rPr>
        <w:t>Услуги</w:t>
      </w:r>
      <w:bookmarkEnd w:id="41"/>
    </w:p>
    <w:bookmarkEnd w:id="42"/>
    <w:p w:rsidR="00322C25" w:rsidRPr="00FD1884" w:rsidRDefault="00322C25" w:rsidP="00427441">
      <w:pPr>
        <w:pStyle w:val="a6"/>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0F5878" w:rsidRPr="00FD1884">
        <w:rPr>
          <w:rFonts w:ascii="Times New Roman" w:eastAsia="Times New Roman" w:hAnsi="Times New Roman" w:cs="Times New Roman"/>
          <w:sz w:val="24"/>
          <w:szCs w:val="24"/>
        </w:rPr>
        <w:t>У</w:t>
      </w:r>
      <w:r w:rsidRPr="00FD1884">
        <w:rPr>
          <w:rFonts w:ascii="Times New Roman" w:eastAsia="Times New Roman" w:hAnsi="Times New Roman" w:cs="Times New Roman"/>
          <w:sz w:val="24"/>
          <w:szCs w:val="24"/>
        </w:rPr>
        <w:t>слуги</w:t>
      </w:r>
      <w:r w:rsidR="009528BA" w:rsidRPr="00FD1884">
        <w:rPr>
          <w:rFonts w:ascii="Times New Roman" w:eastAsia="Times New Roman" w:hAnsi="Times New Roman" w:cs="Times New Roman"/>
          <w:sz w:val="24"/>
          <w:szCs w:val="24"/>
        </w:rPr>
        <w:t xml:space="preserve"> являются</w:t>
      </w:r>
      <w:r w:rsidR="00E65FF3" w:rsidRPr="00FD1884">
        <w:rPr>
          <w:rFonts w:ascii="Times New Roman" w:eastAsia="Times New Roman" w:hAnsi="Times New Roman" w:cs="Times New Roman"/>
          <w:sz w:val="24"/>
          <w:szCs w:val="24"/>
        </w:rPr>
        <w:t>:</w:t>
      </w:r>
    </w:p>
    <w:p w:rsidR="00EB4758" w:rsidRPr="00FD1884" w:rsidRDefault="00AB560B" w:rsidP="00AB560B">
      <w:pPr>
        <w:pStyle w:val="111"/>
        <w:numPr>
          <w:ilvl w:val="2"/>
          <w:numId w:val="2"/>
        </w:numPr>
        <w:spacing w:line="240" w:lineRule="auto"/>
        <w:ind w:left="0" w:firstLine="709"/>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предусмотренные </w:t>
      </w:r>
      <w:r>
        <w:rPr>
          <w:rFonts w:ascii="Times New Roman" w:eastAsia="Times New Roman" w:hAnsi="Times New Roman" w:cs="Times New Roman"/>
          <w:sz w:val="24"/>
          <w:szCs w:val="24"/>
        </w:rPr>
        <w:t>пунктом 9.1.</w:t>
      </w:r>
      <w:r w:rsidRPr="00AB56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Регламента</w:t>
      </w:r>
      <w:r w:rsidRPr="00AB560B">
        <w:rPr>
          <w:rFonts w:ascii="Times New Roman" w:eastAsia="Times New Roman" w:hAnsi="Times New Roman" w:cs="Times New Roman"/>
          <w:sz w:val="24"/>
          <w:szCs w:val="24"/>
        </w:rPr>
        <w:t xml:space="preserve"> 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rsidR="00612C71" w:rsidRPr="00FD1884" w:rsidRDefault="000253B0" w:rsidP="00427441">
      <w:pPr>
        <w:pStyle w:val="111"/>
        <w:numPr>
          <w:ilvl w:val="2"/>
          <w:numId w:val="2"/>
        </w:numPr>
        <w:spacing w:line="240" w:lineRule="auto"/>
        <w:ind w:left="0" w:firstLine="709"/>
        <w:jc w:val="both"/>
        <w:rPr>
          <w:rFonts w:ascii="Times New Roman" w:eastAsia="Times New Roman" w:hAnsi="Times New Roman" w:cs="Times New Roman"/>
          <w:sz w:val="24"/>
          <w:szCs w:val="24"/>
        </w:rPr>
      </w:pPr>
      <w:bookmarkStart w:id="43" w:name="_Toc441496546"/>
      <w:bookmarkStart w:id="44" w:name="_Toc438376239"/>
      <w:bookmarkStart w:id="45" w:name="_Toc438110034"/>
      <w:bookmarkStart w:id="46" w:name="_Toc437973293"/>
      <w:r w:rsidRPr="00FD1884">
        <w:rPr>
          <w:rFonts w:ascii="Times New Roman" w:eastAsia="Times New Roman" w:hAnsi="Times New Roman" w:cs="Times New Roman"/>
          <w:sz w:val="24"/>
          <w:szCs w:val="24"/>
        </w:rPr>
        <w:t>Представлены документы, не подтверждающие право соответствующих граждан состоять на учете в качестве нуждающихся в жилых помещениях, предоставляемых по договорам социального найма</w:t>
      </w:r>
      <w:r w:rsidR="009905FE" w:rsidRPr="00FD1884">
        <w:rPr>
          <w:rFonts w:ascii="Times New Roman" w:eastAsia="Times New Roman" w:hAnsi="Times New Roman" w:cs="Times New Roman"/>
          <w:sz w:val="24"/>
          <w:szCs w:val="24"/>
        </w:rPr>
        <w:t>.</w:t>
      </w:r>
    </w:p>
    <w:p w:rsidR="008F03CE" w:rsidRPr="00FD1884" w:rsidRDefault="00AB560B" w:rsidP="00AB560B">
      <w:pPr>
        <w:pStyle w:val="111"/>
        <w:numPr>
          <w:ilvl w:val="2"/>
          <w:numId w:val="2"/>
        </w:numPr>
        <w:spacing w:line="240" w:lineRule="auto"/>
        <w:ind w:left="0" w:firstLine="709"/>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w:t>
      </w:r>
      <w:r w:rsidR="00B372D6">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008F03CE" w:rsidRPr="00FD1884">
        <w:rPr>
          <w:rFonts w:ascii="Times New Roman" w:eastAsia="Times New Roman" w:hAnsi="Times New Roman" w:cs="Times New Roman"/>
          <w:sz w:val="24"/>
          <w:szCs w:val="24"/>
        </w:rPr>
        <w:t>;</w:t>
      </w:r>
    </w:p>
    <w:p w:rsidR="00DA7165" w:rsidRPr="00FD1884" w:rsidRDefault="00DA7165" w:rsidP="00427441">
      <w:pPr>
        <w:pStyle w:val="a6"/>
        <w:numPr>
          <w:ilvl w:val="2"/>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Не истек предусмотренный </w:t>
      </w:r>
      <w:hyperlink r:id="rId11" w:history="1">
        <w:r w:rsidRPr="00FD1884">
          <w:rPr>
            <w:rFonts w:ascii="Times New Roman" w:hAnsi="Times New Roman" w:cs="Times New Roman"/>
            <w:sz w:val="24"/>
            <w:szCs w:val="24"/>
          </w:rPr>
          <w:t>статьей 53</w:t>
        </w:r>
      </w:hyperlink>
      <w:r w:rsidRPr="00FD1884">
        <w:rPr>
          <w:rFonts w:ascii="Times New Roman" w:hAnsi="Times New Roman" w:cs="Times New Roman"/>
          <w:sz w:val="24"/>
          <w:szCs w:val="24"/>
        </w:rPr>
        <w:t xml:space="preserve"> Жилищного Кодекса Российской Федерации </w:t>
      </w:r>
      <w:r w:rsidR="000A3EDC" w:rsidRPr="00FD1884">
        <w:rPr>
          <w:rFonts w:ascii="Times New Roman" w:hAnsi="Times New Roman" w:cs="Times New Roman"/>
          <w:sz w:val="24"/>
          <w:szCs w:val="24"/>
        </w:rPr>
        <w:t xml:space="preserve">5-летний срок </w:t>
      </w:r>
      <w:r w:rsidRPr="00FD1884">
        <w:rPr>
          <w:rFonts w:ascii="Times New Roman" w:hAnsi="Times New Roman" w:cs="Times New Roman"/>
          <w:sz w:val="24"/>
          <w:szCs w:val="24"/>
        </w:rPr>
        <w:t>со дня совершения гражданами действий с намерением приобретения права состоять на учете в качестве нуждающихся в жилых помещениях.</w:t>
      </w:r>
    </w:p>
    <w:p w:rsidR="00612C71" w:rsidRPr="00FD1884" w:rsidRDefault="00612C71" w:rsidP="00427441">
      <w:pPr>
        <w:pStyle w:val="a6"/>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9528BA" w:rsidRPr="00427441" w:rsidRDefault="009528BA" w:rsidP="00427441">
      <w:pPr>
        <w:pStyle w:val="2-"/>
        <w:numPr>
          <w:ilvl w:val="0"/>
          <w:numId w:val="2"/>
        </w:numPr>
        <w:ind w:left="720" w:hanging="360"/>
        <w:rPr>
          <w:rFonts w:eastAsia="Times New Roman"/>
          <w:sz w:val="24"/>
          <w:szCs w:val="24"/>
        </w:rPr>
      </w:pPr>
      <w:bookmarkStart w:id="47" w:name="_Toc460406443"/>
      <w:bookmarkStart w:id="48" w:name="пункт13"/>
      <w:r w:rsidRPr="00427441">
        <w:rPr>
          <w:rFonts w:eastAsia="Times New Roman"/>
          <w:sz w:val="24"/>
          <w:szCs w:val="24"/>
        </w:rPr>
        <w:t>Исчерпывающий перечень оснований для отказа в приеме документов, необходимых для предоставления Услуги</w:t>
      </w:r>
      <w:bookmarkEnd w:id="43"/>
      <w:bookmarkEnd w:id="44"/>
      <w:bookmarkEnd w:id="45"/>
      <w:bookmarkEnd w:id="46"/>
      <w:bookmarkEnd w:id="47"/>
    </w:p>
    <w:bookmarkEnd w:id="48"/>
    <w:p w:rsidR="000A07A1" w:rsidRPr="00FD1884" w:rsidRDefault="000A07A1" w:rsidP="00427441">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приеме документов, необходимых для предоставления Услуги, являются: </w:t>
      </w:r>
    </w:p>
    <w:p w:rsidR="000A07A1" w:rsidRPr="00FD1884" w:rsidRDefault="000A07A1" w:rsidP="00427441">
      <w:pPr>
        <w:pStyle w:val="a6"/>
        <w:numPr>
          <w:ilvl w:val="2"/>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Обращение за услуг</w:t>
      </w:r>
      <w:r w:rsidR="00163375" w:rsidRPr="00FD1884">
        <w:rPr>
          <w:rFonts w:ascii="Times New Roman" w:hAnsi="Times New Roman" w:cs="Times New Roman"/>
          <w:sz w:val="24"/>
          <w:szCs w:val="24"/>
        </w:rPr>
        <w:t>ой</w:t>
      </w:r>
      <w:r w:rsidRPr="00FD1884">
        <w:rPr>
          <w:rFonts w:ascii="Times New Roman" w:hAnsi="Times New Roman" w:cs="Times New Roman"/>
          <w:sz w:val="24"/>
          <w:szCs w:val="24"/>
        </w:rPr>
        <w:t xml:space="preserve">, </w:t>
      </w:r>
      <w:r w:rsidR="00163375" w:rsidRPr="00FD1884">
        <w:rPr>
          <w:rFonts w:ascii="Times New Roman" w:hAnsi="Times New Roman" w:cs="Times New Roman"/>
          <w:sz w:val="24"/>
          <w:szCs w:val="24"/>
        </w:rPr>
        <w:t xml:space="preserve">предоставление которой </w:t>
      </w:r>
      <w:r w:rsidRPr="00FD1884">
        <w:rPr>
          <w:rFonts w:ascii="Times New Roman" w:hAnsi="Times New Roman" w:cs="Times New Roman"/>
          <w:sz w:val="24"/>
          <w:szCs w:val="24"/>
        </w:rPr>
        <w:t xml:space="preserve">не </w:t>
      </w:r>
      <w:r w:rsidR="00163375" w:rsidRPr="00FD1884">
        <w:rPr>
          <w:rFonts w:ascii="Times New Roman" w:hAnsi="Times New Roman" w:cs="Times New Roman"/>
          <w:sz w:val="24"/>
          <w:szCs w:val="24"/>
        </w:rPr>
        <w:t>предусматривается Регламентом</w:t>
      </w:r>
      <w:r w:rsidRPr="00FD1884">
        <w:rPr>
          <w:rFonts w:ascii="Times New Roman" w:hAnsi="Times New Roman" w:cs="Times New Roman"/>
          <w:sz w:val="24"/>
          <w:szCs w:val="24"/>
        </w:rPr>
        <w:t>;</w:t>
      </w:r>
    </w:p>
    <w:p w:rsidR="000A07A1" w:rsidRPr="00FD1884" w:rsidRDefault="00163375" w:rsidP="00427441">
      <w:pPr>
        <w:pStyle w:val="a6"/>
        <w:numPr>
          <w:ilvl w:val="2"/>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Предоставление заявления, подписанного неуполномоченным лицом</w:t>
      </w:r>
      <w:r w:rsidR="000A07A1" w:rsidRPr="00FD1884">
        <w:rPr>
          <w:rFonts w:ascii="Times New Roman" w:hAnsi="Times New Roman" w:cs="Times New Roman"/>
          <w:sz w:val="24"/>
          <w:szCs w:val="24"/>
        </w:rPr>
        <w:t>;</w:t>
      </w:r>
    </w:p>
    <w:p w:rsidR="00163375" w:rsidRPr="00FD1884" w:rsidRDefault="00163375" w:rsidP="00427441">
      <w:pPr>
        <w:pStyle w:val="a6"/>
        <w:numPr>
          <w:ilvl w:val="2"/>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lastRenderedPageBreak/>
        <w:t>Предоставление заявления, оформленного не в соответствии с требованиями Регламента;</w:t>
      </w:r>
    </w:p>
    <w:p w:rsidR="00163375" w:rsidRPr="00FD1884" w:rsidRDefault="00163375" w:rsidP="00427441">
      <w:pPr>
        <w:pStyle w:val="a6"/>
        <w:numPr>
          <w:ilvl w:val="2"/>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Непредставление необходимых документов или представление документов, не соответствующих установленным Регламентом требованиям (в случае подачи документов в электронном виде – несоблюдение требований, предусмотренных </w:t>
      </w:r>
      <w:r w:rsidR="00F52D2C" w:rsidRPr="00FD1884">
        <w:rPr>
          <w:rFonts w:ascii="Times New Roman" w:hAnsi="Times New Roman" w:cs="Times New Roman"/>
          <w:sz w:val="24"/>
          <w:szCs w:val="24"/>
        </w:rPr>
        <w:t xml:space="preserve">пунктами </w:t>
      </w:r>
      <w:r w:rsidR="00F86488" w:rsidRPr="00FD1884">
        <w:rPr>
          <w:rFonts w:ascii="Times New Roman" w:hAnsi="Times New Roman" w:cs="Times New Roman"/>
          <w:sz w:val="24"/>
          <w:szCs w:val="24"/>
        </w:rPr>
        <w:t>21.2 и 21.3 Регламента;</w:t>
      </w:r>
    </w:p>
    <w:p w:rsidR="00F86488" w:rsidRPr="00FD1884" w:rsidRDefault="00F86488" w:rsidP="00427441">
      <w:pPr>
        <w:pStyle w:val="a6"/>
        <w:numPr>
          <w:ilvl w:val="2"/>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Представление документов, содержащих противоречивые сведения, незаверенные исправления, подчистки, помарки;</w:t>
      </w:r>
    </w:p>
    <w:p w:rsidR="00F86488" w:rsidRPr="00FD1884" w:rsidRDefault="00F86488" w:rsidP="00427441">
      <w:pPr>
        <w:pStyle w:val="a6"/>
        <w:numPr>
          <w:ilvl w:val="2"/>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Представление документов, текст которых не поддается прочтению.</w:t>
      </w:r>
    </w:p>
    <w:p w:rsidR="000A07A1" w:rsidRPr="00FD1884" w:rsidRDefault="00F86488" w:rsidP="00427441">
      <w:pPr>
        <w:pStyle w:val="a6"/>
        <w:numPr>
          <w:ilvl w:val="2"/>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Представление д</w:t>
      </w:r>
      <w:r w:rsidR="000A07A1" w:rsidRPr="00FD1884">
        <w:rPr>
          <w:rFonts w:ascii="Times New Roman" w:hAnsi="Times New Roman" w:cs="Times New Roman"/>
          <w:sz w:val="24"/>
          <w:szCs w:val="24"/>
        </w:rPr>
        <w:t>окумент</w:t>
      </w:r>
      <w:r w:rsidRPr="00FD1884">
        <w:rPr>
          <w:rFonts w:ascii="Times New Roman" w:hAnsi="Times New Roman" w:cs="Times New Roman"/>
          <w:sz w:val="24"/>
          <w:szCs w:val="24"/>
        </w:rPr>
        <w:t>ов</w:t>
      </w:r>
      <w:r w:rsidR="00FD1884">
        <w:rPr>
          <w:rFonts w:ascii="Times New Roman" w:hAnsi="Times New Roman" w:cs="Times New Roman"/>
          <w:sz w:val="24"/>
          <w:szCs w:val="24"/>
        </w:rPr>
        <w:t>,</w:t>
      </w:r>
      <w:r w:rsidR="000A07A1" w:rsidRPr="00FD1884">
        <w:rPr>
          <w:rFonts w:ascii="Times New Roman" w:hAnsi="Times New Roman" w:cs="Times New Roman"/>
          <w:sz w:val="24"/>
          <w:szCs w:val="24"/>
        </w:rPr>
        <w:t xml:space="preserve"> утрати</w:t>
      </w:r>
      <w:r w:rsidRPr="00FD1884">
        <w:rPr>
          <w:rFonts w:ascii="Times New Roman" w:hAnsi="Times New Roman" w:cs="Times New Roman"/>
          <w:sz w:val="24"/>
          <w:szCs w:val="24"/>
        </w:rPr>
        <w:t>вших силу.</w:t>
      </w:r>
    </w:p>
    <w:p w:rsidR="00A0798B" w:rsidRPr="00FD1884" w:rsidRDefault="00A0798B" w:rsidP="00427441">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Услуги, оформляется по требованию Заявителя по форме согласно </w:t>
      </w:r>
      <w:hyperlink w:anchor="Приложение11_1" w:history="1">
        <w:r w:rsidRPr="00FD1884">
          <w:rPr>
            <w:rStyle w:val="af3"/>
            <w:rFonts w:ascii="Times New Roman" w:eastAsia="Times New Roman" w:hAnsi="Times New Roman" w:cs="Times New Roman"/>
            <w:sz w:val="24"/>
            <w:szCs w:val="24"/>
          </w:rPr>
          <w:t>Приложению №</w:t>
        </w:r>
        <w:r w:rsidR="00396A6F" w:rsidRPr="00FD1884">
          <w:rPr>
            <w:rStyle w:val="af3"/>
            <w:rFonts w:ascii="Times New Roman" w:eastAsia="Times New Roman" w:hAnsi="Times New Roman" w:cs="Times New Roman"/>
            <w:sz w:val="24"/>
            <w:szCs w:val="24"/>
          </w:rPr>
          <w:t xml:space="preserve"> 11</w:t>
        </w:r>
        <w:r w:rsidR="00B53165" w:rsidRPr="00FD1884">
          <w:rPr>
            <w:rStyle w:val="af3"/>
            <w:rFonts w:ascii="Times New Roman" w:eastAsia="Times New Roman" w:hAnsi="Times New Roman" w:cs="Times New Roman"/>
            <w:sz w:val="24"/>
            <w:szCs w:val="24"/>
          </w:rPr>
          <w:t>.1.</w:t>
        </w:r>
      </w:hyperlink>
      <w:r w:rsidRPr="00FD1884">
        <w:rPr>
          <w:rFonts w:ascii="Times New Roman" w:eastAsia="Times New Roman" w:hAnsi="Times New Roman" w:cs="Times New Roman"/>
          <w:sz w:val="24"/>
          <w:szCs w:val="24"/>
        </w:rPr>
        <w:t xml:space="preserve"> к настоящему Регламенту, подписывается уполномоченным должностным лицом и выдается (направляется) Заявителю с указанием причин отказа </w:t>
      </w:r>
      <w:r w:rsidR="00396A6F" w:rsidRPr="00FD1884">
        <w:rPr>
          <w:rFonts w:ascii="Times New Roman" w:eastAsia="Times New Roman" w:hAnsi="Times New Roman" w:cs="Times New Roman"/>
          <w:sz w:val="24"/>
          <w:szCs w:val="24"/>
        </w:rPr>
        <w:t>не п</w:t>
      </w:r>
      <w:r w:rsidR="00FD1884">
        <w:rPr>
          <w:rFonts w:ascii="Times New Roman" w:eastAsia="Times New Roman" w:hAnsi="Times New Roman" w:cs="Times New Roman"/>
          <w:sz w:val="24"/>
          <w:szCs w:val="24"/>
        </w:rPr>
        <w:t xml:space="preserve">озднее следующего рабочего дня </w:t>
      </w:r>
      <w:r w:rsidR="00396A6F" w:rsidRPr="00FD1884">
        <w:rPr>
          <w:rFonts w:ascii="Times New Roman" w:eastAsia="Times New Roman" w:hAnsi="Times New Roman" w:cs="Times New Roman"/>
          <w:sz w:val="24"/>
          <w:szCs w:val="24"/>
        </w:rPr>
        <w:t>после</w:t>
      </w:r>
      <w:r w:rsidRPr="00FD1884">
        <w:rPr>
          <w:rFonts w:ascii="Times New Roman" w:eastAsia="Times New Roman" w:hAnsi="Times New Roman" w:cs="Times New Roman"/>
          <w:sz w:val="24"/>
          <w:szCs w:val="24"/>
        </w:rPr>
        <w:t xml:space="preserve"> получения </w:t>
      </w:r>
      <w:r w:rsidR="00396A6F" w:rsidRPr="00FD1884">
        <w:rPr>
          <w:rFonts w:ascii="Times New Roman" w:eastAsia="Times New Roman" w:hAnsi="Times New Roman" w:cs="Times New Roman"/>
          <w:sz w:val="24"/>
          <w:szCs w:val="24"/>
        </w:rPr>
        <w:t xml:space="preserve">соответственно МФЦ, Администрацией </w:t>
      </w:r>
      <w:r w:rsidRPr="00FD1884">
        <w:rPr>
          <w:rFonts w:ascii="Times New Roman" w:eastAsia="Times New Roman" w:hAnsi="Times New Roman" w:cs="Times New Roman"/>
          <w:sz w:val="24"/>
          <w:szCs w:val="24"/>
        </w:rPr>
        <w:t>документов.</w:t>
      </w:r>
    </w:p>
    <w:p w:rsidR="00396A6F" w:rsidRPr="00E42ECF" w:rsidRDefault="00396A6F" w:rsidP="00396A6F">
      <w:pPr>
        <w:pStyle w:val="a6"/>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CD58D6" w:rsidRPr="00427441" w:rsidRDefault="00CD58D6" w:rsidP="00427441">
      <w:pPr>
        <w:pStyle w:val="2-"/>
        <w:numPr>
          <w:ilvl w:val="0"/>
          <w:numId w:val="2"/>
        </w:numPr>
        <w:ind w:left="720" w:hanging="360"/>
        <w:rPr>
          <w:rFonts w:eastAsia="Times New Roman"/>
          <w:sz w:val="24"/>
          <w:szCs w:val="24"/>
        </w:rPr>
      </w:pPr>
      <w:bookmarkStart w:id="49" w:name="_Toc460406444"/>
      <w:bookmarkStart w:id="50" w:name="пункт14"/>
      <w:r w:rsidRPr="00427441">
        <w:rPr>
          <w:rFonts w:eastAsia="Times New Roman"/>
          <w:sz w:val="24"/>
          <w:szCs w:val="24"/>
        </w:rPr>
        <w:t>Перечень услуг, необходимых и обязательных для предоставления Услуги</w:t>
      </w:r>
      <w:bookmarkEnd w:id="49"/>
    </w:p>
    <w:bookmarkEnd w:id="50"/>
    <w:p w:rsidR="000C7BCC" w:rsidRPr="00C3061B" w:rsidRDefault="000C7BCC" w:rsidP="00C3061B">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 за исключением получения услуг, предусмотренных </w:t>
      </w:r>
      <w:r w:rsidR="00D875E0" w:rsidRPr="00574B57">
        <w:rPr>
          <w:rFonts w:ascii="Times New Roman" w:eastAsia="Times New Roman" w:hAnsi="Times New Roman" w:cs="Times New Roman"/>
          <w:sz w:val="24"/>
          <w:szCs w:val="24"/>
        </w:rPr>
        <w:t>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r w:rsidR="00D875E0">
        <w:rPr>
          <w:rFonts w:ascii="Times New Roman" w:eastAsia="Times New Roman" w:hAnsi="Times New Roman" w:cs="Times New Roman"/>
          <w:sz w:val="24"/>
          <w:szCs w:val="24"/>
        </w:rPr>
        <w:t>;</w:t>
      </w:r>
    </w:p>
    <w:p w:rsidR="003F7747" w:rsidRPr="00C3061B" w:rsidRDefault="003E5689" w:rsidP="00C3061B">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Услуги, устанавливаются </w:t>
      </w:r>
      <w:r w:rsidR="00312924" w:rsidRPr="00C3061B">
        <w:rPr>
          <w:rFonts w:ascii="Times New Roman" w:eastAsia="Times New Roman" w:hAnsi="Times New Roman" w:cs="Times New Roman"/>
          <w:bCs/>
          <w:sz w:val="24"/>
          <w:szCs w:val="24"/>
        </w:rPr>
        <w:t>нормативным правовым актом представительного органа местного самоуправления</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rsidR="00CD58D6" w:rsidRPr="00427441" w:rsidRDefault="00CD58D6" w:rsidP="00427441">
      <w:pPr>
        <w:pStyle w:val="2-"/>
        <w:numPr>
          <w:ilvl w:val="0"/>
          <w:numId w:val="2"/>
        </w:numPr>
        <w:ind w:left="720" w:hanging="360"/>
        <w:rPr>
          <w:rFonts w:eastAsia="Times New Roman"/>
          <w:sz w:val="24"/>
          <w:szCs w:val="24"/>
        </w:rPr>
      </w:pPr>
      <w:bookmarkStart w:id="51" w:name="_Toc441496548"/>
      <w:bookmarkStart w:id="52" w:name="_Toc460406445"/>
      <w:bookmarkStart w:id="53" w:name="пункт15"/>
      <w:r w:rsidRPr="00427441">
        <w:rPr>
          <w:rFonts w:eastAsia="Times New Roman"/>
          <w:sz w:val="24"/>
          <w:szCs w:val="24"/>
        </w:rPr>
        <w:t>Способы предоставления Заявителем документов, необходимых для получения Услуги</w:t>
      </w:r>
      <w:bookmarkEnd w:id="51"/>
      <w:bookmarkEnd w:id="52"/>
    </w:p>
    <w:bookmarkEnd w:id="53"/>
    <w:p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rsidR="00F91096" w:rsidRDefault="00CD58D6" w:rsidP="00F91096">
      <w:pPr>
        <w:pStyle w:val="a6"/>
        <w:numPr>
          <w:ilvl w:val="2"/>
          <w:numId w:val="50"/>
        </w:numPr>
        <w:spacing w:line="240" w:lineRule="auto"/>
        <w:ind w:left="0" w:firstLine="709"/>
        <w:jc w:val="both"/>
        <w:rPr>
          <w:rFonts w:ascii="Times New Roman" w:hAnsi="Times New Roman" w:cs="Times New Roman"/>
          <w:sz w:val="24"/>
          <w:szCs w:val="24"/>
        </w:rPr>
      </w:pPr>
      <w:r w:rsidRPr="00F91096">
        <w:rPr>
          <w:rFonts w:ascii="Times New Roman" w:hAnsi="Times New Roman" w:cs="Times New Roman"/>
          <w:sz w:val="24"/>
          <w:szCs w:val="24"/>
        </w:rPr>
        <w:t>Для получения Услуги Заявител</w:t>
      </w:r>
      <w:r w:rsidR="00B118BD" w:rsidRPr="00F91096">
        <w:rPr>
          <w:rFonts w:ascii="Times New Roman" w:hAnsi="Times New Roman" w:cs="Times New Roman"/>
          <w:sz w:val="24"/>
          <w:szCs w:val="24"/>
        </w:rPr>
        <w:t>ь</w:t>
      </w:r>
      <w:r w:rsidRPr="00F91096">
        <w:rPr>
          <w:rFonts w:ascii="Times New Roman" w:hAnsi="Times New Roman" w:cs="Times New Roman"/>
          <w:sz w:val="24"/>
          <w:szCs w:val="24"/>
        </w:rPr>
        <w:t xml:space="preserve"> предоставля</w:t>
      </w:r>
      <w:r w:rsidR="00B118BD" w:rsidRPr="00F91096">
        <w:rPr>
          <w:rFonts w:ascii="Times New Roman" w:hAnsi="Times New Roman" w:cs="Times New Roman"/>
          <w:sz w:val="24"/>
          <w:szCs w:val="24"/>
        </w:rPr>
        <w:t>е</w:t>
      </w:r>
      <w:r w:rsidRPr="00F91096">
        <w:rPr>
          <w:rFonts w:ascii="Times New Roman" w:hAnsi="Times New Roman" w:cs="Times New Roman"/>
          <w:sz w:val="24"/>
          <w:szCs w:val="24"/>
        </w:rPr>
        <w:t xml:space="preserve">т документы, </w:t>
      </w:r>
      <w:r w:rsidR="00C60540" w:rsidRPr="00F91096">
        <w:rPr>
          <w:rFonts w:ascii="Times New Roman" w:hAnsi="Times New Roman" w:cs="Times New Roman"/>
          <w:sz w:val="24"/>
          <w:szCs w:val="24"/>
        </w:rPr>
        <w:t xml:space="preserve">указанные в </w:t>
      </w:r>
      <w:hyperlink w:anchor="пункт9" w:history="1">
        <w:r w:rsidR="00C60540" w:rsidRPr="00F91096">
          <w:rPr>
            <w:rStyle w:val="af3"/>
            <w:rFonts w:ascii="Times New Roman" w:hAnsi="Times New Roman"/>
            <w:sz w:val="24"/>
            <w:szCs w:val="24"/>
          </w:rPr>
          <w:t>пункте 9</w:t>
        </w:r>
      </w:hyperlink>
      <w:r w:rsidR="00C60540" w:rsidRPr="00F91096">
        <w:rPr>
          <w:rStyle w:val="af3"/>
          <w:sz w:val="24"/>
          <w:szCs w:val="24"/>
        </w:rPr>
        <w:t xml:space="preserve"> </w:t>
      </w:r>
      <w:r w:rsidR="00C60540" w:rsidRPr="00F91096">
        <w:rPr>
          <w:rFonts w:ascii="Times New Roman" w:hAnsi="Times New Roman" w:cs="Times New Roman"/>
          <w:sz w:val="24"/>
          <w:szCs w:val="24"/>
        </w:rPr>
        <w:t xml:space="preserve">настоящего Регламента, </w:t>
      </w:r>
      <w:r w:rsidRPr="00F91096">
        <w:rPr>
          <w:rFonts w:ascii="Times New Roman" w:hAnsi="Times New Roman" w:cs="Times New Roman"/>
          <w:sz w:val="24"/>
          <w:szCs w:val="24"/>
        </w:rPr>
        <w:t xml:space="preserve">за исключением </w:t>
      </w:r>
      <w:r w:rsidR="00C60540" w:rsidRPr="00F91096">
        <w:rPr>
          <w:rFonts w:ascii="Times New Roman" w:hAnsi="Times New Roman" w:cs="Times New Roman"/>
          <w:sz w:val="24"/>
          <w:szCs w:val="24"/>
        </w:rPr>
        <w:t>З</w:t>
      </w:r>
      <w:r w:rsidRPr="00F91096">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F91096">
        <w:rPr>
          <w:rFonts w:ascii="Times New Roman" w:hAnsi="Times New Roman" w:cs="Times New Roman"/>
          <w:sz w:val="24"/>
          <w:szCs w:val="24"/>
        </w:rPr>
        <w:t>ем</w:t>
      </w:r>
      <w:r w:rsidR="007F1B12" w:rsidRPr="00F91096">
        <w:rPr>
          <w:rFonts w:ascii="Times New Roman" w:hAnsi="Times New Roman" w:cs="Times New Roman"/>
          <w:sz w:val="24"/>
          <w:szCs w:val="24"/>
        </w:rPr>
        <w:t xml:space="preserve">. </w:t>
      </w:r>
    </w:p>
    <w:p w:rsidR="00F91096" w:rsidRDefault="007F1B12" w:rsidP="00F91096">
      <w:pPr>
        <w:pStyle w:val="a6"/>
        <w:numPr>
          <w:ilvl w:val="2"/>
          <w:numId w:val="50"/>
        </w:numPr>
        <w:spacing w:line="240" w:lineRule="auto"/>
        <w:ind w:left="0" w:firstLine="709"/>
        <w:jc w:val="both"/>
        <w:rPr>
          <w:rFonts w:ascii="Times New Roman" w:hAnsi="Times New Roman" w:cs="Times New Roman"/>
          <w:sz w:val="24"/>
          <w:szCs w:val="24"/>
        </w:rPr>
      </w:pPr>
      <w:r w:rsidRPr="00F91096">
        <w:rPr>
          <w:rFonts w:ascii="Times New Roman" w:hAnsi="Times New Roman" w:cs="Times New Roman"/>
          <w:sz w:val="24"/>
          <w:szCs w:val="24"/>
        </w:rPr>
        <w:t>Граждане, проживающие совместно с Заявител</w:t>
      </w:r>
      <w:r w:rsidR="00A0798B" w:rsidRPr="00F91096">
        <w:rPr>
          <w:rFonts w:ascii="Times New Roman" w:hAnsi="Times New Roman" w:cs="Times New Roman"/>
          <w:sz w:val="24"/>
          <w:szCs w:val="24"/>
        </w:rPr>
        <w:t>ем</w:t>
      </w:r>
      <w:r w:rsidRPr="00F91096">
        <w:rPr>
          <w:rFonts w:ascii="Times New Roman" w:hAnsi="Times New Roman" w:cs="Times New Roman"/>
          <w:sz w:val="24"/>
          <w:szCs w:val="24"/>
        </w:rPr>
        <w:t>, ставят свои подписи</w:t>
      </w:r>
      <w:r w:rsidR="00884833" w:rsidRPr="00F91096">
        <w:rPr>
          <w:rFonts w:ascii="Times New Roman" w:hAnsi="Times New Roman" w:cs="Times New Roman"/>
          <w:sz w:val="24"/>
          <w:szCs w:val="24"/>
        </w:rPr>
        <w:t xml:space="preserve"> в МФЦ</w:t>
      </w:r>
      <w:r w:rsidR="004F4E42" w:rsidRPr="00F91096">
        <w:rPr>
          <w:rFonts w:ascii="Times New Roman" w:hAnsi="Times New Roman" w:cs="Times New Roman"/>
          <w:sz w:val="24"/>
          <w:szCs w:val="24"/>
        </w:rPr>
        <w:t>,</w:t>
      </w:r>
      <w:r w:rsidRPr="00F91096">
        <w:rPr>
          <w:rFonts w:ascii="Times New Roman" w:hAnsi="Times New Roman" w:cs="Times New Roman"/>
          <w:sz w:val="24"/>
          <w:szCs w:val="24"/>
        </w:rPr>
        <w:t xml:space="preserve"> при условии согласия на </w:t>
      </w:r>
      <w:r w:rsidR="00B840AF" w:rsidRPr="00F91096">
        <w:rPr>
          <w:rFonts w:ascii="Times New Roman" w:hAnsi="Times New Roman" w:cs="Times New Roman"/>
          <w:sz w:val="24"/>
          <w:szCs w:val="24"/>
        </w:rPr>
        <w:t>обработку персональных данных</w:t>
      </w:r>
      <w:r w:rsidR="004F4E42" w:rsidRPr="00F91096">
        <w:rPr>
          <w:rFonts w:ascii="Times New Roman" w:hAnsi="Times New Roman" w:cs="Times New Roman"/>
          <w:sz w:val="24"/>
          <w:szCs w:val="24"/>
        </w:rPr>
        <w:t>,</w:t>
      </w:r>
      <w:r w:rsidRPr="00F91096">
        <w:rPr>
          <w:rFonts w:ascii="Times New Roman" w:hAnsi="Times New Roman" w:cs="Times New Roman"/>
          <w:sz w:val="24"/>
          <w:szCs w:val="24"/>
        </w:rPr>
        <w:t xml:space="preserve"> в Заявлении </w:t>
      </w:r>
      <w:r w:rsidR="00141776" w:rsidRPr="00F91096">
        <w:rPr>
          <w:rFonts w:ascii="Times New Roman" w:hAnsi="Times New Roman" w:cs="Times New Roman"/>
          <w:sz w:val="24"/>
          <w:szCs w:val="24"/>
        </w:rPr>
        <w:t xml:space="preserve">согласно </w:t>
      </w:r>
      <w:hyperlink w:anchor="Приложение10" w:history="1">
        <w:r w:rsidR="00141776" w:rsidRPr="00F91096">
          <w:rPr>
            <w:rStyle w:val="af3"/>
            <w:rFonts w:ascii="Times New Roman" w:hAnsi="Times New Roman" w:cs="Times New Roman"/>
            <w:sz w:val="24"/>
            <w:szCs w:val="24"/>
          </w:rPr>
          <w:t>приложению № 10</w:t>
        </w:r>
      </w:hyperlink>
      <w:r w:rsidR="00141776" w:rsidRPr="00F91096">
        <w:rPr>
          <w:rFonts w:ascii="Times New Roman" w:hAnsi="Times New Roman" w:cs="Times New Roman"/>
          <w:sz w:val="24"/>
          <w:szCs w:val="24"/>
        </w:rPr>
        <w:t xml:space="preserve"> к Регламенту или Заявителем предоставляется согласие на обработку персональных данных граждан, совместно проживающих с ним, согласно </w:t>
      </w:r>
      <w:hyperlink w:anchor="Приложение10_1" w:history="1">
        <w:r w:rsidR="00141776" w:rsidRPr="00F91096">
          <w:rPr>
            <w:rStyle w:val="af3"/>
            <w:rFonts w:ascii="Times New Roman" w:hAnsi="Times New Roman" w:cs="Times New Roman"/>
            <w:sz w:val="24"/>
            <w:szCs w:val="24"/>
          </w:rPr>
          <w:t>приложению № 10.1</w:t>
        </w:r>
      </w:hyperlink>
      <w:r w:rsidR="00141776" w:rsidRPr="00F91096">
        <w:rPr>
          <w:rFonts w:ascii="Times New Roman" w:hAnsi="Times New Roman" w:cs="Times New Roman"/>
          <w:sz w:val="24"/>
          <w:szCs w:val="24"/>
        </w:rPr>
        <w:t>.</w:t>
      </w:r>
      <w:r w:rsidR="008B3649" w:rsidRPr="00F91096">
        <w:rPr>
          <w:rFonts w:ascii="Times New Roman" w:hAnsi="Times New Roman" w:cs="Times New Roman"/>
          <w:sz w:val="24"/>
          <w:szCs w:val="24"/>
        </w:rPr>
        <w:t xml:space="preserve"> к настоящему Регламенту.</w:t>
      </w:r>
    </w:p>
    <w:p w:rsidR="0029388F" w:rsidRDefault="0029388F" w:rsidP="00F91096">
      <w:pPr>
        <w:pStyle w:val="a6"/>
        <w:numPr>
          <w:ilvl w:val="2"/>
          <w:numId w:val="50"/>
        </w:numPr>
        <w:spacing w:line="240" w:lineRule="auto"/>
        <w:ind w:left="0" w:firstLine="709"/>
        <w:jc w:val="both"/>
        <w:rPr>
          <w:rFonts w:ascii="Times New Roman" w:hAnsi="Times New Roman" w:cs="Times New Roman"/>
          <w:sz w:val="24"/>
          <w:szCs w:val="24"/>
        </w:rPr>
      </w:pPr>
      <w:r w:rsidRPr="00F91096">
        <w:rPr>
          <w:rFonts w:ascii="Times New Roman" w:hAnsi="Times New Roman" w:cs="Times New Roman"/>
          <w:sz w:val="24"/>
          <w:szCs w:val="24"/>
        </w:rPr>
        <w:t xml:space="preserve">Заявитель (представитель Заявителя) может записаться на личный прием в МФЦ заранее по контактным телефонам, указанным в </w:t>
      </w:r>
      <w:hyperlink w:anchor="Приложение5" w:history="1">
        <w:r w:rsidRPr="00F91096">
          <w:rPr>
            <w:rStyle w:val="af3"/>
            <w:rFonts w:ascii="Times New Roman" w:hAnsi="Times New Roman" w:cs="Times New Roman"/>
            <w:sz w:val="24"/>
            <w:szCs w:val="24"/>
          </w:rPr>
          <w:t xml:space="preserve">Приложении № </w:t>
        </w:r>
        <w:r w:rsidR="00D17C5F" w:rsidRPr="00F91096">
          <w:rPr>
            <w:rStyle w:val="af3"/>
            <w:rFonts w:ascii="Times New Roman" w:hAnsi="Times New Roman" w:cs="Times New Roman"/>
            <w:sz w:val="24"/>
            <w:szCs w:val="24"/>
          </w:rPr>
          <w:t>5</w:t>
        </w:r>
      </w:hyperlink>
      <w:r w:rsidRPr="00F91096">
        <w:rPr>
          <w:rFonts w:ascii="Times New Roman" w:hAnsi="Times New Roman" w:cs="Times New Roman"/>
          <w:sz w:val="24"/>
          <w:szCs w:val="24"/>
        </w:rPr>
        <w:t xml:space="preserve"> Регламента, или посредством РПГУ.</w:t>
      </w:r>
    </w:p>
    <w:p w:rsidR="00F91096" w:rsidRPr="00E42ECF" w:rsidRDefault="005A43E1" w:rsidP="00F91096">
      <w:pPr>
        <w:pStyle w:val="111"/>
        <w:numPr>
          <w:ilvl w:val="2"/>
          <w:numId w:val="50"/>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Работник</w:t>
      </w:r>
      <w:r w:rsidR="00F91096" w:rsidRPr="00E42ECF">
        <w:rPr>
          <w:rFonts w:ascii="Times New Roman" w:hAnsi="Times New Roman" w:cs="Times New Roman"/>
          <w:sz w:val="24"/>
          <w:szCs w:val="24"/>
        </w:rPr>
        <w:t xml:space="preserve"> МФЦ выдает Заявителю или его представителю расписку в получении документов с указанием их перечня и даты получения, а также с указанием даты выдачи результата.</w:t>
      </w:r>
    </w:p>
    <w:p w:rsidR="00F91096" w:rsidRPr="00F91096" w:rsidRDefault="00F91096" w:rsidP="00F91096">
      <w:pPr>
        <w:pStyle w:val="a6"/>
        <w:numPr>
          <w:ilvl w:val="2"/>
          <w:numId w:val="50"/>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направляются из МФЦ в Администрацию не позднее 1 рабочего дня со дня их получения от</w:t>
      </w:r>
      <w:r>
        <w:rPr>
          <w:rFonts w:ascii="Times New Roman" w:hAnsi="Times New Roman" w:cs="Times New Roman"/>
          <w:sz w:val="24"/>
          <w:szCs w:val="24"/>
        </w:rPr>
        <w:t xml:space="preserve"> Заявителя.</w:t>
      </w:r>
    </w:p>
    <w:p w:rsidR="00383602" w:rsidRPr="00E42ECF" w:rsidRDefault="00383602" w:rsidP="00383602">
      <w:pPr>
        <w:pStyle w:val="111"/>
        <w:numPr>
          <w:ilvl w:val="0"/>
          <w:numId w:val="0"/>
        </w:numPr>
        <w:spacing w:before="120" w:after="120" w:line="240" w:lineRule="auto"/>
        <w:ind w:left="709"/>
        <w:jc w:val="both"/>
        <w:rPr>
          <w:rStyle w:val="20"/>
          <w:rFonts w:ascii="Times New Roman" w:eastAsia="Calibri" w:hAnsi="Times New Roman"/>
          <w:b w:val="0"/>
          <w:color w:val="auto"/>
          <w:sz w:val="24"/>
          <w:szCs w:val="24"/>
        </w:rPr>
      </w:pPr>
      <w:r w:rsidRPr="00E42ECF">
        <w:rPr>
          <w:rFonts w:ascii="Times New Roman" w:hAnsi="Times New Roman" w:cs="Times New Roman"/>
          <w:sz w:val="24"/>
          <w:szCs w:val="24"/>
        </w:rPr>
        <w:t>15.2.</w:t>
      </w:r>
      <w:r w:rsidRPr="00E42ECF">
        <w:rPr>
          <w:rStyle w:val="20"/>
          <w:rFonts w:ascii="Times New Roman" w:eastAsia="Calibri" w:hAnsi="Times New Roman"/>
          <w:b w:val="0"/>
          <w:color w:val="auto"/>
          <w:sz w:val="24"/>
          <w:szCs w:val="24"/>
        </w:rPr>
        <w:t xml:space="preserve"> </w:t>
      </w:r>
      <w:r w:rsidRPr="00CF6077">
        <w:rPr>
          <w:rFonts w:ascii="Times New Roman" w:hAnsi="Times New Roman" w:cs="Times New Roman"/>
          <w:i/>
          <w:sz w:val="24"/>
          <w:szCs w:val="24"/>
          <w:lang w:eastAsia="en-US"/>
        </w:rPr>
        <w:t>Обращение за оказанием Услуги по почте</w:t>
      </w:r>
    </w:p>
    <w:p w:rsidR="00383602" w:rsidRPr="00E42ECF" w:rsidRDefault="00383602" w:rsidP="003456AA">
      <w:pPr>
        <w:pStyle w:val="111"/>
        <w:numPr>
          <w:ilvl w:val="2"/>
          <w:numId w:val="29"/>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 Для получения Услуги Заявитель направляет по адресу Администрации, указанному в </w:t>
      </w:r>
      <w:hyperlink w:anchor="Приложение5" w:history="1">
        <w:r w:rsidRPr="00E42ECF">
          <w:rPr>
            <w:rStyle w:val="af3"/>
            <w:rFonts w:ascii="Times New Roman" w:hAnsi="Times New Roman"/>
            <w:sz w:val="24"/>
            <w:szCs w:val="24"/>
          </w:rPr>
          <w:t>Приложении № 5</w:t>
        </w:r>
      </w:hyperlink>
      <w:r w:rsidRPr="00E42ECF">
        <w:rPr>
          <w:rFonts w:ascii="Times New Roman" w:hAnsi="Times New Roman"/>
          <w:sz w:val="24"/>
          <w:szCs w:val="24"/>
        </w:rPr>
        <w:t xml:space="preserve"> к </w:t>
      </w:r>
      <w:r w:rsidRPr="00E42ECF">
        <w:rPr>
          <w:rFonts w:ascii="Times New Roman" w:hAnsi="Times New Roman" w:cs="Times New Roman"/>
          <w:sz w:val="24"/>
          <w:szCs w:val="24"/>
        </w:rPr>
        <w:t xml:space="preserve">Регламенту, заказное письмо с описью, содержащее заявление, подписанное лично Заявителем или представителем Заявителя, и копии необходимых документов в соответствии с требованиями, указанными в </w:t>
      </w:r>
      <w:hyperlink w:anchor="пункт9" w:history="1">
        <w:r w:rsidRPr="00E42ECF">
          <w:rPr>
            <w:rStyle w:val="af3"/>
            <w:rFonts w:ascii="Times New Roman" w:hAnsi="Times New Roman" w:cs="Times New Roman"/>
            <w:sz w:val="24"/>
            <w:szCs w:val="24"/>
          </w:rPr>
          <w:t>пункте 9</w:t>
        </w:r>
      </w:hyperlink>
      <w:r w:rsidRPr="00E42ECF">
        <w:rPr>
          <w:rStyle w:val="af3"/>
          <w:rFonts w:ascii="Times New Roman" w:hAnsi="Times New Roman" w:cs="Times New Roman"/>
          <w:sz w:val="24"/>
          <w:szCs w:val="24"/>
        </w:rPr>
        <w:t xml:space="preserve"> </w:t>
      </w:r>
      <w:r w:rsidRPr="00E42ECF">
        <w:rPr>
          <w:rFonts w:ascii="Times New Roman" w:hAnsi="Times New Roman" w:cs="Times New Roman"/>
          <w:sz w:val="24"/>
          <w:szCs w:val="24"/>
        </w:rPr>
        <w:t>Регламента.</w:t>
      </w:r>
    </w:p>
    <w:p w:rsidR="00E844C7" w:rsidRPr="00E42ECF" w:rsidRDefault="00E844C7" w:rsidP="003456AA">
      <w:pPr>
        <w:pStyle w:val="111"/>
        <w:numPr>
          <w:ilvl w:val="2"/>
          <w:numId w:val="29"/>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Администрация со дня получения по почте заявления и документов в течение 1 рабочего дня направляет их с описью вложения в МФЦ.</w:t>
      </w:r>
    </w:p>
    <w:p w:rsidR="00383602" w:rsidRPr="00E42ECF" w:rsidRDefault="00383602" w:rsidP="003456AA">
      <w:pPr>
        <w:pStyle w:val="111"/>
        <w:numPr>
          <w:ilvl w:val="2"/>
          <w:numId w:val="29"/>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 Срок начала предоставления Услуги исчисляется с момента </w:t>
      </w:r>
      <w:r w:rsidR="004B2F5F" w:rsidRPr="00E42ECF">
        <w:rPr>
          <w:rFonts w:ascii="Times New Roman" w:hAnsi="Times New Roman" w:cs="Times New Roman"/>
          <w:sz w:val="24"/>
          <w:szCs w:val="24"/>
        </w:rPr>
        <w:t>регистрации</w:t>
      </w:r>
      <w:r w:rsidRPr="00E42ECF">
        <w:rPr>
          <w:rFonts w:ascii="Times New Roman" w:hAnsi="Times New Roman" w:cs="Times New Roman"/>
          <w:sz w:val="24"/>
          <w:szCs w:val="24"/>
        </w:rPr>
        <w:t xml:space="preserve"> документов </w:t>
      </w:r>
      <w:r w:rsidR="004B2F5F" w:rsidRPr="00E42ECF">
        <w:rPr>
          <w:rFonts w:ascii="Times New Roman" w:hAnsi="Times New Roman" w:cs="Times New Roman"/>
          <w:sz w:val="24"/>
          <w:szCs w:val="24"/>
        </w:rPr>
        <w:t xml:space="preserve">в </w:t>
      </w:r>
      <w:r w:rsidR="004B2F5F" w:rsidRPr="00D17C5F">
        <w:rPr>
          <w:rFonts w:ascii="Times New Roman" w:hAnsi="Times New Roman" w:cs="Times New Roman"/>
          <w:sz w:val="24"/>
          <w:szCs w:val="24"/>
        </w:rPr>
        <w:t>МФЦ</w:t>
      </w:r>
      <w:r w:rsidRPr="00E42ECF">
        <w:rPr>
          <w:rFonts w:ascii="Times New Roman" w:hAnsi="Times New Roman" w:cs="Times New Roman"/>
          <w:sz w:val="24"/>
          <w:szCs w:val="24"/>
        </w:rPr>
        <w:t>.</w:t>
      </w:r>
    </w:p>
    <w:p w:rsidR="007E2630" w:rsidRPr="00E42ECF" w:rsidRDefault="00383602" w:rsidP="003456AA">
      <w:pPr>
        <w:pStyle w:val="111"/>
        <w:numPr>
          <w:ilvl w:val="2"/>
          <w:numId w:val="29"/>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1A18A4" w:rsidRPr="00CF6077" w:rsidRDefault="001A18A4" w:rsidP="003456AA">
      <w:pPr>
        <w:pStyle w:val="111"/>
        <w:numPr>
          <w:ilvl w:val="1"/>
          <w:numId w:val="30"/>
        </w:numPr>
        <w:spacing w:before="120" w:after="120" w:line="240" w:lineRule="auto"/>
        <w:jc w:val="left"/>
        <w:rPr>
          <w:rStyle w:val="20"/>
          <w:rFonts w:ascii="Times New Roman" w:eastAsiaTheme="minorEastAsia" w:hAnsi="Times New Roman" w:cs="Times New Roman"/>
          <w:b w:val="0"/>
          <w:bCs w:val="0"/>
          <w:color w:val="auto"/>
          <w:sz w:val="24"/>
          <w:szCs w:val="24"/>
        </w:rPr>
      </w:pPr>
      <w:r w:rsidRPr="00CF6077">
        <w:rPr>
          <w:rFonts w:ascii="Times New Roman" w:hAnsi="Times New Roman" w:cs="Times New Roman"/>
          <w:i/>
          <w:sz w:val="24"/>
          <w:szCs w:val="24"/>
          <w:lang w:eastAsia="en-US"/>
        </w:rPr>
        <w:t>Обращение за оказанием Услуги посредством РПГ</w:t>
      </w:r>
      <w:r w:rsidRPr="00CF6077">
        <w:rPr>
          <w:rStyle w:val="20"/>
          <w:rFonts w:ascii="Times New Roman" w:eastAsia="Calibri" w:hAnsi="Times New Roman"/>
          <w:b w:val="0"/>
          <w:color w:val="auto"/>
          <w:sz w:val="24"/>
          <w:szCs w:val="24"/>
        </w:rPr>
        <w:t>У</w:t>
      </w:r>
    </w:p>
    <w:p w:rsidR="00D44928" w:rsidRPr="00E42ECF" w:rsidRDefault="00D44928" w:rsidP="00D44928">
      <w:pPr>
        <w:pStyle w:val="111"/>
        <w:numPr>
          <w:ilvl w:val="2"/>
          <w:numId w:val="30"/>
        </w:numPr>
        <w:spacing w:line="240" w:lineRule="auto"/>
        <w:ind w:left="0" w:firstLine="709"/>
        <w:jc w:val="both"/>
        <w:rPr>
          <w:rFonts w:ascii="Times New Roman" w:hAnsi="Times New Roman" w:cs="Times New Roman"/>
          <w:sz w:val="24"/>
          <w:szCs w:val="24"/>
        </w:rPr>
      </w:pPr>
      <w:bookmarkStart w:id="54" w:name="_Toc438110036"/>
      <w:bookmarkStart w:id="55" w:name="_Toc438376241"/>
      <w:bookmarkStart w:id="56" w:name="_Toc441496549"/>
      <w:bookmarkStart w:id="57" w:name="_Toc460406446"/>
      <w:bookmarkStart w:id="58" w:name="пункт16"/>
      <w:r w:rsidRPr="00E42ECF">
        <w:rPr>
          <w:rFonts w:ascii="Times New Roman" w:hAnsi="Times New Roman" w:cs="Times New Roman"/>
          <w:sz w:val="24"/>
          <w:szCs w:val="24"/>
        </w:rPr>
        <w:t xml:space="preserve">Для получения услуги Заявитель формирует Заявление в электронном виде с использованием РПГУ с приложением файлов необходимых документов. </w:t>
      </w:r>
    </w:p>
    <w:p w:rsidR="00D44928" w:rsidRDefault="00D44928" w:rsidP="00D44928">
      <w:pPr>
        <w:pStyle w:val="111"/>
        <w:numPr>
          <w:ilvl w:val="2"/>
          <w:numId w:val="30"/>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w:t>
      </w:r>
    </w:p>
    <w:p w:rsidR="00D44928" w:rsidRDefault="00D44928" w:rsidP="00D44928">
      <w:pPr>
        <w:pStyle w:val="a6"/>
        <w:numPr>
          <w:ilvl w:val="0"/>
          <w:numId w:val="48"/>
        </w:numPr>
        <w:spacing w:line="240" w:lineRule="auto"/>
        <w:ind w:left="0" w:firstLine="709"/>
        <w:contextualSpacing w:val="0"/>
        <w:jc w:val="both"/>
        <w:rPr>
          <w:rFonts w:ascii="Times New Roman" w:hAnsi="Times New Roman" w:cs="Times New Roman"/>
          <w:sz w:val="24"/>
          <w:szCs w:val="24"/>
        </w:rPr>
      </w:pPr>
      <w:r w:rsidRPr="009C33A9">
        <w:rPr>
          <w:rFonts w:ascii="Times New Roman" w:hAnsi="Times New Roman" w:cs="Times New Roman"/>
          <w:sz w:val="24"/>
          <w:szCs w:val="24"/>
        </w:rPr>
        <w:t xml:space="preserve">Если документы корректны, оригиналы документов должны быть предоставлены Заявителем в МФЦ в течение 6 рабочих дней после получения указанного уведомления. </w:t>
      </w:r>
    </w:p>
    <w:p w:rsidR="00D44928" w:rsidRPr="009C33A9" w:rsidRDefault="00D44928" w:rsidP="00D44928">
      <w:pPr>
        <w:pStyle w:val="a6"/>
        <w:numPr>
          <w:ilvl w:val="0"/>
          <w:numId w:val="48"/>
        </w:numPr>
        <w:spacing w:line="240" w:lineRule="auto"/>
        <w:ind w:left="0" w:firstLine="709"/>
        <w:contextualSpacing w:val="0"/>
        <w:jc w:val="both"/>
        <w:rPr>
          <w:rFonts w:ascii="Times New Roman" w:hAnsi="Times New Roman" w:cs="Times New Roman"/>
          <w:sz w:val="24"/>
          <w:szCs w:val="24"/>
        </w:rPr>
      </w:pPr>
      <w:r w:rsidRPr="009C33A9">
        <w:rPr>
          <w:rFonts w:ascii="Times New Roman" w:hAnsi="Times New Roman" w:cs="Times New Roman"/>
          <w:sz w:val="24"/>
          <w:szCs w:val="24"/>
        </w:rPr>
        <w:t xml:space="preserve">Если документы не корректны – формируется </w:t>
      </w:r>
      <w:r>
        <w:rPr>
          <w:rFonts w:ascii="Times New Roman" w:hAnsi="Times New Roman" w:cs="Times New Roman"/>
          <w:sz w:val="24"/>
          <w:szCs w:val="24"/>
        </w:rPr>
        <w:t xml:space="preserve">сообщение </w:t>
      </w:r>
      <w:r w:rsidRPr="009C33A9">
        <w:rPr>
          <w:rFonts w:ascii="Times New Roman" w:hAnsi="Times New Roman" w:cs="Times New Roman"/>
          <w:sz w:val="24"/>
          <w:szCs w:val="24"/>
        </w:rPr>
        <w:t xml:space="preserve">об основаниях </w:t>
      </w:r>
      <w:r>
        <w:rPr>
          <w:rFonts w:ascii="Times New Roman" w:hAnsi="Times New Roman" w:cs="Times New Roman"/>
          <w:sz w:val="24"/>
          <w:szCs w:val="24"/>
        </w:rPr>
        <w:t xml:space="preserve">для отказа </w:t>
      </w:r>
      <w:r w:rsidRPr="009C33A9">
        <w:rPr>
          <w:rFonts w:ascii="Times New Roman" w:hAnsi="Times New Roman" w:cs="Times New Roman"/>
          <w:sz w:val="24"/>
          <w:szCs w:val="24"/>
        </w:rPr>
        <w:t>в оказании Услуги.</w:t>
      </w:r>
    </w:p>
    <w:p w:rsidR="00D44928" w:rsidRPr="00E42ECF" w:rsidRDefault="00D44928" w:rsidP="00D44928">
      <w:pPr>
        <w:pStyle w:val="111"/>
        <w:numPr>
          <w:ilvl w:val="2"/>
          <w:numId w:val="30"/>
        </w:numPr>
        <w:spacing w:line="240" w:lineRule="auto"/>
        <w:ind w:left="0" w:firstLine="709"/>
        <w:jc w:val="both"/>
        <w:rPr>
          <w:rFonts w:ascii="Times New Roman" w:hAnsi="Times New Roman" w:cs="Times New Roman"/>
          <w:sz w:val="24"/>
          <w:szCs w:val="24"/>
        </w:rPr>
      </w:pPr>
      <w:r w:rsidRPr="009C33A9">
        <w:rPr>
          <w:rFonts w:ascii="Times New Roman" w:hAnsi="Times New Roman" w:cs="Times New Roman"/>
          <w:sz w:val="24"/>
          <w:szCs w:val="24"/>
        </w:rPr>
        <w:t>Если документы корректны</w:t>
      </w:r>
      <w:r>
        <w:rPr>
          <w:rFonts w:ascii="Times New Roman" w:hAnsi="Times New Roman" w:cs="Times New Roman"/>
          <w:sz w:val="24"/>
          <w:szCs w:val="24"/>
        </w:rPr>
        <w:t xml:space="preserve">, </w:t>
      </w:r>
      <w:r w:rsidRPr="00E42ECF">
        <w:rPr>
          <w:rFonts w:ascii="Times New Roman" w:hAnsi="Times New Roman" w:cs="Times New Roman"/>
          <w:sz w:val="24"/>
          <w:szCs w:val="24"/>
        </w:rPr>
        <w:t>Заявител</w:t>
      </w:r>
      <w:r w:rsidR="00F91096">
        <w:rPr>
          <w:rFonts w:ascii="Times New Roman" w:hAnsi="Times New Roman" w:cs="Times New Roman"/>
          <w:sz w:val="24"/>
          <w:szCs w:val="24"/>
        </w:rPr>
        <w:t>ь</w:t>
      </w:r>
      <w:r>
        <w:rPr>
          <w:rFonts w:ascii="Times New Roman" w:hAnsi="Times New Roman" w:cs="Times New Roman"/>
          <w:sz w:val="24"/>
          <w:szCs w:val="24"/>
        </w:rPr>
        <w:t xml:space="preserve"> (представител</w:t>
      </w:r>
      <w:r w:rsidR="00F91096">
        <w:rPr>
          <w:rFonts w:ascii="Times New Roman" w:hAnsi="Times New Roman" w:cs="Times New Roman"/>
          <w:sz w:val="24"/>
          <w:szCs w:val="24"/>
        </w:rPr>
        <w:t>ь</w:t>
      </w:r>
      <w:r>
        <w:rPr>
          <w:rFonts w:ascii="Times New Roman" w:hAnsi="Times New Roman" w:cs="Times New Roman"/>
          <w:sz w:val="24"/>
          <w:szCs w:val="24"/>
        </w:rPr>
        <w:t xml:space="preserve"> Заявителя)</w:t>
      </w:r>
      <w:r w:rsidR="00F91096">
        <w:rPr>
          <w:rFonts w:ascii="Times New Roman" w:hAnsi="Times New Roman" w:cs="Times New Roman"/>
          <w:sz w:val="24"/>
          <w:szCs w:val="24"/>
        </w:rPr>
        <w:t xml:space="preserve"> предоставляет</w:t>
      </w:r>
      <w:r>
        <w:rPr>
          <w:rFonts w:ascii="Times New Roman" w:hAnsi="Times New Roman" w:cs="Times New Roman"/>
          <w:sz w:val="24"/>
          <w:szCs w:val="24"/>
        </w:rPr>
        <w:t xml:space="preserve"> </w:t>
      </w:r>
      <w:r w:rsidRPr="00E42ECF">
        <w:rPr>
          <w:rFonts w:ascii="Times New Roman" w:hAnsi="Times New Roman" w:cs="Times New Roman"/>
          <w:sz w:val="24"/>
          <w:szCs w:val="24"/>
        </w:rPr>
        <w:t>оригинал</w:t>
      </w:r>
      <w:r w:rsidR="00F91096">
        <w:rPr>
          <w:rFonts w:ascii="Times New Roman" w:hAnsi="Times New Roman" w:cs="Times New Roman"/>
          <w:sz w:val="24"/>
          <w:szCs w:val="24"/>
        </w:rPr>
        <w:t>ы</w:t>
      </w:r>
      <w:r w:rsidRPr="00E42ECF">
        <w:rPr>
          <w:rFonts w:ascii="Times New Roman" w:hAnsi="Times New Roman" w:cs="Times New Roman"/>
          <w:sz w:val="24"/>
          <w:szCs w:val="24"/>
        </w:rPr>
        <w:t xml:space="preserve"> документов </w:t>
      </w:r>
      <w:r>
        <w:rPr>
          <w:rFonts w:ascii="Times New Roman" w:hAnsi="Times New Roman" w:cs="Times New Roman"/>
          <w:sz w:val="24"/>
          <w:szCs w:val="24"/>
        </w:rPr>
        <w:t>в МФЦ</w:t>
      </w:r>
      <w:r w:rsidR="00F91096">
        <w:rPr>
          <w:rFonts w:ascii="Times New Roman" w:hAnsi="Times New Roman" w:cs="Times New Roman"/>
          <w:sz w:val="24"/>
          <w:szCs w:val="24"/>
        </w:rPr>
        <w:t>,</w:t>
      </w:r>
      <w:r>
        <w:rPr>
          <w:rFonts w:ascii="Times New Roman" w:hAnsi="Times New Roman" w:cs="Times New Roman"/>
          <w:sz w:val="24"/>
          <w:szCs w:val="24"/>
        </w:rPr>
        <w:t xml:space="preserve"> </w:t>
      </w:r>
      <w:r w:rsidR="005A43E1">
        <w:rPr>
          <w:rFonts w:ascii="Times New Roman" w:hAnsi="Times New Roman" w:cs="Times New Roman"/>
          <w:sz w:val="24"/>
          <w:szCs w:val="24"/>
        </w:rPr>
        <w:t>работник</w:t>
      </w:r>
      <w:r w:rsidRPr="00E42ECF">
        <w:rPr>
          <w:rFonts w:ascii="Times New Roman" w:hAnsi="Times New Roman" w:cs="Times New Roman"/>
          <w:sz w:val="24"/>
          <w:szCs w:val="24"/>
        </w:rPr>
        <w:t xml:space="preserve"> МФЦ </w:t>
      </w:r>
      <w:r w:rsidR="00F91096">
        <w:rPr>
          <w:rFonts w:ascii="Times New Roman" w:hAnsi="Times New Roman" w:cs="Times New Roman"/>
          <w:sz w:val="24"/>
          <w:szCs w:val="24"/>
        </w:rPr>
        <w:t xml:space="preserve">производит их сверку </w:t>
      </w:r>
      <w:r w:rsidRPr="00E42ECF">
        <w:rPr>
          <w:rFonts w:ascii="Times New Roman" w:hAnsi="Times New Roman" w:cs="Times New Roman"/>
          <w:sz w:val="24"/>
          <w:szCs w:val="24"/>
        </w:rPr>
        <w:t xml:space="preserve">с документами, </w:t>
      </w:r>
      <w:r>
        <w:rPr>
          <w:rFonts w:ascii="Times New Roman" w:hAnsi="Times New Roman" w:cs="Times New Roman"/>
          <w:sz w:val="24"/>
          <w:szCs w:val="24"/>
        </w:rPr>
        <w:t>полученными в электронной форме.</w:t>
      </w:r>
      <w:r w:rsidRPr="00E42ECF">
        <w:rPr>
          <w:rFonts w:ascii="Times New Roman" w:hAnsi="Times New Roman" w:cs="Times New Roman"/>
          <w:sz w:val="24"/>
          <w:szCs w:val="24"/>
        </w:rPr>
        <w:t xml:space="preserve"> </w:t>
      </w:r>
    </w:p>
    <w:p w:rsidR="00D44928" w:rsidRDefault="00D44928" w:rsidP="00D44928">
      <w:pPr>
        <w:pStyle w:val="111"/>
        <w:numPr>
          <w:ilvl w:val="2"/>
          <w:numId w:val="30"/>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w:t>
      </w:r>
      <w:r w:rsidR="005A43E1">
        <w:rPr>
          <w:rFonts w:ascii="Times New Roman" w:hAnsi="Times New Roman" w:cs="Times New Roman"/>
          <w:sz w:val="24"/>
          <w:szCs w:val="24"/>
        </w:rPr>
        <w:t>работник</w:t>
      </w:r>
      <w:r w:rsidRPr="00E42ECF">
        <w:rPr>
          <w:rFonts w:ascii="Times New Roman" w:hAnsi="Times New Roman" w:cs="Times New Roman"/>
          <w:sz w:val="24"/>
          <w:szCs w:val="24"/>
        </w:rPr>
        <w:t>а МФЦ подписывает Заявление об оказании услуги</w:t>
      </w:r>
      <w:r w:rsidR="00F91096">
        <w:rPr>
          <w:rFonts w:ascii="Times New Roman" w:hAnsi="Times New Roman" w:cs="Times New Roman"/>
          <w:sz w:val="24"/>
          <w:szCs w:val="24"/>
        </w:rPr>
        <w:t xml:space="preserve">, распечатанное </w:t>
      </w:r>
      <w:r w:rsidR="005A43E1">
        <w:rPr>
          <w:rFonts w:ascii="Times New Roman" w:hAnsi="Times New Roman" w:cs="Times New Roman"/>
          <w:sz w:val="24"/>
          <w:szCs w:val="24"/>
        </w:rPr>
        <w:t>работник</w:t>
      </w:r>
      <w:r w:rsidR="00F91096">
        <w:rPr>
          <w:rFonts w:ascii="Times New Roman" w:hAnsi="Times New Roman" w:cs="Times New Roman"/>
          <w:sz w:val="24"/>
          <w:szCs w:val="24"/>
        </w:rPr>
        <w:t>ом МФЦ,</w:t>
      </w:r>
      <w:r w:rsidRPr="00E42ECF">
        <w:rPr>
          <w:rFonts w:ascii="Times New Roman" w:hAnsi="Times New Roman" w:cs="Times New Roman"/>
          <w:sz w:val="24"/>
          <w:szCs w:val="24"/>
        </w:rPr>
        <w:t xml:space="preserve"> собственноручной подписью.</w:t>
      </w:r>
    </w:p>
    <w:p w:rsidR="00D44928" w:rsidRDefault="00D44928" w:rsidP="00D44928">
      <w:pPr>
        <w:pStyle w:val="111"/>
        <w:numPr>
          <w:ilvl w:val="2"/>
          <w:numId w:val="30"/>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Администрация осуществляет административные процедуры, предусмотренные в рамках оказания Услуги.</w:t>
      </w:r>
    </w:p>
    <w:p w:rsidR="00D44928" w:rsidRPr="007E6BA4" w:rsidRDefault="00D44928" w:rsidP="00D44928">
      <w:pPr>
        <w:pStyle w:val="111"/>
        <w:numPr>
          <w:ilvl w:val="2"/>
          <w:numId w:val="30"/>
        </w:numPr>
        <w:spacing w:line="240" w:lineRule="auto"/>
        <w:ind w:left="0" w:firstLine="709"/>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Pr>
          <w:rFonts w:ascii="Times New Roman" w:hAnsi="Times New Roman" w:cs="Times New Roman"/>
          <w:sz w:val="24"/>
          <w:szCs w:val="24"/>
        </w:rPr>
        <w:t>У</w:t>
      </w:r>
      <w:r w:rsidRPr="007E6BA4">
        <w:rPr>
          <w:rFonts w:ascii="Times New Roman" w:hAnsi="Times New Roman" w:cs="Times New Roman"/>
          <w:sz w:val="24"/>
          <w:szCs w:val="24"/>
        </w:rPr>
        <w:t>слуги направляется Заявителю в Личный кабинет по истечении срока, установленного для подготовки результата.</w:t>
      </w:r>
    </w:p>
    <w:p w:rsidR="00CD58D6" w:rsidRPr="00427441" w:rsidRDefault="00CD58D6" w:rsidP="00427441">
      <w:pPr>
        <w:pStyle w:val="2-"/>
        <w:numPr>
          <w:ilvl w:val="0"/>
          <w:numId w:val="2"/>
        </w:numPr>
        <w:ind w:left="720" w:hanging="360"/>
        <w:rPr>
          <w:rFonts w:eastAsia="Times New Roman"/>
          <w:sz w:val="24"/>
          <w:szCs w:val="24"/>
        </w:rPr>
      </w:pPr>
      <w:r w:rsidRPr="00427441">
        <w:rPr>
          <w:rFonts w:eastAsia="Times New Roman"/>
          <w:sz w:val="24"/>
          <w:szCs w:val="24"/>
        </w:rPr>
        <w:t>Способы получения Заявителем результатов предоставления Услуги</w:t>
      </w:r>
      <w:bookmarkEnd w:id="54"/>
      <w:bookmarkEnd w:id="55"/>
      <w:bookmarkEnd w:id="56"/>
      <w:bookmarkEnd w:id="57"/>
    </w:p>
    <w:bookmarkEnd w:id="58"/>
    <w:p w:rsidR="00CD58D6" w:rsidRPr="00E42ECF" w:rsidRDefault="00CD58D6" w:rsidP="001C2D10">
      <w:pPr>
        <w:pStyle w:val="a6"/>
        <w:numPr>
          <w:ilvl w:val="1"/>
          <w:numId w:val="46"/>
        </w:numPr>
        <w:spacing w:line="240" w:lineRule="auto"/>
        <w:ind w:left="0" w:firstLine="709"/>
        <w:jc w:val="both"/>
        <w:rPr>
          <w:rFonts w:ascii="Times New Roman" w:hAnsi="Times New Roman"/>
          <w:sz w:val="24"/>
          <w:szCs w:val="24"/>
        </w:rPr>
      </w:pPr>
      <w:r w:rsidRPr="00E42ECF">
        <w:rPr>
          <w:rFonts w:ascii="Times New Roman" w:hAnsi="Times New Roman"/>
          <w:sz w:val="24"/>
          <w:szCs w:val="24"/>
        </w:rPr>
        <w:t>В зависимости от способа получения результата, Заявител</w:t>
      </w:r>
      <w:r w:rsidR="005763B8" w:rsidRPr="00E42ECF">
        <w:rPr>
          <w:rFonts w:ascii="Times New Roman" w:hAnsi="Times New Roman"/>
          <w:sz w:val="24"/>
          <w:szCs w:val="24"/>
        </w:rPr>
        <w:t>ь</w:t>
      </w:r>
      <w:r w:rsidRPr="00E42ECF">
        <w:rPr>
          <w:rFonts w:ascii="Times New Roman" w:hAnsi="Times New Roman"/>
          <w:sz w:val="24"/>
          <w:szCs w:val="24"/>
        </w:rPr>
        <w:t xml:space="preserve"> уведомля</w:t>
      </w:r>
      <w:r w:rsidR="005763B8" w:rsidRPr="00E42ECF">
        <w:rPr>
          <w:rFonts w:ascii="Times New Roman" w:hAnsi="Times New Roman"/>
          <w:sz w:val="24"/>
          <w:szCs w:val="24"/>
        </w:rPr>
        <w:t>е</w:t>
      </w:r>
      <w:r w:rsidRPr="00E42ECF">
        <w:rPr>
          <w:rFonts w:ascii="Times New Roman" w:hAnsi="Times New Roman"/>
          <w:sz w:val="24"/>
          <w:szCs w:val="24"/>
        </w:rPr>
        <w:t>тся о готовности результата предоставления Услуги.</w:t>
      </w:r>
    </w:p>
    <w:p w:rsidR="00CD58D6" w:rsidRPr="00E42ECF" w:rsidRDefault="00CD58D6" w:rsidP="001C2D10">
      <w:pPr>
        <w:pStyle w:val="a6"/>
        <w:numPr>
          <w:ilvl w:val="1"/>
          <w:numId w:val="46"/>
        </w:numPr>
        <w:spacing w:line="240" w:lineRule="auto"/>
        <w:ind w:left="0" w:firstLine="709"/>
        <w:jc w:val="both"/>
        <w:rPr>
          <w:rFonts w:ascii="Times New Roman" w:hAnsi="Times New Roman"/>
          <w:sz w:val="24"/>
          <w:szCs w:val="24"/>
        </w:rPr>
      </w:pPr>
      <w:r w:rsidRPr="00E42ECF">
        <w:rPr>
          <w:rFonts w:ascii="Times New Roman" w:hAnsi="Times New Roman"/>
          <w:sz w:val="24"/>
          <w:szCs w:val="24"/>
        </w:rPr>
        <w:t>Способ получения результата предоставления Услуги указывается Заявител</w:t>
      </w:r>
      <w:r w:rsidR="005763B8" w:rsidRPr="00E42ECF">
        <w:rPr>
          <w:rFonts w:ascii="Times New Roman" w:hAnsi="Times New Roman"/>
          <w:sz w:val="24"/>
          <w:szCs w:val="24"/>
        </w:rPr>
        <w:t>ем</w:t>
      </w:r>
      <w:r w:rsidRPr="00E42ECF">
        <w:rPr>
          <w:rFonts w:ascii="Times New Roman" w:hAnsi="Times New Roman"/>
          <w:sz w:val="24"/>
          <w:szCs w:val="24"/>
        </w:rPr>
        <w:t xml:space="preserve"> в Заявлении.</w:t>
      </w:r>
    </w:p>
    <w:p w:rsidR="00CD58D6" w:rsidRPr="00E42ECF" w:rsidRDefault="00CD58D6" w:rsidP="001C2D10">
      <w:pPr>
        <w:pStyle w:val="115"/>
        <w:numPr>
          <w:ilvl w:val="1"/>
          <w:numId w:val="46"/>
        </w:numPr>
        <w:ind w:left="1004" w:hanging="295"/>
        <w:rPr>
          <w:sz w:val="24"/>
          <w:szCs w:val="24"/>
        </w:rPr>
      </w:pPr>
      <w:r w:rsidRPr="00E42ECF">
        <w:rPr>
          <w:sz w:val="24"/>
          <w:szCs w:val="24"/>
        </w:rPr>
        <w:t>Получение результата Услуги в МФЦ.</w:t>
      </w:r>
    </w:p>
    <w:p w:rsidR="00CD58D6" w:rsidRDefault="00CD58D6" w:rsidP="001C2D10">
      <w:pPr>
        <w:pStyle w:val="a6"/>
        <w:numPr>
          <w:ilvl w:val="2"/>
          <w:numId w:val="46"/>
        </w:numPr>
        <w:spacing w:line="240" w:lineRule="auto"/>
        <w:ind w:left="0" w:firstLine="709"/>
        <w:jc w:val="both"/>
        <w:rPr>
          <w:rFonts w:ascii="Times New Roman" w:hAnsi="Times New Roman"/>
          <w:sz w:val="24"/>
          <w:szCs w:val="24"/>
        </w:rPr>
      </w:pPr>
      <w:r w:rsidRPr="00E42ECF">
        <w:rPr>
          <w:rFonts w:ascii="Times New Roman" w:hAnsi="Times New Roman"/>
          <w:sz w:val="24"/>
          <w:szCs w:val="24"/>
        </w:rPr>
        <w:lastRenderedPageBreak/>
        <w:t>Результат оказания услуги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в МФЦ по истечении срока, установленного для подготовки результата.</w:t>
      </w:r>
    </w:p>
    <w:p w:rsidR="00D875E0" w:rsidRPr="00E42ECF" w:rsidRDefault="00D875E0" w:rsidP="00D875E0">
      <w:pPr>
        <w:pStyle w:val="a6"/>
        <w:spacing w:line="240" w:lineRule="auto"/>
        <w:ind w:left="709"/>
        <w:jc w:val="both"/>
        <w:rPr>
          <w:rFonts w:ascii="Times New Roman" w:hAnsi="Times New Roman"/>
          <w:sz w:val="24"/>
          <w:szCs w:val="24"/>
        </w:rPr>
      </w:pPr>
    </w:p>
    <w:p w:rsidR="005709CD" w:rsidRDefault="005709CD" w:rsidP="001C2D10">
      <w:pPr>
        <w:pStyle w:val="a6"/>
        <w:numPr>
          <w:ilvl w:val="1"/>
          <w:numId w:val="46"/>
        </w:numPr>
        <w:spacing w:line="240" w:lineRule="auto"/>
        <w:ind w:left="0" w:firstLine="709"/>
        <w:jc w:val="both"/>
        <w:rPr>
          <w:rFonts w:ascii="Times New Roman" w:hAnsi="Times New Roman"/>
          <w:sz w:val="24"/>
          <w:szCs w:val="24"/>
        </w:rPr>
      </w:pPr>
      <w:r w:rsidRPr="00D875E0">
        <w:rPr>
          <w:rFonts w:ascii="Times New Roman" w:eastAsia="Calibri" w:hAnsi="Times New Roman" w:cs="Times New Roman"/>
          <w:i/>
          <w:sz w:val="24"/>
          <w:szCs w:val="24"/>
          <w:lang w:eastAsia="en-US"/>
        </w:rPr>
        <w:t xml:space="preserve">Получение результата Услуги через </w:t>
      </w:r>
      <w:r w:rsidR="00E61C67" w:rsidRPr="00D875E0">
        <w:rPr>
          <w:rFonts w:ascii="Times New Roman" w:eastAsia="Calibri" w:hAnsi="Times New Roman" w:cs="Times New Roman"/>
          <w:i/>
          <w:sz w:val="24"/>
          <w:szCs w:val="24"/>
          <w:lang w:eastAsia="en-US"/>
        </w:rPr>
        <w:t>РПГУ</w:t>
      </w:r>
      <w:r w:rsidRPr="00E42ECF">
        <w:rPr>
          <w:rFonts w:ascii="Times New Roman" w:hAnsi="Times New Roman"/>
          <w:sz w:val="24"/>
          <w:szCs w:val="24"/>
        </w:rPr>
        <w:t>.</w:t>
      </w:r>
    </w:p>
    <w:p w:rsidR="00D875E0" w:rsidRPr="00E42ECF" w:rsidRDefault="00D875E0" w:rsidP="00D875E0">
      <w:pPr>
        <w:pStyle w:val="a6"/>
        <w:spacing w:line="240" w:lineRule="auto"/>
        <w:ind w:left="709"/>
        <w:jc w:val="both"/>
        <w:rPr>
          <w:rFonts w:ascii="Times New Roman" w:hAnsi="Times New Roman"/>
          <w:sz w:val="24"/>
          <w:szCs w:val="24"/>
        </w:rPr>
      </w:pPr>
    </w:p>
    <w:p w:rsidR="005709CD" w:rsidRDefault="00184BD8" w:rsidP="001C2D10">
      <w:pPr>
        <w:pStyle w:val="a6"/>
        <w:numPr>
          <w:ilvl w:val="2"/>
          <w:numId w:val="46"/>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 Результат оказания У</w:t>
      </w:r>
      <w:r w:rsidR="005709CD" w:rsidRPr="00E42ECF">
        <w:rPr>
          <w:rFonts w:ascii="Times New Roman" w:hAnsi="Times New Roman"/>
          <w:sz w:val="24"/>
          <w:szCs w:val="24"/>
        </w:rPr>
        <w:t>слуги направляется Заявителю в Личный кабинет по истечении срока, установленного для подготовки результата.</w:t>
      </w:r>
    </w:p>
    <w:p w:rsidR="00EE4B91" w:rsidRPr="00427441" w:rsidRDefault="00EE4B91" w:rsidP="00427441">
      <w:pPr>
        <w:pStyle w:val="2-"/>
        <w:numPr>
          <w:ilvl w:val="0"/>
          <w:numId w:val="2"/>
        </w:numPr>
        <w:ind w:left="720" w:hanging="360"/>
        <w:rPr>
          <w:rFonts w:eastAsia="Times New Roman"/>
          <w:sz w:val="24"/>
          <w:szCs w:val="24"/>
        </w:rPr>
      </w:pPr>
      <w:bookmarkStart w:id="59" w:name="_Toc460406447"/>
      <w:bookmarkStart w:id="60" w:name="пункт17"/>
      <w:r w:rsidRPr="00427441">
        <w:rPr>
          <w:rFonts w:eastAsia="Times New Roman"/>
          <w:sz w:val="24"/>
          <w:szCs w:val="24"/>
        </w:rPr>
        <w:t>Срок регистрации заявления</w:t>
      </w:r>
      <w:bookmarkEnd w:id="59"/>
    </w:p>
    <w:bookmarkEnd w:id="60"/>
    <w:p w:rsidR="00BF19A7" w:rsidRPr="00E42ECF" w:rsidRDefault="00BF19A7" w:rsidP="003456AA">
      <w:pPr>
        <w:pStyle w:val="a6"/>
        <w:widowControl w:val="0"/>
        <w:numPr>
          <w:ilvl w:val="1"/>
          <w:numId w:val="33"/>
        </w:numPr>
        <w:tabs>
          <w:tab w:val="left" w:pos="1134"/>
          <w:tab w:val="left" w:pos="1276"/>
        </w:tabs>
        <w:autoSpaceDE w:val="0"/>
        <w:autoSpaceDN w:val="0"/>
        <w:adjustRightInd w:val="0"/>
        <w:spacing w:before="120" w:after="120"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Заявление регистрируется в день его поступления в </w:t>
      </w:r>
      <w:r w:rsidR="00D875E0">
        <w:rPr>
          <w:rFonts w:ascii="Times New Roman" w:eastAsia="Times New Roman" w:hAnsi="Times New Roman" w:cs="Times New Roman"/>
          <w:sz w:val="24"/>
          <w:szCs w:val="24"/>
        </w:rPr>
        <w:t xml:space="preserve">Администрации или </w:t>
      </w:r>
      <w:r w:rsidRPr="00E42ECF">
        <w:rPr>
          <w:rFonts w:ascii="Times New Roman" w:eastAsia="Times New Roman" w:hAnsi="Times New Roman" w:cs="Times New Roman"/>
          <w:sz w:val="24"/>
          <w:szCs w:val="24"/>
        </w:rPr>
        <w:t>МФЦ.</w:t>
      </w:r>
    </w:p>
    <w:p w:rsidR="005709CD" w:rsidRPr="00E42ECF" w:rsidRDefault="005709CD" w:rsidP="003456AA">
      <w:pPr>
        <w:pStyle w:val="a6"/>
        <w:widowControl w:val="0"/>
        <w:numPr>
          <w:ilvl w:val="1"/>
          <w:numId w:val="3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Заявление, поданное через РПГУ, регистрируется в день направления в случае подачи Заявления до 16:00. При подаче Заявления после 16:00, оно регистрируется на следующий день.</w:t>
      </w:r>
    </w:p>
    <w:p w:rsidR="009528BA" w:rsidRPr="00E42ECF" w:rsidRDefault="00322C25" w:rsidP="00427441">
      <w:pPr>
        <w:pStyle w:val="2-"/>
        <w:numPr>
          <w:ilvl w:val="0"/>
          <w:numId w:val="2"/>
        </w:numPr>
        <w:ind w:left="720" w:hanging="360"/>
        <w:rPr>
          <w:rFonts w:eastAsia="Times New Roman"/>
          <w:sz w:val="24"/>
          <w:szCs w:val="24"/>
        </w:rPr>
      </w:pPr>
      <w:bookmarkStart w:id="61" w:name="_Toc460406448"/>
      <w:bookmarkStart w:id="62" w:name="пункт18"/>
      <w:r w:rsidRPr="00427441">
        <w:rPr>
          <w:rFonts w:eastAsia="Times New Roman"/>
          <w:sz w:val="24"/>
          <w:szCs w:val="24"/>
        </w:rPr>
        <w:t>Максимальный срок ожидания в очереди</w:t>
      </w:r>
      <w:bookmarkEnd w:id="61"/>
    </w:p>
    <w:bookmarkEnd w:id="62"/>
    <w:p w:rsidR="00CD58D6" w:rsidRPr="00E42ECF" w:rsidRDefault="009B6529" w:rsidP="003456AA">
      <w:pPr>
        <w:pStyle w:val="a6"/>
        <w:widowControl w:val="0"/>
        <w:numPr>
          <w:ilvl w:val="1"/>
          <w:numId w:val="3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
          <w:sz w:val="24"/>
          <w:szCs w:val="24"/>
        </w:rPr>
      </w:pPr>
      <w:r w:rsidRPr="00E42ECF">
        <w:rPr>
          <w:rFonts w:ascii="Times New Roman" w:eastAsia="Times New Roman" w:hAnsi="Times New Roman" w:cs="Times New Roman"/>
          <w:sz w:val="24"/>
          <w:szCs w:val="24"/>
        </w:rPr>
        <w:t xml:space="preserve">Максимальный срок </w:t>
      </w:r>
      <w:r w:rsidR="00322C25" w:rsidRPr="00E42ECF">
        <w:rPr>
          <w:rFonts w:ascii="Times New Roman" w:eastAsia="Times New Roman" w:hAnsi="Times New Roman" w:cs="Times New Roman"/>
          <w:sz w:val="24"/>
          <w:szCs w:val="24"/>
        </w:rPr>
        <w:t xml:space="preserve">ожидания в очереди при личной подаче </w:t>
      </w:r>
      <w:r w:rsidR="00465A5D" w:rsidRPr="00E42ECF">
        <w:rPr>
          <w:rFonts w:ascii="Times New Roman" w:eastAsia="Times New Roman" w:hAnsi="Times New Roman" w:cs="Times New Roman"/>
          <w:sz w:val="24"/>
          <w:szCs w:val="24"/>
        </w:rPr>
        <w:t>З</w:t>
      </w:r>
      <w:r w:rsidR="00322C25" w:rsidRPr="00E42ECF">
        <w:rPr>
          <w:rFonts w:ascii="Times New Roman" w:eastAsia="Times New Roman" w:hAnsi="Times New Roman" w:cs="Times New Roman"/>
          <w:sz w:val="24"/>
          <w:szCs w:val="24"/>
        </w:rPr>
        <w:t xml:space="preserve">аявления </w:t>
      </w:r>
      <w:r w:rsidR="00465A5D" w:rsidRPr="00E42ECF">
        <w:rPr>
          <w:rFonts w:ascii="Times New Roman" w:eastAsia="Times New Roman" w:hAnsi="Times New Roman" w:cs="Times New Roman"/>
          <w:sz w:val="24"/>
          <w:szCs w:val="24"/>
        </w:rPr>
        <w:t xml:space="preserve">и при получении результата предоставления Услуги </w:t>
      </w:r>
      <w:r w:rsidRPr="00E42ECF">
        <w:rPr>
          <w:rFonts w:ascii="Times New Roman" w:eastAsia="Times New Roman" w:hAnsi="Times New Roman" w:cs="Times New Roman"/>
          <w:sz w:val="24"/>
          <w:szCs w:val="24"/>
        </w:rPr>
        <w:t>не должен превышать</w:t>
      </w:r>
      <w:r w:rsidR="00322C25" w:rsidRPr="00E42ECF">
        <w:rPr>
          <w:rFonts w:ascii="Times New Roman" w:eastAsia="Times New Roman" w:hAnsi="Times New Roman" w:cs="Times New Roman"/>
          <w:sz w:val="24"/>
          <w:szCs w:val="24"/>
        </w:rPr>
        <w:t xml:space="preserve"> 15</w:t>
      </w:r>
      <w:r w:rsidRPr="00E42ECF">
        <w:rPr>
          <w:rFonts w:ascii="Times New Roman" w:eastAsia="Times New Roman" w:hAnsi="Times New Roman" w:cs="Times New Roman"/>
          <w:sz w:val="24"/>
          <w:szCs w:val="24"/>
        </w:rPr>
        <w:t xml:space="preserve"> </w:t>
      </w:r>
      <w:r w:rsidR="00322C25" w:rsidRPr="00E42ECF">
        <w:rPr>
          <w:rFonts w:ascii="Times New Roman" w:eastAsia="Times New Roman" w:hAnsi="Times New Roman" w:cs="Times New Roman"/>
          <w:sz w:val="24"/>
          <w:szCs w:val="24"/>
        </w:rPr>
        <w:t>минут.</w:t>
      </w:r>
    </w:p>
    <w:p w:rsidR="0015416D" w:rsidRPr="00E42ECF" w:rsidRDefault="00322C25" w:rsidP="00427441">
      <w:pPr>
        <w:pStyle w:val="2-"/>
        <w:numPr>
          <w:ilvl w:val="0"/>
          <w:numId w:val="2"/>
        </w:numPr>
        <w:ind w:left="720" w:hanging="360"/>
        <w:rPr>
          <w:rFonts w:eastAsia="Times New Roman"/>
          <w:sz w:val="24"/>
          <w:szCs w:val="24"/>
        </w:rPr>
      </w:pPr>
      <w:bookmarkStart w:id="63" w:name="_Toc460406449"/>
      <w:bookmarkStart w:id="64" w:name="пункт19"/>
      <w:r w:rsidRPr="00427441">
        <w:rPr>
          <w:rFonts w:eastAsia="Times New Roman"/>
          <w:sz w:val="24"/>
          <w:szCs w:val="24"/>
        </w:rPr>
        <w:t xml:space="preserve">Требования к помещениям, в которых предоставляется </w:t>
      </w:r>
      <w:r w:rsidR="00465A5D" w:rsidRPr="00427441">
        <w:rPr>
          <w:rFonts w:eastAsia="Times New Roman"/>
          <w:sz w:val="24"/>
          <w:szCs w:val="24"/>
        </w:rPr>
        <w:t>Услуга</w:t>
      </w:r>
      <w:bookmarkEnd w:id="63"/>
    </w:p>
    <w:bookmarkEnd w:id="64"/>
    <w:p w:rsidR="00322C25" w:rsidRPr="00CF6077" w:rsidRDefault="00465A5D" w:rsidP="00CF6077">
      <w:pPr>
        <w:pStyle w:val="a6"/>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Pr="00CF6077">
        <w:rPr>
          <w:rFonts w:ascii="Times New Roman" w:eastAsia="Times New Roman" w:hAnsi="Times New Roman" w:cs="Times New Roman"/>
          <w:sz w:val="24"/>
          <w:szCs w:val="24"/>
        </w:rPr>
        <w:t xml:space="preserve"> Услуга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в </w:t>
      </w:r>
      <w:hyperlink w:anchor="Приложение6" w:history="1">
        <w:r w:rsidRPr="00CF6077">
          <w:rPr>
            <w:rStyle w:val="af3"/>
            <w:rFonts w:ascii="Times New Roman" w:eastAsia="Times New Roman" w:hAnsi="Times New Roman" w:cs="Times New Roman"/>
            <w:sz w:val="24"/>
            <w:szCs w:val="24"/>
          </w:rPr>
          <w:t xml:space="preserve">Приложении № </w:t>
        </w:r>
        <w:r w:rsidR="0015416D" w:rsidRPr="00CF6077">
          <w:rPr>
            <w:rStyle w:val="af3"/>
            <w:rFonts w:ascii="Times New Roman" w:eastAsia="Times New Roman" w:hAnsi="Times New Roman" w:cs="Times New Roman"/>
            <w:sz w:val="24"/>
            <w:szCs w:val="24"/>
          </w:rPr>
          <w:t>6</w:t>
        </w:r>
      </w:hyperlink>
      <w:r w:rsidRPr="00CF6077">
        <w:rPr>
          <w:rFonts w:ascii="Times New Roman" w:eastAsia="Times New Roman" w:hAnsi="Times New Roman" w:cs="Times New Roman"/>
          <w:sz w:val="24"/>
          <w:szCs w:val="24"/>
        </w:rPr>
        <w:t xml:space="preserve"> к Регламенту.</w:t>
      </w:r>
    </w:p>
    <w:p w:rsidR="00465A5D" w:rsidRPr="00427441" w:rsidRDefault="00465A5D" w:rsidP="00427441">
      <w:pPr>
        <w:pStyle w:val="2-"/>
        <w:numPr>
          <w:ilvl w:val="0"/>
          <w:numId w:val="2"/>
        </w:numPr>
        <w:ind w:left="720" w:hanging="360"/>
        <w:rPr>
          <w:rFonts w:eastAsia="Times New Roman"/>
          <w:sz w:val="24"/>
          <w:szCs w:val="24"/>
        </w:rPr>
      </w:pPr>
      <w:bookmarkStart w:id="65" w:name="_Toc460406450"/>
      <w:bookmarkStart w:id="66" w:name="пункт20"/>
      <w:r w:rsidRPr="00427441">
        <w:rPr>
          <w:rFonts w:eastAsia="Times New Roman"/>
          <w:sz w:val="24"/>
          <w:szCs w:val="24"/>
        </w:rPr>
        <w:t>Показатели доступности и качества Услуги</w:t>
      </w:r>
      <w:bookmarkEnd w:id="65"/>
    </w:p>
    <w:bookmarkEnd w:id="66"/>
    <w:p w:rsidR="008C62F6" w:rsidRPr="00E42ECF" w:rsidRDefault="00465A5D" w:rsidP="00CF6077">
      <w:pPr>
        <w:pStyle w:val="a6"/>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Услуги приведены в </w:t>
      </w:r>
      <w:hyperlink w:anchor="Приложение7" w:history="1">
        <w:r w:rsidRPr="00E42ECF">
          <w:rPr>
            <w:rStyle w:val="af3"/>
            <w:rFonts w:ascii="Times New Roman" w:eastAsia="Times New Roman" w:hAnsi="Times New Roman" w:cs="Times New Roman"/>
            <w:sz w:val="24"/>
            <w:szCs w:val="24"/>
          </w:rPr>
          <w:t xml:space="preserve">Приложении № </w:t>
        </w:r>
        <w:r w:rsidR="000D2E80" w:rsidRPr="00E42ECF">
          <w:rPr>
            <w:rStyle w:val="af3"/>
            <w:rFonts w:ascii="Times New Roman" w:eastAsia="Times New Roman" w:hAnsi="Times New Roman" w:cs="Times New Roman"/>
            <w:sz w:val="24"/>
            <w:szCs w:val="24"/>
          </w:rPr>
          <w:t>7</w:t>
        </w:r>
      </w:hyperlink>
      <w:r w:rsidR="000D2E80"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к Регламенту.</w:t>
      </w:r>
    </w:p>
    <w:p w:rsidR="00465A5D" w:rsidRPr="00427441" w:rsidRDefault="00465A5D" w:rsidP="00427441">
      <w:pPr>
        <w:pStyle w:val="2-"/>
        <w:numPr>
          <w:ilvl w:val="0"/>
          <w:numId w:val="2"/>
        </w:numPr>
        <w:ind w:left="720" w:hanging="360"/>
        <w:rPr>
          <w:rFonts w:eastAsia="Times New Roman"/>
          <w:sz w:val="24"/>
          <w:szCs w:val="24"/>
        </w:rPr>
      </w:pPr>
      <w:bookmarkStart w:id="67" w:name="_Toc430614264"/>
      <w:bookmarkStart w:id="68" w:name="_Toc460406451"/>
      <w:bookmarkStart w:id="69" w:name="пункт21"/>
      <w:r w:rsidRPr="00427441">
        <w:rPr>
          <w:rFonts w:eastAsia="Times New Roman"/>
          <w:sz w:val="24"/>
          <w:szCs w:val="24"/>
        </w:rPr>
        <w:t>Требования организации предоставления Услуги в электронной форме</w:t>
      </w:r>
      <w:bookmarkEnd w:id="67"/>
      <w:bookmarkEnd w:id="68"/>
    </w:p>
    <w:p w:rsidR="008A674F" w:rsidRPr="00E42ECF" w:rsidRDefault="00CD7C17" w:rsidP="003456AA">
      <w:pPr>
        <w:pStyle w:val="a6"/>
        <w:numPr>
          <w:ilvl w:val="1"/>
          <w:numId w:val="31"/>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0" w:name="_Toc438376247"/>
      <w:bookmarkStart w:id="71" w:name="_Toc441496555"/>
      <w:bookmarkEnd w:id="69"/>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пункте </w:t>
      </w:r>
      <w:r w:rsidR="00D54D97" w:rsidRPr="00E42ECF">
        <w:rPr>
          <w:rFonts w:ascii="Times New Roman" w:eastAsia="Times New Roman" w:hAnsi="Times New Roman" w:cs="Times New Roman"/>
          <w:sz w:val="24"/>
          <w:szCs w:val="24"/>
        </w:rPr>
        <w:t xml:space="preserve">9 </w:t>
      </w:r>
      <w:r w:rsidR="008A674F" w:rsidRPr="00E42ECF">
        <w:rPr>
          <w:rFonts w:ascii="Times New Roman" w:eastAsia="Times New Roman" w:hAnsi="Times New Roman" w:cs="Times New Roman"/>
          <w:sz w:val="24"/>
          <w:szCs w:val="24"/>
        </w:rPr>
        <w:t>Регламента, подаются посредством РПГУ.</w:t>
      </w:r>
    </w:p>
    <w:p w:rsidR="008A674F" w:rsidRPr="00E42ECF" w:rsidRDefault="008A674F" w:rsidP="003456AA">
      <w:pPr>
        <w:pStyle w:val="a6"/>
        <w:numPr>
          <w:ilvl w:val="1"/>
          <w:numId w:val="31"/>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пункте </w:t>
      </w:r>
      <w:r w:rsidR="00ED6BC9" w:rsidRPr="00E42ECF">
        <w:rPr>
          <w:rFonts w:ascii="Times New Roman" w:eastAsia="Times New Roman" w:hAnsi="Times New Roman" w:cs="Times New Roman"/>
          <w:sz w:val="24"/>
          <w:szCs w:val="24"/>
        </w:rPr>
        <w:t>9 Рег</w:t>
      </w:r>
      <w:r w:rsidRPr="00E42ECF">
        <w:rPr>
          <w:rFonts w:ascii="Times New Roman" w:eastAsia="Times New Roman" w:hAnsi="Times New Roman" w:cs="Times New Roman"/>
          <w:sz w:val="24"/>
          <w:szCs w:val="24"/>
        </w:rPr>
        <w:t xml:space="preserve">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3456AA">
      <w:pPr>
        <w:pStyle w:val="a6"/>
        <w:numPr>
          <w:ilvl w:val="1"/>
          <w:numId w:val="31"/>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A674F" w:rsidRPr="00E42ECF" w:rsidRDefault="008A674F" w:rsidP="003456AA">
      <w:pPr>
        <w:pStyle w:val="a6"/>
        <w:numPr>
          <w:ilvl w:val="1"/>
          <w:numId w:val="31"/>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0D2E80" w:rsidP="00427441">
      <w:pPr>
        <w:pStyle w:val="2-"/>
        <w:numPr>
          <w:ilvl w:val="0"/>
          <w:numId w:val="2"/>
        </w:numPr>
        <w:ind w:left="720" w:hanging="360"/>
        <w:rPr>
          <w:rFonts w:eastAsia="Times New Roman"/>
          <w:sz w:val="24"/>
          <w:szCs w:val="24"/>
        </w:rPr>
      </w:pPr>
      <w:bookmarkStart w:id="72" w:name="_Toc460406452"/>
      <w:bookmarkStart w:id="73" w:name="пункт22"/>
      <w:r w:rsidRPr="00427441">
        <w:rPr>
          <w:rFonts w:eastAsia="Times New Roman"/>
          <w:sz w:val="24"/>
          <w:szCs w:val="24"/>
        </w:rPr>
        <w:t>Требования к организации предоставления Услуги в МФЦ</w:t>
      </w:r>
      <w:bookmarkEnd w:id="70"/>
      <w:bookmarkEnd w:id="71"/>
      <w:bookmarkEnd w:id="72"/>
    </w:p>
    <w:bookmarkEnd w:id="73"/>
    <w:p w:rsidR="000D2E80" w:rsidRPr="00E42ECF" w:rsidRDefault="000D2E80" w:rsidP="00CF6077">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Услуги на базе МФЦ осуществляется в соответствии с соглашением о взаимодействии между Администрацией и ГКУ МО «МО МФЦ», </w:t>
      </w:r>
      <w:r w:rsidRPr="00E42ECF">
        <w:rPr>
          <w:sz w:val="24"/>
          <w:szCs w:val="24"/>
        </w:rPr>
        <w:lastRenderedPageBreak/>
        <w:t xml:space="preserve">заключенным в порядке, установленном действующим законодательством. Перечень МФЦ, в которых организуется предоставление Услуги в соответствии с соглашением о взаимодействии, приводится в </w:t>
      </w:r>
      <w:hyperlink w:anchor="Приложение5" w:history="1">
        <w:r w:rsidRPr="00E42ECF">
          <w:rPr>
            <w:rStyle w:val="af3"/>
            <w:sz w:val="24"/>
            <w:szCs w:val="24"/>
          </w:rPr>
          <w:t>Приложении № 5</w:t>
        </w:r>
      </w:hyperlink>
      <w:r w:rsidRPr="00E42ECF">
        <w:rPr>
          <w:sz w:val="24"/>
          <w:szCs w:val="24"/>
        </w:rPr>
        <w:t xml:space="preserve"> Регламента.</w:t>
      </w:r>
    </w:p>
    <w:p w:rsidR="000D2E80" w:rsidRPr="00E42ECF" w:rsidRDefault="000D2E80" w:rsidP="00CF6077">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E42ECF" w:rsidRDefault="000D2E80" w:rsidP="00E714F4">
      <w:pPr>
        <w:pStyle w:val="aff5"/>
        <w:numPr>
          <w:ilvl w:val="1"/>
          <w:numId w:val="7"/>
        </w:numPr>
        <w:spacing w:line="240" w:lineRule="auto"/>
        <w:ind w:left="709" w:firstLine="0"/>
        <w:rPr>
          <w:sz w:val="24"/>
          <w:szCs w:val="24"/>
        </w:rPr>
      </w:pPr>
      <w:r w:rsidRPr="00E42ECF">
        <w:rPr>
          <w:sz w:val="24"/>
          <w:szCs w:val="24"/>
        </w:rPr>
        <w:t>при личном обращении Заявителя в МФЦ;</w:t>
      </w:r>
    </w:p>
    <w:p w:rsidR="000D2E80" w:rsidRPr="00E42ECF" w:rsidRDefault="000D2E80" w:rsidP="00E714F4">
      <w:pPr>
        <w:pStyle w:val="aff5"/>
        <w:numPr>
          <w:ilvl w:val="1"/>
          <w:numId w:val="7"/>
        </w:numPr>
        <w:spacing w:line="240" w:lineRule="auto"/>
        <w:ind w:left="709" w:firstLine="0"/>
        <w:rPr>
          <w:sz w:val="24"/>
          <w:szCs w:val="24"/>
        </w:rPr>
      </w:pPr>
      <w:r w:rsidRPr="00E42ECF">
        <w:rPr>
          <w:sz w:val="24"/>
          <w:szCs w:val="24"/>
        </w:rPr>
        <w:t>по телефону МФЦ;</w:t>
      </w:r>
    </w:p>
    <w:p w:rsidR="000D2E80" w:rsidRPr="00E42ECF" w:rsidRDefault="000D2E80" w:rsidP="00E714F4">
      <w:pPr>
        <w:pStyle w:val="aff5"/>
        <w:numPr>
          <w:ilvl w:val="1"/>
          <w:numId w:val="7"/>
        </w:numPr>
        <w:spacing w:line="240" w:lineRule="auto"/>
        <w:ind w:left="709" w:firstLine="0"/>
        <w:rPr>
          <w:sz w:val="24"/>
          <w:szCs w:val="24"/>
        </w:rPr>
      </w:pPr>
      <w:r w:rsidRPr="00E42ECF">
        <w:rPr>
          <w:sz w:val="24"/>
          <w:szCs w:val="24"/>
        </w:rPr>
        <w:t xml:space="preserve">посредством РПГУ. </w:t>
      </w:r>
    </w:p>
    <w:p w:rsidR="000D2E80" w:rsidRPr="00E42ECF" w:rsidRDefault="000D2E80" w:rsidP="00CF6077">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rsidR="000D2E80" w:rsidRPr="00E42ECF" w:rsidRDefault="000D2E80" w:rsidP="00E714F4">
      <w:pPr>
        <w:pStyle w:val="aff5"/>
        <w:numPr>
          <w:ilvl w:val="1"/>
          <w:numId w:val="8"/>
        </w:numPr>
        <w:spacing w:line="240" w:lineRule="auto"/>
        <w:ind w:left="709" w:firstLine="0"/>
        <w:rPr>
          <w:sz w:val="24"/>
          <w:szCs w:val="24"/>
        </w:rPr>
      </w:pPr>
      <w:r w:rsidRPr="00E42ECF">
        <w:rPr>
          <w:sz w:val="24"/>
          <w:szCs w:val="24"/>
        </w:rPr>
        <w:t>фамилию, имя, отчество (последнее при наличии);</w:t>
      </w:r>
    </w:p>
    <w:p w:rsidR="000D2E80" w:rsidRPr="00E42ECF" w:rsidRDefault="000D2E80" w:rsidP="00E714F4">
      <w:pPr>
        <w:pStyle w:val="aff5"/>
        <w:numPr>
          <w:ilvl w:val="1"/>
          <w:numId w:val="8"/>
        </w:numPr>
        <w:spacing w:line="240" w:lineRule="auto"/>
        <w:ind w:left="709" w:firstLine="0"/>
        <w:rPr>
          <w:sz w:val="24"/>
          <w:szCs w:val="24"/>
        </w:rPr>
      </w:pPr>
      <w:r w:rsidRPr="00E42ECF">
        <w:rPr>
          <w:sz w:val="24"/>
          <w:szCs w:val="24"/>
        </w:rPr>
        <w:t>контактный номер телефона;</w:t>
      </w:r>
    </w:p>
    <w:p w:rsidR="000D2E80" w:rsidRPr="00E42ECF" w:rsidRDefault="000D2E80" w:rsidP="00E714F4">
      <w:pPr>
        <w:pStyle w:val="aff5"/>
        <w:numPr>
          <w:ilvl w:val="1"/>
          <w:numId w:val="8"/>
        </w:numPr>
        <w:spacing w:line="240" w:lineRule="auto"/>
        <w:ind w:left="709" w:firstLine="0"/>
        <w:rPr>
          <w:sz w:val="24"/>
          <w:szCs w:val="24"/>
        </w:rPr>
      </w:pPr>
      <w:r w:rsidRPr="00E42ECF">
        <w:rPr>
          <w:sz w:val="24"/>
          <w:szCs w:val="24"/>
        </w:rPr>
        <w:t>адрес электронной почты (при наличии);</w:t>
      </w:r>
    </w:p>
    <w:p w:rsidR="000D2E80" w:rsidRPr="00E42ECF" w:rsidRDefault="000D2E80" w:rsidP="00E714F4">
      <w:pPr>
        <w:pStyle w:val="aff5"/>
        <w:numPr>
          <w:ilvl w:val="1"/>
          <w:numId w:val="8"/>
        </w:numPr>
        <w:spacing w:line="240" w:lineRule="auto"/>
        <w:ind w:left="709" w:firstLine="0"/>
        <w:rPr>
          <w:sz w:val="24"/>
          <w:szCs w:val="24"/>
        </w:rPr>
      </w:pPr>
      <w:r w:rsidRPr="00E42ECF">
        <w:rPr>
          <w:sz w:val="24"/>
          <w:szCs w:val="24"/>
        </w:rPr>
        <w:t xml:space="preserve">желаемые дату и время представления документов. </w:t>
      </w:r>
    </w:p>
    <w:p w:rsidR="000D2E80" w:rsidRPr="00E42ECF" w:rsidRDefault="000D2E80" w:rsidP="00CF6077">
      <w:pPr>
        <w:pStyle w:val="11"/>
        <w:numPr>
          <w:ilvl w:val="1"/>
          <w:numId w:val="2"/>
        </w:numPr>
        <w:spacing w:line="240" w:lineRule="auto"/>
        <w:ind w:left="0" w:firstLine="709"/>
        <w:rPr>
          <w:sz w:val="24"/>
          <w:szCs w:val="24"/>
        </w:rPr>
      </w:pPr>
      <w:r w:rsidRPr="00E42ECF">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80F2D" w:rsidRPr="00E42ECF" w:rsidRDefault="00F80F2D" w:rsidP="00CF6077">
      <w:pPr>
        <w:pStyle w:val="11"/>
        <w:numPr>
          <w:ilvl w:val="1"/>
          <w:numId w:val="2"/>
        </w:numPr>
        <w:spacing w:line="240" w:lineRule="auto"/>
        <w:ind w:left="0" w:firstLine="709"/>
        <w:rPr>
          <w:sz w:val="24"/>
          <w:szCs w:val="24"/>
        </w:rPr>
      </w:pPr>
      <w:r w:rsidRPr="00E42ECF">
        <w:rPr>
          <w:sz w:val="24"/>
          <w:szCs w:val="24"/>
        </w:rPr>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0D2E80" w:rsidRPr="00E42ECF" w:rsidRDefault="000D2E80" w:rsidP="00CF6077">
      <w:pPr>
        <w:pStyle w:val="11"/>
        <w:numPr>
          <w:ilvl w:val="1"/>
          <w:numId w:val="2"/>
        </w:numPr>
        <w:spacing w:line="240" w:lineRule="auto"/>
        <w:ind w:left="0" w:firstLine="709"/>
        <w:rPr>
          <w:sz w:val="24"/>
          <w:szCs w:val="24"/>
        </w:rPr>
      </w:pPr>
      <w:r w:rsidRPr="00E42ECF">
        <w:rPr>
          <w:sz w:val="24"/>
          <w:szCs w:val="24"/>
        </w:rPr>
        <w:t>Заявителю сообщаются дата и время приема документов. При личном обращении Заявителю выдается талон-подтверждение. В случае предварительной записи посредством РПГУ Заявитель получает в Личном кабинете талон предварительной записи в МФЦ.</w:t>
      </w:r>
    </w:p>
    <w:p w:rsidR="000D2E80" w:rsidRPr="00E42ECF" w:rsidRDefault="000D2E80" w:rsidP="00CF6077">
      <w:pPr>
        <w:pStyle w:val="11"/>
        <w:numPr>
          <w:ilvl w:val="1"/>
          <w:numId w:val="2"/>
        </w:numPr>
        <w:spacing w:line="240" w:lineRule="auto"/>
        <w:ind w:left="0" w:firstLine="709"/>
        <w:rPr>
          <w:sz w:val="24"/>
          <w:szCs w:val="24"/>
        </w:rPr>
      </w:pPr>
      <w:r w:rsidRPr="00E42ECF">
        <w:rPr>
          <w:sz w:val="24"/>
          <w:szCs w:val="24"/>
        </w:rPr>
        <w:t>Запись Заявителей на определенную дату заканчивается за сутки до наступления этой даты.</w:t>
      </w:r>
    </w:p>
    <w:p w:rsidR="000D2E80" w:rsidRPr="00E42ECF" w:rsidRDefault="000D2E80" w:rsidP="00CF6077">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E42ECF" w:rsidRDefault="000D2E80" w:rsidP="00CF6077">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rsidR="00F004F0" w:rsidRPr="00E42ECF" w:rsidRDefault="000D2E80" w:rsidP="00CF6077">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004F0" w:rsidRPr="00E42ECF" w:rsidRDefault="00F004F0">
      <w:pPr>
        <w:rPr>
          <w:rFonts w:ascii="Times New Roman" w:eastAsia="Calibri" w:hAnsi="Times New Roman" w:cs="Times New Roman"/>
          <w:sz w:val="24"/>
          <w:szCs w:val="24"/>
          <w:lang w:eastAsia="en-US"/>
        </w:rPr>
      </w:pPr>
    </w:p>
    <w:p w:rsidR="00901ADD" w:rsidRPr="00427441" w:rsidRDefault="00C547AB" w:rsidP="00427441">
      <w:pPr>
        <w:pStyle w:val="1-"/>
        <w:rPr>
          <w:sz w:val="24"/>
        </w:rPr>
      </w:pPr>
      <w:bookmarkStart w:id="74" w:name="Раздел3"/>
      <w:bookmarkStart w:id="75" w:name="_Toc460406453"/>
      <w:r w:rsidRPr="00427441">
        <w:rPr>
          <w:sz w:val="24"/>
        </w:rPr>
        <w:t xml:space="preserve">Раздел </w:t>
      </w:r>
      <w:r w:rsidR="00322C25" w:rsidRPr="00427441">
        <w:rPr>
          <w:sz w:val="24"/>
        </w:rPr>
        <w:t>III</w:t>
      </w:r>
      <w:bookmarkEnd w:id="74"/>
      <w:r w:rsidR="00322C25" w:rsidRPr="00427441">
        <w:rPr>
          <w:sz w:val="24"/>
        </w:rPr>
        <w:t xml:space="preserve">.  </w:t>
      </w:r>
      <w:r w:rsidR="001D5910" w:rsidRPr="00427441">
        <w:rPr>
          <w:sz w:val="24"/>
        </w:rPr>
        <w:t>Состав, последовательность и сроки выполнения административных процедур, тре</w:t>
      </w:r>
      <w:r w:rsidRPr="00427441">
        <w:rPr>
          <w:sz w:val="24"/>
        </w:rPr>
        <w:t>бования к порядку их выполнения</w:t>
      </w:r>
      <w:bookmarkEnd w:id="75"/>
      <w:r w:rsidR="001D5910" w:rsidRPr="00427441">
        <w:rPr>
          <w:sz w:val="24"/>
        </w:rPr>
        <w:t xml:space="preserve"> </w:t>
      </w:r>
    </w:p>
    <w:p w:rsidR="00BA5D11" w:rsidRPr="00427441" w:rsidRDefault="00C547AB" w:rsidP="00427441">
      <w:pPr>
        <w:pStyle w:val="2-"/>
        <w:numPr>
          <w:ilvl w:val="0"/>
          <w:numId w:val="2"/>
        </w:numPr>
        <w:ind w:left="720" w:hanging="360"/>
        <w:rPr>
          <w:rFonts w:eastAsia="Times New Roman"/>
          <w:sz w:val="24"/>
          <w:szCs w:val="24"/>
        </w:rPr>
      </w:pPr>
      <w:bookmarkStart w:id="76" w:name="_Toc460406454"/>
      <w:bookmarkStart w:id="77" w:name="пункт23"/>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роцедур при предоставлении Услуги</w:t>
      </w:r>
      <w:bookmarkEnd w:id="76"/>
    </w:p>
    <w:bookmarkEnd w:id="77"/>
    <w:p w:rsidR="00BA5D11" w:rsidRPr="00E42ECF" w:rsidRDefault="00F9127F" w:rsidP="00F86FE2">
      <w:pPr>
        <w:pStyle w:val="a6"/>
        <w:widowControl w:val="0"/>
        <w:numPr>
          <w:ilvl w:val="1"/>
          <w:numId w:val="9"/>
        </w:numPr>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A00A90" w:rsidRPr="00E42ECF">
        <w:rPr>
          <w:rFonts w:ascii="Times New Roman" w:eastAsia="Times New Roman" w:hAnsi="Times New Roman" w:cs="Times New Roman"/>
          <w:sz w:val="24"/>
          <w:szCs w:val="24"/>
        </w:rPr>
        <w:t>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rsidR="007077ED" w:rsidRPr="00E42ECF" w:rsidRDefault="008C62F6" w:rsidP="00F80F2D">
      <w:pPr>
        <w:pStyle w:val="a6"/>
        <w:widowControl w:val="0"/>
        <w:numPr>
          <w:ilvl w:val="2"/>
          <w:numId w:val="10"/>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A00A90" w:rsidRPr="00E42ECF">
        <w:rPr>
          <w:rFonts w:ascii="Times New Roman" w:eastAsia="Times New Roman" w:hAnsi="Times New Roman" w:cs="Times New Roman"/>
          <w:color w:val="000000" w:themeColor="text1"/>
          <w:sz w:val="24"/>
          <w:szCs w:val="24"/>
        </w:rPr>
        <w:t>У</w:t>
      </w:r>
      <w:r w:rsidR="007077ED" w:rsidRPr="00E42ECF">
        <w:rPr>
          <w:rFonts w:ascii="Times New Roman" w:eastAsia="Times New Roman" w:hAnsi="Times New Roman" w:cs="Times New Roman"/>
          <w:color w:val="000000" w:themeColor="text1"/>
          <w:sz w:val="24"/>
          <w:szCs w:val="24"/>
        </w:rPr>
        <w:t>слуги;</w:t>
      </w:r>
    </w:p>
    <w:p w:rsidR="003D4DC6" w:rsidRPr="00E42ECF" w:rsidRDefault="008C62F6" w:rsidP="004227A5">
      <w:pPr>
        <w:pStyle w:val="a6"/>
        <w:widowControl w:val="0"/>
        <w:numPr>
          <w:ilvl w:val="2"/>
          <w:numId w:val="10"/>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р</w:t>
      </w:r>
      <w:r w:rsidR="003D4DC6" w:rsidRPr="00E42ECF">
        <w:rPr>
          <w:rFonts w:ascii="Times New Roman" w:eastAsia="Times New Roman" w:hAnsi="Times New Roman" w:cs="Times New Roman"/>
          <w:color w:val="000000" w:themeColor="text1"/>
          <w:sz w:val="24"/>
          <w:szCs w:val="24"/>
        </w:rPr>
        <w:t xml:space="preserve">егистрация </w:t>
      </w:r>
      <w:r w:rsidR="00A00A90" w:rsidRPr="00E42ECF">
        <w:rPr>
          <w:rFonts w:ascii="Times New Roman" w:eastAsia="Times New Roman" w:hAnsi="Times New Roman" w:cs="Times New Roman"/>
          <w:color w:val="000000" w:themeColor="text1"/>
          <w:sz w:val="24"/>
          <w:szCs w:val="24"/>
        </w:rPr>
        <w:t>З</w:t>
      </w:r>
      <w:r w:rsidR="003D4DC6" w:rsidRPr="00E42ECF">
        <w:rPr>
          <w:rFonts w:ascii="Times New Roman" w:eastAsia="Times New Roman" w:hAnsi="Times New Roman" w:cs="Times New Roman"/>
          <w:color w:val="000000" w:themeColor="text1"/>
          <w:sz w:val="24"/>
          <w:szCs w:val="24"/>
        </w:rPr>
        <w:t xml:space="preserve">аявления и документов, необходимых для предоставления </w:t>
      </w:r>
      <w:r w:rsidR="00A00A90" w:rsidRPr="00E42ECF">
        <w:rPr>
          <w:rFonts w:ascii="Times New Roman" w:eastAsia="Times New Roman" w:hAnsi="Times New Roman" w:cs="Times New Roman"/>
          <w:color w:val="000000" w:themeColor="text1"/>
          <w:sz w:val="24"/>
          <w:szCs w:val="24"/>
        </w:rPr>
        <w:t>У</w:t>
      </w:r>
      <w:r w:rsidR="003D4DC6" w:rsidRPr="00E42ECF">
        <w:rPr>
          <w:rFonts w:ascii="Times New Roman" w:eastAsia="Times New Roman" w:hAnsi="Times New Roman" w:cs="Times New Roman"/>
          <w:color w:val="000000" w:themeColor="text1"/>
          <w:sz w:val="24"/>
          <w:szCs w:val="24"/>
        </w:rPr>
        <w:t>слуги;</w:t>
      </w:r>
    </w:p>
    <w:p w:rsidR="001C4C1E" w:rsidRPr="00E42ECF" w:rsidRDefault="008C62F6" w:rsidP="004227A5">
      <w:pPr>
        <w:pStyle w:val="a6"/>
        <w:widowControl w:val="0"/>
        <w:numPr>
          <w:ilvl w:val="2"/>
          <w:numId w:val="10"/>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BA5D11" w:rsidRPr="00E42ECF" w:rsidRDefault="008C62F6" w:rsidP="004227A5">
      <w:pPr>
        <w:pStyle w:val="a6"/>
        <w:widowControl w:val="0"/>
        <w:numPr>
          <w:ilvl w:val="2"/>
          <w:numId w:val="10"/>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A00A90" w:rsidRPr="00E42ECF">
        <w:rPr>
          <w:rFonts w:ascii="Times New Roman" w:eastAsia="Times New Roman" w:hAnsi="Times New Roman" w:cs="Times New Roman"/>
          <w:color w:val="000000" w:themeColor="text1"/>
          <w:sz w:val="24"/>
          <w:szCs w:val="24"/>
        </w:rPr>
        <w:t>У</w:t>
      </w:r>
      <w:r w:rsidR="001C4C1E" w:rsidRPr="00E42ECF">
        <w:rPr>
          <w:rFonts w:ascii="Times New Roman" w:eastAsia="Times New Roman" w:hAnsi="Times New Roman" w:cs="Times New Roman"/>
          <w:color w:val="000000" w:themeColor="text1"/>
          <w:sz w:val="24"/>
          <w:szCs w:val="24"/>
        </w:rPr>
        <w:t>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Услуги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F80F2D">
      <w:pPr>
        <w:pStyle w:val="a6"/>
        <w:widowControl w:val="0"/>
        <w:numPr>
          <w:ilvl w:val="2"/>
          <w:numId w:val="10"/>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A00A90" w:rsidRPr="00E42ECF">
        <w:rPr>
          <w:rFonts w:ascii="Times New Roman" w:eastAsia="Times New Roman" w:hAnsi="Times New Roman" w:cs="Times New Roman"/>
          <w:color w:val="000000" w:themeColor="text1"/>
          <w:sz w:val="24"/>
          <w:szCs w:val="24"/>
        </w:rPr>
        <w:t>У</w:t>
      </w:r>
      <w:r w:rsidR="001C4C1E" w:rsidRPr="00E42ECF">
        <w:rPr>
          <w:rFonts w:ascii="Times New Roman" w:eastAsia="Times New Roman" w:hAnsi="Times New Roman" w:cs="Times New Roman"/>
          <w:color w:val="000000" w:themeColor="text1"/>
          <w:sz w:val="24"/>
          <w:szCs w:val="24"/>
        </w:rPr>
        <w:t>слуги.</w:t>
      </w:r>
    </w:p>
    <w:p w:rsidR="00BA5D11" w:rsidRPr="00E42ECF" w:rsidRDefault="00C52589" w:rsidP="00F86FE2">
      <w:pPr>
        <w:pStyle w:val="a6"/>
        <w:widowControl w:val="0"/>
        <w:numPr>
          <w:ilvl w:val="1"/>
          <w:numId w:val="9"/>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Блок-схема предоставления Услуги приведена в </w:t>
      </w:r>
      <w:hyperlink w:anchor="Приложение9" w:history="1">
        <w:r w:rsidRPr="00E42ECF">
          <w:rPr>
            <w:rStyle w:val="af3"/>
            <w:rFonts w:ascii="Times New Roman" w:eastAsia="Times New Roman" w:hAnsi="Times New Roman" w:cs="Times New Roman"/>
            <w:sz w:val="24"/>
            <w:szCs w:val="24"/>
          </w:rPr>
          <w:t>приложении № 9</w:t>
        </w:r>
      </w:hyperlink>
      <w:r w:rsidRPr="00E42ECF">
        <w:rPr>
          <w:rFonts w:ascii="Times New Roman" w:eastAsia="Times New Roman" w:hAnsi="Times New Roman" w:cs="Times New Roman"/>
          <w:color w:val="000000" w:themeColor="text1"/>
          <w:sz w:val="24"/>
          <w:szCs w:val="24"/>
        </w:rPr>
        <w:t xml:space="preserve"> к Регламенту</w:t>
      </w:r>
      <w:r w:rsidR="00CC1CBD" w:rsidRPr="00E42ECF">
        <w:rPr>
          <w:rFonts w:ascii="Times New Roman" w:eastAsia="Times New Roman" w:hAnsi="Times New Roman" w:cs="Times New Roman"/>
          <w:color w:val="000000" w:themeColor="text1"/>
          <w:sz w:val="24"/>
          <w:szCs w:val="24"/>
        </w:rPr>
        <w:t>.</w:t>
      </w:r>
    </w:p>
    <w:p w:rsidR="00BA5D11" w:rsidRPr="00E42ECF" w:rsidRDefault="00C52589" w:rsidP="00F86FE2">
      <w:pPr>
        <w:pStyle w:val="a6"/>
        <w:widowControl w:val="0"/>
        <w:numPr>
          <w:ilvl w:val="1"/>
          <w:numId w:val="9"/>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2" w:history="1">
        <w:r w:rsidRPr="00E42ECF">
          <w:rPr>
            <w:rStyle w:val="af3"/>
            <w:rFonts w:ascii="Times New Roman" w:eastAsia="Times New Roman" w:hAnsi="Times New Roman" w:cs="Times New Roman"/>
            <w:sz w:val="24"/>
            <w:szCs w:val="24"/>
          </w:rPr>
          <w:t>приложении № 12</w:t>
        </w:r>
      </w:hyperlink>
      <w:r w:rsidRPr="00E42ECF">
        <w:rPr>
          <w:rFonts w:ascii="Times New Roman" w:eastAsia="Times New Roman" w:hAnsi="Times New Roman" w:cs="Times New Roman"/>
          <w:color w:val="000000" w:themeColor="text1"/>
          <w:sz w:val="24"/>
          <w:szCs w:val="24"/>
        </w:rPr>
        <w:t xml:space="preserve"> к Регламенту</w:t>
      </w:r>
      <w:r w:rsidR="00CC1CBD" w:rsidRPr="00E42ECF">
        <w:rPr>
          <w:rFonts w:ascii="Times New Roman" w:eastAsia="Times New Roman" w:hAnsi="Times New Roman" w:cs="Times New Roman"/>
          <w:color w:val="000000" w:themeColor="text1"/>
          <w:sz w:val="24"/>
          <w:szCs w:val="24"/>
        </w:rPr>
        <w:t>.</w:t>
      </w:r>
    </w:p>
    <w:p w:rsidR="00322C25" w:rsidRPr="00427441" w:rsidRDefault="00CC1CBD" w:rsidP="00427441">
      <w:pPr>
        <w:pStyle w:val="1-"/>
        <w:rPr>
          <w:sz w:val="24"/>
        </w:rPr>
      </w:pPr>
      <w:bookmarkStart w:id="78" w:name="Раздел4"/>
      <w:bookmarkStart w:id="79" w:name="_Toc460406455"/>
      <w:r w:rsidRPr="00427441">
        <w:rPr>
          <w:sz w:val="24"/>
        </w:rPr>
        <w:lastRenderedPageBreak/>
        <w:t xml:space="preserve">Раздел </w:t>
      </w:r>
      <w:r w:rsidR="00322C25" w:rsidRPr="00427441">
        <w:rPr>
          <w:sz w:val="24"/>
        </w:rPr>
        <w:t>IV</w:t>
      </w:r>
      <w:bookmarkEnd w:id="78"/>
      <w:r w:rsidR="00322C25" w:rsidRPr="00427441">
        <w:rPr>
          <w:sz w:val="24"/>
        </w:rPr>
        <w:t xml:space="preserve">. Порядок и формы контроля за исполнением </w:t>
      </w:r>
      <w:r w:rsidRPr="00427441">
        <w:rPr>
          <w:sz w:val="24"/>
        </w:rPr>
        <w:t>Регламента</w:t>
      </w:r>
      <w:bookmarkEnd w:id="79"/>
    </w:p>
    <w:p w:rsidR="00322C25" w:rsidRPr="00427441" w:rsidRDefault="00322C25" w:rsidP="00427441">
      <w:pPr>
        <w:pStyle w:val="2-"/>
        <w:numPr>
          <w:ilvl w:val="0"/>
          <w:numId w:val="2"/>
        </w:numPr>
        <w:ind w:left="720" w:hanging="360"/>
        <w:rPr>
          <w:rFonts w:eastAsia="Times New Roman"/>
          <w:sz w:val="24"/>
          <w:szCs w:val="24"/>
        </w:rPr>
      </w:pPr>
      <w:bookmarkStart w:id="80" w:name="_Toc460406456"/>
      <w:bookmarkStart w:id="81" w:name="пункт24"/>
      <w:r w:rsidRPr="00427441">
        <w:rPr>
          <w:rFonts w:eastAsia="Times New Roman"/>
          <w:sz w:val="24"/>
          <w:szCs w:val="24"/>
        </w:rPr>
        <w:t xml:space="preserve">Порядок осуществления текущего контроля за соблюдением и исполнением должностными лицами положений </w:t>
      </w:r>
      <w:r w:rsidR="00CC1CBD" w:rsidRPr="00427441">
        <w:rPr>
          <w:rFonts w:eastAsia="Times New Roman"/>
          <w:sz w:val="24"/>
          <w:szCs w:val="24"/>
        </w:rPr>
        <w:t>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CC1CBD" w:rsidRPr="00427441">
        <w:rPr>
          <w:rFonts w:eastAsia="Times New Roman"/>
          <w:sz w:val="24"/>
          <w:szCs w:val="24"/>
        </w:rPr>
        <w:t>У</w:t>
      </w:r>
      <w:r w:rsidRPr="00427441">
        <w:rPr>
          <w:rFonts w:eastAsia="Times New Roman"/>
          <w:sz w:val="24"/>
          <w:szCs w:val="24"/>
        </w:rPr>
        <w:t>слуги</w:t>
      </w:r>
      <w:bookmarkEnd w:id="80"/>
    </w:p>
    <w:bookmarkEnd w:id="81"/>
    <w:p w:rsidR="00EB7315" w:rsidRPr="00E42ECF" w:rsidRDefault="00EB7315" w:rsidP="00F86FE2">
      <w:pPr>
        <w:pStyle w:val="a6"/>
        <w:widowControl w:val="0"/>
        <w:numPr>
          <w:ilvl w:val="1"/>
          <w:numId w:val="11"/>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Услуги, осуществляется в форме:</w:t>
      </w:r>
    </w:p>
    <w:p w:rsidR="00EB7315" w:rsidRPr="00E42ECF" w:rsidRDefault="005753C7" w:rsidP="00AE1D52">
      <w:pPr>
        <w:widowControl w:val="0"/>
        <w:tabs>
          <w:tab w:val="left" w:pos="426"/>
        </w:tabs>
        <w:spacing w:before="120" w:after="120" w:line="240" w:lineRule="auto"/>
        <w:ind w:firstLine="709"/>
        <w:contextualSpacing/>
        <w:jc w:val="both"/>
        <w:rPr>
          <w:rFonts w:ascii="Times New Roman" w:hAnsi="Times New Roman" w:cs="Times New Roman"/>
          <w:sz w:val="24"/>
          <w:szCs w:val="24"/>
        </w:rPr>
      </w:pPr>
      <w:r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текущего контроля за соблюдением полноты и качества предоставления Услуги (далее - Текущий контроль);</w:t>
      </w:r>
    </w:p>
    <w:p w:rsidR="00EB7315" w:rsidRPr="00E42ECF" w:rsidRDefault="005753C7" w:rsidP="00AE1D52">
      <w:pPr>
        <w:widowControl w:val="0"/>
        <w:tabs>
          <w:tab w:val="left" w:pos="426"/>
        </w:tabs>
        <w:spacing w:before="120" w:after="120" w:line="240" w:lineRule="auto"/>
        <w:ind w:firstLine="709"/>
        <w:contextualSpacing/>
        <w:jc w:val="both"/>
        <w:rPr>
          <w:rFonts w:ascii="Times New Roman" w:hAnsi="Times New Roman" w:cs="Times New Roman"/>
          <w:sz w:val="24"/>
          <w:szCs w:val="24"/>
        </w:rPr>
      </w:pPr>
      <w:r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контроля за соблюдением порядка предоставления Услуги.</w:t>
      </w:r>
    </w:p>
    <w:p w:rsidR="00EB7315" w:rsidRPr="00E42ECF" w:rsidRDefault="00EB7315" w:rsidP="00F86FE2">
      <w:pPr>
        <w:pStyle w:val="a6"/>
        <w:widowControl w:val="0"/>
        <w:numPr>
          <w:ilvl w:val="1"/>
          <w:numId w:val="11"/>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sidR="00B564E2">
        <w:rPr>
          <w:rFonts w:ascii="Times New Roman" w:hAnsi="Times New Roman" w:cs="Times New Roman"/>
          <w:sz w:val="24"/>
          <w:szCs w:val="24"/>
        </w:rPr>
        <w:t>заместитель главы администрации городского</w:t>
      </w:r>
      <w:r w:rsidRPr="00E42ECF">
        <w:rPr>
          <w:rFonts w:ascii="Times New Roman" w:hAnsi="Times New Roman" w:cs="Times New Roman"/>
          <w:sz w:val="24"/>
          <w:szCs w:val="24"/>
        </w:rPr>
        <w:t xml:space="preserve"> </w:t>
      </w:r>
      <w:r w:rsidR="00B564E2">
        <w:rPr>
          <w:rFonts w:ascii="Times New Roman" w:hAnsi="Times New Roman" w:cs="Times New Roman"/>
          <w:sz w:val="24"/>
          <w:szCs w:val="24"/>
        </w:rPr>
        <w:t xml:space="preserve">округа Красногорск Московской области по земельно-имущественным отношениям </w:t>
      </w:r>
      <w:r w:rsidRPr="00E42ECF">
        <w:rPr>
          <w:rFonts w:ascii="Times New Roman" w:hAnsi="Times New Roman" w:cs="Times New Roman"/>
          <w:sz w:val="24"/>
          <w:szCs w:val="24"/>
        </w:rPr>
        <w:t>и уполномоченные им должностные лица.</w:t>
      </w:r>
    </w:p>
    <w:p w:rsidR="00EB7315" w:rsidRPr="00E42ECF" w:rsidRDefault="00EB7315" w:rsidP="00F86FE2">
      <w:pPr>
        <w:pStyle w:val="a6"/>
        <w:widowControl w:val="0"/>
        <w:numPr>
          <w:ilvl w:val="1"/>
          <w:numId w:val="11"/>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осуществляется в порядке, установленном </w:t>
      </w:r>
      <w:r w:rsidR="00B564E2">
        <w:rPr>
          <w:rFonts w:ascii="Times New Roman" w:hAnsi="Times New Roman" w:cs="Times New Roman"/>
          <w:sz w:val="24"/>
          <w:szCs w:val="24"/>
        </w:rPr>
        <w:t>заместителем главы администрации городского</w:t>
      </w:r>
      <w:r w:rsidR="00B564E2" w:rsidRPr="00E42ECF">
        <w:rPr>
          <w:rFonts w:ascii="Times New Roman" w:hAnsi="Times New Roman" w:cs="Times New Roman"/>
          <w:sz w:val="24"/>
          <w:szCs w:val="24"/>
        </w:rPr>
        <w:t xml:space="preserve"> </w:t>
      </w:r>
      <w:r w:rsidR="00B564E2">
        <w:rPr>
          <w:rFonts w:ascii="Times New Roman" w:hAnsi="Times New Roman" w:cs="Times New Roman"/>
          <w:sz w:val="24"/>
          <w:szCs w:val="24"/>
        </w:rPr>
        <w:t>округа Красногорск Московской области по земельно-имущественным отношениям</w:t>
      </w:r>
      <w:r w:rsidRPr="00E42ECF">
        <w:rPr>
          <w:rFonts w:ascii="Times New Roman" w:hAnsi="Times New Roman" w:cs="Times New Roman"/>
          <w:sz w:val="24"/>
          <w:szCs w:val="24"/>
        </w:rPr>
        <w:t xml:space="preserve">, для контроля за исполнением правовых актов </w:t>
      </w:r>
      <w:r w:rsidR="005753C7" w:rsidRPr="00E42ECF">
        <w:rPr>
          <w:rFonts w:ascii="Times New Roman" w:hAnsi="Times New Roman" w:cs="Times New Roman"/>
          <w:sz w:val="24"/>
          <w:szCs w:val="24"/>
        </w:rPr>
        <w:t>Администрации</w:t>
      </w:r>
      <w:r w:rsidRPr="00E42ECF">
        <w:rPr>
          <w:rFonts w:ascii="Times New Roman" w:hAnsi="Times New Roman" w:cs="Times New Roman"/>
          <w:sz w:val="24"/>
          <w:szCs w:val="24"/>
        </w:rPr>
        <w:t>.</w:t>
      </w:r>
    </w:p>
    <w:p w:rsidR="00EB7315" w:rsidRPr="00E42ECF" w:rsidRDefault="00EB7315" w:rsidP="00F86FE2">
      <w:pPr>
        <w:pStyle w:val="a6"/>
        <w:widowControl w:val="0"/>
        <w:numPr>
          <w:ilvl w:val="1"/>
          <w:numId w:val="11"/>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 № </w:t>
      </w:r>
      <w:r w:rsidRPr="00E42ECF">
        <w:rPr>
          <w:rFonts w:ascii="Times New Roman" w:hAnsi="Times New Roman" w:cs="Times New Roman"/>
          <w:color w:val="0000FF"/>
          <w:sz w:val="24"/>
          <w:szCs w:val="24"/>
          <w:u w:val="single"/>
        </w:rPr>
        <w:t>198/2014-ОЗ</w:t>
      </w:r>
      <w:r w:rsidRPr="00E42ECF">
        <w:rPr>
          <w:rFonts w:ascii="Times New Roman" w:hAnsi="Times New Roman" w:cs="Times New Roman"/>
          <w:sz w:val="24"/>
          <w:szCs w:val="24"/>
        </w:rPr>
        <w:t xml:space="preserve">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 апреля 2015 года № </w:t>
      </w:r>
      <w:r w:rsidRPr="00E42ECF">
        <w:rPr>
          <w:rFonts w:ascii="Times New Roman" w:hAnsi="Times New Roman" w:cs="Times New Roman"/>
          <w:color w:val="0000FF"/>
          <w:sz w:val="24"/>
          <w:szCs w:val="24"/>
          <w:u w:val="single"/>
        </w:rPr>
        <w:t>253/14</w:t>
      </w:r>
      <w:r w:rsidRPr="00E42ECF">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322C25" w:rsidRPr="00427441" w:rsidRDefault="00322C25" w:rsidP="00427441">
      <w:pPr>
        <w:pStyle w:val="2-"/>
        <w:numPr>
          <w:ilvl w:val="0"/>
          <w:numId w:val="2"/>
        </w:numPr>
        <w:ind w:left="720" w:hanging="360"/>
        <w:rPr>
          <w:rFonts w:eastAsia="Times New Roman"/>
          <w:sz w:val="24"/>
          <w:szCs w:val="24"/>
        </w:rPr>
      </w:pPr>
      <w:bookmarkStart w:id="82" w:name="_Toc460406457"/>
      <w:bookmarkStart w:id="83" w:name="пункт25"/>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Текущего контроля полноты и качества предоставления Услуги и Контроля за соблюдением порядка предоставления Услуги</w:t>
      </w:r>
      <w:bookmarkEnd w:id="82"/>
    </w:p>
    <w:bookmarkEnd w:id="83"/>
    <w:p w:rsidR="005753C7" w:rsidRPr="00E42ECF" w:rsidRDefault="005753C7" w:rsidP="00CF6077">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Текущий контроль осуществляется в форме постоянного мониторинга решений и действий участвующих в предоставлении Услуг 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Услуги.</w:t>
      </w:r>
    </w:p>
    <w:p w:rsidR="005753C7" w:rsidRPr="00E42ECF" w:rsidRDefault="005753C7" w:rsidP="00CF6077">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Порядок осуществления Текущего контроля утверждает </w:t>
      </w:r>
      <w:r w:rsidR="00B564E2">
        <w:rPr>
          <w:rFonts w:ascii="Times New Roman" w:eastAsia="Times New Roman" w:hAnsi="Times New Roman" w:cs="Times New Roman"/>
          <w:sz w:val="24"/>
          <w:szCs w:val="24"/>
        </w:rPr>
        <w:t xml:space="preserve">глава администрации </w:t>
      </w:r>
      <w:r w:rsidR="00710D5E" w:rsidRPr="00E42ECF">
        <w:rPr>
          <w:rFonts w:ascii="Times New Roman" w:eastAsia="Times New Roman" w:hAnsi="Times New Roman" w:cs="Times New Roman"/>
          <w:sz w:val="24"/>
          <w:szCs w:val="24"/>
        </w:rPr>
        <w:t xml:space="preserve"> </w:t>
      </w:r>
      <w:r w:rsidR="00B564E2">
        <w:rPr>
          <w:rFonts w:ascii="Times New Roman" w:eastAsia="Times New Roman" w:hAnsi="Times New Roman" w:cs="Times New Roman"/>
          <w:sz w:val="24"/>
          <w:szCs w:val="24"/>
        </w:rPr>
        <w:t>городского округа Красногорск</w:t>
      </w:r>
      <w:r w:rsidRPr="00E42ECF">
        <w:rPr>
          <w:rFonts w:ascii="Times New Roman" w:eastAsia="Times New Roman" w:hAnsi="Times New Roman" w:cs="Times New Roman"/>
          <w:sz w:val="24"/>
          <w:szCs w:val="24"/>
        </w:rPr>
        <w:t>.</w:t>
      </w:r>
    </w:p>
    <w:p w:rsidR="005753C7" w:rsidRPr="00E42ECF" w:rsidRDefault="005753C7" w:rsidP="00CF6077">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Регламента в части соблюдения порядка предоставления Услуги.</w:t>
      </w:r>
    </w:p>
    <w:p w:rsidR="005753C7" w:rsidRPr="00E42ECF" w:rsidRDefault="005753C7" w:rsidP="00CF6077">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5753C7" w:rsidRPr="00E42ECF" w:rsidRDefault="005753C7" w:rsidP="00CF6077">
      <w:pPr>
        <w:pStyle w:val="a6"/>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322C25" w:rsidRPr="00427441" w:rsidRDefault="005753C7" w:rsidP="00427441">
      <w:pPr>
        <w:pStyle w:val="2-"/>
        <w:numPr>
          <w:ilvl w:val="0"/>
          <w:numId w:val="2"/>
        </w:numPr>
        <w:ind w:left="720" w:hanging="360"/>
        <w:rPr>
          <w:rFonts w:eastAsia="Times New Roman"/>
          <w:sz w:val="24"/>
          <w:szCs w:val="24"/>
        </w:rPr>
      </w:pPr>
      <w:bookmarkStart w:id="84" w:name="_Toc460406458"/>
      <w:bookmarkStart w:id="85" w:name="пункт26"/>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r w:rsidR="008F779F" w:rsidRPr="00427441">
        <w:rPr>
          <w:rFonts w:eastAsia="Times New Roman"/>
          <w:sz w:val="24"/>
          <w:szCs w:val="24"/>
        </w:rPr>
        <w:t>У</w:t>
      </w:r>
      <w:r w:rsidR="00322C25" w:rsidRPr="00427441">
        <w:rPr>
          <w:rFonts w:eastAsia="Times New Roman"/>
          <w:sz w:val="24"/>
          <w:szCs w:val="24"/>
        </w:rPr>
        <w:t>слуги</w:t>
      </w:r>
      <w:bookmarkEnd w:id="84"/>
    </w:p>
    <w:bookmarkEnd w:id="85"/>
    <w:p w:rsidR="00710D5E" w:rsidRPr="00E42ECF" w:rsidRDefault="008F779F" w:rsidP="00CF6077">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w:t>
      </w:r>
      <w:r w:rsidR="00710D5E" w:rsidRPr="00E42ECF">
        <w:rPr>
          <w:rFonts w:ascii="Times New Roman" w:eastAsia="Times New Roman" w:hAnsi="Times New Roman" w:cs="Times New Roman"/>
          <w:sz w:val="24"/>
          <w:szCs w:val="24"/>
        </w:rPr>
        <w:t>Должностные лица, муниципальные служащие и работники Администрации</w:t>
      </w:r>
      <w:r w:rsidR="00861AD7" w:rsidRPr="00E42ECF">
        <w:rPr>
          <w:rFonts w:ascii="Times New Roman" w:eastAsia="Times New Roman" w:hAnsi="Times New Roman" w:cs="Times New Roman"/>
          <w:sz w:val="24"/>
          <w:szCs w:val="24"/>
        </w:rPr>
        <w:t xml:space="preserve"> и МФЦ</w:t>
      </w:r>
      <w:r w:rsidR="00710D5E" w:rsidRPr="00E42ECF">
        <w:rPr>
          <w:rFonts w:ascii="Times New Roman" w:eastAsia="Times New Roman" w:hAnsi="Times New Roman" w:cs="Times New Roman"/>
          <w:sz w:val="24"/>
          <w:szCs w:val="24"/>
        </w:rPr>
        <w:t>, ответственные за предоставление Услуги и участвующие в предоставлении Услуги</w:t>
      </w:r>
      <w:r w:rsidR="00861AD7" w:rsidRPr="00E42ECF">
        <w:rPr>
          <w:rFonts w:ascii="Times New Roman" w:eastAsia="Times New Roman" w:hAnsi="Times New Roman" w:cs="Times New Roman"/>
          <w:sz w:val="24"/>
          <w:szCs w:val="24"/>
        </w:rPr>
        <w:t>,</w:t>
      </w:r>
      <w:r w:rsidR="00710D5E" w:rsidRPr="00E42ECF">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710D5E" w:rsidRPr="00E42ECF" w:rsidRDefault="00710D5E" w:rsidP="00CF6077">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10D5E" w:rsidRPr="00E42ECF" w:rsidRDefault="00710D5E" w:rsidP="00CF6077">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Московской области от 30 декабря 2014 года № </w:t>
      </w:r>
      <w:r w:rsidRPr="00E42ECF">
        <w:rPr>
          <w:rFonts w:ascii="Times New Roman" w:eastAsia="Times New Roman" w:hAnsi="Times New Roman" w:cs="Times New Roman"/>
          <w:color w:val="0000FF"/>
          <w:sz w:val="24"/>
          <w:szCs w:val="24"/>
          <w:u w:val="single"/>
        </w:rPr>
        <w:t>198/2014-ОЗ</w:t>
      </w:r>
      <w:r w:rsidRPr="00E42ECF">
        <w:rPr>
          <w:rFonts w:ascii="Times New Roman" w:eastAsia="Times New Roman" w:hAnsi="Times New Roman" w:cs="Times New Roman"/>
          <w:color w:val="0000FF"/>
          <w:sz w:val="24"/>
          <w:szCs w:val="24"/>
        </w:rPr>
        <w:t xml:space="preserve"> </w:t>
      </w:r>
      <w:r w:rsidRPr="00E42ECF">
        <w:rPr>
          <w:rFonts w:ascii="Times New Roman" w:eastAsia="Times New Roman" w:hAnsi="Times New Roman" w:cs="Times New Roman"/>
          <w:sz w:val="24"/>
          <w:szCs w:val="24"/>
        </w:rPr>
        <w:t>«Об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710D5E" w:rsidRPr="00E42ECF" w:rsidRDefault="00710D5E" w:rsidP="00CF6077">
      <w:pPr>
        <w:pStyle w:val="a6"/>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Услуги является </w:t>
      </w:r>
      <w:r w:rsidR="00823B36">
        <w:rPr>
          <w:rFonts w:ascii="Times New Roman" w:eastAsia="Times New Roman" w:hAnsi="Times New Roman" w:cs="Times New Roman"/>
          <w:sz w:val="24"/>
          <w:szCs w:val="24"/>
        </w:rPr>
        <w:t>начальник отдела по обеспечению нуждающихся в жилых помещениях комитета по управлению муниципальным имуществом</w:t>
      </w:r>
      <w:r w:rsidRPr="00E42ECF">
        <w:rPr>
          <w:rFonts w:ascii="Times New Roman" w:eastAsia="Times New Roman" w:hAnsi="Times New Roman" w:cs="Times New Roman"/>
          <w:sz w:val="24"/>
          <w:szCs w:val="24"/>
        </w:rPr>
        <w:t>.</w:t>
      </w:r>
    </w:p>
    <w:p w:rsidR="00322C25" w:rsidRPr="00427441" w:rsidRDefault="00322C25" w:rsidP="00427441">
      <w:pPr>
        <w:pStyle w:val="2-"/>
        <w:numPr>
          <w:ilvl w:val="0"/>
          <w:numId w:val="2"/>
        </w:numPr>
        <w:ind w:left="720" w:hanging="360"/>
        <w:rPr>
          <w:rFonts w:eastAsia="Times New Roman"/>
          <w:sz w:val="24"/>
          <w:szCs w:val="24"/>
        </w:rPr>
      </w:pPr>
      <w:bookmarkStart w:id="86" w:name="_Toc460406459"/>
      <w:bookmarkStart w:id="87" w:name="пункт27"/>
      <w:r w:rsidRPr="00427441">
        <w:rPr>
          <w:rFonts w:eastAsia="Times New Roman"/>
          <w:sz w:val="24"/>
          <w:szCs w:val="24"/>
        </w:rPr>
        <w:t xml:space="preserve">Положения, характеризующие требования к порядку и формам контроля за предоставлением </w:t>
      </w:r>
      <w:r w:rsidR="0051589B" w:rsidRPr="00427441">
        <w:rPr>
          <w:rFonts w:eastAsia="Times New Roman"/>
          <w:sz w:val="24"/>
          <w:szCs w:val="24"/>
        </w:rPr>
        <w:t>У</w:t>
      </w:r>
      <w:r w:rsidRPr="00427441">
        <w:rPr>
          <w:rFonts w:eastAsia="Times New Roman"/>
          <w:sz w:val="24"/>
          <w:szCs w:val="24"/>
        </w:rPr>
        <w:t>слуги, в том числе со стороны гражда</w:t>
      </w:r>
      <w:r w:rsidR="00B61F1C" w:rsidRPr="00427441">
        <w:rPr>
          <w:rFonts w:eastAsia="Times New Roman"/>
          <w:sz w:val="24"/>
          <w:szCs w:val="24"/>
        </w:rPr>
        <w:t>н, их объединений и организаций</w:t>
      </w:r>
      <w:bookmarkEnd w:id="86"/>
    </w:p>
    <w:bookmarkEnd w:id="87"/>
    <w:p w:rsidR="00AE1D52" w:rsidRPr="00E42ECF" w:rsidRDefault="00AE1D52" w:rsidP="00CF6077">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Требованиями к порядку и формам Текущего контроля за предоставлением Услуги являются:</w:t>
      </w:r>
    </w:p>
    <w:p w:rsidR="00AE1D52" w:rsidRPr="00E42ECF" w:rsidRDefault="00AE1D52" w:rsidP="00AE1D52">
      <w:pPr>
        <w:tabs>
          <w:tab w:val="left" w:pos="-1701"/>
          <w:tab w:val="left" w:pos="1134"/>
        </w:tabs>
        <w:spacing w:line="240" w:lineRule="auto"/>
        <w:ind w:left="1134"/>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rsidR="00AE1D52" w:rsidRPr="00E42ECF" w:rsidRDefault="00AE1D52" w:rsidP="00AE1D52">
      <w:pPr>
        <w:tabs>
          <w:tab w:val="left" w:pos="-1701"/>
          <w:tab w:val="left" w:pos="1134"/>
        </w:tabs>
        <w:spacing w:line="240" w:lineRule="auto"/>
        <w:ind w:left="1134"/>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rsidR="00AE1D52" w:rsidRPr="00E42ECF" w:rsidRDefault="00AE1D52" w:rsidP="00CF6077">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Услуги, в том числе не имеет родства с ним.</w:t>
      </w:r>
    </w:p>
    <w:p w:rsidR="00AE1D52" w:rsidRPr="00E42ECF" w:rsidRDefault="00AE1D52" w:rsidP="00CF6077">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Должностные лица, осуществляющие Текущий контроль за предоставлением Услуги, должны принимать меры по предотвращению конфликта интересов при предоставлении Услуги.</w:t>
      </w:r>
    </w:p>
    <w:p w:rsidR="00AE1D52" w:rsidRPr="00E42ECF" w:rsidRDefault="00AE1D52" w:rsidP="00CF6077">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AE1D52" w:rsidRPr="00E42ECF" w:rsidRDefault="00AE1D52" w:rsidP="00CF6077">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Граждане, их объединения и организации для осуществления контроля за предоставлением Услуги имеют право направлять в Администрацию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(бездействия) должностных лиц Администрации и принятые ими решения, связанные с предоставлением Услуги.</w:t>
      </w:r>
    </w:p>
    <w:p w:rsidR="00AE1D52" w:rsidRPr="00E42ECF" w:rsidRDefault="00AE1D52" w:rsidP="00CF6077">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Услуги, повлекшее ее непредставление или предоставление с нарушением срока, установленного Регламентом.</w:t>
      </w:r>
    </w:p>
    <w:p w:rsidR="00AE1D52" w:rsidRPr="00E42ECF" w:rsidRDefault="00AE1D52" w:rsidP="00CF6077">
      <w:pPr>
        <w:pStyle w:val="a6"/>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Контроль за предоставлением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51589B" w:rsidRPr="00E42ECF" w:rsidRDefault="00AE1D52" w:rsidP="00CF6077">
      <w:pPr>
        <w:pStyle w:val="a6"/>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rsidR="00322C25" w:rsidRPr="00427441" w:rsidRDefault="005A6DD8" w:rsidP="00427441">
      <w:pPr>
        <w:pStyle w:val="1-"/>
        <w:rPr>
          <w:sz w:val="24"/>
        </w:rPr>
      </w:pPr>
      <w:bookmarkStart w:id="88" w:name="Раздел5"/>
      <w:bookmarkStart w:id="89" w:name="_Toc460406460"/>
      <w:r w:rsidRPr="00427441">
        <w:rPr>
          <w:sz w:val="24"/>
        </w:rPr>
        <w:t xml:space="preserve">Раздел </w:t>
      </w:r>
      <w:r w:rsidR="00322C25" w:rsidRPr="00427441">
        <w:rPr>
          <w:sz w:val="24"/>
        </w:rPr>
        <w:t>V</w:t>
      </w:r>
      <w:bookmarkEnd w:id="88"/>
      <w:r w:rsidR="00322C25" w:rsidRPr="00427441">
        <w:rPr>
          <w:sz w:val="24"/>
        </w:rPr>
        <w:t>. </w:t>
      </w:r>
      <w:r w:rsidR="00AE1D52" w:rsidRPr="00427441">
        <w:rPr>
          <w:sz w:val="24"/>
        </w:rPr>
        <w:t>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Услуги</w:t>
      </w:r>
      <w:bookmarkEnd w:id="89"/>
    </w:p>
    <w:p w:rsidR="00322C25" w:rsidRPr="00427441" w:rsidRDefault="00322C25" w:rsidP="00427441">
      <w:pPr>
        <w:pStyle w:val="2-"/>
        <w:numPr>
          <w:ilvl w:val="0"/>
          <w:numId w:val="2"/>
        </w:numPr>
        <w:ind w:left="720" w:hanging="360"/>
        <w:rPr>
          <w:rFonts w:eastAsia="Times New Roman"/>
          <w:sz w:val="24"/>
          <w:szCs w:val="24"/>
        </w:rPr>
      </w:pPr>
      <w:bookmarkStart w:id="90" w:name="_Toc460406461"/>
      <w:bookmarkStart w:id="91" w:name="пункт28"/>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 xml:space="preserve">Администрации </w:t>
      </w:r>
      <w:r w:rsidRPr="00427441">
        <w:rPr>
          <w:rFonts w:eastAsia="Times New Roman"/>
          <w:sz w:val="24"/>
          <w:szCs w:val="24"/>
        </w:rPr>
        <w:t xml:space="preserve">и (или) действие (бездействие) </w:t>
      </w:r>
      <w:r w:rsidR="008814CD" w:rsidRPr="00427441">
        <w:rPr>
          <w:rFonts w:eastAsia="Times New Roman"/>
          <w:sz w:val="24"/>
          <w:szCs w:val="24"/>
        </w:rPr>
        <w:t>должностных лиц, муниципальных служащих, работников Администрации, а также работников МФЦ, участвующих в предоставлении Услуги</w:t>
      </w:r>
      <w:bookmarkEnd w:id="90"/>
    </w:p>
    <w:bookmarkEnd w:id="91"/>
    <w:p w:rsidR="0051589B" w:rsidRPr="00E42ECF" w:rsidRDefault="0051589B" w:rsidP="00CF6077">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E42ECF" w:rsidRDefault="0051589B" w:rsidP="00F86FE2">
      <w:pPr>
        <w:pStyle w:val="a6"/>
        <w:numPr>
          <w:ilvl w:val="0"/>
          <w:numId w:val="12"/>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нарушение срока регистрации заявления Заявителя о предоставлении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rsidR="0051589B" w:rsidRPr="00E42ECF" w:rsidRDefault="0051589B" w:rsidP="00F86FE2">
      <w:pPr>
        <w:pStyle w:val="a6"/>
        <w:numPr>
          <w:ilvl w:val="0"/>
          <w:numId w:val="12"/>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нарушение срока предоставления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rsidR="0051589B" w:rsidRPr="00E42ECF" w:rsidRDefault="0051589B" w:rsidP="004C1002">
      <w:pPr>
        <w:pStyle w:val="a6"/>
        <w:numPr>
          <w:ilvl w:val="0"/>
          <w:numId w:val="12"/>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требование у Заявителя документов, не предусмотренных Регламентом для предоставления Услуги;</w:t>
      </w:r>
    </w:p>
    <w:p w:rsidR="0051589B" w:rsidRPr="00E42ECF" w:rsidRDefault="0051589B" w:rsidP="003D24BC">
      <w:pPr>
        <w:pStyle w:val="a6"/>
        <w:numPr>
          <w:ilvl w:val="0"/>
          <w:numId w:val="12"/>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если основания отказа не предусмотрены Регламентом</w:t>
      </w:r>
      <w:r w:rsidRPr="00E42ECF">
        <w:rPr>
          <w:rFonts w:ascii="Times New Roman" w:eastAsia="Times New Roman" w:hAnsi="Times New Roman" w:cs="Times New Roman"/>
          <w:sz w:val="24"/>
          <w:szCs w:val="24"/>
        </w:rPr>
        <w:t>;</w:t>
      </w:r>
    </w:p>
    <w:p w:rsidR="0051589B" w:rsidRPr="00E42ECF" w:rsidRDefault="0051589B" w:rsidP="004C1002">
      <w:pPr>
        <w:pStyle w:val="a6"/>
        <w:numPr>
          <w:ilvl w:val="0"/>
          <w:numId w:val="12"/>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Услуги, если основания отказа не предусмотрены </w:t>
      </w:r>
      <w:r w:rsidR="0049076F" w:rsidRPr="00E42ECF">
        <w:rPr>
          <w:rFonts w:ascii="Times New Roman" w:eastAsia="Times New Roman" w:hAnsi="Times New Roman" w:cs="Times New Roman"/>
          <w:sz w:val="24"/>
          <w:szCs w:val="24"/>
        </w:rPr>
        <w:t>Регламентом</w:t>
      </w:r>
      <w:r w:rsidRPr="00E42ECF">
        <w:rPr>
          <w:rFonts w:ascii="Times New Roman" w:eastAsia="Times New Roman" w:hAnsi="Times New Roman" w:cs="Times New Roman"/>
          <w:sz w:val="24"/>
          <w:szCs w:val="24"/>
        </w:rPr>
        <w:t>;</w:t>
      </w:r>
    </w:p>
    <w:p w:rsidR="0051589B" w:rsidRPr="00E42ECF" w:rsidRDefault="0051589B" w:rsidP="00F80F2D">
      <w:pPr>
        <w:pStyle w:val="a6"/>
        <w:numPr>
          <w:ilvl w:val="0"/>
          <w:numId w:val="12"/>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требование с Заявителя при предоставлении Услуги платы</w:t>
      </w:r>
      <w:r w:rsidR="0049076F" w:rsidRPr="00E42ECF">
        <w:rPr>
          <w:rFonts w:ascii="Times New Roman" w:eastAsia="Times New Roman" w:hAnsi="Times New Roman" w:cs="Times New Roman"/>
          <w:sz w:val="24"/>
          <w:szCs w:val="24"/>
        </w:rPr>
        <w:t>, не предусмотренной Регламентом</w:t>
      </w:r>
      <w:r w:rsidRPr="00E42ECF">
        <w:rPr>
          <w:rFonts w:ascii="Times New Roman" w:eastAsia="Times New Roman" w:hAnsi="Times New Roman" w:cs="Times New Roman"/>
          <w:sz w:val="24"/>
          <w:szCs w:val="24"/>
        </w:rPr>
        <w:t>;</w:t>
      </w:r>
    </w:p>
    <w:p w:rsidR="0051589B" w:rsidRPr="00E42ECF" w:rsidRDefault="0051589B" w:rsidP="004C1002">
      <w:pPr>
        <w:pStyle w:val="a6"/>
        <w:numPr>
          <w:ilvl w:val="0"/>
          <w:numId w:val="12"/>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должностного лица Администрации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A32DB" w:rsidRPr="00E42ECF" w:rsidRDefault="00DA32DB" w:rsidP="00CF6077">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Жалоба подается в письменной форме на бумажном носителе либо в электронной форме. </w:t>
      </w:r>
    </w:p>
    <w:p w:rsidR="00DA32DB" w:rsidRPr="00E42ECF" w:rsidRDefault="00DA32DB" w:rsidP="00CF6077">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rsidR="00CB3DBA" w:rsidRPr="00E42ECF" w:rsidRDefault="00CB3DBA" w:rsidP="00CF6077">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rsidR="00CB3DBA" w:rsidRPr="00E42ECF" w:rsidRDefault="0049076F" w:rsidP="00CB3DBA">
      <w:pPr>
        <w:pStyle w:val="aff5"/>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Услугу,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
    <w:p w:rsidR="00CB3DBA" w:rsidRPr="00E42ECF" w:rsidRDefault="0049076F" w:rsidP="00CB3DBA">
      <w:pPr>
        <w:pStyle w:val="aff5"/>
        <w:spacing w:line="240" w:lineRule="auto"/>
        <w:ind w:left="0" w:firstLine="708"/>
        <w:rPr>
          <w:sz w:val="24"/>
          <w:szCs w:val="24"/>
        </w:rPr>
      </w:pPr>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3DBA" w:rsidRPr="00E42ECF" w:rsidRDefault="0049076F" w:rsidP="00CB3DBA">
      <w:pPr>
        <w:pStyle w:val="aff5"/>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rsidR="00CB3DBA" w:rsidRPr="00E42ECF" w:rsidRDefault="00CB3DBA" w:rsidP="00CB3DBA">
      <w:pPr>
        <w:pStyle w:val="aff5"/>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rsidR="00CB3DBA" w:rsidRPr="00E42ECF" w:rsidRDefault="00CB3DBA" w:rsidP="00CB3DBA">
      <w:pPr>
        <w:pStyle w:val="aff5"/>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rsidR="00CB3DBA" w:rsidRPr="00E42ECF" w:rsidRDefault="00CB3DBA" w:rsidP="00CF6077">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E42ECF" w:rsidRDefault="00CB3DBA" w:rsidP="00CF6077">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rsidR="00CB3DBA" w:rsidRPr="00E42ECF" w:rsidRDefault="00CB3DBA" w:rsidP="003456AA">
      <w:pPr>
        <w:pStyle w:val="a6"/>
        <w:numPr>
          <w:ilvl w:val="0"/>
          <w:numId w:val="36"/>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2"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CB3DBA" w:rsidRPr="00E42ECF" w:rsidRDefault="00CB3DBA" w:rsidP="003456AA">
      <w:pPr>
        <w:pStyle w:val="a6"/>
        <w:numPr>
          <w:ilvl w:val="0"/>
          <w:numId w:val="36"/>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E42ECF" w:rsidRDefault="00CB3DBA" w:rsidP="00CF6077">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rsidR="00CB3DBA" w:rsidRPr="00E42ECF" w:rsidRDefault="00CB3DBA" w:rsidP="00414768">
      <w:pPr>
        <w:pStyle w:val="aff5"/>
        <w:spacing w:line="240" w:lineRule="auto"/>
        <w:ind w:left="0" w:firstLine="708"/>
        <w:rPr>
          <w:sz w:val="24"/>
          <w:szCs w:val="24"/>
        </w:rPr>
      </w:pPr>
      <w:r w:rsidRPr="00E42ECF">
        <w:rPr>
          <w:sz w:val="24"/>
          <w:szCs w:val="24"/>
        </w:rPr>
        <w:t>Жалоба подлежит рассмотрению:</w:t>
      </w:r>
    </w:p>
    <w:p w:rsidR="00CB3DBA" w:rsidRPr="00E42ECF" w:rsidRDefault="00CB3DBA" w:rsidP="003456AA">
      <w:pPr>
        <w:pStyle w:val="10"/>
        <w:numPr>
          <w:ilvl w:val="0"/>
          <w:numId w:val="34"/>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rsidR="00CB3DBA" w:rsidRPr="00E42ECF" w:rsidRDefault="00CB3DBA" w:rsidP="003456AA">
      <w:pPr>
        <w:pStyle w:val="10"/>
        <w:numPr>
          <w:ilvl w:val="0"/>
          <w:numId w:val="34"/>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B3DBA" w:rsidRPr="00E42ECF" w:rsidRDefault="00CB3DBA" w:rsidP="00CF6077">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2" w:name="_Ref438371566"/>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2"/>
    </w:p>
    <w:p w:rsidR="00CB3DBA" w:rsidRPr="00E42ECF" w:rsidRDefault="00414768" w:rsidP="00414768">
      <w:pPr>
        <w:tabs>
          <w:tab w:val="left" w:pos="-1701"/>
          <w:tab w:val="left" w:pos="1134"/>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B3DBA" w:rsidRPr="00E42ECF" w:rsidRDefault="00CB3DBA" w:rsidP="00CF6077">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rsidR="00CB3DBA" w:rsidRPr="00E42ECF" w:rsidRDefault="00CB3DBA" w:rsidP="003456AA">
      <w:pPr>
        <w:pStyle w:val="10"/>
        <w:numPr>
          <w:ilvl w:val="0"/>
          <w:numId w:val="37"/>
        </w:numPr>
        <w:spacing w:line="240" w:lineRule="auto"/>
        <w:ind w:left="0" w:firstLine="709"/>
        <w:rPr>
          <w:sz w:val="24"/>
          <w:szCs w:val="24"/>
          <w:lang w:eastAsia="ar-SA"/>
        </w:rPr>
      </w:pP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rsidR="00CB3DBA" w:rsidRPr="00E42ECF" w:rsidRDefault="00CB3DBA" w:rsidP="00CF6077">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28.9.</w:t>
      </w:r>
      <w:r w:rsidRPr="00E42ECF">
        <w:rPr>
          <w:rFonts w:ascii="Times New Roman" w:eastAsia="Times New Roman" w:hAnsi="Times New Roman" w:cs="Times New Roman"/>
          <w:sz w:val="24"/>
          <w:szCs w:val="24"/>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DBA" w:rsidRPr="00E42ECF" w:rsidRDefault="00CB3DBA" w:rsidP="00CF6077">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Услуги, не позднее __ рабочих дней (срок указывается в зависимости от конкретной услуги) со дня принятия решения.</w:t>
      </w:r>
    </w:p>
    <w:p w:rsidR="00CB3DBA" w:rsidRPr="00E42ECF" w:rsidRDefault="00884833" w:rsidP="00CF6077">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rsidR="00CB3DBA" w:rsidRPr="00E42ECF" w:rsidRDefault="00CB3DBA" w:rsidP="003456AA">
      <w:pPr>
        <w:pStyle w:val="10"/>
        <w:numPr>
          <w:ilvl w:val="0"/>
          <w:numId w:val="38"/>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E42ECF" w:rsidRDefault="00CB3DBA" w:rsidP="003456AA">
      <w:pPr>
        <w:pStyle w:val="10"/>
        <w:numPr>
          <w:ilvl w:val="0"/>
          <w:numId w:val="34"/>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E42ECF" w:rsidRDefault="00CB3DBA" w:rsidP="003456AA">
      <w:pPr>
        <w:pStyle w:val="10"/>
        <w:numPr>
          <w:ilvl w:val="0"/>
          <w:numId w:val="34"/>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E42ECF" w:rsidRDefault="00CB3DBA" w:rsidP="003456AA">
      <w:pPr>
        <w:pStyle w:val="10"/>
        <w:numPr>
          <w:ilvl w:val="0"/>
          <w:numId w:val="34"/>
        </w:numPr>
        <w:spacing w:line="240" w:lineRule="auto"/>
        <w:ind w:left="1068"/>
        <w:rPr>
          <w:sz w:val="24"/>
          <w:szCs w:val="24"/>
        </w:rPr>
      </w:pPr>
      <w:r w:rsidRPr="00E42ECF">
        <w:rPr>
          <w:sz w:val="24"/>
          <w:szCs w:val="24"/>
        </w:rPr>
        <w:t>признания жалобы необоснованной.</w:t>
      </w:r>
    </w:p>
    <w:p w:rsidR="00CB3DBA" w:rsidRPr="00E42ECF" w:rsidRDefault="00CB3DBA" w:rsidP="00CF6077">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CB3DBA" w:rsidRPr="00E42ECF" w:rsidRDefault="00CB3DBA" w:rsidP="00CF6077">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rsidR="00CB3DBA" w:rsidRPr="00E42ECF" w:rsidRDefault="00CB3DBA" w:rsidP="003456AA">
      <w:pPr>
        <w:pStyle w:val="10"/>
        <w:numPr>
          <w:ilvl w:val="0"/>
          <w:numId w:val="39"/>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rsidR="00CB3DBA" w:rsidRPr="00E42ECF" w:rsidRDefault="00CB3DBA" w:rsidP="003456AA">
      <w:pPr>
        <w:pStyle w:val="10"/>
        <w:numPr>
          <w:ilvl w:val="0"/>
          <w:numId w:val="34"/>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E42ECF" w:rsidRDefault="00CB3DBA" w:rsidP="003456AA">
      <w:pPr>
        <w:pStyle w:val="10"/>
        <w:numPr>
          <w:ilvl w:val="0"/>
          <w:numId w:val="34"/>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rsidR="00CB3DBA" w:rsidRPr="00E42ECF" w:rsidRDefault="00CB3DBA" w:rsidP="003456AA">
      <w:pPr>
        <w:pStyle w:val="10"/>
        <w:numPr>
          <w:ilvl w:val="0"/>
          <w:numId w:val="34"/>
        </w:numPr>
        <w:spacing w:line="240" w:lineRule="auto"/>
        <w:ind w:left="1068"/>
        <w:rPr>
          <w:sz w:val="24"/>
          <w:szCs w:val="24"/>
          <w:lang w:eastAsia="ar-SA"/>
        </w:rPr>
      </w:pPr>
      <w:r w:rsidRPr="00E42ECF">
        <w:rPr>
          <w:sz w:val="24"/>
          <w:szCs w:val="24"/>
          <w:lang w:eastAsia="ar-SA"/>
        </w:rPr>
        <w:t>основания для принятия решения по жалобе;</w:t>
      </w:r>
    </w:p>
    <w:p w:rsidR="00CB3DBA" w:rsidRPr="00E42ECF" w:rsidRDefault="00CB3DBA" w:rsidP="003456AA">
      <w:pPr>
        <w:pStyle w:val="10"/>
        <w:numPr>
          <w:ilvl w:val="0"/>
          <w:numId w:val="34"/>
        </w:numPr>
        <w:spacing w:line="240" w:lineRule="auto"/>
        <w:ind w:left="1068"/>
        <w:rPr>
          <w:sz w:val="24"/>
          <w:szCs w:val="24"/>
          <w:lang w:eastAsia="ar-SA"/>
        </w:rPr>
      </w:pPr>
      <w:r w:rsidRPr="00E42ECF">
        <w:rPr>
          <w:sz w:val="24"/>
          <w:szCs w:val="24"/>
          <w:lang w:eastAsia="ar-SA"/>
        </w:rPr>
        <w:t>принятое по жалобе решение;</w:t>
      </w:r>
    </w:p>
    <w:p w:rsidR="00CB3DBA" w:rsidRPr="00E42ECF" w:rsidRDefault="00CB3DBA" w:rsidP="003456AA">
      <w:pPr>
        <w:pStyle w:val="10"/>
        <w:numPr>
          <w:ilvl w:val="0"/>
          <w:numId w:val="34"/>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42ECF">
        <w:rPr>
          <w:sz w:val="24"/>
          <w:szCs w:val="24"/>
        </w:rPr>
        <w:t>У</w:t>
      </w:r>
      <w:r w:rsidRPr="00E42ECF">
        <w:rPr>
          <w:sz w:val="24"/>
          <w:szCs w:val="24"/>
          <w:lang w:eastAsia="ar-SA"/>
        </w:rPr>
        <w:t>слуги;</w:t>
      </w:r>
    </w:p>
    <w:p w:rsidR="00CB3DBA" w:rsidRPr="00E42ECF" w:rsidRDefault="00CB3DBA" w:rsidP="003456AA">
      <w:pPr>
        <w:pStyle w:val="10"/>
        <w:numPr>
          <w:ilvl w:val="0"/>
          <w:numId w:val="34"/>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E42ECF" w:rsidRDefault="00CB3DBA" w:rsidP="003456AA">
      <w:pPr>
        <w:pStyle w:val="10"/>
        <w:numPr>
          <w:ilvl w:val="0"/>
          <w:numId w:val="34"/>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rsidR="00CB3DBA" w:rsidRPr="00E42ECF" w:rsidRDefault="00CB3DBA" w:rsidP="00CF6077">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 xml:space="preserve">Администрации, МФЦ, Министерства государственного управления, информационных технологий и связи Московской области. Администрация,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вправе оставить жалобу без ответа в следующих случаях:</w:t>
      </w:r>
    </w:p>
    <w:p w:rsidR="00CB3DBA" w:rsidRPr="00E42ECF" w:rsidRDefault="00CB3DBA" w:rsidP="003456AA">
      <w:pPr>
        <w:pStyle w:val="10"/>
        <w:numPr>
          <w:ilvl w:val="0"/>
          <w:numId w:val="40"/>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CB3DBA" w:rsidRPr="00E42ECF" w:rsidRDefault="00CB3DBA" w:rsidP="003456AA">
      <w:pPr>
        <w:pStyle w:val="10"/>
        <w:numPr>
          <w:ilvl w:val="0"/>
          <w:numId w:val="34"/>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B3DBA" w:rsidRPr="00E42ECF" w:rsidRDefault="00CB3DBA" w:rsidP="003456AA">
      <w:pPr>
        <w:pStyle w:val="10"/>
        <w:numPr>
          <w:ilvl w:val="0"/>
          <w:numId w:val="34"/>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B3DBA" w:rsidRPr="00E42ECF" w:rsidRDefault="00CB3DBA" w:rsidP="00CF6077">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CB3DBA" w:rsidRPr="00E42ECF" w:rsidRDefault="00CB3DBA" w:rsidP="00CF6077">
      <w:pPr>
        <w:pStyle w:val="a6"/>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w:t>
      </w:r>
      <w:r w:rsidR="00A1561C">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924122" w:rsidRPr="00C3061B" w:rsidRDefault="00924122" w:rsidP="00C3061B">
      <w:pPr>
        <w:pStyle w:val="1-"/>
        <w:rPr>
          <w:sz w:val="24"/>
        </w:rPr>
      </w:pPr>
      <w:bookmarkStart w:id="93" w:name="Раздел6"/>
      <w:bookmarkStart w:id="94" w:name="_Toc460406462"/>
      <w:r w:rsidRPr="00C3061B">
        <w:rPr>
          <w:sz w:val="24"/>
        </w:rPr>
        <w:t>Раздел VI</w:t>
      </w:r>
      <w:bookmarkEnd w:id="93"/>
      <w:r w:rsidRPr="00C3061B">
        <w:rPr>
          <w:sz w:val="24"/>
        </w:rPr>
        <w:t>. Правила обработки персональных данных при оказании Услуги</w:t>
      </w:r>
      <w:bookmarkEnd w:id="94"/>
    </w:p>
    <w:p w:rsidR="00CA540F" w:rsidRPr="00C3061B" w:rsidRDefault="00CA540F" w:rsidP="00C3061B">
      <w:pPr>
        <w:pStyle w:val="2-"/>
        <w:numPr>
          <w:ilvl w:val="0"/>
          <w:numId w:val="2"/>
        </w:numPr>
        <w:ind w:left="720" w:hanging="360"/>
        <w:rPr>
          <w:rFonts w:eastAsia="Times New Roman"/>
          <w:sz w:val="24"/>
          <w:szCs w:val="24"/>
        </w:rPr>
      </w:pPr>
      <w:bookmarkStart w:id="95" w:name="_Toc441496566"/>
      <w:bookmarkStart w:id="96" w:name="_Toc460406463"/>
      <w:bookmarkStart w:id="97" w:name="пункт29"/>
      <w:r w:rsidRPr="00C3061B">
        <w:rPr>
          <w:rFonts w:eastAsia="Times New Roman"/>
          <w:sz w:val="24"/>
          <w:szCs w:val="24"/>
        </w:rPr>
        <w:t>Правила обработки персональных данных при оказании Услуги</w:t>
      </w:r>
      <w:bookmarkEnd w:id="95"/>
      <w:bookmarkEnd w:id="96"/>
    </w:p>
    <w:bookmarkEnd w:id="97"/>
    <w:p w:rsidR="00D27A7C" w:rsidRPr="00E42ECF" w:rsidRDefault="00D27A7C" w:rsidP="00D27A7C">
      <w:pPr>
        <w:tabs>
          <w:tab w:val="left" w:pos="1134"/>
        </w:tabs>
        <w:spacing w:line="240" w:lineRule="auto"/>
        <w:jc w:val="both"/>
        <w:rPr>
          <w:rFonts w:ascii="Times New Roman" w:eastAsia="Times New Roman" w:hAnsi="Times New Roman" w:cs="Times New Roman"/>
          <w:sz w:val="24"/>
          <w:szCs w:val="24"/>
        </w:rPr>
      </w:pPr>
    </w:p>
    <w:p w:rsidR="00CA540F" w:rsidRPr="00E42ECF" w:rsidRDefault="00CA540F" w:rsidP="00CF6077">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CA540F" w:rsidRPr="00E42ECF" w:rsidRDefault="00CA540F" w:rsidP="00CF6077">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CA540F" w:rsidRPr="00E42ECF" w:rsidRDefault="00CA540F" w:rsidP="00CF6077">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CA540F" w:rsidRPr="00E42ECF" w:rsidRDefault="00CA540F" w:rsidP="00CF6077">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98"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w:t>
      </w:r>
      <w:r w:rsidR="005A43E1">
        <w:rPr>
          <w:rFonts w:ascii="Times New Roman" w:eastAsia="Times New Roman" w:hAnsi="Times New Roman" w:cs="Times New Roman"/>
          <w:sz w:val="24"/>
          <w:szCs w:val="24"/>
        </w:rPr>
        <w:t>работник</w:t>
      </w:r>
      <w:r w:rsidRPr="00E42ECF">
        <w:rPr>
          <w:rFonts w:ascii="Times New Roman" w:eastAsia="Times New Roman" w:hAnsi="Times New Roman" w:cs="Times New Roman"/>
          <w:sz w:val="24"/>
          <w:szCs w:val="24"/>
        </w:rPr>
        <w:t>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bookmarkEnd w:id="98"/>
    </w:p>
    <w:p w:rsidR="00CA540F" w:rsidRPr="00E42ECF" w:rsidRDefault="00CA540F" w:rsidP="00CF6077">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E42ECF" w:rsidRDefault="00CA540F" w:rsidP="00CF6077">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E42ECF" w:rsidRDefault="00CA540F" w:rsidP="00CF6077">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w:t>
      </w:r>
      <w:r w:rsidRPr="00E42ECF">
        <w:rPr>
          <w:rFonts w:ascii="Times New Roman" w:eastAsia="Times New Roman" w:hAnsi="Times New Roman" w:cs="Times New Roman"/>
          <w:sz w:val="24"/>
          <w:szCs w:val="24"/>
        </w:rPr>
        <w:lastRenderedPageBreak/>
        <w:t>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A540F" w:rsidRPr="00E42ECF" w:rsidRDefault="00CA540F" w:rsidP="00CF6077">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A540F" w:rsidRPr="00E42ECF" w:rsidRDefault="00CA540F" w:rsidP="00CF6077">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.4. Регламента, в Администрации  обрабатываются персональные данные:</w:t>
      </w:r>
    </w:p>
    <w:p w:rsidR="00CA540F" w:rsidRDefault="00CA540F" w:rsidP="001C2D10">
      <w:pPr>
        <w:pStyle w:val="10"/>
        <w:numPr>
          <w:ilvl w:val="0"/>
          <w:numId w:val="42"/>
        </w:numPr>
        <w:spacing w:line="240" w:lineRule="auto"/>
        <w:rPr>
          <w:sz w:val="24"/>
          <w:szCs w:val="24"/>
          <w:lang w:eastAsia="ar-SA"/>
        </w:rPr>
      </w:pPr>
      <w:r w:rsidRPr="00E42ECF">
        <w:rPr>
          <w:sz w:val="24"/>
          <w:szCs w:val="24"/>
          <w:lang w:eastAsia="ar-SA"/>
        </w:rPr>
        <w:t>фамилия, имя, отчество;</w:t>
      </w:r>
    </w:p>
    <w:p w:rsidR="00D47BF1" w:rsidRPr="00E42ECF" w:rsidRDefault="00D47BF1" w:rsidP="001C2D10">
      <w:pPr>
        <w:pStyle w:val="10"/>
        <w:numPr>
          <w:ilvl w:val="0"/>
          <w:numId w:val="42"/>
        </w:numPr>
        <w:spacing w:line="240" w:lineRule="auto"/>
        <w:rPr>
          <w:sz w:val="24"/>
          <w:szCs w:val="24"/>
          <w:lang w:eastAsia="ar-SA"/>
        </w:rPr>
      </w:pPr>
      <w:r>
        <w:rPr>
          <w:sz w:val="24"/>
          <w:szCs w:val="24"/>
          <w:lang w:eastAsia="ar-SA"/>
        </w:rPr>
        <w:t>дата и место рождения;</w:t>
      </w:r>
    </w:p>
    <w:p w:rsidR="00CA540F" w:rsidRPr="00E42ECF" w:rsidRDefault="00CA540F" w:rsidP="003456AA">
      <w:pPr>
        <w:pStyle w:val="10"/>
        <w:numPr>
          <w:ilvl w:val="0"/>
          <w:numId w:val="40"/>
        </w:numPr>
        <w:spacing w:line="240" w:lineRule="auto"/>
        <w:rPr>
          <w:sz w:val="24"/>
          <w:szCs w:val="24"/>
          <w:lang w:eastAsia="ar-SA"/>
        </w:rPr>
      </w:pPr>
      <w:r w:rsidRPr="00E42ECF">
        <w:rPr>
          <w:sz w:val="24"/>
          <w:szCs w:val="24"/>
          <w:lang w:eastAsia="ar-SA"/>
        </w:rPr>
        <w:t>адрес</w:t>
      </w:r>
      <w:r w:rsidR="00D47BF1">
        <w:rPr>
          <w:sz w:val="24"/>
          <w:szCs w:val="24"/>
          <w:lang w:eastAsia="ar-SA"/>
        </w:rPr>
        <w:t xml:space="preserve"> регистрации и</w:t>
      </w:r>
      <w:r w:rsidRPr="00E42ECF">
        <w:rPr>
          <w:sz w:val="24"/>
          <w:szCs w:val="24"/>
          <w:lang w:eastAsia="ar-SA"/>
        </w:rPr>
        <w:t xml:space="preserve"> места жительства;</w:t>
      </w:r>
    </w:p>
    <w:p w:rsidR="00CA540F" w:rsidRPr="00E42ECF" w:rsidRDefault="00CA540F" w:rsidP="003456AA">
      <w:pPr>
        <w:pStyle w:val="10"/>
        <w:numPr>
          <w:ilvl w:val="0"/>
          <w:numId w:val="40"/>
        </w:numPr>
        <w:spacing w:line="240" w:lineRule="auto"/>
        <w:rPr>
          <w:sz w:val="24"/>
          <w:szCs w:val="24"/>
          <w:lang w:eastAsia="ar-SA"/>
        </w:rPr>
      </w:pPr>
      <w:r w:rsidRPr="00E42ECF">
        <w:rPr>
          <w:sz w:val="24"/>
          <w:szCs w:val="24"/>
          <w:lang w:eastAsia="ar-SA"/>
        </w:rPr>
        <w:t>домашний, сотовый телефоны;</w:t>
      </w:r>
    </w:p>
    <w:p w:rsidR="00CA540F" w:rsidRDefault="00CA540F" w:rsidP="00A71FFA">
      <w:pPr>
        <w:pStyle w:val="10"/>
        <w:numPr>
          <w:ilvl w:val="0"/>
          <w:numId w:val="40"/>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D47BF1" w:rsidRDefault="00D47BF1" w:rsidP="00A71FFA">
      <w:pPr>
        <w:pStyle w:val="10"/>
        <w:numPr>
          <w:ilvl w:val="0"/>
          <w:numId w:val="40"/>
        </w:numPr>
        <w:tabs>
          <w:tab w:val="left" w:pos="993"/>
        </w:tabs>
        <w:spacing w:line="240" w:lineRule="auto"/>
        <w:ind w:left="0" w:firstLine="567"/>
        <w:rPr>
          <w:sz w:val="24"/>
          <w:szCs w:val="24"/>
          <w:lang w:eastAsia="ar-SA"/>
        </w:rPr>
      </w:pPr>
      <w:r>
        <w:rPr>
          <w:sz w:val="24"/>
          <w:szCs w:val="24"/>
          <w:lang w:eastAsia="ar-SA"/>
        </w:rPr>
        <w:t>данные семейного положения;</w:t>
      </w:r>
    </w:p>
    <w:p w:rsidR="00D47BF1" w:rsidRPr="00D47BF1" w:rsidRDefault="00D47BF1" w:rsidP="00D47BF1">
      <w:pPr>
        <w:pStyle w:val="10"/>
        <w:numPr>
          <w:ilvl w:val="0"/>
          <w:numId w:val="40"/>
        </w:numPr>
        <w:tabs>
          <w:tab w:val="left" w:pos="993"/>
        </w:tabs>
        <w:spacing w:line="240" w:lineRule="auto"/>
        <w:ind w:left="0" w:firstLine="567"/>
        <w:rPr>
          <w:sz w:val="24"/>
          <w:szCs w:val="24"/>
          <w:lang w:eastAsia="ar-SA"/>
        </w:rPr>
      </w:pPr>
      <w:r>
        <w:rPr>
          <w:sz w:val="24"/>
          <w:szCs w:val="24"/>
          <w:lang w:eastAsia="ar-SA"/>
        </w:rPr>
        <w:t>данные жилищного положения;</w:t>
      </w:r>
    </w:p>
    <w:p w:rsidR="00B53F06" w:rsidRPr="00E42ECF" w:rsidRDefault="00B53F06" w:rsidP="003456AA">
      <w:pPr>
        <w:pStyle w:val="10"/>
        <w:numPr>
          <w:ilvl w:val="0"/>
          <w:numId w:val="40"/>
        </w:numPr>
        <w:spacing w:line="240" w:lineRule="auto"/>
        <w:rPr>
          <w:sz w:val="24"/>
          <w:szCs w:val="24"/>
        </w:rPr>
      </w:pPr>
      <w:r w:rsidRPr="00E42ECF">
        <w:rPr>
          <w:sz w:val="24"/>
          <w:szCs w:val="24"/>
        </w:rPr>
        <w:t>СНИЛС.</w:t>
      </w:r>
    </w:p>
    <w:p w:rsidR="00CA540F" w:rsidRPr="00E42ECF" w:rsidRDefault="00CA540F" w:rsidP="00CF6077">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F63645">
        <w:fldChar w:fldCharType="begin"/>
      </w:r>
      <w:r w:rsidR="00F63645">
        <w:instrText xml:space="preserve"> REF _Ref438372417 \r \h  \* MERGEFORMAT </w:instrText>
      </w:r>
      <w:r w:rsidR="00F63645">
        <w:fldChar w:fldCharType="separate"/>
      </w:r>
      <w:r w:rsidR="00400B1E" w:rsidRPr="00400B1E">
        <w:rPr>
          <w:rFonts w:ascii="Times New Roman" w:eastAsia="Times New Roman" w:hAnsi="Times New Roman" w:cs="Times New Roman"/>
          <w:sz w:val="24"/>
          <w:szCs w:val="24"/>
        </w:rPr>
        <w:t>29.4</w:t>
      </w:r>
      <w:r w:rsidR="00F63645">
        <w:fldChar w:fldCharType="end"/>
      </w:r>
      <w:r w:rsidRPr="00E42ECF">
        <w:rPr>
          <w:rFonts w:ascii="Times New Roman" w:eastAsia="Times New Roman" w:hAnsi="Times New Roman" w:cs="Times New Roman"/>
          <w:sz w:val="24"/>
          <w:szCs w:val="24"/>
        </w:rPr>
        <w:t xml:space="preserve"> Регламента,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rsidR="00CA540F" w:rsidRPr="00E42ECF" w:rsidRDefault="00CA540F" w:rsidP="001C2D10">
      <w:pPr>
        <w:pStyle w:val="10"/>
        <w:numPr>
          <w:ilvl w:val="0"/>
          <w:numId w:val="43"/>
        </w:numPr>
        <w:spacing w:line="240" w:lineRule="auto"/>
        <w:rPr>
          <w:sz w:val="24"/>
          <w:szCs w:val="24"/>
          <w:lang w:eastAsia="ar-SA"/>
        </w:rPr>
      </w:pPr>
      <w:r w:rsidRPr="00E42ECF">
        <w:rPr>
          <w:sz w:val="24"/>
          <w:szCs w:val="24"/>
          <w:lang w:eastAsia="ar-SA"/>
        </w:rPr>
        <w:t>граждане, обратившиеся за предоставлением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15 Регламента</w:t>
      </w:r>
      <w:r w:rsidRPr="00E42ECF">
        <w:rPr>
          <w:sz w:val="24"/>
          <w:szCs w:val="24"/>
          <w:lang w:eastAsia="ar-SA"/>
        </w:rPr>
        <w:t>;</w:t>
      </w:r>
    </w:p>
    <w:p w:rsidR="00C473EA" w:rsidRPr="00E42ECF" w:rsidRDefault="00CA540F" w:rsidP="001C2D10">
      <w:pPr>
        <w:pStyle w:val="10"/>
        <w:numPr>
          <w:ilvl w:val="0"/>
          <w:numId w:val="43"/>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члены семей граждан, обратившихся за предоставлением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15 Регламента;</w:t>
      </w:r>
    </w:p>
    <w:p w:rsidR="00CA540F" w:rsidRPr="00E42ECF" w:rsidRDefault="00CA540F" w:rsidP="00CF6077">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A540F" w:rsidRPr="00E42ECF" w:rsidRDefault="00CA540F" w:rsidP="00CF6077">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E42ECF" w:rsidRDefault="00CA540F" w:rsidP="00CF6077">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w:t>
      </w:r>
      <w:r w:rsidRPr="00E42ECF">
        <w:rPr>
          <w:rFonts w:ascii="Times New Roman" w:eastAsia="Times New Roman" w:hAnsi="Times New Roman" w:cs="Times New Roman"/>
          <w:sz w:val="24"/>
          <w:szCs w:val="24"/>
        </w:rPr>
        <w:lastRenderedPageBreak/>
        <w:t xml:space="preserve">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E42ECF" w:rsidRDefault="00CA540F" w:rsidP="00CF6077">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E42ECF" w:rsidRDefault="00CA540F" w:rsidP="00CF6077">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E42ECF" w:rsidRDefault="00CA540F" w:rsidP="001C2D10">
      <w:pPr>
        <w:pStyle w:val="10"/>
        <w:numPr>
          <w:ilvl w:val="0"/>
          <w:numId w:val="44"/>
        </w:numPr>
        <w:spacing w:line="240" w:lineRule="auto"/>
        <w:ind w:left="0" w:firstLine="709"/>
        <w:rPr>
          <w:sz w:val="24"/>
          <w:szCs w:val="24"/>
          <w:lang w:eastAsia="ar-SA"/>
        </w:rPr>
      </w:pPr>
      <w:r w:rsidRPr="00E42ECF">
        <w:rPr>
          <w:sz w:val="24"/>
          <w:szCs w:val="24"/>
          <w:lang w:eastAsia="ar-SA"/>
        </w:rPr>
        <w:t>знать и выполнять требования законодательства в области обеспечения защиты персональных данных, настоящего Регламента;</w:t>
      </w:r>
    </w:p>
    <w:p w:rsidR="00CA540F" w:rsidRPr="00E42ECF" w:rsidRDefault="00CA540F" w:rsidP="001C2D10">
      <w:pPr>
        <w:pStyle w:val="10"/>
        <w:numPr>
          <w:ilvl w:val="0"/>
          <w:numId w:val="43"/>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E42ECF" w:rsidRDefault="00CA540F" w:rsidP="001C2D10">
      <w:pPr>
        <w:pStyle w:val="10"/>
        <w:numPr>
          <w:ilvl w:val="0"/>
          <w:numId w:val="43"/>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CA540F" w:rsidRPr="00E42ECF" w:rsidRDefault="00CA540F" w:rsidP="001C2D10">
      <w:pPr>
        <w:pStyle w:val="10"/>
        <w:numPr>
          <w:ilvl w:val="0"/>
          <w:numId w:val="43"/>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E42ECF" w:rsidRDefault="00CA540F" w:rsidP="00CF6077">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E42ECF" w:rsidRDefault="00CA540F" w:rsidP="001C2D10">
      <w:pPr>
        <w:pStyle w:val="10"/>
        <w:numPr>
          <w:ilvl w:val="0"/>
          <w:numId w:val="45"/>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A540F" w:rsidRPr="00E42ECF" w:rsidRDefault="00CA540F" w:rsidP="001C2D10">
      <w:pPr>
        <w:pStyle w:val="10"/>
        <w:numPr>
          <w:ilvl w:val="0"/>
          <w:numId w:val="44"/>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A540F" w:rsidRPr="00E42ECF" w:rsidRDefault="00CA540F" w:rsidP="001C2D10">
      <w:pPr>
        <w:pStyle w:val="10"/>
        <w:numPr>
          <w:ilvl w:val="0"/>
          <w:numId w:val="44"/>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E42ECF" w:rsidRDefault="00CA540F" w:rsidP="00CF6077">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E42ECF" w:rsidRDefault="00B67E68" w:rsidP="00CF6077">
      <w:pPr>
        <w:pStyle w:val="a6"/>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Администрация</w:t>
      </w:r>
      <w:r w:rsidR="00CA540F" w:rsidRPr="00E42ECF">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CA540F" w:rsidRPr="00E42ECF" w:rsidRDefault="00CA540F" w:rsidP="00CA540F">
      <w:pPr>
        <w:suppressAutoHyphens/>
        <w:autoSpaceDE w:val="0"/>
        <w:autoSpaceDN w:val="0"/>
        <w:adjustRightInd w:val="0"/>
        <w:ind w:firstLine="540"/>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 </w:t>
      </w:r>
      <w:r w:rsidRPr="00E42ECF">
        <w:rPr>
          <w:rFonts w:ascii="Times New Roman" w:eastAsia="Times New Roman" w:hAnsi="Times New Roman"/>
          <w:sz w:val="24"/>
          <w:szCs w:val="24"/>
        </w:rPr>
        <w:br w:type="page"/>
      </w:r>
    </w:p>
    <w:p w:rsidR="0046776B" w:rsidRPr="00835296" w:rsidRDefault="0046776B" w:rsidP="00835296">
      <w:pPr>
        <w:pStyle w:val="1-"/>
        <w:rPr>
          <w:sz w:val="24"/>
        </w:rPr>
      </w:pPr>
      <w:bookmarkStart w:id="99" w:name="_Toc438372093"/>
      <w:bookmarkStart w:id="100" w:name="_Toc438374279"/>
      <w:bookmarkStart w:id="101" w:name="_Toc438375739"/>
      <w:bookmarkStart w:id="102" w:name="_Toc438376259"/>
      <w:bookmarkStart w:id="103" w:name="_Toc438480272"/>
      <w:bookmarkStart w:id="104" w:name="Приложение1"/>
      <w:bookmarkStart w:id="105" w:name="_Toc441496567"/>
      <w:bookmarkStart w:id="106" w:name="_Toc460406464"/>
      <w:bookmarkEnd w:id="99"/>
      <w:bookmarkEnd w:id="100"/>
      <w:bookmarkEnd w:id="101"/>
      <w:bookmarkEnd w:id="102"/>
      <w:bookmarkEnd w:id="103"/>
      <w:r w:rsidRPr="00835296">
        <w:rPr>
          <w:sz w:val="24"/>
        </w:rPr>
        <w:lastRenderedPageBreak/>
        <w:t xml:space="preserve">Приложение № </w:t>
      </w:r>
      <w:r w:rsidR="00B5664F" w:rsidRPr="00835296">
        <w:rPr>
          <w:sz w:val="24"/>
        </w:rPr>
        <w:t>1</w:t>
      </w:r>
      <w:bookmarkEnd w:id="104"/>
      <w:r w:rsidRPr="00835296">
        <w:rPr>
          <w:sz w:val="24"/>
        </w:rPr>
        <w:t>. Термины и определения</w:t>
      </w:r>
      <w:bookmarkEnd w:id="105"/>
      <w:bookmarkEnd w:id="106"/>
    </w:p>
    <w:p w:rsidR="0046776B" w:rsidRPr="00E42ECF" w:rsidRDefault="0046776B" w:rsidP="00F060D1">
      <w:pPr>
        <w:pStyle w:val="aff3"/>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rsidTr="00A13FC0">
        <w:tc>
          <w:tcPr>
            <w:tcW w:w="2235" w:type="dxa"/>
            <w:hideMark/>
          </w:tcPr>
          <w:p w:rsidR="00A13FC0" w:rsidRPr="00E42ECF" w:rsidRDefault="00A13FC0" w:rsidP="00A13FC0">
            <w:pPr>
              <w:pStyle w:val="aff3"/>
              <w:ind w:firstLine="0"/>
              <w:rPr>
                <w:sz w:val="24"/>
                <w:szCs w:val="24"/>
              </w:rPr>
            </w:pPr>
            <w:r w:rsidRPr="00E42ECF">
              <w:rPr>
                <w:sz w:val="24"/>
                <w:szCs w:val="24"/>
              </w:rPr>
              <w:t xml:space="preserve">Услуга </w:t>
            </w:r>
          </w:p>
        </w:tc>
        <w:tc>
          <w:tcPr>
            <w:tcW w:w="283" w:type="dxa"/>
            <w:hideMark/>
          </w:tcPr>
          <w:p w:rsidR="00A13FC0" w:rsidRPr="00E42ECF" w:rsidRDefault="00A13FC0" w:rsidP="00316C0A">
            <w:pPr>
              <w:pStyle w:val="aff3"/>
              <w:ind w:firstLine="0"/>
              <w:rPr>
                <w:sz w:val="24"/>
                <w:szCs w:val="24"/>
              </w:rPr>
            </w:pPr>
            <w:r w:rsidRPr="00E42ECF">
              <w:rPr>
                <w:sz w:val="24"/>
                <w:szCs w:val="24"/>
              </w:rPr>
              <w:t>-</w:t>
            </w:r>
          </w:p>
        </w:tc>
        <w:tc>
          <w:tcPr>
            <w:tcW w:w="7622" w:type="dxa"/>
            <w:hideMark/>
          </w:tcPr>
          <w:p w:rsidR="00A13FC0" w:rsidRPr="00E42ECF" w:rsidRDefault="00A13FC0" w:rsidP="00D47BF1">
            <w:pPr>
              <w:pStyle w:val="aff3"/>
              <w:ind w:firstLine="0"/>
              <w:rPr>
                <w:sz w:val="24"/>
                <w:szCs w:val="24"/>
              </w:rPr>
            </w:pPr>
            <w:r w:rsidRPr="00E42ECF">
              <w:rPr>
                <w:sz w:val="24"/>
                <w:szCs w:val="24"/>
              </w:rPr>
              <w:t xml:space="preserve">муниципальная услуга по </w:t>
            </w:r>
            <w:r w:rsidR="00D47BF1">
              <w:rPr>
                <w:rFonts w:eastAsiaTheme="minorHAnsi"/>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sz w:val="24"/>
                <w:szCs w:val="24"/>
              </w:rPr>
              <w:t>;</w:t>
            </w:r>
          </w:p>
        </w:tc>
      </w:tr>
      <w:tr w:rsidR="00A13FC0" w:rsidRPr="00E42ECF" w:rsidTr="00A13FC0">
        <w:tc>
          <w:tcPr>
            <w:tcW w:w="2235" w:type="dxa"/>
          </w:tcPr>
          <w:p w:rsidR="00A13FC0" w:rsidRPr="00E42ECF" w:rsidRDefault="00A13FC0" w:rsidP="00A13FC0">
            <w:pPr>
              <w:pStyle w:val="aff3"/>
              <w:ind w:firstLine="0"/>
              <w:rPr>
                <w:sz w:val="24"/>
                <w:szCs w:val="24"/>
              </w:rPr>
            </w:pPr>
            <w:r w:rsidRPr="00E42ECF">
              <w:rPr>
                <w:sz w:val="24"/>
                <w:szCs w:val="24"/>
              </w:rPr>
              <w:t>Регламент</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316C0A">
            <w:pPr>
              <w:pStyle w:val="aff3"/>
              <w:ind w:firstLine="0"/>
              <w:rPr>
                <w:sz w:val="24"/>
                <w:szCs w:val="24"/>
              </w:rPr>
            </w:pPr>
            <w:r w:rsidRPr="00E42ECF">
              <w:rPr>
                <w:sz w:val="24"/>
                <w:szCs w:val="24"/>
              </w:rPr>
              <w:t xml:space="preserve">административный регламент предоставления муниципальной услуги </w:t>
            </w:r>
            <w:r w:rsidR="00D47BF1" w:rsidRPr="00E42ECF">
              <w:rPr>
                <w:sz w:val="24"/>
                <w:szCs w:val="24"/>
              </w:rPr>
              <w:t xml:space="preserve">по </w:t>
            </w:r>
            <w:r w:rsidR="00D47BF1">
              <w:rPr>
                <w:rFonts w:eastAsiaTheme="minorHAnsi"/>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sz w:val="24"/>
                <w:szCs w:val="24"/>
              </w:rPr>
              <w:t>;</w:t>
            </w:r>
          </w:p>
        </w:tc>
      </w:tr>
      <w:tr w:rsidR="00A13FC0" w:rsidRPr="00E42ECF" w:rsidTr="00A13FC0">
        <w:tc>
          <w:tcPr>
            <w:tcW w:w="2235" w:type="dxa"/>
          </w:tcPr>
          <w:p w:rsidR="00A13FC0" w:rsidRPr="00E42ECF" w:rsidRDefault="00A13FC0" w:rsidP="00A13FC0">
            <w:pPr>
              <w:pStyle w:val="aff3"/>
              <w:ind w:firstLine="0"/>
              <w:rPr>
                <w:sz w:val="24"/>
                <w:szCs w:val="24"/>
              </w:rPr>
            </w:pPr>
            <w:r w:rsidRPr="00E42ECF">
              <w:rPr>
                <w:sz w:val="24"/>
                <w:szCs w:val="24"/>
              </w:rPr>
              <w:t>Заявитель</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316C0A">
            <w:pPr>
              <w:pStyle w:val="aff3"/>
              <w:ind w:firstLine="0"/>
              <w:rPr>
                <w:sz w:val="24"/>
                <w:szCs w:val="24"/>
              </w:rPr>
            </w:pPr>
            <w:r w:rsidRPr="00E42ECF">
              <w:rPr>
                <w:sz w:val="24"/>
                <w:szCs w:val="24"/>
              </w:rPr>
              <w:t>лицо, обращающееся с заявлением о предоставлении Услуги;</w:t>
            </w:r>
          </w:p>
        </w:tc>
      </w:tr>
      <w:tr w:rsidR="00A13FC0" w:rsidRPr="00E42ECF" w:rsidTr="00A13FC0">
        <w:tc>
          <w:tcPr>
            <w:tcW w:w="2235" w:type="dxa"/>
          </w:tcPr>
          <w:p w:rsidR="00A13FC0" w:rsidRPr="00E42ECF" w:rsidRDefault="00A13FC0" w:rsidP="00A13FC0">
            <w:pPr>
              <w:pStyle w:val="aff3"/>
              <w:ind w:firstLine="0"/>
              <w:rPr>
                <w:sz w:val="24"/>
                <w:szCs w:val="24"/>
              </w:rPr>
            </w:pPr>
            <w:r w:rsidRPr="00E42ECF">
              <w:rPr>
                <w:sz w:val="24"/>
                <w:szCs w:val="24"/>
              </w:rPr>
              <w:t>Администрация</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D47BF1">
            <w:pPr>
              <w:pStyle w:val="aff3"/>
              <w:ind w:firstLine="0"/>
              <w:rPr>
                <w:sz w:val="24"/>
                <w:szCs w:val="24"/>
              </w:rPr>
            </w:pPr>
            <w:r w:rsidRPr="00E42ECF">
              <w:rPr>
                <w:sz w:val="24"/>
                <w:szCs w:val="24"/>
              </w:rPr>
              <w:t xml:space="preserve">орган местного самоуправления </w:t>
            </w:r>
            <w:r w:rsidR="00D47BF1">
              <w:rPr>
                <w:sz w:val="24"/>
                <w:szCs w:val="24"/>
              </w:rPr>
              <w:t>муниципального образования «Городской округ Красногорск»</w:t>
            </w:r>
            <w:r w:rsidRPr="00E42ECF">
              <w:rPr>
                <w:sz w:val="24"/>
                <w:szCs w:val="24"/>
              </w:rPr>
              <w:t>);</w:t>
            </w:r>
          </w:p>
        </w:tc>
      </w:tr>
      <w:tr w:rsidR="00A13FC0" w:rsidRPr="00E42ECF" w:rsidTr="00A13FC0">
        <w:tc>
          <w:tcPr>
            <w:tcW w:w="2235" w:type="dxa"/>
          </w:tcPr>
          <w:p w:rsidR="00A13FC0" w:rsidRPr="00E42ECF" w:rsidRDefault="00A13FC0" w:rsidP="00A13FC0">
            <w:pPr>
              <w:pStyle w:val="aff3"/>
              <w:ind w:firstLine="0"/>
              <w:rPr>
                <w:sz w:val="24"/>
                <w:szCs w:val="24"/>
              </w:rPr>
            </w:pPr>
          </w:p>
        </w:tc>
        <w:tc>
          <w:tcPr>
            <w:tcW w:w="283" w:type="dxa"/>
          </w:tcPr>
          <w:p w:rsidR="00A13FC0" w:rsidRPr="00E42ECF" w:rsidRDefault="00A13FC0">
            <w:pPr>
              <w:rPr>
                <w:sz w:val="24"/>
                <w:szCs w:val="24"/>
              </w:rPr>
            </w:pPr>
          </w:p>
        </w:tc>
        <w:tc>
          <w:tcPr>
            <w:tcW w:w="7622" w:type="dxa"/>
          </w:tcPr>
          <w:p w:rsidR="00A13FC0" w:rsidRPr="00E42ECF" w:rsidRDefault="00A13FC0" w:rsidP="00A13FC0">
            <w:pPr>
              <w:pStyle w:val="aff3"/>
              <w:ind w:firstLine="0"/>
              <w:rPr>
                <w:sz w:val="24"/>
                <w:szCs w:val="24"/>
              </w:rPr>
            </w:pPr>
          </w:p>
        </w:tc>
      </w:tr>
      <w:tr w:rsidR="00A13FC0" w:rsidRPr="00E42ECF" w:rsidTr="00A13FC0">
        <w:tc>
          <w:tcPr>
            <w:tcW w:w="2235" w:type="dxa"/>
          </w:tcPr>
          <w:p w:rsidR="00A13FC0" w:rsidRPr="00E42ECF" w:rsidRDefault="00A13FC0" w:rsidP="00A13FC0">
            <w:pPr>
              <w:pStyle w:val="aff3"/>
              <w:ind w:firstLine="0"/>
              <w:rPr>
                <w:sz w:val="24"/>
                <w:szCs w:val="24"/>
              </w:rPr>
            </w:pPr>
          </w:p>
        </w:tc>
        <w:tc>
          <w:tcPr>
            <w:tcW w:w="283" w:type="dxa"/>
          </w:tcPr>
          <w:p w:rsidR="00A13FC0" w:rsidRPr="00E42ECF" w:rsidRDefault="00A13FC0">
            <w:pPr>
              <w:rPr>
                <w:sz w:val="24"/>
                <w:szCs w:val="24"/>
              </w:rPr>
            </w:pPr>
          </w:p>
        </w:tc>
        <w:tc>
          <w:tcPr>
            <w:tcW w:w="7622" w:type="dxa"/>
          </w:tcPr>
          <w:p w:rsidR="00A13FC0" w:rsidRPr="00E42ECF" w:rsidRDefault="00A13FC0" w:rsidP="00A13FC0">
            <w:pPr>
              <w:pStyle w:val="aff3"/>
              <w:ind w:firstLine="0"/>
              <w:rPr>
                <w:sz w:val="24"/>
                <w:szCs w:val="24"/>
              </w:rPr>
            </w:pPr>
          </w:p>
        </w:tc>
      </w:tr>
      <w:tr w:rsidR="00A13FC0" w:rsidRPr="00E42ECF" w:rsidTr="00A13FC0">
        <w:tc>
          <w:tcPr>
            <w:tcW w:w="2235" w:type="dxa"/>
          </w:tcPr>
          <w:p w:rsidR="00A13FC0" w:rsidRPr="00E42ECF" w:rsidRDefault="00A13FC0" w:rsidP="00A13FC0">
            <w:pPr>
              <w:pStyle w:val="aff3"/>
              <w:ind w:firstLine="0"/>
              <w:rPr>
                <w:sz w:val="24"/>
                <w:szCs w:val="24"/>
              </w:rPr>
            </w:pPr>
            <w:r w:rsidRPr="00E42ECF">
              <w:rPr>
                <w:sz w:val="24"/>
                <w:szCs w:val="24"/>
              </w:rPr>
              <w:t>МФЦ</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127E3" w:rsidRDefault="00A13FC0" w:rsidP="00E127E3">
            <w:pPr>
              <w:pStyle w:val="aff3"/>
              <w:ind w:firstLine="0"/>
              <w:rPr>
                <w:sz w:val="24"/>
                <w:szCs w:val="24"/>
              </w:rPr>
            </w:pPr>
            <w:r w:rsidRPr="00E127E3">
              <w:rPr>
                <w:sz w:val="24"/>
                <w:szCs w:val="24"/>
              </w:rPr>
              <w:t xml:space="preserve">многофункциональный центр предоставления государственных и муниципальных услуг </w:t>
            </w:r>
            <w:r w:rsidR="00E127E3">
              <w:rPr>
                <w:sz w:val="24"/>
                <w:szCs w:val="24"/>
              </w:rPr>
              <w:t>городского округа Красногорск</w:t>
            </w:r>
            <w:r w:rsidRPr="00E127E3">
              <w:rPr>
                <w:sz w:val="24"/>
                <w:szCs w:val="24"/>
              </w:rPr>
              <w:t xml:space="preserve"> Московской области;</w:t>
            </w:r>
          </w:p>
        </w:tc>
      </w:tr>
      <w:tr w:rsidR="00A13FC0" w:rsidRPr="00E42ECF" w:rsidTr="00A13FC0">
        <w:tc>
          <w:tcPr>
            <w:tcW w:w="2235" w:type="dxa"/>
          </w:tcPr>
          <w:p w:rsidR="00A13FC0" w:rsidRPr="00E42ECF" w:rsidRDefault="00A13FC0" w:rsidP="00A13FC0">
            <w:pPr>
              <w:pStyle w:val="aff3"/>
              <w:ind w:firstLine="0"/>
              <w:rPr>
                <w:sz w:val="24"/>
                <w:szCs w:val="24"/>
              </w:rPr>
            </w:pPr>
            <w:r w:rsidRPr="00E42ECF">
              <w:rPr>
                <w:sz w:val="24"/>
                <w:szCs w:val="24"/>
              </w:rPr>
              <w:t>Заявление</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A13FC0">
            <w:pPr>
              <w:pStyle w:val="aff3"/>
              <w:ind w:firstLine="0"/>
              <w:rPr>
                <w:sz w:val="24"/>
                <w:szCs w:val="24"/>
              </w:rPr>
            </w:pPr>
            <w:r w:rsidRPr="00E42ECF">
              <w:rPr>
                <w:sz w:val="24"/>
                <w:szCs w:val="24"/>
              </w:rPr>
              <w:t>запрос о предоставлении Услуги, направленный любым предусмотренным Регламентом способом;</w:t>
            </w:r>
          </w:p>
        </w:tc>
      </w:tr>
      <w:tr w:rsidR="00A13FC0" w:rsidRPr="00E42ECF" w:rsidTr="00A13FC0">
        <w:tc>
          <w:tcPr>
            <w:tcW w:w="2235" w:type="dxa"/>
            <w:hideMark/>
          </w:tcPr>
          <w:p w:rsidR="00A13FC0" w:rsidRPr="00E42ECF" w:rsidRDefault="00A13FC0">
            <w:pPr>
              <w:pStyle w:val="aff3"/>
              <w:ind w:firstLine="0"/>
              <w:rPr>
                <w:sz w:val="24"/>
                <w:szCs w:val="24"/>
              </w:rPr>
            </w:pPr>
            <w:r w:rsidRPr="00E42ECF">
              <w:rPr>
                <w:sz w:val="24"/>
                <w:szCs w:val="24"/>
              </w:rPr>
              <w:t xml:space="preserve">Файл документа </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3"/>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A13FC0">
        <w:tc>
          <w:tcPr>
            <w:tcW w:w="2235" w:type="dxa"/>
          </w:tcPr>
          <w:p w:rsidR="00A13FC0" w:rsidRPr="00E42ECF" w:rsidRDefault="00A13FC0" w:rsidP="00A13FC0">
            <w:pPr>
              <w:pStyle w:val="aff3"/>
              <w:ind w:firstLine="0"/>
              <w:rPr>
                <w:sz w:val="24"/>
                <w:szCs w:val="24"/>
              </w:rPr>
            </w:pPr>
            <w:r w:rsidRPr="00E42ECF">
              <w:rPr>
                <w:sz w:val="24"/>
                <w:szCs w:val="24"/>
              </w:rPr>
              <w:t>Органы власти</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pPr>
              <w:pStyle w:val="aff3"/>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A13FC0">
        <w:tc>
          <w:tcPr>
            <w:tcW w:w="2235" w:type="dxa"/>
            <w:hideMark/>
          </w:tcPr>
          <w:p w:rsidR="00A13FC0" w:rsidRPr="00E42ECF" w:rsidRDefault="00A13FC0">
            <w:pPr>
              <w:pStyle w:val="aff3"/>
              <w:ind w:firstLine="0"/>
              <w:rPr>
                <w:sz w:val="24"/>
                <w:szCs w:val="24"/>
              </w:rPr>
            </w:pPr>
            <w:r w:rsidRPr="00E42ECF">
              <w:rPr>
                <w:sz w:val="24"/>
                <w:szCs w:val="24"/>
              </w:rPr>
              <w:t xml:space="preserve">ЕИС ОУ </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3"/>
              <w:ind w:firstLine="0"/>
              <w:rPr>
                <w:sz w:val="24"/>
                <w:szCs w:val="24"/>
              </w:rPr>
            </w:pPr>
            <w:r w:rsidRPr="00E42ECF">
              <w:rPr>
                <w:sz w:val="24"/>
                <w:szCs w:val="24"/>
              </w:rPr>
              <w:t>единая информационная система оказания государственных и муниципальных услуг Московской области;</w:t>
            </w:r>
          </w:p>
        </w:tc>
      </w:tr>
      <w:tr w:rsidR="00A13FC0" w:rsidRPr="00E42ECF" w:rsidTr="00A13FC0">
        <w:tc>
          <w:tcPr>
            <w:tcW w:w="2235" w:type="dxa"/>
            <w:hideMark/>
          </w:tcPr>
          <w:p w:rsidR="00A13FC0" w:rsidRPr="00E42ECF" w:rsidRDefault="00A13FC0" w:rsidP="004F3AD7">
            <w:pPr>
              <w:pStyle w:val="aff3"/>
              <w:ind w:firstLine="0"/>
              <w:rPr>
                <w:sz w:val="24"/>
                <w:szCs w:val="24"/>
              </w:rPr>
            </w:pPr>
            <w:r w:rsidRPr="00E42ECF">
              <w:rPr>
                <w:sz w:val="24"/>
                <w:szCs w:val="24"/>
              </w:rPr>
              <w:t xml:space="preserve">ЭП </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rsidP="004F3AD7">
            <w:pPr>
              <w:pStyle w:val="aff3"/>
              <w:ind w:firstLine="0"/>
              <w:rPr>
                <w:sz w:val="24"/>
                <w:szCs w:val="24"/>
              </w:rPr>
            </w:pPr>
            <w:r w:rsidRPr="00E42ECF">
              <w:rPr>
                <w:sz w:val="24"/>
                <w:szCs w:val="24"/>
              </w:rPr>
              <w:t>электронная подпись, выданная Удостоверяющим центром;</w:t>
            </w:r>
          </w:p>
        </w:tc>
      </w:tr>
      <w:tr w:rsidR="00A13FC0" w:rsidRPr="00E42ECF" w:rsidTr="00A13FC0">
        <w:tc>
          <w:tcPr>
            <w:tcW w:w="2235" w:type="dxa"/>
            <w:hideMark/>
          </w:tcPr>
          <w:p w:rsidR="00A13FC0" w:rsidRPr="00E42ECF" w:rsidRDefault="00A13FC0">
            <w:pPr>
              <w:pStyle w:val="aff3"/>
              <w:ind w:firstLine="0"/>
              <w:rPr>
                <w:sz w:val="24"/>
                <w:szCs w:val="24"/>
              </w:rPr>
            </w:pPr>
            <w:r w:rsidRPr="00E42ECF">
              <w:rPr>
                <w:sz w:val="24"/>
                <w:szCs w:val="24"/>
              </w:rPr>
              <w:t xml:space="preserve">Сеть Интернет </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3"/>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A13FC0">
        <w:tc>
          <w:tcPr>
            <w:tcW w:w="2235" w:type="dxa"/>
            <w:hideMark/>
          </w:tcPr>
          <w:p w:rsidR="00A13FC0" w:rsidRPr="00E42ECF" w:rsidRDefault="00A13FC0">
            <w:pPr>
              <w:pStyle w:val="aff3"/>
              <w:ind w:firstLine="0"/>
              <w:rPr>
                <w:sz w:val="24"/>
                <w:szCs w:val="24"/>
              </w:rPr>
            </w:pPr>
            <w:r w:rsidRPr="00E42ECF">
              <w:rPr>
                <w:sz w:val="24"/>
                <w:szCs w:val="24"/>
              </w:rPr>
              <w:t>Личный кабинет</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3"/>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A13FC0">
        <w:tc>
          <w:tcPr>
            <w:tcW w:w="2235" w:type="dxa"/>
            <w:hideMark/>
          </w:tcPr>
          <w:p w:rsidR="00A13FC0" w:rsidRPr="00E42ECF" w:rsidRDefault="00A13FC0">
            <w:pPr>
              <w:pStyle w:val="aff3"/>
              <w:ind w:firstLine="0"/>
              <w:rPr>
                <w:sz w:val="24"/>
                <w:szCs w:val="24"/>
              </w:rPr>
            </w:pPr>
            <w:r w:rsidRPr="00E42ECF">
              <w:rPr>
                <w:sz w:val="24"/>
                <w:szCs w:val="24"/>
              </w:rPr>
              <w:t>РПГУ</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3"/>
              <w:ind w:firstLine="0"/>
              <w:rPr>
                <w:rStyle w:val="aff2"/>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3" w:history="1">
              <w:r w:rsidRPr="00E42ECF">
                <w:rPr>
                  <w:rStyle w:val="af3"/>
                  <w:sz w:val="24"/>
                  <w:szCs w:val="24"/>
                </w:rPr>
                <w:t>http://uslugi.mosreg.ru</w:t>
              </w:r>
            </w:hyperlink>
            <w:r w:rsidRPr="00E42ECF">
              <w:rPr>
                <w:iCs/>
                <w:sz w:val="24"/>
                <w:szCs w:val="24"/>
              </w:rPr>
              <w:t>;</w:t>
            </w:r>
          </w:p>
        </w:tc>
      </w:tr>
      <w:tr w:rsidR="0046776B" w:rsidRPr="00E42ECF" w:rsidTr="008E0864">
        <w:tc>
          <w:tcPr>
            <w:tcW w:w="2235" w:type="dxa"/>
          </w:tcPr>
          <w:p w:rsidR="0046776B" w:rsidRPr="00E42ECF" w:rsidRDefault="0046776B">
            <w:pPr>
              <w:pStyle w:val="aff3"/>
              <w:ind w:firstLine="0"/>
              <w:rPr>
                <w:sz w:val="24"/>
                <w:szCs w:val="24"/>
              </w:rPr>
            </w:pPr>
          </w:p>
        </w:tc>
        <w:tc>
          <w:tcPr>
            <w:tcW w:w="283" w:type="dxa"/>
          </w:tcPr>
          <w:p w:rsidR="0046776B" w:rsidRPr="00E42ECF" w:rsidRDefault="0046776B">
            <w:pPr>
              <w:pStyle w:val="aff3"/>
              <w:ind w:firstLine="0"/>
              <w:rPr>
                <w:sz w:val="24"/>
                <w:szCs w:val="24"/>
              </w:rPr>
            </w:pPr>
          </w:p>
        </w:tc>
        <w:tc>
          <w:tcPr>
            <w:tcW w:w="7622" w:type="dxa"/>
          </w:tcPr>
          <w:p w:rsidR="0046776B" w:rsidRPr="00E42ECF" w:rsidRDefault="0046776B" w:rsidP="0046776B">
            <w:pPr>
              <w:pStyle w:val="aff3"/>
              <w:ind w:firstLine="0"/>
              <w:rPr>
                <w:sz w:val="24"/>
                <w:szCs w:val="24"/>
              </w:rPr>
            </w:pPr>
          </w:p>
        </w:tc>
      </w:tr>
    </w:tbl>
    <w:p w:rsidR="00735CAE" w:rsidRPr="00E42ECF" w:rsidRDefault="00735CAE">
      <w:pPr>
        <w:rPr>
          <w:rFonts w:ascii="Times New Roman" w:eastAsia="Times New Roman" w:hAnsi="Times New Roman" w:cs="Times New Roman"/>
          <w:b/>
          <w:bCs/>
          <w:iCs/>
          <w:sz w:val="24"/>
          <w:szCs w:val="24"/>
        </w:rPr>
      </w:pPr>
      <w:bookmarkStart w:id="107" w:name="_Ref437966912"/>
      <w:bookmarkStart w:id="108" w:name="_Ref437728886"/>
      <w:bookmarkStart w:id="109" w:name="_Ref437728890"/>
      <w:bookmarkStart w:id="110" w:name="_Ref437728891"/>
      <w:bookmarkStart w:id="111" w:name="_Ref437728892"/>
      <w:bookmarkStart w:id="112" w:name="_Ref437728900"/>
      <w:bookmarkStart w:id="113" w:name="_Ref437728907"/>
      <w:bookmarkStart w:id="114" w:name="_Ref437729729"/>
      <w:bookmarkStart w:id="115" w:name="_Ref437729738"/>
      <w:bookmarkStart w:id="116" w:name="_Toc437973323"/>
      <w:bookmarkStart w:id="117" w:name="_Toc438110065"/>
      <w:bookmarkStart w:id="118" w:name="_Toc438376277"/>
      <w:bookmarkStart w:id="119" w:name="_Toc441496568"/>
      <w:r w:rsidRPr="00E42ECF">
        <w:rPr>
          <w:sz w:val="24"/>
          <w:szCs w:val="24"/>
        </w:rPr>
        <w:br w:type="page"/>
      </w:r>
    </w:p>
    <w:p w:rsidR="00A13FC0" w:rsidRPr="00835296" w:rsidRDefault="00A13FC0" w:rsidP="00A13FC0">
      <w:pPr>
        <w:pStyle w:val="1-"/>
        <w:rPr>
          <w:sz w:val="24"/>
        </w:rPr>
      </w:pPr>
      <w:bookmarkStart w:id="120" w:name="Приложение2"/>
      <w:bookmarkStart w:id="121" w:name="_Toc460406465"/>
      <w:r w:rsidRPr="00835296">
        <w:rPr>
          <w:sz w:val="24"/>
        </w:rPr>
        <w:lastRenderedPageBreak/>
        <w:t xml:space="preserve">Приложение № </w:t>
      </w:r>
      <w:bookmarkEnd w:id="107"/>
      <w:r w:rsidRPr="00835296">
        <w:rPr>
          <w:sz w:val="24"/>
        </w:rPr>
        <w:t xml:space="preserve">2. </w:t>
      </w:r>
      <w:bookmarkEnd w:id="120"/>
      <w:r w:rsidRPr="00835296">
        <w:rPr>
          <w:sz w:val="24"/>
        </w:rPr>
        <w:t>Требования к порядку информирования</w:t>
      </w:r>
      <w:bookmarkEnd w:id="108"/>
      <w:bookmarkEnd w:id="109"/>
      <w:bookmarkEnd w:id="110"/>
      <w:bookmarkEnd w:id="111"/>
      <w:bookmarkEnd w:id="112"/>
      <w:bookmarkEnd w:id="113"/>
      <w:bookmarkEnd w:id="114"/>
      <w:bookmarkEnd w:id="115"/>
      <w:r w:rsidRPr="00835296">
        <w:rPr>
          <w:sz w:val="24"/>
        </w:rPr>
        <w:t xml:space="preserve"> о порядке предоставления Услуги</w:t>
      </w:r>
      <w:bookmarkEnd w:id="116"/>
      <w:bookmarkEnd w:id="117"/>
      <w:bookmarkEnd w:id="118"/>
      <w:bookmarkEnd w:id="119"/>
      <w:bookmarkEnd w:id="121"/>
    </w:p>
    <w:p w:rsidR="00A13FC0" w:rsidRPr="00E42ECF" w:rsidRDefault="00A13FC0" w:rsidP="003456AA">
      <w:pPr>
        <w:pStyle w:val="a6"/>
        <w:numPr>
          <w:ilvl w:val="0"/>
          <w:numId w:val="13"/>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f3"/>
            <w:rFonts w:ascii="Times New Roman" w:eastAsiaTheme="minorHAnsi" w:hAnsi="Times New Roman"/>
            <w:sz w:val="24"/>
            <w:szCs w:val="24"/>
          </w:rPr>
          <w:t xml:space="preserve">Приложении № </w:t>
        </w:r>
        <w:r w:rsidR="00057A3B" w:rsidRPr="00E42ECF">
          <w:rPr>
            <w:rStyle w:val="af3"/>
            <w:rFonts w:ascii="Times New Roman" w:eastAsiaTheme="minorHAnsi" w:hAnsi="Times New Roman"/>
            <w:sz w:val="24"/>
            <w:szCs w:val="24"/>
          </w:rPr>
          <w:t>5</w:t>
        </w:r>
      </w:hyperlink>
      <w:r w:rsidRPr="00E42ECF">
        <w:rPr>
          <w:rFonts w:ascii="Times New Roman" w:eastAsiaTheme="minorHAnsi" w:hAnsi="Times New Roman"/>
          <w:sz w:val="24"/>
          <w:szCs w:val="24"/>
        </w:rPr>
        <w:t xml:space="preserve"> к Регламенту.</w:t>
      </w:r>
    </w:p>
    <w:p w:rsidR="00A13FC0" w:rsidRPr="00E42ECF" w:rsidRDefault="00A13FC0" w:rsidP="003456AA">
      <w:pPr>
        <w:pStyle w:val="a6"/>
        <w:numPr>
          <w:ilvl w:val="0"/>
          <w:numId w:val="13"/>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w:t>
      </w:r>
      <w:r w:rsidR="00D47BF1">
        <w:rPr>
          <w:rFonts w:ascii="Times New Roman" w:eastAsiaTheme="minorHAnsi" w:hAnsi="Times New Roman"/>
          <w:sz w:val="24"/>
          <w:szCs w:val="24"/>
        </w:rPr>
        <w:t>–</w:t>
      </w:r>
      <w:r w:rsidR="00D47BF1" w:rsidRPr="00D47BF1">
        <w:rPr>
          <w:rFonts w:ascii="Times New Roman" w:eastAsiaTheme="minorHAnsi" w:hAnsi="Times New Roman"/>
          <w:sz w:val="24"/>
          <w:szCs w:val="24"/>
        </w:rPr>
        <w:t>http://krasnogorsk-adm.ru/</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порталах uslugi.mosreg.ru, gosuslugi.ru на страницах, посвященных Услуге.</w:t>
      </w:r>
    </w:p>
    <w:p w:rsidR="00A13FC0" w:rsidRPr="00E42ECF" w:rsidRDefault="00A13FC0" w:rsidP="003456AA">
      <w:pPr>
        <w:pStyle w:val="a6"/>
        <w:numPr>
          <w:ilvl w:val="0"/>
          <w:numId w:val="13"/>
        </w:numPr>
        <w:autoSpaceDE w:val="0"/>
        <w:autoSpaceDN w:val="0"/>
        <w:adjustRightInd w:val="0"/>
        <w:spacing w:line="240" w:lineRule="auto"/>
        <w:ind w:left="0" w:firstLine="709"/>
        <w:jc w:val="both"/>
        <w:rPr>
          <w:rFonts w:ascii="Times New Roman" w:eastAsiaTheme="minorHAnsi" w:hAnsi="Times New Roman"/>
          <w:sz w:val="24"/>
          <w:szCs w:val="24"/>
        </w:rPr>
      </w:pPr>
      <w:bookmarkStart w:id="122" w:name="пункт3приложения"/>
      <w:r w:rsidRPr="00E42ECF">
        <w:rPr>
          <w:rFonts w:ascii="Times New Roman" w:eastAsiaTheme="minorHAnsi" w:hAnsi="Times New Roman"/>
          <w:sz w:val="24"/>
          <w:szCs w:val="24"/>
        </w:rPr>
        <w:t>Размещенная в электронном виде информация об оказании Услуги должна включать в себя:</w:t>
      </w:r>
    </w:p>
    <w:bookmarkEnd w:id="122"/>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выдержки из правовых актов, в части касающейся Услуги;</w:t>
      </w:r>
    </w:p>
    <w:p w:rsidR="00A13FC0" w:rsidRPr="00E42ECF" w:rsidRDefault="001C0FD7" w:rsidP="00A13FC0">
      <w:pPr>
        <w:autoSpaceDE w:val="0"/>
        <w:autoSpaceDN w:val="0"/>
        <w:adjustRightInd w:val="0"/>
        <w:spacing w:line="240" w:lineRule="auto"/>
        <w:jc w:val="both"/>
        <w:rPr>
          <w:rFonts w:ascii="Times New Roman" w:eastAsiaTheme="minorHAnsi" w:hAnsi="Times New Roman"/>
          <w:sz w:val="24"/>
          <w:szCs w:val="24"/>
        </w:rPr>
      </w:pPr>
      <w:r w:rsidRPr="009550D0">
        <w:rPr>
          <w:rFonts w:ascii="Times New Roman" w:eastAsiaTheme="minorHAnsi" w:hAnsi="Times New Roman"/>
          <w:sz w:val="24"/>
          <w:szCs w:val="24"/>
        </w:rPr>
        <w:t xml:space="preserve">         - </w:t>
      </w:r>
      <w:r w:rsidR="00A13FC0" w:rsidRPr="00E42ECF">
        <w:rPr>
          <w:rFonts w:ascii="Times New Roman" w:eastAsiaTheme="minorHAnsi" w:hAnsi="Times New Roman"/>
          <w:sz w:val="24"/>
          <w:szCs w:val="24"/>
        </w:rPr>
        <w:t>текст Регламента;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Услуги;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образцы оформления документов, необходимых для получения Услуги, 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перечень типовых, наиболее актуальных вопросов, относящихся к Услуге, и ответы на них.</w:t>
      </w:r>
      <w:r w:rsidR="00DD1374" w:rsidRPr="00E42ECF">
        <w:rPr>
          <w:rFonts w:ascii="Times New Roman" w:eastAsiaTheme="minorHAnsi" w:hAnsi="Times New Roman"/>
          <w:sz w:val="24"/>
          <w:szCs w:val="24"/>
        </w:rPr>
        <w:t xml:space="preserve"> </w:t>
      </w:r>
    </w:p>
    <w:p w:rsidR="00A13FC0" w:rsidRPr="00E42ECF" w:rsidRDefault="00A13FC0" w:rsidP="003456AA">
      <w:pPr>
        <w:pStyle w:val="a6"/>
        <w:numPr>
          <w:ilvl w:val="0"/>
          <w:numId w:val="13"/>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3"/>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5A43E1">
        <w:rPr>
          <w:rFonts w:ascii="Times New Roman" w:eastAsiaTheme="minorHAnsi" w:hAnsi="Times New Roman"/>
          <w:sz w:val="24"/>
          <w:szCs w:val="24"/>
        </w:rPr>
        <w:t>работник</w:t>
      </w:r>
      <w:r w:rsidRPr="00E42ECF">
        <w:rPr>
          <w:rFonts w:ascii="Times New Roman" w:eastAsiaTheme="minorHAnsi" w:hAnsi="Times New Roman"/>
          <w:sz w:val="24"/>
          <w:szCs w:val="24"/>
        </w:rPr>
        <w:t xml:space="preserve">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E42ECF">
          <w:rPr>
            <w:rStyle w:val="af3"/>
            <w:rFonts w:ascii="Times New Roman" w:eastAsiaTheme="minorHAnsi" w:hAnsi="Times New Roman"/>
            <w:sz w:val="24"/>
            <w:szCs w:val="24"/>
          </w:rPr>
          <w:t xml:space="preserve">приложении № </w:t>
        </w:r>
        <w:r w:rsidR="00057A3B" w:rsidRPr="00E42ECF">
          <w:rPr>
            <w:rStyle w:val="af3"/>
            <w:rFonts w:ascii="Times New Roman" w:eastAsiaTheme="minorHAnsi" w:hAnsi="Times New Roman"/>
            <w:sz w:val="24"/>
            <w:szCs w:val="24"/>
          </w:rPr>
          <w:t>5</w:t>
        </w:r>
      </w:hyperlink>
      <w:r w:rsidRPr="00E42ECF">
        <w:rPr>
          <w:rFonts w:ascii="Times New Roman" w:eastAsiaTheme="minorHAnsi" w:hAnsi="Times New Roman"/>
          <w:sz w:val="24"/>
          <w:szCs w:val="24"/>
        </w:rPr>
        <w:t xml:space="preserve"> к Регламенту.</w:t>
      </w:r>
    </w:p>
    <w:p w:rsidR="00A13FC0" w:rsidRPr="00E42ECF" w:rsidRDefault="00A13FC0" w:rsidP="003456AA">
      <w:pPr>
        <w:pStyle w:val="a6"/>
        <w:numPr>
          <w:ilvl w:val="0"/>
          <w:numId w:val="13"/>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Услуги </w:t>
      </w:r>
      <w:r w:rsidR="005A43E1">
        <w:rPr>
          <w:rFonts w:ascii="Times New Roman" w:eastAsiaTheme="minorHAnsi" w:hAnsi="Times New Roman"/>
          <w:sz w:val="24"/>
          <w:szCs w:val="24"/>
        </w:rPr>
        <w:t>работник</w:t>
      </w:r>
      <w:r w:rsidRPr="00E42ECF">
        <w:rPr>
          <w:rFonts w:ascii="Times New Roman" w:eastAsiaTheme="minorHAnsi" w:hAnsi="Times New Roman"/>
          <w:sz w:val="24"/>
          <w:szCs w:val="24"/>
        </w:rPr>
        <w:t>ами МФЦ и Подразделения осуществляется бесплатно.</w:t>
      </w:r>
    </w:p>
    <w:p w:rsidR="00A13FC0" w:rsidRPr="00E42ECF" w:rsidRDefault="00A13FC0" w:rsidP="003456AA">
      <w:pPr>
        <w:pStyle w:val="a6"/>
        <w:numPr>
          <w:ilvl w:val="0"/>
          <w:numId w:val="13"/>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Информирование Заявителей о порядке оказания Услуги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A13FC0" w:rsidRPr="00E42ECF" w:rsidRDefault="00A13FC0" w:rsidP="003456AA">
      <w:pPr>
        <w:pStyle w:val="a6"/>
        <w:numPr>
          <w:ilvl w:val="0"/>
          <w:numId w:val="13"/>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A13FC0" w:rsidRPr="00E42ECF" w:rsidRDefault="00A13FC0" w:rsidP="003456AA">
      <w:pPr>
        <w:pStyle w:val="a6"/>
        <w:numPr>
          <w:ilvl w:val="0"/>
          <w:numId w:val="13"/>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rsidR="00844ABA" w:rsidRPr="00E42ECF"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AF26C5" w:rsidRPr="00E42ECF" w:rsidRDefault="00AF26C5" w:rsidP="00835296">
      <w:pPr>
        <w:pStyle w:val="1-"/>
        <w:rPr>
          <w:b w:val="0"/>
          <w:bCs w:val="0"/>
          <w:iCs w:val="0"/>
          <w:sz w:val="24"/>
          <w:szCs w:val="24"/>
        </w:rPr>
      </w:pPr>
      <w:bookmarkStart w:id="123" w:name="Приложение3"/>
      <w:bookmarkStart w:id="124" w:name="_Toc441496569"/>
      <w:bookmarkStart w:id="125" w:name="_Toc460406466"/>
      <w:r w:rsidRPr="00835296">
        <w:rPr>
          <w:sz w:val="24"/>
        </w:rPr>
        <w:lastRenderedPageBreak/>
        <w:t xml:space="preserve">Приложение № </w:t>
      </w:r>
      <w:r w:rsidR="002C4079" w:rsidRPr="00835296">
        <w:rPr>
          <w:sz w:val="24"/>
        </w:rPr>
        <w:t>3</w:t>
      </w:r>
      <w:bookmarkEnd w:id="123"/>
      <w:r w:rsidRPr="00835296">
        <w:rPr>
          <w:sz w:val="24"/>
        </w:rPr>
        <w:t>. Список нормативных актов, в соответствии с которыми осуществляется оказание Услуги</w:t>
      </w:r>
      <w:bookmarkEnd w:id="124"/>
      <w:bookmarkEnd w:id="125"/>
    </w:p>
    <w:p w:rsidR="00AF26C5" w:rsidRPr="00E42ECF" w:rsidRDefault="00AF26C5" w:rsidP="00AF26C5">
      <w:pPr>
        <w:pStyle w:val="ConsPlusNormal"/>
        <w:ind w:firstLine="539"/>
        <w:rPr>
          <w:rFonts w:ascii="Times New Roman" w:hAnsi="Times New Roman" w:cs="Times New Roman"/>
          <w:b/>
          <w:sz w:val="24"/>
          <w:szCs w:val="24"/>
        </w:rPr>
      </w:pPr>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Услуги осуществляется в соответствии с: </w:t>
      </w:r>
    </w:p>
    <w:p w:rsidR="00CC463D" w:rsidRPr="00E42ECF" w:rsidRDefault="00CC463D" w:rsidP="003456AA">
      <w:pPr>
        <w:pStyle w:val="a6"/>
        <w:numPr>
          <w:ilvl w:val="0"/>
          <w:numId w:val="2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3456AA">
      <w:pPr>
        <w:pStyle w:val="a6"/>
        <w:numPr>
          <w:ilvl w:val="0"/>
          <w:numId w:val="2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3456AA">
      <w:pPr>
        <w:pStyle w:val="a6"/>
        <w:numPr>
          <w:ilvl w:val="0"/>
          <w:numId w:val="2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3456AA">
      <w:pPr>
        <w:pStyle w:val="a6"/>
        <w:numPr>
          <w:ilvl w:val="0"/>
          <w:numId w:val="2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Pr="00E42ECF" w:rsidRDefault="00CC463D" w:rsidP="003456AA">
      <w:pPr>
        <w:pStyle w:val="a6"/>
        <w:numPr>
          <w:ilvl w:val="0"/>
          <w:numId w:val="2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CC463D" w:rsidRPr="00E42ECF" w:rsidRDefault="00CC463D" w:rsidP="003456AA">
      <w:pPr>
        <w:pStyle w:val="a6"/>
        <w:numPr>
          <w:ilvl w:val="0"/>
          <w:numId w:val="2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CC463D" w:rsidRPr="00E42ECF" w:rsidRDefault="00CC463D" w:rsidP="003456AA">
      <w:pPr>
        <w:pStyle w:val="a6"/>
        <w:numPr>
          <w:ilvl w:val="0"/>
          <w:numId w:val="2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rsidR="00CC463D" w:rsidRPr="00E42ECF" w:rsidRDefault="00CC463D" w:rsidP="003456AA">
      <w:pPr>
        <w:pStyle w:val="a6"/>
        <w:numPr>
          <w:ilvl w:val="0"/>
          <w:numId w:val="2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(«Российская газета», № 289, 29.12.2004);</w:t>
      </w:r>
    </w:p>
    <w:p w:rsidR="00CC56C5" w:rsidRPr="00E42ECF" w:rsidRDefault="00CC56C5" w:rsidP="003456AA">
      <w:pPr>
        <w:pStyle w:val="a6"/>
        <w:numPr>
          <w:ilvl w:val="0"/>
          <w:numId w:val="2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C463D" w:rsidRPr="00E42ECF" w:rsidRDefault="00CC463D" w:rsidP="003456AA">
      <w:pPr>
        <w:pStyle w:val="a6"/>
        <w:numPr>
          <w:ilvl w:val="0"/>
          <w:numId w:val="2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Приказом </w:t>
      </w:r>
      <w:hyperlink r:id="rId14" w:history="1">
        <w:r w:rsidRPr="00E42ECF">
          <w:rPr>
            <w:rFonts w:ascii="Times New Roman" w:eastAsia="Times New Roman" w:hAnsi="Times New Roman" w:cs="Times New Roman"/>
            <w:sz w:val="24"/>
            <w:szCs w:val="24"/>
          </w:rPr>
          <w:t>Министерства регионального развития Российской Федерации</w:t>
        </w:r>
      </w:hyperlink>
      <w:r w:rsidR="00B01904">
        <w:rPr>
          <w:rFonts w:ascii="Times New Roman" w:eastAsia="Times New Roman" w:hAnsi="Times New Roman" w:cs="Times New Roman"/>
          <w:sz w:val="24"/>
          <w:szCs w:val="24"/>
        </w:rPr>
        <w:br/>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26.02.2005 г.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(приложение к газете «Учет. Налоги. Право» «Официальные документы» от 22.03.2005 г. № 11);</w:t>
      </w:r>
    </w:p>
    <w:p w:rsidR="00CC463D" w:rsidRPr="00E42ECF" w:rsidRDefault="00F63645" w:rsidP="003456AA">
      <w:pPr>
        <w:pStyle w:val="a6"/>
        <w:numPr>
          <w:ilvl w:val="0"/>
          <w:numId w:val="2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15"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CC463D" w:rsidRPr="00E42ECF">
          <w:rPr>
            <w:rFonts w:ascii="Times New Roman" w:eastAsia="Times New Roman" w:hAnsi="Times New Roman" w:cs="Times New Roman"/>
            <w:sz w:val="24"/>
            <w:szCs w:val="24"/>
          </w:rPr>
          <w:t>Закон</w:t>
        </w:r>
      </w:hyperlink>
      <w:r w:rsidR="00CC463D" w:rsidRPr="00E42ECF">
        <w:rPr>
          <w:rFonts w:ascii="Times New Roman" w:eastAsia="Times New Roman" w:hAnsi="Times New Roman" w:cs="Times New Roman"/>
          <w:sz w:val="24"/>
          <w:szCs w:val="24"/>
        </w:rPr>
        <w:t>ом Московской области от 12 декабря 2005 № 260/2005-ОЗ «О порядке ведения учета граждан в качестве нуждающихся в жилых помещениях, предоставляемых по договорам социального найма» («Ежедневные Новости. Подмосковье», № 240, 17.12.2005);</w:t>
      </w:r>
    </w:p>
    <w:p w:rsidR="00CC463D" w:rsidRPr="00E42ECF" w:rsidRDefault="00CC463D" w:rsidP="003456AA">
      <w:pPr>
        <w:pStyle w:val="a6"/>
        <w:numPr>
          <w:ilvl w:val="0"/>
          <w:numId w:val="2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Законом Московской области </w:t>
      </w:r>
      <w:r w:rsidR="00B01904" w:rsidRPr="00E42ECF">
        <w:rPr>
          <w:rFonts w:ascii="Times New Roman" w:eastAsia="Times New Roman" w:hAnsi="Times New Roman" w:cs="Times New Roman"/>
          <w:sz w:val="24"/>
          <w:szCs w:val="24"/>
        </w:rPr>
        <w:t xml:space="preserve">от 30.12.2005 </w:t>
      </w:r>
      <w:r w:rsidRPr="00E42ECF">
        <w:rPr>
          <w:rFonts w:ascii="Times New Roman" w:eastAsia="Times New Roman" w:hAnsi="Times New Roman" w:cs="Times New Roman"/>
          <w:sz w:val="24"/>
          <w:szCs w:val="24"/>
        </w:rPr>
        <w:t xml:space="preserve">№277/2005-ОЗ «О признании граждан, проживающих в Московской области, малоимущими в целях принятия их на учет </w:t>
      </w:r>
      <w:r w:rsidRPr="00E42ECF">
        <w:rPr>
          <w:rFonts w:ascii="Times New Roman" w:eastAsia="Times New Roman" w:hAnsi="Times New Roman" w:cs="Times New Roman"/>
          <w:sz w:val="24"/>
          <w:szCs w:val="24"/>
        </w:rPr>
        <w:lastRenderedPageBreak/>
        <w:t>нуждающихся в жилых помещениях, предоставляемых по договорам социального найма» («Ежедневные Новости. Подмосковье», № 5, 14.01.2006);</w:t>
      </w:r>
    </w:p>
    <w:p w:rsidR="00CC463D" w:rsidRPr="00E42ECF" w:rsidRDefault="00CC463D" w:rsidP="003456AA">
      <w:pPr>
        <w:pStyle w:val="a6"/>
        <w:numPr>
          <w:ilvl w:val="0"/>
          <w:numId w:val="2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Постановлением Правительства Московской области от 31.08.2006 № 839/33 «О Порядке учета доходов и имущества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164, 06.09.2006);</w:t>
      </w:r>
    </w:p>
    <w:p w:rsidR="00CC463D" w:rsidRPr="00E42ECF" w:rsidRDefault="00CC463D" w:rsidP="003456AA">
      <w:pPr>
        <w:pStyle w:val="a6"/>
        <w:numPr>
          <w:ilvl w:val="0"/>
          <w:numId w:val="2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Постановлением Правительства Московской области от 21.12.2007 № 997/42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«Об установлении расчетного периода накопления в целях признания граждан, проживающих 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 199, 24.10.2013);</w:t>
      </w:r>
    </w:p>
    <w:p w:rsidR="00CC463D" w:rsidRPr="00E42ECF" w:rsidRDefault="00CC463D" w:rsidP="003456AA">
      <w:pPr>
        <w:pStyle w:val="a6"/>
        <w:numPr>
          <w:ilvl w:val="0"/>
          <w:numId w:val="2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rsidR="00CC463D" w:rsidRPr="00E42ECF" w:rsidRDefault="00CC463D" w:rsidP="003456AA">
      <w:pPr>
        <w:pStyle w:val="a6"/>
        <w:numPr>
          <w:ilvl w:val="0"/>
          <w:numId w:val="2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Нормативными правовыми актами органов местного самоуправления Московской области.</w:t>
      </w:r>
    </w:p>
    <w:p w:rsidR="00CC463D" w:rsidRPr="00E42ECF" w:rsidRDefault="00CC463D" w:rsidP="003E1C6D">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p>
    <w:p w:rsidR="00CC463D" w:rsidRPr="00E42ECF" w:rsidRDefault="00CC463D" w:rsidP="00AF26C5">
      <w:pPr>
        <w:pStyle w:val="ConsPlusNormal"/>
        <w:jc w:val="both"/>
        <w:rPr>
          <w:rFonts w:ascii="Times New Roman" w:hAnsi="Times New Roman" w:cs="Times New Roman"/>
          <w:sz w:val="24"/>
          <w:szCs w:val="24"/>
        </w:rPr>
      </w:pPr>
    </w:p>
    <w:p w:rsidR="00CC463D" w:rsidRPr="00E42ECF" w:rsidRDefault="00CC463D" w:rsidP="00AF26C5">
      <w:pPr>
        <w:pStyle w:val="ConsPlusNormal"/>
        <w:jc w:val="both"/>
        <w:rPr>
          <w:rFonts w:ascii="Times New Roman" w:hAnsi="Times New Roman" w:cs="Times New Roman"/>
          <w:sz w:val="24"/>
          <w:szCs w:val="24"/>
        </w:rPr>
      </w:pPr>
    </w:p>
    <w:p w:rsidR="000A4B73" w:rsidRPr="00E42ECF" w:rsidRDefault="000A4B73" w:rsidP="00AF26C5">
      <w:pPr>
        <w:pStyle w:val="ConsPlusNormal"/>
        <w:jc w:val="both"/>
        <w:rPr>
          <w:rFonts w:ascii="Times New Roman" w:hAnsi="Times New Roman" w:cs="Times New Roman"/>
          <w:sz w:val="24"/>
          <w:szCs w:val="24"/>
        </w:rPr>
      </w:pPr>
    </w:p>
    <w:p w:rsidR="000A4B73" w:rsidRPr="00E42ECF" w:rsidRDefault="000A4B73" w:rsidP="00AF26C5">
      <w:pPr>
        <w:pStyle w:val="ConsPlusNormal"/>
        <w:jc w:val="both"/>
        <w:rPr>
          <w:rFonts w:ascii="Times New Roman" w:hAnsi="Times New Roman" w:cs="Times New Roman"/>
          <w:sz w:val="24"/>
          <w:szCs w:val="24"/>
        </w:rPr>
      </w:pPr>
    </w:p>
    <w:p w:rsidR="000A4B73" w:rsidRPr="00E42ECF" w:rsidRDefault="000A4B73" w:rsidP="00AF26C5">
      <w:pPr>
        <w:pStyle w:val="ConsPlusNormal"/>
        <w:jc w:val="both"/>
        <w:rPr>
          <w:rFonts w:ascii="Times New Roman" w:hAnsi="Times New Roman" w:cs="Times New Roman"/>
          <w:sz w:val="24"/>
          <w:szCs w:val="24"/>
        </w:rPr>
      </w:pPr>
    </w:p>
    <w:p w:rsidR="000A4B73" w:rsidRPr="00E42ECF" w:rsidRDefault="000A4B73" w:rsidP="00AF26C5">
      <w:pPr>
        <w:pStyle w:val="ConsPlusNormal"/>
        <w:jc w:val="both"/>
        <w:rPr>
          <w:rFonts w:ascii="Times New Roman" w:hAnsi="Times New Roman" w:cs="Times New Roman"/>
          <w:sz w:val="24"/>
          <w:szCs w:val="24"/>
        </w:rPr>
      </w:pPr>
    </w:p>
    <w:p w:rsidR="000A4B73" w:rsidRPr="00E42ECF" w:rsidRDefault="000A4B73" w:rsidP="00AF26C5">
      <w:pPr>
        <w:pStyle w:val="ConsPlusNormal"/>
        <w:jc w:val="both"/>
        <w:rPr>
          <w:rFonts w:ascii="Times New Roman" w:hAnsi="Times New Roman" w:cs="Times New Roman"/>
          <w:sz w:val="24"/>
          <w:szCs w:val="24"/>
        </w:rPr>
      </w:pPr>
    </w:p>
    <w:p w:rsidR="000A4B73" w:rsidRPr="00E42ECF" w:rsidRDefault="000A4B73" w:rsidP="00AF26C5">
      <w:pPr>
        <w:pStyle w:val="ConsPlusNormal"/>
        <w:jc w:val="both"/>
        <w:rPr>
          <w:rFonts w:ascii="Times New Roman" w:hAnsi="Times New Roman" w:cs="Times New Roman"/>
          <w:sz w:val="24"/>
          <w:szCs w:val="24"/>
        </w:rPr>
      </w:pPr>
    </w:p>
    <w:p w:rsidR="000A4B73" w:rsidRPr="00E42ECF" w:rsidRDefault="000A4B73" w:rsidP="00AF26C5">
      <w:pPr>
        <w:pStyle w:val="ConsPlusNormal"/>
        <w:jc w:val="both"/>
        <w:rPr>
          <w:rFonts w:ascii="Times New Roman" w:hAnsi="Times New Roman" w:cs="Times New Roman"/>
          <w:sz w:val="24"/>
          <w:szCs w:val="24"/>
        </w:rPr>
      </w:pPr>
    </w:p>
    <w:p w:rsidR="000A4B73" w:rsidRPr="00E42ECF" w:rsidRDefault="000A4B73" w:rsidP="00AF26C5">
      <w:pPr>
        <w:pStyle w:val="ConsPlusNormal"/>
        <w:jc w:val="both"/>
        <w:rPr>
          <w:rFonts w:ascii="Times New Roman" w:hAnsi="Times New Roman" w:cs="Times New Roman"/>
          <w:sz w:val="24"/>
          <w:szCs w:val="24"/>
        </w:rPr>
      </w:pPr>
    </w:p>
    <w:p w:rsidR="000A4B73" w:rsidRPr="00E42ECF" w:rsidRDefault="000A4B73" w:rsidP="00AF26C5">
      <w:pPr>
        <w:pStyle w:val="ConsPlusNormal"/>
        <w:jc w:val="both"/>
        <w:rPr>
          <w:rFonts w:ascii="Times New Roman" w:hAnsi="Times New Roman" w:cs="Times New Roman"/>
          <w:sz w:val="24"/>
          <w:szCs w:val="24"/>
        </w:rPr>
      </w:pPr>
    </w:p>
    <w:p w:rsidR="000A4B73" w:rsidRPr="00E42ECF" w:rsidRDefault="000A4B73" w:rsidP="00AF26C5">
      <w:pPr>
        <w:pStyle w:val="ConsPlusNormal"/>
        <w:jc w:val="both"/>
        <w:rPr>
          <w:rFonts w:ascii="Times New Roman" w:hAnsi="Times New Roman" w:cs="Times New Roman"/>
          <w:sz w:val="24"/>
          <w:szCs w:val="24"/>
        </w:rPr>
      </w:pPr>
    </w:p>
    <w:p w:rsidR="000A4B73" w:rsidRPr="00E42ECF" w:rsidRDefault="000A4B73" w:rsidP="00AF26C5">
      <w:pPr>
        <w:pStyle w:val="ConsPlusNormal"/>
        <w:jc w:val="both"/>
        <w:rPr>
          <w:rFonts w:ascii="Times New Roman" w:hAnsi="Times New Roman" w:cs="Times New Roman"/>
          <w:sz w:val="24"/>
          <w:szCs w:val="24"/>
        </w:rPr>
      </w:pPr>
    </w:p>
    <w:p w:rsidR="000A4B73" w:rsidRPr="00E42ECF" w:rsidRDefault="000A4B73" w:rsidP="00AF26C5">
      <w:pPr>
        <w:pStyle w:val="ConsPlusNormal"/>
        <w:jc w:val="both"/>
        <w:rPr>
          <w:rFonts w:ascii="Times New Roman" w:hAnsi="Times New Roman" w:cs="Times New Roman"/>
          <w:sz w:val="24"/>
          <w:szCs w:val="24"/>
        </w:rPr>
      </w:pPr>
    </w:p>
    <w:p w:rsidR="00CC463D" w:rsidRPr="00E42ECF" w:rsidRDefault="00CC463D" w:rsidP="00AF26C5">
      <w:pPr>
        <w:pStyle w:val="ConsPlusNormal"/>
        <w:jc w:val="both"/>
        <w:rPr>
          <w:rFonts w:ascii="Times New Roman" w:hAnsi="Times New Roman" w:cs="Times New Roman"/>
          <w:sz w:val="24"/>
          <w:szCs w:val="24"/>
        </w:rPr>
      </w:pPr>
    </w:p>
    <w:p w:rsidR="00835296" w:rsidRDefault="00835296">
      <w:pPr>
        <w:rPr>
          <w:rFonts w:ascii="Times New Roman" w:eastAsia="Times New Roman" w:hAnsi="Times New Roman" w:cs="Times New Roman"/>
          <w:b/>
          <w:sz w:val="24"/>
          <w:szCs w:val="24"/>
        </w:rPr>
      </w:pPr>
      <w:r>
        <w:rPr>
          <w:rFonts w:ascii="Times New Roman" w:hAnsi="Times New Roman" w:cs="Times New Roman"/>
          <w:b/>
          <w:sz w:val="24"/>
          <w:szCs w:val="24"/>
        </w:rPr>
        <w:br w:type="page"/>
      </w:r>
    </w:p>
    <w:p w:rsidR="00B8539C" w:rsidRPr="00835296" w:rsidRDefault="00B8539C" w:rsidP="00B8539C">
      <w:pPr>
        <w:pStyle w:val="1-"/>
        <w:rPr>
          <w:sz w:val="24"/>
        </w:rPr>
      </w:pPr>
      <w:bookmarkStart w:id="126" w:name="_Ref437965623"/>
      <w:bookmarkStart w:id="127" w:name="Приложение4"/>
      <w:bookmarkStart w:id="128" w:name="_Toc437973321"/>
      <w:bookmarkStart w:id="129" w:name="_Toc438110063"/>
      <w:bookmarkStart w:id="130" w:name="_Toc438376275"/>
      <w:bookmarkStart w:id="131" w:name="_Toc441496572"/>
      <w:bookmarkStart w:id="132" w:name="_Toc460406467"/>
      <w:r w:rsidRPr="00835296">
        <w:rPr>
          <w:sz w:val="24"/>
        </w:rPr>
        <w:lastRenderedPageBreak/>
        <w:t xml:space="preserve">Приложение № </w:t>
      </w:r>
      <w:bookmarkEnd w:id="126"/>
      <w:r w:rsidRPr="00835296">
        <w:rPr>
          <w:sz w:val="24"/>
        </w:rPr>
        <w:t>4</w:t>
      </w:r>
      <w:bookmarkEnd w:id="127"/>
      <w:r w:rsidRPr="00835296">
        <w:rPr>
          <w:sz w:val="24"/>
        </w:rPr>
        <w:t>. Требования к документам, необходимым для оказания Услуги</w:t>
      </w:r>
      <w:bookmarkEnd w:id="128"/>
      <w:bookmarkEnd w:id="129"/>
      <w:bookmarkEnd w:id="130"/>
      <w:bookmarkEnd w:id="131"/>
      <w:bookmarkEnd w:id="132"/>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2269"/>
        <w:gridCol w:w="5243"/>
      </w:tblGrid>
      <w:tr w:rsidR="00B8539C" w:rsidRPr="00E42ECF" w:rsidTr="00615CC3">
        <w:trPr>
          <w:tblHeader/>
        </w:trPr>
        <w:tc>
          <w:tcPr>
            <w:tcW w:w="1358" w:type="pct"/>
          </w:tcPr>
          <w:p w:rsidR="00B8539C" w:rsidRPr="00E42ECF" w:rsidRDefault="00B8539C" w:rsidP="0030151F">
            <w:pPr>
              <w:suppressAutoHyphens/>
              <w:rPr>
                <w:rFonts w:ascii="Times New Roman" w:eastAsia="Times New Roman" w:hAnsi="Times New Roman"/>
                <w:sz w:val="24"/>
                <w:szCs w:val="24"/>
              </w:rPr>
            </w:pPr>
            <w:r w:rsidRPr="00E42ECF">
              <w:rPr>
                <w:rFonts w:ascii="Times New Roman" w:eastAsia="Times New Roman" w:hAnsi="Times New Roman"/>
                <w:sz w:val="24"/>
                <w:szCs w:val="24"/>
              </w:rPr>
              <w:t>Класс документа</w:t>
            </w:r>
          </w:p>
        </w:tc>
        <w:tc>
          <w:tcPr>
            <w:tcW w:w="1100" w:type="pct"/>
          </w:tcPr>
          <w:p w:rsidR="00B8539C" w:rsidRPr="00E42ECF" w:rsidRDefault="00B8539C" w:rsidP="0030151F">
            <w:pPr>
              <w:suppressAutoHyphens/>
              <w:rPr>
                <w:rFonts w:ascii="Times New Roman" w:eastAsia="Times New Roman" w:hAnsi="Times New Roman"/>
                <w:sz w:val="24"/>
                <w:szCs w:val="24"/>
              </w:rPr>
            </w:pPr>
            <w:r w:rsidRPr="00E42ECF">
              <w:rPr>
                <w:rFonts w:ascii="Times New Roman" w:eastAsia="Times New Roman" w:hAnsi="Times New Roman"/>
                <w:sz w:val="24"/>
                <w:szCs w:val="24"/>
              </w:rPr>
              <w:t>Виды документов</w:t>
            </w:r>
          </w:p>
        </w:tc>
        <w:tc>
          <w:tcPr>
            <w:tcW w:w="2542" w:type="pct"/>
          </w:tcPr>
          <w:p w:rsidR="00B8539C" w:rsidRPr="00E42ECF" w:rsidRDefault="00B8539C" w:rsidP="0030151F">
            <w:pPr>
              <w:suppressAutoHyphens/>
              <w:rPr>
                <w:rFonts w:ascii="Times New Roman" w:eastAsia="Times New Roman" w:hAnsi="Times New Roman"/>
                <w:sz w:val="24"/>
                <w:szCs w:val="24"/>
              </w:rPr>
            </w:pPr>
            <w:r w:rsidRPr="00E42ECF">
              <w:rPr>
                <w:rFonts w:ascii="Times New Roman" w:eastAsia="Times New Roman" w:hAnsi="Times New Roman"/>
                <w:sz w:val="24"/>
                <w:szCs w:val="24"/>
              </w:rPr>
              <w:t>Требования к документу</w:t>
            </w:r>
          </w:p>
        </w:tc>
      </w:tr>
      <w:tr w:rsidR="00B8539C" w:rsidRPr="00E42ECF" w:rsidTr="00523B3B">
        <w:tc>
          <w:tcPr>
            <w:tcW w:w="5000" w:type="pct"/>
            <w:gridSpan w:val="3"/>
          </w:tcPr>
          <w:p w:rsidR="00B8539C" w:rsidRPr="00E42ECF" w:rsidRDefault="00B8539C" w:rsidP="0030151F">
            <w:pPr>
              <w:suppressAutoHyphens/>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r>
      <w:tr w:rsidR="00FA62A3" w:rsidRPr="00E42ECF" w:rsidTr="00615CC3">
        <w:trPr>
          <w:trHeight w:val="563"/>
        </w:trPr>
        <w:tc>
          <w:tcPr>
            <w:tcW w:w="1358" w:type="pct"/>
          </w:tcPr>
          <w:p w:rsidR="00FA62A3" w:rsidRPr="00E42ECF" w:rsidRDefault="00FA62A3" w:rsidP="0030151F">
            <w:pPr>
              <w:suppressAutoHyphens/>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1100" w:type="pct"/>
          </w:tcPr>
          <w:p w:rsidR="00FA62A3" w:rsidRPr="00E42ECF" w:rsidRDefault="00FA62A3" w:rsidP="0030151F">
            <w:p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2542" w:type="pct"/>
          </w:tcPr>
          <w:p w:rsidR="00FA62A3" w:rsidRPr="00E42ECF" w:rsidRDefault="00FA62A3" w:rsidP="0020139E">
            <w:pPr>
              <w:suppressAutoHyphens/>
              <w:rPr>
                <w:rFonts w:ascii="Times New Roman" w:eastAsia="Times New Roman" w:hAnsi="Times New Roman"/>
                <w:sz w:val="24"/>
                <w:szCs w:val="24"/>
              </w:rPr>
            </w:pPr>
            <w:r w:rsidRPr="00E42ECF">
              <w:rPr>
                <w:rFonts w:ascii="Times New Roman" w:eastAsia="Times New Roman" w:hAnsi="Times New Roman"/>
                <w:sz w:val="24"/>
                <w:szCs w:val="24"/>
              </w:rPr>
              <w:t>Паспорт оформляется на русском языке на бланке паспорта, едином для всей Российской Федерации.</w:t>
            </w:r>
          </w:p>
          <w:p w:rsidR="00FA62A3" w:rsidRPr="00E42ECF" w:rsidRDefault="00FA62A3" w:rsidP="0030151F">
            <w:pPr>
              <w:suppressAutoHyphens/>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FA62A3" w:rsidRPr="00E42ECF" w:rsidRDefault="00FA62A3" w:rsidP="003456AA">
            <w:pPr>
              <w:pStyle w:val="a6"/>
              <w:numPr>
                <w:ilvl w:val="0"/>
                <w:numId w:val="15"/>
              </w:numPr>
              <w:suppressAutoHyphens/>
              <w:ind w:left="0"/>
              <w:jc w:val="left"/>
              <w:rPr>
                <w:rFonts w:ascii="Times New Roman" w:eastAsia="Times New Roman" w:hAnsi="Times New Roman"/>
                <w:sz w:val="24"/>
                <w:szCs w:val="24"/>
              </w:rPr>
            </w:pPr>
            <w:r w:rsidRPr="00E42ECF">
              <w:rPr>
                <w:rFonts w:ascii="Times New Roman" w:eastAsia="Times New Roman" w:hAnsi="Times New Roman"/>
                <w:sz w:val="24"/>
                <w:szCs w:val="24"/>
              </w:rPr>
              <w:t>наличие личной фотографии;</w:t>
            </w:r>
          </w:p>
          <w:p w:rsidR="00FA62A3" w:rsidRPr="00E42ECF" w:rsidRDefault="00FA62A3" w:rsidP="003456AA">
            <w:pPr>
              <w:pStyle w:val="a6"/>
              <w:numPr>
                <w:ilvl w:val="0"/>
                <w:numId w:val="15"/>
              </w:numPr>
              <w:suppressAutoHyphens/>
              <w:ind w:left="0"/>
              <w:jc w:val="left"/>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FA62A3" w:rsidRPr="00E42ECF" w:rsidRDefault="00FA62A3" w:rsidP="0030151F">
            <w:pPr>
              <w:suppressAutoHyphens/>
              <w:rPr>
                <w:rFonts w:ascii="Times New Roman" w:eastAsia="Times New Roman" w:hAnsi="Times New Roman"/>
                <w:sz w:val="24"/>
                <w:szCs w:val="24"/>
              </w:rPr>
            </w:pPr>
            <w:r w:rsidRPr="00E42ECF">
              <w:rPr>
                <w:rFonts w:ascii="Times New Roman" w:eastAsia="Times New Roman" w:hAnsi="Times New Roman"/>
                <w:sz w:val="24"/>
                <w:szCs w:val="24"/>
              </w:rPr>
              <w:t>Наличие</w:t>
            </w:r>
            <w:r w:rsidR="001C0FD7">
              <w:rPr>
                <w:rFonts w:ascii="Times New Roman" w:eastAsia="Times New Roman" w:hAnsi="Times New Roman"/>
                <w:sz w:val="24"/>
                <w:szCs w:val="24"/>
                <w:lang w:val="en-US"/>
              </w:rPr>
              <w:t>/</w:t>
            </w:r>
            <w:r w:rsidR="001C0FD7">
              <w:rPr>
                <w:rFonts w:ascii="Times New Roman" w:eastAsia="Times New Roman" w:hAnsi="Times New Roman"/>
                <w:sz w:val="24"/>
                <w:szCs w:val="24"/>
              </w:rPr>
              <w:t>отсутствие</w:t>
            </w:r>
            <w:r w:rsidRPr="00E42ECF">
              <w:rPr>
                <w:rFonts w:ascii="Times New Roman" w:eastAsia="Times New Roman" w:hAnsi="Times New Roman"/>
                <w:sz w:val="24"/>
                <w:szCs w:val="24"/>
              </w:rPr>
              <w:t xml:space="preserve"> отметок: </w:t>
            </w:r>
          </w:p>
          <w:p w:rsidR="00FA62A3" w:rsidRPr="00E42ECF" w:rsidRDefault="00FA62A3" w:rsidP="003456AA">
            <w:pPr>
              <w:pStyle w:val="a6"/>
              <w:numPr>
                <w:ilvl w:val="0"/>
                <w:numId w:val="14"/>
              </w:numPr>
              <w:suppressAutoHyphens/>
              <w:ind w:left="0"/>
              <w:jc w:val="left"/>
              <w:rPr>
                <w:rFonts w:ascii="Times New Roman" w:eastAsia="Times New Roman" w:hAnsi="Times New Roman"/>
                <w:sz w:val="24"/>
                <w:szCs w:val="24"/>
              </w:rPr>
            </w:pPr>
            <w:r w:rsidRPr="00E42ECF">
              <w:rPr>
                <w:rFonts w:ascii="Times New Roman" w:eastAsia="Times New Roman" w:hAnsi="Times New Roman"/>
                <w:sz w:val="24"/>
                <w:szCs w:val="24"/>
              </w:rPr>
              <w:t>о регистрации гражданина по месту жительства и снятии его с регистрационного учета;</w:t>
            </w:r>
          </w:p>
          <w:p w:rsidR="00FA62A3" w:rsidRPr="00E42ECF" w:rsidRDefault="00FA62A3" w:rsidP="003456AA">
            <w:pPr>
              <w:pStyle w:val="a6"/>
              <w:numPr>
                <w:ilvl w:val="0"/>
                <w:numId w:val="14"/>
              </w:numPr>
              <w:suppressAutoHyphens/>
              <w:ind w:left="0"/>
              <w:jc w:val="left"/>
              <w:rPr>
                <w:rFonts w:ascii="Times New Roman" w:eastAsia="Times New Roman" w:hAnsi="Times New Roman"/>
                <w:sz w:val="24"/>
                <w:szCs w:val="24"/>
              </w:rPr>
            </w:pPr>
            <w:r w:rsidRPr="00E42ECF">
              <w:rPr>
                <w:rFonts w:ascii="Times New Roman" w:eastAsia="Times New Roman" w:hAnsi="Times New Roman"/>
                <w:sz w:val="24"/>
                <w:szCs w:val="24"/>
              </w:rPr>
              <w:t>об отношении к воинской обязанности граждан, достигших 18-летнего возраста;</w:t>
            </w:r>
          </w:p>
          <w:p w:rsidR="00FA62A3" w:rsidRPr="00E42ECF" w:rsidRDefault="00FA62A3" w:rsidP="003456AA">
            <w:pPr>
              <w:pStyle w:val="a6"/>
              <w:numPr>
                <w:ilvl w:val="0"/>
                <w:numId w:val="14"/>
              </w:numPr>
              <w:suppressAutoHyphens/>
              <w:ind w:left="0"/>
              <w:jc w:val="left"/>
              <w:rPr>
                <w:rFonts w:ascii="Times New Roman" w:eastAsia="Times New Roman" w:hAnsi="Times New Roman"/>
                <w:sz w:val="24"/>
                <w:szCs w:val="24"/>
              </w:rPr>
            </w:pPr>
            <w:r w:rsidRPr="00E42ECF">
              <w:rPr>
                <w:rFonts w:ascii="Times New Roman" w:eastAsia="Times New Roman" w:hAnsi="Times New Roman"/>
                <w:sz w:val="24"/>
                <w:szCs w:val="24"/>
              </w:rPr>
              <w:t>о регистрации и расторжении брака;</w:t>
            </w:r>
          </w:p>
          <w:p w:rsidR="00FA62A3" w:rsidRPr="00E42ECF" w:rsidRDefault="00FA62A3" w:rsidP="003456AA">
            <w:pPr>
              <w:pStyle w:val="a6"/>
              <w:numPr>
                <w:ilvl w:val="0"/>
                <w:numId w:val="14"/>
              </w:numPr>
              <w:suppressAutoHyphens/>
              <w:ind w:left="0"/>
              <w:jc w:val="left"/>
              <w:rPr>
                <w:rFonts w:ascii="Times New Roman" w:eastAsia="Times New Roman" w:hAnsi="Times New Roman"/>
                <w:sz w:val="24"/>
                <w:szCs w:val="24"/>
              </w:rPr>
            </w:pPr>
            <w:r w:rsidRPr="00E42ECF">
              <w:rPr>
                <w:rFonts w:ascii="Times New Roman" w:eastAsia="Times New Roman" w:hAnsi="Times New Roman"/>
                <w:sz w:val="24"/>
                <w:szCs w:val="24"/>
              </w:rPr>
              <w:t>о детях (гражданах Российской Федерации, не достигших 14-летнего возраста);</w:t>
            </w:r>
          </w:p>
          <w:p w:rsidR="00FA62A3" w:rsidRPr="00E42ECF" w:rsidRDefault="00FA62A3" w:rsidP="003456AA">
            <w:pPr>
              <w:pStyle w:val="a6"/>
              <w:numPr>
                <w:ilvl w:val="0"/>
                <w:numId w:val="14"/>
              </w:numPr>
              <w:suppressAutoHyphens/>
              <w:ind w:left="0"/>
              <w:jc w:val="left"/>
              <w:rPr>
                <w:rFonts w:ascii="Times New Roman" w:eastAsia="Times New Roman" w:hAnsi="Times New Roman"/>
                <w:sz w:val="24"/>
                <w:szCs w:val="24"/>
              </w:rPr>
            </w:pPr>
            <w:r w:rsidRPr="00E42ECF">
              <w:rPr>
                <w:rFonts w:ascii="Times New Roman" w:eastAsia="Times New Roman" w:hAnsi="Times New Roman"/>
                <w:sz w:val="24"/>
                <w:szCs w:val="24"/>
              </w:rPr>
              <w:t>о ранее выданных основных документах, удостоверяющих личность гражданина Российской Федерации на территории Российской Федерации;</w:t>
            </w:r>
          </w:p>
          <w:p w:rsidR="00FA62A3" w:rsidRPr="00E42ECF" w:rsidRDefault="00FA62A3" w:rsidP="003456AA">
            <w:pPr>
              <w:pStyle w:val="a6"/>
              <w:numPr>
                <w:ilvl w:val="0"/>
                <w:numId w:val="14"/>
              </w:numPr>
              <w:suppressAutoHyphens/>
              <w:ind w:left="0"/>
              <w:jc w:val="left"/>
              <w:rPr>
                <w:rFonts w:ascii="Times New Roman" w:eastAsia="Times New Roman" w:hAnsi="Times New Roman"/>
                <w:sz w:val="24"/>
                <w:szCs w:val="24"/>
              </w:rPr>
            </w:pPr>
            <w:r w:rsidRPr="00E42ECF">
              <w:rPr>
                <w:rFonts w:ascii="Times New Roman" w:eastAsia="Times New Roman" w:hAnsi="Times New Roman"/>
                <w:sz w:val="24"/>
                <w:szCs w:val="24"/>
              </w:rPr>
              <w:t>о выдаче основных документов, удостоверяющих личность гражданина Российской Федерации за пределами территории Российской Федерации.</w:t>
            </w:r>
          </w:p>
          <w:p w:rsidR="00FA62A3" w:rsidRPr="00E42ECF" w:rsidRDefault="00FA62A3" w:rsidP="0030151F">
            <w:pPr>
              <w:suppressAutoHyphens/>
              <w:rPr>
                <w:rFonts w:ascii="Times New Roman" w:eastAsia="Times New Roman" w:hAnsi="Times New Roman"/>
                <w:sz w:val="24"/>
                <w:szCs w:val="24"/>
              </w:rPr>
            </w:pPr>
            <w:r w:rsidRPr="00E42ECF">
              <w:rPr>
                <w:rFonts w:ascii="Times New Roman" w:eastAsia="Times New Roman" w:hAnsi="Times New Roman"/>
                <w:sz w:val="24"/>
                <w:szCs w:val="24"/>
              </w:rPr>
              <w:t>Могут быть отметки:</w:t>
            </w:r>
          </w:p>
          <w:p w:rsidR="00FA62A3" w:rsidRPr="00E42ECF" w:rsidRDefault="00FA62A3" w:rsidP="003456AA">
            <w:pPr>
              <w:pStyle w:val="a6"/>
              <w:numPr>
                <w:ilvl w:val="0"/>
                <w:numId w:val="16"/>
              </w:numPr>
              <w:suppressAutoHyphens/>
              <w:ind w:left="0"/>
              <w:jc w:val="left"/>
              <w:rPr>
                <w:rFonts w:ascii="Times New Roman" w:eastAsia="Times New Roman" w:hAnsi="Times New Roman"/>
                <w:sz w:val="24"/>
                <w:szCs w:val="24"/>
              </w:rPr>
            </w:pPr>
            <w:r w:rsidRPr="00E42ECF">
              <w:rPr>
                <w:rFonts w:ascii="Times New Roman" w:eastAsia="Times New Roman" w:hAnsi="Times New Roman"/>
                <w:sz w:val="24"/>
                <w:szCs w:val="24"/>
              </w:rPr>
              <w:t>о группе крови и резус-факторе гражданина;</w:t>
            </w:r>
          </w:p>
          <w:p w:rsidR="00FA62A3" w:rsidRPr="00E42ECF" w:rsidRDefault="00FA62A3" w:rsidP="0030151F">
            <w:pPr>
              <w:suppressAutoHyphens/>
              <w:jc w:val="left"/>
              <w:rPr>
                <w:rFonts w:ascii="Times New Roman" w:eastAsia="Times New Roman" w:hAnsi="Times New Roman"/>
                <w:sz w:val="24"/>
                <w:szCs w:val="24"/>
              </w:rPr>
            </w:pPr>
            <w:r w:rsidRPr="00E42ECF">
              <w:rPr>
                <w:rFonts w:ascii="Times New Roman" w:eastAsia="Times New Roman" w:hAnsi="Times New Roman"/>
                <w:sz w:val="24"/>
                <w:szCs w:val="24"/>
              </w:rPr>
              <w:t>об идентификационном номере налогоплательщика.</w:t>
            </w:r>
          </w:p>
          <w:p w:rsidR="00FA62A3" w:rsidRPr="00E42ECF" w:rsidRDefault="00FA62A3" w:rsidP="0030151F">
            <w:pPr>
              <w:suppressAutoHyphens/>
              <w:jc w:val="left"/>
              <w:rPr>
                <w:rFonts w:ascii="Times New Roman" w:eastAsia="Times New Roman" w:hAnsi="Times New Roman"/>
                <w:sz w:val="24"/>
                <w:szCs w:val="24"/>
              </w:rPr>
            </w:pPr>
            <w:r w:rsidRPr="00E42ECF">
              <w:rPr>
                <w:rFonts w:ascii="Times New Roman" w:eastAsia="Times New Roman" w:hAnsi="Times New Roman"/>
                <w:sz w:val="24"/>
                <w:szCs w:val="24"/>
              </w:rPr>
              <w:t>Паспорт, в который внесены иные сведения, отметки или записи, является недействительным.</w:t>
            </w:r>
          </w:p>
          <w:p w:rsidR="00FA62A3" w:rsidRPr="00E42ECF" w:rsidRDefault="00FA62A3" w:rsidP="0030151F">
            <w:pPr>
              <w:suppressAutoHyphens/>
              <w:jc w:val="left"/>
              <w:rPr>
                <w:rFonts w:ascii="Times New Roman" w:eastAsia="Times New Roman" w:hAnsi="Times New Roman"/>
                <w:sz w:val="24"/>
                <w:szCs w:val="24"/>
              </w:rPr>
            </w:pPr>
            <w:r w:rsidRPr="00E42ECF">
              <w:rPr>
                <w:rFonts w:ascii="Times New Roman" w:eastAsia="Times New Roman" w:hAnsi="Times New Roman"/>
                <w:sz w:val="24"/>
                <w:szCs w:val="24"/>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FA62A3" w:rsidRPr="00E42ECF" w:rsidTr="00615CC3">
        <w:trPr>
          <w:trHeight w:val="563"/>
        </w:trPr>
        <w:tc>
          <w:tcPr>
            <w:tcW w:w="1358" w:type="pct"/>
          </w:tcPr>
          <w:p w:rsidR="00FA62A3" w:rsidRPr="00E42ECF" w:rsidRDefault="00FA62A3" w:rsidP="0030151F">
            <w:pPr>
              <w:suppressAutoHyphens/>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 (до 14 лет)</w:t>
            </w:r>
          </w:p>
        </w:tc>
        <w:tc>
          <w:tcPr>
            <w:tcW w:w="1100" w:type="pct"/>
          </w:tcPr>
          <w:p w:rsidR="00FA62A3" w:rsidRPr="00E42ECF" w:rsidRDefault="00FA62A3" w:rsidP="00FA62A3">
            <w:pPr>
              <w:suppressAutoHyphens/>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2542" w:type="pct"/>
          </w:tcPr>
          <w:p w:rsidR="00FA62A3" w:rsidRPr="00E42ECF" w:rsidRDefault="00FA62A3" w:rsidP="00FA62A3">
            <w:pPr>
              <w:suppressAutoHyphens/>
              <w:jc w:val="left"/>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о рождении, едином для всей Российской Федерации.</w:t>
            </w:r>
          </w:p>
          <w:p w:rsidR="00FA62A3" w:rsidRPr="00E42ECF" w:rsidRDefault="00FA62A3" w:rsidP="00FA62A3">
            <w:pPr>
              <w:suppressAutoHyphens/>
              <w:jc w:val="left"/>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FA62A3" w:rsidRPr="00E42ECF" w:rsidRDefault="00FA62A3" w:rsidP="00FA62A3">
            <w:pPr>
              <w:autoSpaceDE w:val="0"/>
              <w:autoSpaceDN w:val="0"/>
              <w:adjustRightInd w:val="0"/>
              <w:spacing w:line="240" w:lineRule="auto"/>
              <w:ind w:firstLine="540"/>
              <w:jc w:val="left"/>
              <w:rPr>
                <w:rFonts w:ascii="Times New Roman" w:hAnsi="Times New Roman" w:cs="Times New Roman"/>
                <w:sz w:val="24"/>
                <w:szCs w:val="24"/>
              </w:rPr>
            </w:pPr>
            <w:r w:rsidRPr="00E42ECF">
              <w:rPr>
                <w:rFonts w:ascii="Times New Roman" w:hAnsi="Times New Roman" w:cs="Times New Roman"/>
                <w:sz w:val="24"/>
                <w:szCs w:val="24"/>
              </w:rPr>
              <w:t xml:space="preserve">- фамилия, имя, отчество, дата и место </w:t>
            </w:r>
            <w:r w:rsidRPr="00E42ECF">
              <w:rPr>
                <w:rFonts w:ascii="Times New Roman" w:hAnsi="Times New Roman" w:cs="Times New Roman"/>
                <w:sz w:val="24"/>
                <w:szCs w:val="24"/>
              </w:rPr>
              <w:lastRenderedPageBreak/>
              <w:t>рождения ребенка;</w:t>
            </w:r>
          </w:p>
          <w:p w:rsidR="00FA62A3" w:rsidRPr="00E42ECF" w:rsidRDefault="00FA62A3" w:rsidP="00FA62A3">
            <w:pPr>
              <w:autoSpaceDE w:val="0"/>
              <w:autoSpaceDN w:val="0"/>
              <w:adjustRightInd w:val="0"/>
              <w:spacing w:line="240" w:lineRule="auto"/>
              <w:ind w:firstLine="540"/>
              <w:jc w:val="left"/>
              <w:rPr>
                <w:rFonts w:ascii="Times New Roman" w:hAnsi="Times New Roman" w:cs="Times New Roman"/>
                <w:sz w:val="24"/>
                <w:szCs w:val="24"/>
              </w:rPr>
            </w:pPr>
            <w:r w:rsidRPr="00E42ECF">
              <w:rPr>
                <w:rFonts w:ascii="Times New Roman" w:hAnsi="Times New Roman" w:cs="Times New Roman"/>
                <w:sz w:val="24"/>
                <w:szCs w:val="24"/>
              </w:rPr>
              <w:t>- фамилия, имя, отчество, гражданство родителей (одного из родителей);</w:t>
            </w:r>
          </w:p>
          <w:p w:rsidR="00FA62A3" w:rsidRPr="00E42ECF" w:rsidRDefault="00FA62A3" w:rsidP="00FA62A3">
            <w:pPr>
              <w:autoSpaceDE w:val="0"/>
              <w:autoSpaceDN w:val="0"/>
              <w:adjustRightInd w:val="0"/>
              <w:spacing w:line="240" w:lineRule="auto"/>
              <w:ind w:firstLine="540"/>
              <w:jc w:val="left"/>
              <w:rPr>
                <w:rFonts w:ascii="Times New Roman" w:hAnsi="Times New Roman" w:cs="Times New Roman"/>
                <w:sz w:val="24"/>
                <w:szCs w:val="24"/>
              </w:rPr>
            </w:pPr>
            <w:r w:rsidRPr="00E42ECF">
              <w:rPr>
                <w:rFonts w:ascii="Times New Roman" w:hAnsi="Times New Roman" w:cs="Times New Roman"/>
                <w:sz w:val="24"/>
                <w:szCs w:val="24"/>
              </w:rPr>
              <w:t>- дата составления и номер записи акта о рождении;</w:t>
            </w:r>
          </w:p>
          <w:p w:rsidR="00FA62A3" w:rsidRPr="00E42ECF" w:rsidRDefault="00FA62A3" w:rsidP="00FA62A3">
            <w:pPr>
              <w:autoSpaceDE w:val="0"/>
              <w:autoSpaceDN w:val="0"/>
              <w:adjustRightInd w:val="0"/>
              <w:spacing w:line="240" w:lineRule="auto"/>
              <w:ind w:firstLine="540"/>
              <w:jc w:val="left"/>
              <w:rPr>
                <w:rFonts w:ascii="Times New Roman" w:hAnsi="Times New Roman" w:cs="Times New Roman"/>
                <w:sz w:val="24"/>
                <w:szCs w:val="24"/>
              </w:rPr>
            </w:pPr>
            <w:r w:rsidRPr="00E42ECF">
              <w:rPr>
                <w:rFonts w:ascii="Times New Roman" w:hAnsi="Times New Roman" w:cs="Times New Roman"/>
                <w:sz w:val="24"/>
                <w:szCs w:val="24"/>
              </w:rPr>
              <w:t>- место государственной регистрации рождения (наименование органа записи актов гражданского состояния);</w:t>
            </w:r>
          </w:p>
          <w:p w:rsidR="00FA62A3" w:rsidRPr="00E42ECF" w:rsidRDefault="00FA62A3" w:rsidP="00FA62A3">
            <w:pPr>
              <w:autoSpaceDE w:val="0"/>
              <w:autoSpaceDN w:val="0"/>
              <w:adjustRightInd w:val="0"/>
              <w:spacing w:line="240" w:lineRule="auto"/>
              <w:ind w:firstLine="540"/>
              <w:jc w:val="left"/>
              <w:rPr>
                <w:rFonts w:ascii="Times New Roman" w:hAnsi="Times New Roman" w:cs="Times New Roman"/>
                <w:sz w:val="24"/>
                <w:szCs w:val="24"/>
              </w:rPr>
            </w:pPr>
            <w:r w:rsidRPr="00E42ECF">
              <w:rPr>
                <w:rFonts w:ascii="Times New Roman" w:hAnsi="Times New Roman" w:cs="Times New Roman"/>
                <w:sz w:val="24"/>
                <w:szCs w:val="24"/>
              </w:rPr>
              <w:t>- дата выдачи свидетельства о рождении.</w:t>
            </w:r>
          </w:p>
          <w:p w:rsidR="00FA62A3" w:rsidRPr="00E42ECF" w:rsidRDefault="00FA62A3" w:rsidP="00FA62A3">
            <w:pPr>
              <w:suppressAutoHyphens/>
              <w:jc w:val="left"/>
              <w:rPr>
                <w:rFonts w:ascii="Times New Roman" w:eastAsia="Times New Roman" w:hAnsi="Times New Roman"/>
                <w:sz w:val="24"/>
                <w:szCs w:val="24"/>
              </w:rPr>
            </w:pPr>
            <w:r w:rsidRPr="00E42ECF">
              <w:rPr>
                <w:rFonts w:ascii="Times New Roman" w:hAnsi="Times New Roman" w:cs="Times New Roman"/>
                <w:sz w:val="24"/>
                <w:szCs w:val="24"/>
              </w:rPr>
              <w:t>По желанию родителей в свидетельство о рождении может быть внесена запись о национальности родителей (одного из родителей).</w:t>
            </w:r>
          </w:p>
        </w:tc>
      </w:tr>
      <w:tr w:rsidR="00FA62A3" w:rsidRPr="00E42ECF" w:rsidTr="00615CC3">
        <w:trPr>
          <w:trHeight w:val="587"/>
        </w:trPr>
        <w:tc>
          <w:tcPr>
            <w:tcW w:w="1358" w:type="pct"/>
          </w:tcPr>
          <w:p w:rsidR="00FA62A3" w:rsidRPr="00E42ECF" w:rsidRDefault="00FA62A3" w:rsidP="0030151F">
            <w:pPr>
              <w:suppressAutoHyphens/>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1100" w:type="pct"/>
          </w:tcPr>
          <w:p w:rsidR="00FA62A3" w:rsidRPr="00E42ECF" w:rsidRDefault="00FA62A3" w:rsidP="0030151F">
            <w:pPr>
              <w:suppressAutoHyphens/>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2542" w:type="pct"/>
          </w:tcPr>
          <w:p w:rsidR="00FA62A3" w:rsidRPr="00E42ECF" w:rsidRDefault="00FA62A3" w:rsidP="0030151F">
            <w:p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FA62A3" w:rsidRPr="00E42ECF" w:rsidRDefault="00FA62A3" w:rsidP="003456AA">
            <w:pPr>
              <w:pStyle w:val="a6"/>
              <w:numPr>
                <w:ilvl w:val="0"/>
                <w:numId w:val="17"/>
              </w:num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FA62A3" w:rsidRPr="00E42ECF" w:rsidRDefault="00FA62A3" w:rsidP="003456AA">
            <w:pPr>
              <w:pStyle w:val="a6"/>
              <w:numPr>
                <w:ilvl w:val="0"/>
                <w:numId w:val="17"/>
              </w:num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FA62A3" w:rsidRPr="00E42ECF" w:rsidRDefault="00FA62A3" w:rsidP="003456AA">
            <w:pPr>
              <w:pStyle w:val="a6"/>
              <w:numPr>
                <w:ilvl w:val="0"/>
                <w:numId w:val="17"/>
              </w:num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FA62A3" w:rsidRPr="00E42ECF" w:rsidRDefault="00FA62A3" w:rsidP="003456AA">
            <w:pPr>
              <w:pStyle w:val="a6"/>
              <w:numPr>
                <w:ilvl w:val="0"/>
                <w:numId w:val="17"/>
              </w:num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rsidR="00FA62A3" w:rsidRPr="00E42ECF" w:rsidRDefault="00FA62A3" w:rsidP="003456AA">
            <w:pPr>
              <w:pStyle w:val="a6"/>
              <w:numPr>
                <w:ilvl w:val="0"/>
                <w:numId w:val="17"/>
              </w:num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FA62A3" w:rsidRPr="00E42ECF" w:rsidRDefault="00FA62A3" w:rsidP="003456AA">
            <w:pPr>
              <w:pStyle w:val="a6"/>
              <w:numPr>
                <w:ilvl w:val="0"/>
                <w:numId w:val="17"/>
              </w:num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r>
      <w:tr w:rsidR="00FA62A3" w:rsidRPr="00E42ECF" w:rsidTr="00615CC3">
        <w:trPr>
          <w:trHeight w:val="641"/>
        </w:trPr>
        <w:tc>
          <w:tcPr>
            <w:tcW w:w="1358" w:type="pct"/>
            <w:vMerge w:val="restart"/>
          </w:tcPr>
          <w:p w:rsidR="00FA62A3" w:rsidRPr="00E42ECF" w:rsidRDefault="00FA62A3" w:rsidP="00057A3B">
            <w:pPr>
              <w:suppressAutoHyphens/>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семейные отношения заявителя</w:t>
            </w:r>
          </w:p>
          <w:p w:rsidR="00FA62A3" w:rsidRPr="00E42ECF" w:rsidRDefault="00FA62A3" w:rsidP="00057A3B">
            <w:pPr>
              <w:suppressAutoHyphens/>
              <w:rPr>
                <w:rFonts w:ascii="Times New Roman" w:eastAsia="Times New Roman" w:hAnsi="Times New Roman"/>
                <w:sz w:val="24"/>
                <w:szCs w:val="24"/>
              </w:rPr>
            </w:pPr>
          </w:p>
        </w:tc>
        <w:tc>
          <w:tcPr>
            <w:tcW w:w="1100" w:type="pct"/>
          </w:tcPr>
          <w:p w:rsidR="00FA62A3" w:rsidRPr="00E42ECF" w:rsidRDefault="00FA62A3" w:rsidP="00057A3B">
            <w:pPr>
              <w:suppressAutoHyphens/>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2542" w:type="pct"/>
            <w:shd w:val="clear" w:color="auto" w:fill="auto"/>
          </w:tcPr>
          <w:p w:rsidR="00FA62A3" w:rsidRPr="00E42ECF" w:rsidRDefault="00FA62A3" w:rsidP="00CE190F">
            <w:p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FA62A3" w:rsidRPr="00E42ECF" w:rsidRDefault="00FA62A3" w:rsidP="00CE190F">
            <w:p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FA62A3" w:rsidRPr="00E42ECF" w:rsidRDefault="00FA62A3" w:rsidP="003456AA">
            <w:pPr>
              <w:numPr>
                <w:ilvl w:val="0"/>
                <w:numId w:val="15"/>
              </w:num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FA62A3" w:rsidRPr="00E42ECF" w:rsidRDefault="00FA62A3" w:rsidP="003456AA">
            <w:pPr>
              <w:numPr>
                <w:ilvl w:val="0"/>
                <w:numId w:val="15"/>
              </w:num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r>
      <w:tr w:rsidR="00FA62A3" w:rsidRPr="00E42ECF" w:rsidTr="00615CC3">
        <w:trPr>
          <w:trHeight w:val="983"/>
        </w:trPr>
        <w:tc>
          <w:tcPr>
            <w:tcW w:w="1358" w:type="pct"/>
            <w:vMerge/>
          </w:tcPr>
          <w:p w:rsidR="00FA62A3" w:rsidRPr="00E42ECF" w:rsidRDefault="00FA62A3" w:rsidP="00057A3B">
            <w:pPr>
              <w:suppressAutoHyphens/>
              <w:rPr>
                <w:rFonts w:ascii="Times New Roman" w:eastAsia="Times New Roman" w:hAnsi="Times New Roman"/>
                <w:sz w:val="24"/>
                <w:szCs w:val="24"/>
              </w:rPr>
            </w:pPr>
          </w:p>
        </w:tc>
        <w:tc>
          <w:tcPr>
            <w:tcW w:w="1100" w:type="pct"/>
          </w:tcPr>
          <w:p w:rsidR="00FA62A3" w:rsidRPr="00E42ECF" w:rsidRDefault="00FA62A3" w:rsidP="00057A3B">
            <w:pPr>
              <w:suppressAutoHyphens/>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2542" w:type="pct"/>
            <w:shd w:val="clear" w:color="auto" w:fill="auto"/>
          </w:tcPr>
          <w:p w:rsidR="00FA62A3" w:rsidRPr="00E42ECF" w:rsidRDefault="00FA62A3" w:rsidP="00CE190F">
            <w:p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FA62A3" w:rsidRPr="00E42ECF" w:rsidRDefault="00FA62A3" w:rsidP="00CE190F">
            <w:p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FA62A3" w:rsidRPr="00E42ECF" w:rsidRDefault="00FA62A3" w:rsidP="003456AA">
            <w:pPr>
              <w:numPr>
                <w:ilvl w:val="0"/>
                <w:numId w:val="15"/>
              </w:num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наличие сведений о личности </w:t>
            </w:r>
            <w:r w:rsidRPr="00E42ECF">
              <w:rPr>
                <w:rFonts w:ascii="Times New Roman" w:eastAsia="Times New Roman" w:hAnsi="Times New Roman"/>
                <w:sz w:val="24"/>
                <w:szCs w:val="24"/>
              </w:rPr>
              <w:lastRenderedPageBreak/>
              <w:t>гражданина и супруга: фамилия, имя, отчество;</w:t>
            </w:r>
          </w:p>
          <w:p w:rsidR="00FA62A3" w:rsidRPr="00E42ECF" w:rsidRDefault="00FA62A3" w:rsidP="003456AA">
            <w:pPr>
              <w:numPr>
                <w:ilvl w:val="0"/>
                <w:numId w:val="15"/>
              </w:num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r>
      <w:tr w:rsidR="00FA62A3" w:rsidRPr="00E42ECF" w:rsidTr="00615CC3">
        <w:trPr>
          <w:trHeight w:val="1097"/>
        </w:trPr>
        <w:tc>
          <w:tcPr>
            <w:tcW w:w="1358" w:type="pct"/>
            <w:vMerge/>
          </w:tcPr>
          <w:p w:rsidR="00FA62A3" w:rsidRPr="00E42ECF" w:rsidRDefault="00FA62A3" w:rsidP="00057A3B">
            <w:pPr>
              <w:suppressAutoHyphens/>
              <w:rPr>
                <w:rFonts w:ascii="Times New Roman" w:eastAsia="Times New Roman" w:hAnsi="Times New Roman"/>
                <w:sz w:val="24"/>
                <w:szCs w:val="24"/>
              </w:rPr>
            </w:pPr>
          </w:p>
        </w:tc>
        <w:tc>
          <w:tcPr>
            <w:tcW w:w="1100" w:type="pct"/>
          </w:tcPr>
          <w:p w:rsidR="00FA62A3" w:rsidRPr="00E42ECF" w:rsidRDefault="00FA62A3" w:rsidP="00057A3B">
            <w:pPr>
              <w:suppressAutoHyphens/>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2542" w:type="pct"/>
            <w:shd w:val="clear" w:color="auto" w:fill="auto"/>
          </w:tcPr>
          <w:p w:rsidR="00FA62A3" w:rsidRPr="00E42ECF" w:rsidRDefault="00FA62A3" w:rsidP="0030151F">
            <w:pPr>
              <w:suppressAutoHyphens/>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r>
      <w:tr w:rsidR="00FA62A3" w:rsidRPr="00E42ECF" w:rsidTr="00615CC3">
        <w:trPr>
          <w:trHeight w:val="1097"/>
        </w:trPr>
        <w:tc>
          <w:tcPr>
            <w:tcW w:w="1358" w:type="pct"/>
            <w:vMerge w:val="restart"/>
          </w:tcPr>
          <w:p w:rsidR="00FA62A3" w:rsidRPr="00E42ECF" w:rsidRDefault="00FA62A3" w:rsidP="00563F36">
            <w:pPr>
              <w:suppressAutoHyphens/>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1100" w:type="pct"/>
          </w:tcPr>
          <w:p w:rsidR="00FA62A3" w:rsidRPr="00E42ECF" w:rsidRDefault="00FA62A3" w:rsidP="00563F36">
            <w:pPr>
              <w:suppressAutoHyphens/>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2542" w:type="pct"/>
            <w:shd w:val="clear" w:color="auto" w:fill="auto"/>
          </w:tcPr>
          <w:p w:rsidR="00FA62A3" w:rsidRPr="00E42ECF" w:rsidRDefault="00FA62A3" w:rsidP="00057A3B">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FA62A3" w:rsidRPr="00E42ECF" w:rsidRDefault="00FA62A3" w:rsidP="001C0FD7">
            <w:pPr>
              <w:suppressAutoHyphens/>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sidR="001C0FD7">
              <w:rPr>
                <w:rFonts w:ascii="Times New Roman" w:eastAsia="Times New Roman" w:hAnsi="Times New Roman" w:cs="Times New Roman"/>
                <w:sz w:val="24"/>
                <w:szCs w:val="24"/>
              </w:rPr>
              <w:t>управляющей компанией.</w:t>
            </w:r>
            <w:r w:rsidRPr="00E42ECF">
              <w:rPr>
                <w:rFonts w:ascii="Times New Roman" w:eastAsia="Times New Roman" w:hAnsi="Times New Roman" w:cs="Times New Roman"/>
                <w:sz w:val="24"/>
                <w:szCs w:val="24"/>
              </w:rPr>
              <w:t xml:space="preserve"> </w:t>
            </w:r>
          </w:p>
        </w:tc>
      </w:tr>
      <w:tr w:rsidR="00FA62A3" w:rsidRPr="00E42ECF" w:rsidTr="00615CC3">
        <w:trPr>
          <w:trHeight w:val="1097"/>
        </w:trPr>
        <w:tc>
          <w:tcPr>
            <w:tcW w:w="1358" w:type="pct"/>
            <w:vMerge/>
            <w:tcBorders>
              <w:bottom w:val="single" w:sz="4" w:space="0" w:color="auto"/>
            </w:tcBorders>
          </w:tcPr>
          <w:p w:rsidR="00FA62A3" w:rsidRPr="00E42ECF" w:rsidRDefault="00FA62A3" w:rsidP="00563F36">
            <w:pPr>
              <w:suppressAutoHyphens/>
              <w:rPr>
                <w:rFonts w:ascii="Times New Roman" w:eastAsia="Times New Roman" w:hAnsi="Times New Roman"/>
                <w:sz w:val="24"/>
                <w:szCs w:val="24"/>
              </w:rPr>
            </w:pPr>
          </w:p>
        </w:tc>
        <w:tc>
          <w:tcPr>
            <w:tcW w:w="1100" w:type="pct"/>
            <w:tcBorders>
              <w:bottom w:val="single" w:sz="4" w:space="0" w:color="auto"/>
            </w:tcBorders>
          </w:tcPr>
          <w:p w:rsidR="00FA62A3" w:rsidRPr="00E42ECF" w:rsidRDefault="00FA62A3" w:rsidP="00563F36">
            <w:pPr>
              <w:suppressAutoHyphens/>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2542" w:type="pct"/>
            <w:tcBorders>
              <w:bottom w:val="single" w:sz="4" w:space="0" w:color="auto"/>
            </w:tcBorders>
            <w:shd w:val="clear" w:color="auto" w:fill="auto"/>
          </w:tcPr>
          <w:p w:rsidR="00FA62A3" w:rsidRPr="00E42ECF" w:rsidRDefault="00FA62A3" w:rsidP="00057A3B">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FA62A3" w:rsidRPr="00E42ECF" w:rsidRDefault="00FA62A3" w:rsidP="00057A3B">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жилом помещении;</w:t>
            </w:r>
          </w:p>
          <w:p w:rsidR="00FA62A3" w:rsidRPr="00E42ECF" w:rsidRDefault="00FA62A3" w:rsidP="00057A3B">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FA62A3" w:rsidRPr="00E42ECF" w:rsidRDefault="00FA62A3" w:rsidP="001C0FD7">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1C0FD7">
              <w:rPr>
                <w:rFonts w:ascii="Times New Roman" w:eastAsia="Times New Roman" w:hAnsi="Times New Roman" w:cs="Times New Roman"/>
                <w:sz w:val="24"/>
                <w:szCs w:val="24"/>
              </w:rPr>
              <w:t>управляющей компанией.</w:t>
            </w:r>
          </w:p>
        </w:tc>
      </w:tr>
      <w:tr w:rsidR="00FA62A3" w:rsidRPr="00E42ECF" w:rsidTr="000A4B73">
        <w:trPr>
          <w:trHeight w:val="1682"/>
        </w:trPr>
        <w:tc>
          <w:tcPr>
            <w:tcW w:w="1358" w:type="pct"/>
            <w:tcBorders>
              <w:top w:val="single" w:sz="4" w:space="0" w:color="auto"/>
              <w:bottom w:val="single" w:sz="4" w:space="0" w:color="auto"/>
            </w:tcBorders>
          </w:tcPr>
          <w:p w:rsidR="00FA62A3" w:rsidRPr="00E42ECF" w:rsidRDefault="00FA62A3" w:rsidP="00465314">
            <w:pPr>
              <w:suppressAutoHyphens/>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право пользования жилым помещением (жилыми помещениями), занимаемым заявителем и членами его семьи</w:t>
            </w:r>
          </w:p>
        </w:tc>
        <w:tc>
          <w:tcPr>
            <w:tcW w:w="1100" w:type="pct"/>
            <w:tcBorders>
              <w:top w:val="single" w:sz="4" w:space="0" w:color="auto"/>
              <w:bottom w:val="single" w:sz="4" w:space="0" w:color="auto"/>
            </w:tcBorders>
          </w:tcPr>
          <w:p w:rsidR="00FA62A3" w:rsidRPr="00E42ECF" w:rsidRDefault="00FA62A3" w:rsidP="00EB03AD">
            <w:pPr>
              <w:suppressAutoHyphens/>
              <w:rPr>
                <w:rFonts w:ascii="Times New Roman" w:eastAsia="Times New Roman" w:hAnsi="Times New Roman"/>
                <w:sz w:val="24"/>
                <w:szCs w:val="24"/>
              </w:rPr>
            </w:pPr>
            <w:r w:rsidRPr="00E42ECF">
              <w:rPr>
                <w:rFonts w:ascii="Times New Roman" w:eastAsia="Times New Roman" w:hAnsi="Times New Roman"/>
                <w:sz w:val="24"/>
                <w:szCs w:val="24"/>
              </w:rPr>
              <w:t>Договор, ордер, свидетельство о праве собственности, решение о предоставлении жилого помещения (срок действия договора, решения определен в документе)</w:t>
            </w:r>
          </w:p>
        </w:tc>
        <w:tc>
          <w:tcPr>
            <w:tcW w:w="2542" w:type="pct"/>
            <w:tcBorders>
              <w:top w:val="single" w:sz="4" w:space="0" w:color="auto"/>
              <w:bottom w:val="single" w:sz="4" w:space="0" w:color="auto"/>
            </w:tcBorders>
            <w:shd w:val="clear" w:color="auto" w:fill="auto"/>
          </w:tcPr>
          <w:p w:rsidR="00FA62A3" w:rsidRPr="00E42ECF" w:rsidRDefault="00FA62A3" w:rsidP="00F11186">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FA62A3" w:rsidRPr="00E42ECF" w:rsidRDefault="00FA62A3" w:rsidP="00171262">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FA62A3" w:rsidRPr="00E42ECF" w:rsidRDefault="00FA62A3" w:rsidP="00171262">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rsidR="00FA62A3" w:rsidRPr="00E42ECF" w:rsidRDefault="00FA62A3" w:rsidP="00171262">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rsidR="00FA62A3" w:rsidRPr="00E42ECF" w:rsidRDefault="00FA62A3" w:rsidP="00E522EC">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rsidR="00FA62A3" w:rsidRPr="00E42ECF" w:rsidRDefault="00FA62A3" w:rsidP="00E522EC">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балансодержателем жилого помещения, органом местного самоуправления.</w:t>
            </w:r>
          </w:p>
        </w:tc>
      </w:tr>
      <w:tr w:rsidR="00FA62A3" w:rsidRPr="00E42ECF" w:rsidTr="008B1C1D">
        <w:trPr>
          <w:trHeight w:val="1057"/>
        </w:trPr>
        <w:tc>
          <w:tcPr>
            <w:tcW w:w="1358" w:type="pct"/>
            <w:tcBorders>
              <w:top w:val="single" w:sz="4" w:space="0" w:color="auto"/>
              <w:bottom w:val="single" w:sz="4" w:space="0" w:color="auto"/>
            </w:tcBorders>
          </w:tcPr>
          <w:p w:rsidR="00FA62A3" w:rsidRPr="00E42ECF" w:rsidRDefault="00FA62A3" w:rsidP="00465314">
            <w:pPr>
              <w:suppressAutoHyphens/>
              <w:rPr>
                <w:rFonts w:ascii="Times New Roman" w:eastAsia="Times New Roman" w:hAnsi="Times New Roman"/>
                <w:sz w:val="24"/>
                <w:szCs w:val="24"/>
              </w:rPr>
            </w:pPr>
            <w:r w:rsidRPr="00E42ECF">
              <w:rPr>
                <w:rFonts w:ascii="Times New Roman" w:eastAsia="Times New Roman" w:hAnsi="Times New Roman"/>
                <w:sz w:val="24"/>
                <w:szCs w:val="24"/>
              </w:rPr>
              <w:t>Документ, дающий право на предоставление Заявителю жилого помещения общей площадью, превышающей норму на одного человека</w:t>
            </w:r>
          </w:p>
        </w:tc>
        <w:tc>
          <w:tcPr>
            <w:tcW w:w="1100" w:type="pct"/>
            <w:tcBorders>
              <w:top w:val="single" w:sz="4" w:space="0" w:color="auto"/>
              <w:bottom w:val="single" w:sz="4" w:space="0" w:color="auto"/>
            </w:tcBorders>
          </w:tcPr>
          <w:p w:rsidR="00FA62A3" w:rsidRPr="00E42ECF" w:rsidRDefault="00FA62A3" w:rsidP="000A4B73">
            <w:pPr>
              <w:pStyle w:val="11"/>
              <w:numPr>
                <w:ilvl w:val="0"/>
                <w:numId w:val="0"/>
              </w:numPr>
              <w:spacing w:line="269"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16"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rsidR="00FA62A3" w:rsidRPr="00E42ECF" w:rsidRDefault="00FA62A3" w:rsidP="000A4B73">
            <w:pPr>
              <w:pStyle w:val="11"/>
              <w:numPr>
                <w:ilvl w:val="0"/>
                <w:numId w:val="0"/>
              </w:numPr>
              <w:spacing w:line="269" w:lineRule="auto"/>
              <w:ind w:firstLine="709"/>
              <w:jc w:val="center"/>
              <w:rPr>
                <w:rFonts w:eastAsia="Times New Roman" w:cstheme="minorBidi"/>
                <w:sz w:val="24"/>
                <w:szCs w:val="24"/>
                <w:lang w:eastAsia="ru-RU"/>
              </w:rPr>
            </w:pPr>
          </w:p>
          <w:p w:rsidR="00FA62A3" w:rsidRPr="00E42ECF" w:rsidRDefault="00FA62A3" w:rsidP="000A4B73">
            <w:pPr>
              <w:suppressAutoHyphens/>
              <w:rPr>
                <w:rFonts w:ascii="Times New Roman" w:eastAsia="Times New Roman" w:hAnsi="Times New Roman"/>
                <w:sz w:val="24"/>
                <w:szCs w:val="24"/>
              </w:rPr>
            </w:pPr>
          </w:p>
        </w:tc>
        <w:tc>
          <w:tcPr>
            <w:tcW w:w="2542" w:type="pct"/>
            <w:tcBorders>
              <w:top w:val="single" w:sz="4" w:space="0" w:color="auto"/>
              <w:bottom w:val="single" w:sz="4" w:space="0" w:color="auto"/>
            </w:tcBorders>
            <w:shd w:val="clear" w:color="auto" w:fill="auto"/>
          </w:tcPr>
          <w:p w:rsidR="00FA62A3" w:rsidRPr="00E42ECF" w:rsidRDefault="00FA62A3" w:rsidP="008B1C1D">
            <w:pPr>
              <w:suppressAutoHyphens/>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FA62A3" w:rsidRPr="00E42ECF" w:rsidRDefault="00FA62A3" w:rsidP="003456AA">
            <w:pPr>
              <w:pStyle w:val="a6"/>
              <w:numPr>
                <w:ilvl w:val="0"/>
                <w:numId w:val="15"/>
              </w:numPr>
              <w:suppressAutoHyphens/>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rsidR="00FA62A3" w:rsidRPr="00E42ECF" w:rsidRDefault="00FA62A3" w:rsidP="008B1C1D">
            <w:pPr>
              <w:suppressAutoHyphens/>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заболевании;</w:t>
            </w:r>
          </w:p>
          <w:p w:rsidR="00FA62A3" w:rsidRPr="00E42ECF" w:rsidRDefault="00FA62A3" w:rsidP="008B1C1D">
            <w:pPr>
              <w:suppressAutoHyphens/>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праве на предоставление жилого помещения общей площадью, превышающей норму на одного человека;</w:t>
            </w:r>
          </w:p>
          <w:p w:rsidR="00FA62A3" w:rsidRPr="00E42ECF" w:rsidRDefault="00FA62A3" w:rsidP="008B1C1D">
            <w:pPr>
              <w:suppressAutoHyphens/>
              <w:jc w:val="left"/>
              <w:rPr>
                <w:rFonts w:ascii="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w:t>
            </w:r>
            <w:r w:rsidRPr="00E42ECF">
              <w:rPr>
                <w:rFonts w:ascii="Times New Roman" w:hAnsi="Times New Roman" w:cs="Times New Roman"/>
                <w:sz w:val="24"/>
                <w:szCs w:val="24"/>
              </w:rPr>
              <w:t xml:space="preserve">праве на </w:t>
            </w:r>
            <w:r w:rsidR="001C0FD7">
              <w:rPr>
                <w:rFonts w:ascii="Times New Roman" w:hAnsi="Times New Roman" w:cs="Times New Roman"/>
                <w:sz w:val="24"/>
                <w:szCs w:val="24"/>
              </w:rPr>
              <w:t>вне</w:t>
            </w:r>
            <w:r w:rsidRPr="00E42ECF">
              <w:rPr>
                <w:rFonts w:ascii="Times New Roman" w:hAnsi="Times New Roman" w:cs="Times New Roman"/>
                <w:sz w:val="24"/>
                <w:szCs w:val="24"/>
              </w:rPr>
              <w:t>очередное получение жилой площади;</w:t>
            </w:r>
          </w:p>
          <w:p w:rsidR="00FA62A3" w:rsidRPr="00E42ECF" w:rsidRDefault="00FA62A3" w:rsidP="008B1C1D">
            <w:pPr>
              <w:suppressAutoHyphens/>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w:t>
            </w:r>
            <w:r w:rsidRPr="00E42ECF">
              <w:rPr>
                <w:rFonts w:ascii="Times New Roman" w:hAnsi="Times New Roman" w:cs="Times New Roman"/>
                <w:sz w:val="24"/>
                <w:szCs w:val="24"/>
              </w:rPr>
              <w:t xml:space="preserve"> праве на дополнительную жилую площадь.</w:t>
            </w:r>
          </w:p>
          <w:p w:rsidR="00FA62A3" w:rsidRPr="00E42ECF" w:rsidRDefault="00FA62A3" w:rsidP="001C0FD7">
            <w:pPr>
              <w:suppressAutoHyphens/>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специализированным медицинским </w:t>
            </w:r>
            <w:r w:rsidRPr="00E42ECF">
              <w:rPr>
                <w:rFonts w:ascii="Times New Roman" w:eastAsia="Times New Roman" w:hAnsi="Times New Roman" w:cs="Times New Roman"/>
                <w:sz w:val="24"/>
                <w:szCs w:val="24"/>
              </w:rPr>
              <w:lastRenderedPageBreak/>
              <w:t>учреждением.</w:t>
            </w:r>
          </w:p>
        </w:tc>
      </w:tr>
      <w:tr w:rsidR="00FA62A3" w:rsidRPr="00E42ECF" w:rsidTr="000A4B73">
        <w:trPr>
          <w:trHeight w:val="1682"/>
        </w:trPr>
        <w:tc>
          <w:tcPr>
            <w:tcW w:w="1358" w:type="pct"/>
            <w:tcBorders>
              <w:top w:val="single" w:sz="4" w:space="0" w:color="auto"/>
              <w:bottom w:val="single" w:sz="4" w:space="0" w:color="auto"/>
            </w:tcBorders>
          </w:tcPr>
          <w:p w:rsidR="00FA62A3" w:rsidRPr="00E42ECF" w:rsidRDefault="00FA62A3" w:rsidP="00465314">
            <w:pPr>
              <w:suppressAutoHyphens/>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определяющий технические параметры жилого помещения</w:t>
            </w:r>
          </w:p>
        </w:tc>
        <w:tc>
          <w:tcPr>
            <w:tcW w:w="1100" w:type="pct"/>
            <w:tcBorders>
              <w:top w:val="single" w:sz="4" w:space="0" w:color="auto"/>
              <w:bottom w:val="single" w:sz="4" w:space="0" w:color="auto"/>
            </w:tcBorders>
          </w:tcPr>
          <w:p w:rsidR="00FA62A3" w:rsidRPr="00E42ECF" w:rsidRDefault="00FA62A3" w:rsidP="00465314">
            <w:pPr>
              <w:pStyle w:val="11"/>
              <w:numPr>
                <w:ilvl w:val="0"/>
                <w:numId w:val="0"/>
              </w:numPr>
              <w:spacing w:line="269" w:lineRule="auto"/>
              <w:jc w:val="left"/>
              <w:rPr>
                <w:rFonts w:eastAsia="Times New Roman" w:cstheme="minorBidi"/>
                <w:sz w:val="24"/>
                <w:szCs w:val="24"/>
                <w:lang w:eastAsia="ru-RU"/>
              </w:rPr>
            </w:pPr>
            <w:r w:rsidRPr="00E42ECF">
              <w:rPr>
                <w:rFonts w:eastAsia="Times New Roman" w:cstheme="minorBidi"/>
                <w:sz w:val="24"/>
                <w:szCs w:val="24"/>
                <w:lang w:eastAsia="ru-RU"/>
              </w:rPr>
              <w:t>Технический паспорт на жилое помещение (</w:t>
            </w:r>
            <w:r w:rsidR="001C0FD7">
              <w:rPr>
                <w:rFonts w:eastAsia="Times New Roman" w:cstheme="minorBidi"/>
                <w:sz w:val="24"/>
                <w:szCs w:val="24"/>
                <w:lang w:eastAsia="ru-RU"/>
              </w:rPr>
              <w:t>срок действия – 5 лет</w:t>
            </w:r>
            <w:r w:rsidRPr="00E42ECF">
              <w:rPr>
                <w:rFonts w:eastAsia="Times New Roman" w:cstheme="minorBidi"/>
                <w:sz w:val="24"/>
                <w:szCs w:val="24"/>
                <w:lang w:eastAsia="ru-RU"/>
              </w:rPr>
              <w:t>)</w:t>
            </w:r>
          </w:p>
          <w:p w:rsidR="00FA62A3" w:rsidRPr="00E42ECF" w:rsidRDefault="00FA62A3" w:rsidP="00465314">
            <w:pPr>
              <w:suppressAutoHyphens/>
              <w:rPr>
                <w:rFonts w:ascii="Times New Roman" w:eastAsia="Times New Roman" w:hAnsi="Times New Roman"/>
                <w:sz w:val="24"/>
                <w:szCs w:val="24"/>
              </w:rPr>
            </w:pPr>
          </w:p>
        </w:tc>
        <w:tc>
          <w:tcPr>
            <w:tcW w:w="2542" w:type="pct"/>
            <w:tcBorders>
              <w:top w:val="single" w:sz="4" w:space="0" w:color="auto"/>
              <w:bottom w:val="single" w:sz="4" w:space="0" w:color="auto"/>
            </w:tcBorders>
            <w:shd w:val="clear" w:color="auto" w:fill="auto"/>
          </w:tcPr>
          <w:p w:rsidR="00FA62A3" w:rsidRPr="00E42ECF" w:rsidRDefault="00FA62A3" w:rsidP="00171262">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FA62A3" w:rsidRPr="00E42ECF" w:rsidRDefault="00FA62A3" w:rsidP="00171262">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наименование объекта;</w:t>
            </w:r>
          </w:p>
          <w:p w:rsidR="00FA62A3" w:rsidRPr="00E42ECF" w:rsidRDefault="00FA62A3" w:rsidP="00171262">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(местоположение) объекта;</w:t>
            </w:r>
          </w:p>
          <w:p w:rsidR="00FA62A3" w:rsidRPr="00E42ECF" w:rsidRDefault="00FA62A3" w:rsidP="00171262">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инвентарный номер объекта;</w:t>
            </w:r>
          </w:p>
          <w:p w:rsidR="00FA62A3" w:rsidRPr="00E42ECF" w:rsidRDefault="00FA62A3" w:rsidP="000F19B9">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поэтажный план;</w:t>
            </w:r>
          </w:p>
          <w:p w:rsidR="00FA62A3" w:rsidRPr="00E42ECF" w:rsidRDefault="00FA62A3" w:rsidP="00171262">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экспликацию;</w:t>
            </w:r>
          </w:p>
          <w:p w:rsidR="00FA62A3" w:rsidRPr="00E42ECF" w:rsidRDefault="00FA62A3" w:rsidP="00171262">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правообладателе;</w:t>
            </w:r>
          </w:p>
          <w:p w:rsidR="00FA62A3" w:rsidRPr="00E42ECF" w:rsidRDefault="00FA62A3" w:rsidP="00171262">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техническое описание объекта;</w:t>
            </w:r>
          </w:p>
          <w:p w:rsidR="00FA62A3" w:rsidRPr="00E42ECF" w:rsidRDefault="00FA62A3" w:rsidP="000F19B9">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стоимость объекта.</w:t>
            </w:r>
          </w:p>
          <w:p w:rsidR="00FA62A3" w:rsidRPr="00E42ECF" w:rsidRDefault="00FA62A3" w:rsidP="000F19B9">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осуществляющий технический учет объектов недвижимого имущества.</w:t>
            </w:r>
          </w:p>
        </w:tc>
      </w:tr>
      <w:tr w:rsidR="00FA62A3" w:rsidRPr="00E42ECF" w:rsidTr="00B01904">
        <w:trPr>
          <w:trHeight w:val="3380"/>
        </w:trPr>
        <w:tc>
          <w:tcPr>
            <w:tcW w:w="1358" w:type="pct"/>
            <w:tcBorders>
              <w:top w:val="single" w:sz="4" w:space="0" w:color="auto"/>
              <w:bottom w:val="single" w:sz="4" w:space="0" w:color="auto"/>
            </w:tcBorders>
          </w:tcPr>
          <w:p w:rsidR="00FA62A3" w:rsidRPr="00E42ECF" w:rsidRDefault="00FA62A3" w:rsidP="000A4B73">
            <w:pPr>
              <w:suppressAutoHyphens/>
              <w:rPr>
                <w:rFonts w:ascii="Times New Roman" w:eastAsia="Times New Roman" w:hAnsi="Times New Roman"/>
                <w:sz w:val="24"/>
                <w:szCs w:val="24"/>
              </w:rPr>
            </w:pPr>
            <w:r w:rsidRPr="00E42ECF">
              <w:rPr>
                <w:rFonts w:ascii="Times New Roman" w:eastAsia="Times New Roman" w:hAnsi="Times New Roman"/>
                <w:sz w:val="24"/>
                <w:szCs w:val="24"/>
              </w:rPr>
              <w:t>Документ, подтверждающий несоответствие жилого помещения установленным санитарным и техническим правилам и нормам, иным требованиям законодательства</w:t>
            </w:r>
          </w:p>
        </w:tc>
        <w:tc>
          <w:tcPr>
            <w:tcW w:w="1100" w:type="pct"/>
            <w:tcBorders>
              <w:top w:val="single" w:sz="4" w:space="0" w:color="auto"/>
              <w:bottom w:val="single" w:sz="4" w:space="0" w:color="auto"/>
            </w:tcBorders>
          </w:tcPr>
          <w:p w:rsidR="00FA62A3" w:rsidRPr="00E42ECF" w:rsidRDefault="00FA62A3" w:rsidP="000A4B73">
            <w:pPr>
              <w:suppressAutoHyphens/>
              <w:rPr>
                <w:rFonts w:ascii="Times New Roman" w:eastAsia="Times New Roman" w:hAnsi="Times New Roman"/>
                <w:sz w:val="24"/>
                <w:szCs w:val="24"/>
              </w:rPr>
            </w:pPr>
            <w:r w:rsidRPr="00E42ECF">
              <w:rPr>
                <w:rFonts w:ascii="Times New Roman" w:eastAsia="Times New Roman" w:hAnsi="Times New Roman"/>
                <w:sz w:val="24"/>
                <w:szCs w:val="24"/>
              </w:rPr>
              <w:t xml:space="preserve">Акт проверки жилищных условий заявителя (на текущую дату) </w:t>
            </w:r>
          </w:p>
        </w:tc>
        <w:tc>
          <w:tcPr>
            <w:tcW w:w="2542" w:type="pct"/>
            <w:tcBorders>
              <w:top w:val="single" w:sz="4" w:space="0" w:color="auto"/>
              <w:bottom w:val="single" w:sz="4" w:space="0" w:color="auto"/>
            </w:tcBorders>
            <w:shd w:val="clear" w:color="auto" w:fill="auto"/>
          </w:tcPr>
          <w:p w:rsidR="00FA62A3" w:rsidRPr="00E42ECF" w:rsidRDefault="00FA62A3" w:rsidP="00DC6141">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FA62A3" w:rsidRPr="00E42ECF" w:rsidRDefault="00FA62A3" w:rsidP="00DC6141">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FA62A3" w:rsidRPr="00E42ECF" w:rsidRDefault="00FA62A3" w:rsidP="00DC6141">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состав комиссии по проверке жилищных условий заявителя;</w:t>
            </w:r>
          </w:p>
          <w:p w:rsidR="00FA62A3" w:rsidRPr="00E42ECF" w:rsidRDefault="00FA62A3" w:rsidP="00DC6141">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проживающих в жилом помещении;</w:t>
            </w:r>
          </w:p>
          <w:p w:rsidR="00FA62A3" w:rsidRPr="00E42ECF" w:rsidRDefault="00FA62A3" w:rsidP="00DC6141">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техническое описание жилого помещения, сведения о его благоустройстве;</w:t>
            </w:r>
          </w:p>
          <w:p w:rsidR="00FA62A3" w:rsidRPr="00E42ECF" w:rsidRDefault="00FA62A3" w:rsidP="00DC6141">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заключение комиссии. </w:t>
            </w:r>
          </w:p>
          <w:p w:rsidR="00FA62A3" w:rsidRPr="00E42ECF" w:rsidRDefault="00FA62A3" w:rsidP="001C0FD7">
            <w:pPr>
              <w:pStyle w:val="ConsPlusNonformat"/>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1C0FD7">
              <w:rPr>
                <w:rFonts w:ascii="Times New Roman" w:eastAsia="Times New Roman" w:hAnsi="Times New Roman" w:cs="Times New Roman"/>
                <w:sz w:val="24"/>
                <w:szCs w:val="24"/>
              </w:rPr>
              <w:t>управляющей компанией</w:t>
            </w:r>
            <w:r w:rsidRPr="00E42ECF">
              <w:rPr>
                <w:rFonts w:ascii="Times New Roman" w:eastAsia="Times New Roman" w:hAnsi="Times New Roman" w:cs="Times New Roman"/>
                <w:sz w:val="24"/>
                <w:szCs w:val="24"/>
              </w:rPr>
              <w:t>.</w:t>
            </w:r>
          </w:p>
        </w:tc>
      </w:tr>
      <w:tr w:rsidR="00FA62A3" w:rsidRPr="00E42ECF" w:rsidTr="00B01904">
        <w:trPr>
          <w:trHeight w:val="4209"/>
        </w:trPr>
        <w:tc>
          <w:tcPr>
            <w:tcW w:w="1358" w:type="pct"/>
            <w:tcBorders>
              <w:top w:val="single" w:sz="4" w:space="0" w:color="auto"/>
            </w:tcBorders>
          </w:tcPr>
          <w:p w:rsidR="00FA62A3" w:rsidRPr="00E42ECF" w:rsidRDefault="00FA62A3" w:rsidP="000A4B73">
            <w:pPr>
              <w:suppressAutoHyphens/>
              <w:rPr>
                <w:rFonts w:ascii="Times New Roman" w:eastAsia="Times New Roman" w:hAnsi="Times New Roman"/>
                <w:sz w:val="24"/>
                <w:szCs w:val="24"/>
              </w:rPr>
            </w:pPr>
            <w:r w:rsidRPr="00E42ECF">
              <w:rPr>
                <w:rFonts w:ascii="Times New Roman" w:eastAsia="Times New Roman" w:hAnsi="Times New Roman"/>
                <w:sz w:val="24"/>
                <w:szCs w:val="24"/>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1100" w:type="pct"/>
            <w:tcBorders>
              <w:top w:val="single" w:sz="4" w:space="0" w:color="auto"/>
            </w:tcBorders>
          </w:tcPr>
          <w:p w:rsidR="00FA62A3" w:rsidRPr="00E42ECF" w:rsidRDefault="00FA62A3" w:rsidP="00B0190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2542" w:type="pct"/>
            <w:tcBorders>
              <w:top w:val="single" w:sz="4" w:space="0" w:color="auto"/>
            </w:tcBorders>
            <w:shd w:val="clear" w:color="auto" w:fill="auto"/>
          </w:tcPr>
          <w:p w:rsidR="00FA62A3" w:rsidRPr="00E42ECF" w:rsidRDefault="00FA62A3" w:rsidP="00677D47">
            <w:pPr>
              <w:suppressAutoHyphens/>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FA62A3" w:rsidRPr="00E42ECF" w:rsidRDefault="00FA62A3" w:rsidP="00171262">
            <w:pPr>
              <w:suppressAutoHyphens/>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rsidR="00FA62A3" w:rsidRPr="00E42ECF" w:rsidRDefault="00FA62A3" w:rsidP="001C0FD7">
            <w:pPr>
              <w:suppressAutoHyphens/>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 xml:space="preserve">Выдается </w:t>
            </w:r>
            <w:r w:rsidR="001C0FD7">
              <w:rPr>
                <w:rFonts w:ascii="Times New Roman" w:eastAsia="Times New Roman" w:hAnsi="Times New Roman"/>
                <w:sz w:val="24"/>
                <w:szCs w:val="24"/>
              </w:rPr>
              <w:t xml:space="preserve">органом, </w:t>
            </w:r>
            <w:r w:rsidR="001C0FD7" w:rsidRPr="001C0FD7">
              <w:rPr>
                <w:rFonts w:ascii="Times New Roman" w:eastAsia="Times New Roman" w:hAnsi="Times New Roman"/>
                <w:sz w:val="24"/>
                <w:szCs w:val="24"/>
              </w:rPr>
              <w:t>осуществляющим технический учет и техническую инвентаризацию в субъекте Российской Федерации, в котором проживали граждане</w:t>
            </w:r>
            <w:r w:rsidRPr="00E42ECF">
              <w:rPr>
                <w:rFonts w:ascii="Times New Roman" w:eastAsia="Times New Roman" w:hAnsi="Times New Roman"/>
                <w:sz w:val="24"/>
                <w:szCs w:val="24"/>
              </w:rPr>
              <w:t>.</w:t>
            </w:r>
          </w:p>
        </w:tc>
      </w:tr>
    </w:tbl>
    <w:p w:rsidR="00B8539C" w:rsidRPr="00E42ECF" w:rsidRDefault="00B8539C" w:rsidP="00B8539C">
      <w:pPr>
        <w:rPr>
          <w:rFonts w:ascii="Times New Roman" w:hAnsi="Times New Roman" w:cs="Times New Roman"/>
          <w:sz w:val="24"/>
          <w:szCs w:val="24"/>
        </w:rPr>
      </w:pPr>
    </w:p>
    <w:p w:rsidR="00B8539C" w:rsidRPr="00E42ECF" w:rsidRDefault="00B8539C" w:rsidP="00B8539C">
      <w:pPr>
        <w:rPr>
          <w:rFonts w:ascii="Times New Roman" w:hAnsi="Times New Roman" w:cs="Times New Roman"/>
          <w:sz w:val="24"/>
          <w:szCs w:val="24"/>
        </w:rPr>
        <w:sectPr w:rsidR="00B8539C" w:rsidRPr="00E42ECF" w:rsidSect="00DD1374">
          <w:headerReference w:type="default" r:id="rId17"/>
          <w:footerReference w:type="default" r:id="rId18"/>
          <w:pgSz w:w="11906" w:h="16838"/>
          <w:pgMar w:top="1134" w:right="851" w:bottom="1134" w:left="1134" w:header="709" w:footer="709" w:gutter="0"/>
          <w:cols w:space="708"/>
          <w:docGrid w:linePitch="360"/>
        </w:sectPr>
      </w:pPr>
    </w:p>
    <w:p w:rsidR="00B8539C" w:rsidRPr="00835296" w:rsidRDefault="00B8539C" w:rsidP="00835296">
      <w:pPr>
        <w:pStyle w:val="1-"/>
        <w:rPr>
          <w:sz w:val="24"/>
        </w:rPr>
      </w:pPr>
      <w:bookmarkStart w:id="133" w:name="Приложение5"/>
      <w:bookmarkStart w:id="134" w:name="_Toc441496573"/>
      <w:bookmarkStart w:id="135" w:name="_Toc460406468"/>
      <w:r w:rsidRPr="00835296">
        <w:rPr>
          <w:sz w:val="24"/>
        </w:rPr>
        <w:lastRenderedPageBreak/>
        <w:t xml:space="preserve">Приложение № </w:t>
      </w:r>
      <w:r w:rsidR="006C0383" w:rsidRPr="00835296">
        <w:rPr>
          <w:sz w:val="24"/>
        </w:rPr>
        <w:t>5</w:t>
      </w:r>
      <w:r w:rsidRPr="00835296">
        <w:rPr>
          <w:sz w:val="24"/>
        </w:rPr>
        <w:t xml:space="preserve">. </w:t>
      </w:r>
      <w:bookmarkEnd w:id="133"/>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134"/>
      <w:bookmarkEnd w:id="135"/>
    </w:p>
    <w:p w:rsidR="00B8539C" w:rsidRPr="00E42ECF" w:rsidRDefault="00B8539C" w:rsidP="00B8539C">
      <w:pPr>
        <w:rPr>
          <w:rFonts w:ascii="Times New Roman" w:hAnsi="Times New Roman"/>
          <w:b/>
          <w:sz w:val="24"/>
          <w:szCs w:val="24"/>
        </w:rPr>
      </w:pPr>
      <w:r w:rsidRPr="00E42ECF">
        <w:rPr>
          <w:rFonts w:ascii="Times New Roman" w:hAnsi="Times New Roman"/>
          <w:b/>
          <w:sz w:val="24"/>
          <w:szCs w:val="24"/>
        </w:rPr>
        <w:t xml:space="preserve">1. Администрация </w:t>
      </w:r>
      <w:r w:rsidR="001C0FD7">
        <w:rPr>
          <w:rFonts w:ascii="Times New Roman" w:hAnsi="Times New Roman"/>
          <w:b/>
          <w:sz w:val="24"/>
          <w:szCs w:val="24"/>
        </w:rPr>
        <w:t>городского округа Красногорск</w:t>
      </w:r>
      <w:r w:rsidRPr="00E42ECF">
        <w:rPr>
          <w:rFonts w:ascii="Times New Roman" w:hAnsi="Times New Roman"/>
          <w:b/>
          <w:sz w:val="24"/>
          <w:szCs w:val="24"/>
        </w:rPr>
        <w:t xml:space="preserve"> Московской области </w:t>
      </w:r>
    </w:p>
    <w:p w:rsidR="00B8539C" w:rsidRPr="00E42ECF" w:rsidRDefault="00B8539C" w:rsidP="00B8539C">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sidR="002F0FF5">
        <w:rPr>
          <w:rFonts w:ascii="Times New Roman" w:eastAsia="Times New Roman" w:hAnsi="Times New Roman"/>
          <w:sz w:val="24"/>
          <w:szCs w:val="24"/>
          <w:lang w:eastAsia="ar-SA"/>
        </w:rPr>
        <w:t>Московская область, г. Красногорск, ул. Ленина, д. 4, каб 114</w:t>
      </w:r>
      <w:r w:rsidRPr="00E42ECF">
        <w:rPr>
          <w:rFonts w:ascii="Times New Roman" w:eastAsia="Times New Roman" w:hAnsi="Times New Roman"/>
          <w:sz w:val="24"/>
          <w:szCs w:val="24"/>
          <w:lang w:eastAsia="ar-SA"/>
        </w:rPr>
        <w:t>.</w:t>
      </w:r>
    </w:p>
    <w:p w:rsidR="00B8539C" w:rsidRDefault="00B8539C" w:rsidP="00B8539C">
      <w:pPr>
        <w:suppressAutoHyphens/>
        <w:autoSpaceDE w:val="0"/>
        <w:autoSpaceDN w:val="0"/>
        <w:adjustRightInd w:val="0"/>
        <w:ind w:firstLine="540"/>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p w:rsidR="002F0FF5" w:rsidRPr="00E42ECF" w:rsidRDefault="002F0FF5" w:rsidP="002F0FF5">
      <w:pPr>
        <w:suppressAutoHyphens/>
        <w:autoSpaceDE w:val="0"/>
        <w:autoSpaceDN w:val="0"/>
        <w:adjustRightInd w:val="0"/>
        <w:ind w:firstLine="540"/>
        <w:rPr>
          <w:rFonts w:ascii="Times New Roman" w:eastAsia="Times New Roman" w:hAnsi="Times New Roman"/>
          <w:sz w:val="24"/>
          <w:szCs w:val="24"/>
          <w:lang w:eastAsia="ar-SA"/>
        </w:rPr>
      </w:pPr>
      <w:r>
        <w:rPr>
          <w:rFonts w:ascii="Times New Roman" w:eastAsia="Times New Roman" w:hAnsi="Times New Roman"/>
          <w:sz w:val="24"/>
          <w:szCs w:val="24"/>
          <w:lang w:eastAsia="ar-SA"/>
        </w:rPr>
        <w:t>Ежедневно, кроме выходных и праздничных дней, с 9-00 до 18-00</w:t>
      </w:r>
    </w:p>
    <w:p w:rsidR="00B8539C" w:rsidRPr="00E42ECF" w:rsidRDefault="002F0FF5" w:rsidP="00B8539C">
      <w:pPr>
        <w:rPr>
          <w:rFonts w:ascii="Times New Roman" w:hAnsi="Times New Roman"/>
          <w:sz w:val="24"/>
          <w:szCs w:val="24"/>
        </w:rPr>
      </w:pPr>
      <w:r>
        <w:rPr>
          <w:rFonts w:ascii="Times New Roman" w:hAnsi="Times New Roman"/>
          <w:sz w:val="24"/>
          <w:szCs w:val="24"/>
        </w:rPr>
        <w:t>Почтовый адрес: Московская область, г. Красногорск, ул. Ленина, д. 4</w:t>
      </w:r>
    </w:p>
    <w:p w:rsidR="00B8539C" w:rsidRPr="00E42ECF" w:rsidRDefault="00B8539C" w:rsidP="00B8539C">
      <w:pPr>
        <w:rPr>
          <w:rFonts w:ascii="Times New Roman" w:hAnsi="Times New Roman"/>
          <w:sz w:val="24"/>
          <w:szCs w:val="24"/>
        </w:rPr>
      </w:pPr>
      <w:r w:rsidRPr="00E42ECF">
        <w:rPr>
          <w:rFonts w:ascii="Times New Roman" w:hAnsi="Times New Roman"/>
          <w:sz w:val="24"/>
          <w:szCs w:val="24"/>
        </w:rPr>
        <w:t xml:space="preserve">Контактный телефон: </w:t>
      </w:r>
      <w:r w:rsidR="002F0FF5">
        <w:rPr>
          <w:rFonts w:ascii="Times New Roman" w:hAnsi="Times New Roman"/>
          <w:sz w:val="24"/>
          <w:szCs w:val="24"/>
        </w:rPr>
        <w:t>8-495-563-10-93</w:t>
      </w:r>
    </w:p>
    <w:p w:rsidR="00B8539C" w:rsidRPr="00E42ECF" w:rsidRDefault="00B8539C" w:rsidP="00B8539C">
      <w:pPr>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sidR="00DC654E" w:rsidRPr="00E42ECF">
        <w:rPr>
          <w:rFonts w:ascii="Times New Roman" w:hAnsi="Times New Roman"/>
          <w:sz w:val="24"/>
          <w:szCs w:val="24"/>
        </w:rPr>
        <w:t>30</w:t>
      </w:r>
    </w:p>
    <w:p w:rsidR="00E94B6E" w:rsidRPr="00E42ECF" w:rsidRDefault="00E94B6E" w:rsidP="00B8539C">
      <w:pPr>
        <w:rPr>
          <w:rFonts w:ascii="Times New Roman" w:hAnsi="Times New Roman"/>
          <w:sz w:val="24"/>
          <w:szCs w:val="24"/>
        </w:rPr>
      </w:pPr>
    </w:p>
    <w:p w:rsidR="00B8539C" w:rsidRPr="00E42ECF" w:rsidRDefault="00B8539C" w:rsidP="00B8539C">
      <w:pPr>
        <w:rPr>
          <w:rFonts w:ascii="Times New Roman" w:hAnsi="Times New Roman"/>
          <w:sz w:val="24"/>
          <w:szCs w:val="24"/>
        </w:rPr>
      </w:pPr>
      <w:r w:rsidRPr="00E42ECF">
        <w:rPr>
          <w:rFonts w:ascii="Times New Roman" w:hAnsi="Times New Roman"/>
          <w:sz w:val="24"/>
          <w:szCs w:val="24"/>
        </w:rPr>
        <w:t>Официальный сайт в информационно-коммуникационной сети «Интернет»:</w:t>
      </w:r>
      <w:r w:rsidR="002F0FF5" w:rsidRPr="002F0FF5">
        <w:t xml:space="preserve"> </w:t>
      </w:r>
      <w:hyperlink r:id="rId19" w:history="1">
        <w:r w:rsidR="002F0FF5" w:rsidRPr="008722B9">
          <w:rPr>
            <w:rStyle w:val="af3"/>
            <w:rFonts w:ascii="Times New Roman" w:hAnsi="Times New Roman"/>
            <w:sz w:val="24"/>
            <w:szCs w:val="24"/>
          </w:rPr>
          <w:t>http://krasnogorsk-adm.ru/</w:t>
        </w:r>
      </w:hyperlink>
      <w:r w:rsidR="002F0FF5">
        <w:rPr>
          <w:rFonts w:ascii="Times New Roman" w:hAnsi="Times New Roman"/>
          <w:sz w:val="24"/>
          <w:szCs w:val="24"/>
        </w:rPr>
        <w:t xml:space="preserve"> </w:t>
      </w:r>
    </w:p>
    <w:p w:rsidR="00B8539C" w:rsidRPr="00E42ECF" w:rsidRDefault="00B8539C" w:rsidP="00B8539C">
      <w:pPr>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r w:rsidR="002F0FF5" w:rsidRPr="002F0FF5">
        <w:rPr>
          <w:rFonts w:ascii="Times New Roman" w:hAnsi="Times New Roman"/>
          <w:sz w:val="24"/>
          <w:szCs w:val="24"/>
        </w:rPr>
        <w:t>krasrn@mosreg.ru</w:t>
      </w:r>
    </w:p>
    <w:p w:rsidR="00B8539C" w:rsidRPr="00E42ECF" w:rsidRDefault="00B8539C" w:rsidP="00B8539C">
      <w:pPr>
        <w:spacing w:line="240" w:lineRule="auto"/>
        <w:rPr>
          <w:rFonts w:ascii="Times New Roman" w:hAnsi="Times New Roman"/>
          <w:sz w:val="24"/>
          <w:szCs w:val="24"/>
        </w:rPr>
      </w:pPr>
    </w:p>
    <w:p w:rsidR="00B8539C" w:rsidRPr="00E42ECF" w:rsidRDefault="00B8539C" w:rsidP="00B8539C">
      <w:pPr>
        <w:pStyle w:val="a6"/>
        <w:rPr>
          <w:rFonts w:ascii="Times New Roman" w:hAnsi="Times New Roman"/>
          <w:b/>
          <w:sz w:val="24"/>
          <w:szCs w:val="24"/>
        </w:rPr>
      </w:pPr>
    </w:p>
    <w:p w:rsidR="00B8539C" w:rsidRPr="00E42ECF" w:rsidRDefault="00B8539C" w:rsidP="003456AA">
      <w:pPr>
        <w:pStyle w:val="a6"/>
        <w:numPr>
          <w:ilvl w:val="0"/>
          <w:numId w:val="18"/>
        </w:numPr>
        <w:jc w:val="left"/>
        <w:rPr>
          <w:rFonts w:ascii="Times New Roman" w:hAnsi="Times New Roman"/>
          <w:sz w:val="24"/>
          <w:szCs w:val="24"/>
        </w:rPr>
      </w:pPr>
      <w:r w:rsidRPr="00E42ECF">
        <w:rPr>
          <w:rFonts w:ascii="Times New Roman" w:hAnsi="Times New Roman"/>
          <w:sz w:val="24"/>
          <w:szCs w:val="24"/>
        </w:rPr>
        <w:t xml:space="preserve">Место нахождения: </w:t>
      </w:r>
      <w:r w:rsidR="002F0FF5">
        <w:rPr>
          <w:rFonts w:ascii="Times New Roman" w:hAnsi="Times New Roman"/>
          <w:sz w:val="24"/>
          <w:szCs w:val="24"/>
        </w:rPr>
        <w:t>Московская область, г. Красногорск, ул. Дачная, д. 11</w:t>
      </w:r>
    </w:p>
    <w:p w:rsidR="00B8539C" w:rsidRPr="00E42ECF" w:rsidRDefault="00B8539C" w:rsidP="00B8539C">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5770"/>
      </w:tblGrid>
      <w:tr w:rsidR="00B8539C" w:rsidRPr="00E42ECF" w:rsidTr="0030151F">
        <w:tc>
          <w:tcPr>
            <w:tcW w:w="1182" w:type="pct"/>
          </w:tcPr>
          <w:p w:rsidR="00B8539C" w:rsidRPr="00E42ECF" w:rsidRDefault="00B8539C" w:rsidP="0030151F">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rsidR="00B8539C" w:rsidRPr="00E42ECF" w:rsidRDefault="002F0FF5" w:rsidP="0030151F">
            <w:pPr>
              <w:tabs>
                <w:tab w:val="left" w:pos="1276"/>
              </w:tabs>
              <w:rPr>
                <w:rFonts w:ascii="Times New Roman" w:hAnsi="Times New Roman"/>
                <w:sz w:val="24"/>
                <w:szCs w:val="24"/>
              </w:rPr>
            </w:pPr>
            <w:r>
              <w:rPr>
                <w:rFonts w:ascii="Times New Roman" w:hAnsi="Times New Roman"/>
                <w:sz w:val="24"/>
                <w:szCs w:val="24"/>
              </w:rPr>
              <w:t>Не приемный день</w:t>
            </w:r>
          </w:p>
        </w:tc>
      </w:tr>
      <w:tr w:rsidR="00B8539C" w:rsidRPr="00E42ECF" w:rsidTr="0030151F">
        <w:tc>
          <w:tcPr>
            <w:tcW w:w="1182" w:type="pct"/>
          </w:tcPr>
          <w:p w:rsidR="00B8539C" w:rsidRPr="00E42ECF" w:rsidRDefault="00B8539C" w:rsidP="0030151F">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rsidR="00B8539C" w:rsidRPr="00E42ECF" w:rsidRDefault="002F0FF5" w:rsidP="002F0FF5">
            <w:pPr>
              <w:tabs>
                <w:tab w:val="left" w:pos="1276"/>
              </w:tabs>
              <w:rPr>
                <w:rFonts w:ascii="Times New Roman" w:hAnsi="Times New Roman"/>
                <w:sz w:val="24"/>
                <w:szCs w:val="24"/>
              </w:rPr>
            </w:pPr>
            <w:r>
              <w:rPr>
                <w:rFonts w:ascii="Times New Roman" w:hAnsi="Times New Roman"/>
                <w:sz w:val="24"/>
                <w:szCs w:val="24"/>
              </w:rPr>
              <w:t>с10-00 до 17-00 (перерыв 13.00 – 14.00)</w:t>
            </w:r>
          </w:p>
        </w:tc>
      </w:tr>
      <w:tr w:rsidR="00B8539C" w:rsidRPr="00E42ECF" w:rsidTr="0030151F">
        <w:tc>
          <w:tcPr>
            <w:tcW w:w="1182" w:type="pct"/>
          </w:tcPr>
          <w:p w:rsidR="00B8539C" w:rsidRPr="00E42ECF" w:rsidRDefault="00B8539C" w:rsidP="0030151F">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rsidR="00B8539C" w:rsidRPr="00E42ECF" w:rsidRDefault="002F0FF5" w:rsidP="002F0FF5">
            <w:pPr>
              <w:tabs>
                <w:tab w:val="left" w:pos="1276"/>
              </w:tabs>
              <w:rPr>
                <w:rFonts w:ascii="Times New Roman" w:hAnsi="Times New Roman"/>
                <w:sz w:val="24"/>
                <w:szCs w:val="24"/>
              </w:rPr>
            </w:pPr>
            <w:r>
              <w:rPr>
                <w:rFonts w:ascii="Times New Roman" w:hAnsi="Times New Roman"/>
                <w:sz w:val="24"/>
                <w:szCs w:val="24"/>
              </w:rPr>
              <w:t>с 10-00 до 17-00 (перерыв 13-00 – 14.00)</w:t>
            </w:r>
          </w:p>
        </w:tc>
      </w:tr>
      <w:tr w:rsidR="00B8539C" w:rsidRPr="00E42ECF" w:rsidTr="0030151F">
        <w:tc>
          <w:tcPr>
            <w:tcW w:w="1182" w:type="pct"/>
          </w:tcPr>
          <w:p w:rsidR="00B8539C" w:rsidRPr="00E42ECF" w:rsidRDefault="00B8539C" w:rsidP="0030151F">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rsidR="00B8539C" w:rsidRPr="00E42ECF" w:rsidRDefault="002F0FF5" w:rsidP="0030151F">
            <w:pPr>
              <w:tabs>
                <w:tab w:val="left" w:pos="1276"/>
              </w:tabs>
              <w:rPr>
                <w:rFonts w:ascii="Times New Roman" w:hAnsi="Times New Roman"/>
                <w:sz w:val="24"/>
                <w:szCs w:val="24"/>
              </w:rPr>
            </w:pPr>
            <w:r>
              <w:rPr>
                <w:rFonts w:ascii="Times New Roman" w:hAnsi="Times New Roman"/>
                <w:sz w:val="24"/>
                <w:szCs w:val="24"/>
              </w:rPr>
              <w:t>Не приемный день</w:t>
            </w:r>
          </w:p>
        </w:tc>
      </w:tr>
      <w:tr w:rsidR="00B8539C" w:rsidRPr="00E42ECF" w:rsidTr="0030151F">
        <w:tc>
          <w:tcPr>
            <w:tcW w:w="1182" w:type="pct"/>
          </w:tcPr>
          <w:p w:rsidR="00B8539C" w:rsidRPr="00E42ECF" w:rsidRDefault="00B8539C" w:rsidP="0030151F">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rsidR="00B8539C" w:rsidRPr="00E42ECF" w:rsidRDefault="002F0FF5" w:rsidP="0030151F">
            <w:pPr>
              <w:tabs>
                <w:tab w:val="left" w:pos="1276"/>
              </w:tabs>
              <w:rPr>
                <w:rFonts w:ascii="Times New Roman" w:hAnsi="Times New Roman"/>
                <w:sz w:val="24"/>
                <w:szCs w:val="24"/>
              </w:rPr>
            </w:pPr>
            <w:r>
              <w:rPr>
                <w:rFonts w:ascii="Times New Roman" w:hAnsi="Times New Roman"/>
                <w:sz w:val="24"/>
                <w:szCs w:val="24"/>
              </w:rPr>
              <w:t>Не приемный день</w:t>
            </w:r>
          </w:p>
        </w:tc>
      </w:tr>
      <w:tr w:rsidR="00B8539C" w:rsidRPr="00E42ECF" w:rsidTr="0030151F">
        <w:tc>
          <w:tcPr>
            <w:tcW w:w="1182" w:type="pct"/>
          </w:tcPr>
          <w:p w:rsidR="00B8539C" w:rsidRPr="00E42ECF" w:rsidRDefault="00B8539C" w:rsidP="0030151F">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rsidR="00B8539C" w:rsidRPr="00E42ECF" w:rsidRDefault="002F0FF5" w:rsidP="0030151F">
            <w:pPr>
              <w:tabs>
                <w:tab w:val="left" w:pos="1276"/>
              </w:tabs>
              <w:rPr>
                <w:rFonts w:ascii="Times New Roman" w:hAnsi="Times New Roman"/>
                <w:sz w:val="24"/>
                <w:szCs w:val="24"/>
              </w:rPr>
            </w:pPr>
            <w:r>
              <w:rPr>
                <w:rFonts w:ascii="Times New Roman" w:hAnsi="Times New Roman"/>
                <w:sz w:val="24"/>
                <w:szCs w:val="24"/>
              </w:rPr>
              <w:t>Выходной</w:t>
            </w:r>
          </w:p>
        </w:tc>
      </w:tr>
      <w:tr w:rsidR="00B8539C" w:rsidRPr="00E42ECF" w:rsidTr="0030151F">
        <w:tc>
          <w:tcPr>
            <w:tcW w:w="1182" w:type="pct"/>
          </w:tcPr>
          <w:p w:rsidR="00B8539C" w:rsidRPr="00E42ECF" w:rsidRDefault="00B8539C" w:rsidP="0030151F">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rsidR="00B8539C" w:rsidRPr="00E42ECF" w:rsidRDefault="002F0FF5" w:rsidP="0030151F">
            <w:pPr>
              <w:tabs>
                <w:tab w:val="left" w:pos="1276"/>
              </w:tabs>
              <w:rPr>
                <w:rFonts w:ascii="Times New Roman" w:hAnsi="Times New Roman"/>
                <w:noProof/>
                <w:sz w:val="24"/>
                <w:szCs w:val="24"/>
              </w:rPr>
            </w:pPr>
            <w:r>
              <w:rPr>
                <w:rFonts w:ascii="Times New Roman" w:hAnsi="Times New Roman"/>
                <w:noProof/>
                <w:sz w:val="24"/>
                <w:szCs w:val="24"/>
              </w:rPr>
              <w:t>Выходной</w:t>
            </w:r>
          </w:p>
        </w:tc>
      </w:tr>
    </w:tbl>
    <w:p w:rsidR="00B8539C" w:rsidRPr="00E42ECF" w:rsidRDefault="00B8539C" w:rsidP="00B8539C">
      <w:pPr>
        <w:jc w:val="both"/>
        <w:rPr>
          <w:rFonts w:ascii="Times New Roman" w:hAnsi="Times New Roman"/>
          <w:sz w:val="24"/>
          <w:szCs w:val="24"/>
        </w:rPr>
      </w:pPr>
    </w:p>
    <w:p w:rsidR="00B8539C" w:rsidRPr="00E42ECF" w:rsidRDefault="00B8539C" w:rsidP="00B8539C">
      <w:pPr>
        <w:ind w:firstLine="540"/>
        <w:jc w:val="both"/>
        <w:rPr>
          <w:rFonts w:ascii="Times New Roman" w:hAnsi="Times New Roman"/>
          <w:sz w:val="24"/>
          <w:szCs w:val="24"/>
        </w:rPr>
      </w:pPr>
      <w:r w:rsidRPr="00E42ECF">
        <w:rPr>
          <w:rFonts w:ascii="Times New Roman" w:hAnsi="Times New Roman"/>
          <w:sz w:val="24"/>
          <w:szCs w:val="24"/>
        </w:rPr>
        <w:t xml:space="preserve">Почтовый адрес: </w:t>
      </w:r>
      <w:r w:rsidR="002F0FF5">
        <w:rPr>
          <w:rFonts w:ascii="Times New Roman" w:hAnsi="Times New Roman"/>
          <w:sz w:val="24"/>
          <w:szCs w:val="24"/>
        </w:rPr>
        <w:t>Московская область, г. Красногорск, ул. Ленина, д. 4</w:t>
      </w:r>
    </w:p>
    <w:p w:rsidR="002F0FF5" w:rsidRPr="00E42ECF" w:rsidRDefault="00B8539C" w:rsidP="002F0FF5">
      <w:pPr>
        <w:rPr>
          <w:rFonts w:ascii="Times New Roman" w:hAnsi="Times New Roman"/>
          <w:sz w:val="24"/>
          <w:szCs w:val="24"/>
        </w:rPr>
      </w:pPr>
      <w:r w:rsidRPr="00E42ECF">
        <w:rPr>
          <w:rFonts w:ascii="Times New Roman" w:hAnsi="Times New Roman"/>
          <w:sz w:val="24"/>
          <w:szCs w:val="24"/>
        </w:rPr>
        <w:t xml:space="preserve">Официальный сайт в сети Интернет: </w:t>
      </w:r>
      <w:hyperlink r:id="rId20" w:history="1">
        <w:r w:rsidR="002F0FF5" w:rsidRPr="008722B9">
          <w:rPr>
            <w:rStyle w:val="af3"/>
            <w:rFonts w:ascii="Times New Roman" w:hAnsi="Times New Roman"/>
            <w:sz w:val="24"/>
            <w:szCs w:val="24"/>
          </w:rPr>
          <w:t>http://krasnogorsk-adm.ru/</w:t>
        </w:r>
      </w:hyperlink>
      <w:r w:rsidR="002F0FF5">
        <w:rPr>
          <w:rFonts w:ascii="Times New Roman" w:hAnsi="Times New Roman"/>
          <w:sz w:val="24"/>
          <w:szCs w:val="24"/>
        </w:rPr>
        <w:t xml:space="preserve"> </w:t>
      </w:r>
    </w:p>
    <w:p w:rsidR="00B8539C" w:rsidRPr="00E42ECF" w:rsidRDefault="00B8539C" w:rsidP="002F0FF5">
      <w:pPr>
        <w:rPr>
          <w:rFonts w:ascii="Times New Roman" w:hAnsi="Times New Roman"/>
          <w:sz w:val="24"/>
          <w:szCs w:val="24"/>
        </w:rPr>
      </w:pPr>
      <w:r w:rsidRPr="00E42ECF">
        <w:rPr>
          <w:rFonts w:ascii="Times New Roman" w:hAnsi="Times New Roman"/>
          <w:sz w:val="24"/>
          <w:szCs w:val="24"/>
        </w:rPr>
        <w:t xml:space="preserve">Адрес электронной почты в сети Интернет: </w:t>
      </w:r>
      <w:r w:rsidR="002F0FF5" w:rsidRPr="002F0FF5">
        <w:rPr>
          <w:rFonts w:ascii="Times New Roman" w:hAnsi="Times New Roman"/>
          <w:sz w:val="24"/>
          <w:szCs w:val="24"/>
        </w:rPr>
        <w:t>krasrn@mosreg.ru</w:t>
      </w:r>
      <w:r w:rsidR="002F0FF5" w:rsidRPr="00E42ECF">
        <w:rPr>
          <w:rFonts w:ascii="Times New Roman" w:hAnsi="Times New Roman"/>
          <w:sz w:val="24"/>
          <w:szCs w:val="24"/>
        </w:rPr>
        <w:t xml:space="preserve"> </w:t>
      </w:r>
      <w:r w:rsidRPr="00E42ECF">
        <w:rPr>
          <w:rFonts w:ascii="Times New Roman" w:hAnsi="Times New Roman"/>
          <w:sz w:val="24"/>
          <w:szCs w:val="24"/>
        </w:rPr>
        <w:br w:type="page"/>
      </w:r>
    </w:p>
    <w:p w:rsidR="00B8539C" w:rsidRPr="00E42ECF" w:rsidRDefault="00B8539C" w:rsidP="00B8539C">
      <w:pPr>
        <w:spacing w:line="240" w:lineRule="auto"/>
        <w:rPr>
          <w:rFonts w:ascii="Times New Roman" w:hAnsi="Times New Roman"/>
          <w:sz w:val="24"/>
          <w:szCs w:val="24"/>
        </w:rPr>
      </w:pPr>
    </w:p>
    <w:p w:rsidR="00736C02" w:rsidRDefault="00B8539C" w:rsidP="005A43E1">
      <w:pPr>
        <w:rPr>
          <w:rFonts w:ascii="Times New Roman" w:eastAsia="Times New Roman" w:hAnsi="Times New Roman"/>
          <w:b/>
          <w:sz w:val="24"/>
          <w:szCs w:val="24"/>
        </w:rPr>
      </w:pPr>
      <w:r w:rsidRPr="00E42ECF">
        <w:rPr>
          <w:rFonts w:ascii="Times New Roman" w:hAnsi="Times New Roman"/>
          <w:b/>
          <w:sz w:val="24"/>
          <w:szCs w:val="24"/>
        </w:rPr>
        <w:t xml:space="preserve">2. </w:t>
      </w:r>
      <w:bookmarkStart w:id="136" w:name="_Ref437561935"/>
      <w:bookmarkStart w:id="137" w:name="_Ref437728895"/>
      <w:bookmarkStart w:id="138" w:name="_Toc437973324"/>
      <w:bookmarkStart w:id="139" w:name="_Toc438110066"/>
      <w:bookmarkStart w:id="140" w:name="_Toc438376278"/>
      <w:bookmarkStart w:id="141" w:name="_Toc441496574"/>
      <w:r w:rsidR="00736C02" w:rsidRPr="00E42ECF">
        <w:rPr>
          <w:rFonts w:ascii="Times New Roman" w:eastAsia="Times New Roman" w:hAnsi="Times New Roman"/>
          <w:b/>
          <w:sz w:val="24"/>
          <w:szCs w:val="24"/>
        </w:rPr>
        <w:t xml:space="preserve">Справочная информация о месте нахождения МФЦ, действующих на территории </w:t>
      </w:r>
      <w:r w:rsidR="00E127E3">
        <w:rPr>
          <w:rFonts w:ascii="Times New Roman" w:eastAsia="Times New Roman" w:hAnsi="Times New Roman"/>
          <w:b/>
          <w:sz w:val="24"/>
          <w:szCs w:val="24"/>
        </w:rPr>
        <w:t>городского округа Красногорск</w:t>
      </w:r>
      <w:r w:rsidR="00736C02" w:rsidRPr="00E42ECF">
        <w:rPr>
          <w:rFonts w:ascii="Times New Roman" w:eastAsia="Times New Roman" w:hAnsi="Times New Roman"/>
          <w:b/>
          <w:sz w:val="24"/>
          <w:szCs w:val="24"/>
        </w:rPr>
        <w:t>, графике работы, контактных телефонах, адресах электронной почты</w:t>
      </w:r>
    </w:p>
    <w:p w:rsidR="00E127E3" w:rsidRDefault="00E127E3" w:rsidP="00E127E3">
      <w:pPr>
        <w:spacing w:line="360" w:lineRule="auto"/>
        <w:contextualSpacing/>
        <w:rPr>
          <w:rFonts w:ascii="Times New Roman" w:eastAsia="Times New Roman" w:hAnsi="Times New Roman"/>
          <w:b/>
          <w:sz w:val="24"/>
          <w:szCs w:val="24"/>
        </w:rPr>
      </w:pPr>
    </w:p>
    <w:p w:rsidR="00E127E3" w:rsidRDefault="00E127E3" w:rsidP="00E127E3">
      <w:pPr>
        <w:spacing w:line="360" w:lineRule="auto"/>
        <w:contextualSpacing/>
        <w:rPr>
          <w:rFonts w:ascii="Times New Roman" w:eastAsia="Times New Roman" w:hAnsi="Times New Roman"/>
          <w:b/>
          <w:sz w:val="24"/>
          <w:szCs w:val="24"/>
        </w:rPr>
      </w:pPr>
    </w:p>
    <w:p w:rsidR="00E127E3" w:rsidRPr="00E42ECF" w:rsidRDefault="00E127E3" w:rsidP="00E127E3">
      <w:pPr>
        <w:spacing w:line="360" w:lineRule="auto"/>
        <w:contextualSpacing/>
        <w:rPr>
          <w:rFonts w:ascii="Times New Roman" w:eastAsia="Times New Roman" w:hAnsi="Times New Roman"/>
          <w:b/>
          <w:sz w:val="24"/>
          <w:szCs w:val="24"/>
        </w:rPr>
      </w:pPr>
    </w:p>
    <w:tbl>
      <w:tblPr>
        <w:tblW w:w="5802" w:type="pct"/>
        <w:tblInd w:w="-1001" w:type="dxa"/>
        <w:tblLayout w:type="fixed"/>
        <w:tblCellMar>
          <w:top w:w="15" w:type="dxa"/>
          <w:left w:w="15" w:type="dxa"/>
          <w:bottom w:w="15" w:type="dxa"/>
          <w:right w:w="15" w:type="dxa"/>
        </w:tblCellMar>
        <w:tblLook w:val="04A0" w:firstRow="1" w:lastRow="0" w:firstColumn="1" w:lastColumn="0" w:noHBand="0" w:noVBand="1"/>
      </w:tblPr>
      <w:tblGrid>
        <w:gridCol w:w="1830"/>
        <w:gridCol w:w="2837"/>
        <w:gridCol w:w="1787"/>
        <w:gridCol w:w="2636"/>
        <w:gridCol w:w="1714"/>
      </w:tblGrid>
      <w:tr w:rsidR="00736C02" w:rsidRPr="00E42ECF" w:rsidTr="00FA62A3">
        <w:trPr>
          <w:trHeight w:val="1046"/>
          <w:tblHeader/>
        </w:trPr>
        <w:tc>
          <w:tcPr>
            <w:tcW w:w="847"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6C02" w:rsidRPr="00E42ECF" w:rsidRDefault="00736C02" w:rsidP="00736C02">
            <w:pPr>
              <w:spacing w:line="240" w:lineRule="auto"/>
              <w:contextualSpacing/>
              <w:rPr>
                <w:rFonts w:ascii="Times New Roman" w:eastAsia="Times New Roman" w:hAnsi="Times New Roman"/>
                <w:sz w:val="24"/>
                <w:szCs w:val="24"/>
              </w:rPr>
            </w:pPr>
            <w:r w:rsidRPr="00E42ECF">
              <w:rPr>
                <w:rFonts w:ascii="Times New Roman" w:eastAsia="Times New Roman" w:hAnsi="Times New Roman"/>
                <w:b/>
                <w:bCs/>
                <w:color w:val="000000"/>
                <w:sz w:val="24"/>
                <w:szCs w:val="24"/>
              </w:rPr>
              <w:t>Наименование муниципального образования</w:t>
            </w:r>
          </w:p>
        </w:tc>
        <w:tc>
          <w:tcPr>
            <w:tcW w:w="131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736C02" w:rsidRPr="00E42ECF" w:rsidRDefault="00736C02" w:rsidP="00736C02">
            <w:pPr>
              <w:spacing w:line="240" w:lineRule="auto"/>
              <w:contextualSpacing/>
              <w:rPr>
                <w:rFonts w:ascii="Times New Roman" w:eastAsia="Times New Roman" w:hAnsi="Times New Roman"/>
                <w:sz w:val="24"/>
                <w:szCs w:val="24"/>
              </w:rPr>
            </w:pPr>
            <w:r w:rsidRPr="00E42ECF">
              <w:rPr>
                <w:rFonts w:ascii="Times New Roman" w:eastAsia="Times New Roman" w:hAnsi="Times New Roman"/>
                <w:b/>
                <w:bCs/>
                <w:color w:val="000000"/>
                <w:sz w:val="24"/>
                <w:szCs w:val="24"/>
              </w:rPr>
              <w:t>Адрес МФЦ</w:t>
            </w:r>
          </w:p>
        </w:tc>
        <w:tc>
          <w:tcPr>
            <w:tcW w:w="8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736C02" w:rsidRPr="00E42ECF" w:rsidRDefault="00736C02" w:rsidP="00736C02">
            <w:pPr>
              <w:spacing w:line="240" w:lineRule="auto"/>
              <w:ind w:right="163"/>
              <w:contextualSpacing/>
              <w:rPr>
                <w:rFonts w:ascii="Times New Roman" w:eastAsia="Times New Roman" w:hAnsi="Times New Roman"/>
                <w:b/>
                <w:bCs/>
                <w:color w:val="000000"/>
                <w:sz w:val="24"/>
                <w:szCs w:val="24"/>
              </w:rPr>
            </w:pPr>
          </w:p>
          <w:p w:rsidR="00736C02" w:rsidRPr="00E42ECF" w:rsidRDefault="00736C02" w:rsidP="00736C02">
            <w:pPr>
              <w:spacing w:line="240" w:lineRule="auto"/>
              <w:ind w:right="163"/>
              <w:contextualSpacing/>
              <w:rPr>
                <w:rFonts w:ascii="Times New Roman" w:eastAsia="Times New Roman" w:hAnsi="Times New Roman"/>
                <w:sz w:val="24"/>
                <w:szCs w:val="24"/>
              </w:rPr>
            </w:pPr>
            <w:r w:rsidRPr="00E42ECF">
              <w:rPr>
                <w:rFonts w:ascii="Times New Roman" w:eastAsia="Times New Roman" w:hAnsi="Times New Roman"/>
                <w:b/>
                <w:bCs/>
                <w:color w:val="000000"/>
                <w:sz w:val="24"/>
                <w:szCs w:val="24"/>
              </w:rPr>
              <w:t>Телефон</w:t>
            </w:r>
          </w:p>
        </w:tc>
        <w:tc>
          <w:tcPr>
            <w:tcW w:w="12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736C02" w:rsidRPr="00E42ECF" w:rsidRDefault="00736C02" w:rsidP="00736C02">
            <w:pPr>
              <w:spacing w:line="240" w:lineRule="auto"/>
              <w:contextualSpacing/>
              <w:rPr>
                <w:rFonts w:ascii="Times New Roman" w:eastAsia="Times New Roman" w:hAnsi="Times New Roman"/>
                <w:color w:val="000000" w:themeColor="text1"/>
                <w:sz w:val="24"/>
                <w:szCs w:val="24"/>
              </w:rPr>
            </w:pPr>
            <w:r w:rsidRPr="00E42ECF">
              <w:rPr>
                <w:rFonts w:ascii="Times New Roman" w:eastAsia="Times New Roman" w:hAnsi="Times New Roman"/>
                <w:b/>
                <w:bCs/>
                <w:color w:val="000000" w:themeColor="text1"/>
                <w:sz w:val="24"/>
                <w:szCs w:val="24"/>
              </w:rPr>
              <w:t>Адрес электронной почты</w:t>
            </w:r>
          </w:p>
          <w:p w:rsidR="00736C02" w:rsidRPr="00E42ECF" w:rsidRDefault="00736C02" w:rsidP="00736C02">
            <w:pPr>
              <w:spacing w:line="240" w:lineRule="auto"/>
              <w:contextualSpacing/>
              <w:rPr>
                <w:rFonts w:ascii="Times New Roman" w:eastAsia="Times New Roman" w:hAnsi="Times New Roman"/>
                <w:color w:val="000000" w:themeColor="text1"/>
                <w:sz w:val="24"/>
                <w:szCs w:val="24"/>
              </w:rPr>
            </w:pPr>
            <w:r w:rsidRPr="00E42ECF">
              <w:rPr>
                <w:rFonts w:ascii="Times New Roman" w:eastAsia="Times New Roman" w:hAnsi="Times New Roman"/>
                <w:b/>
                <w:bCs/>
                <w:color w:val="000000" w:themeColor="text1"/>
                <w:sz w:val="24"/>
                <w:szCs w:val="24"/>
              </w:rPr>
              <w:t>Сайт в Интернете</w:t>
            </w:r>
          </w:p>
        </w:tc>
        <w:tc>
          <w:tcPr>
            <w:tcW w:w="79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6C02" w:rsidRPr="00E42ECF" w:rsidRDefault="00736C02" w:rsidP="00736C02">
            <w:pPr>
              <w:spacing w:line="240" w:lineRule="auto"/>
              <w:contextualSpacing/>
              <w:rPr>
                <w:rFonts w:ascii="Times New Roman" w:eastAsia="Times New Roman" w:hAnsi="Times New Roman"/>
                <w:sz w:val="24"/>
                <w:szCs w:val="24"/>
              </w:rPr>
            </w:pPr>
            <w:r w:rsidRPr="00E42ECF">
              <w:rPr>
                <w:rFonts w:ascii="Times New Roman" w:eastAsia="Times New Roman" w:hAnsi="Times New Roman"/>
                <w:b/>
                <w:bCs/>
                <w:color w:val="000000"/>
                <w:sz w:val="24"/>
                <w:szCs w:val="24"/>
              </w:rPr>
              <w:t>График работы</w:t>
            </w:r>
          </w:p>
        </w:tc>
      </w:tr>
      <w:tr w:rsidR="00736C02" w:rsidRPr="00E42ECF" w:rsidTr="00FA62A3">
        <w:trPr>
          <w:trHeight w:val="900"/>
        </w:trPr>
        <w:tc>
          <w:tcPr>
            <w:tcW w:w="847"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736C02" w:rsidRPr="00E42ECF" w:rsidRDefault="007D1BCF" w:rsidP="00736C02">
            <w:pPr>
              <w:spacing w:line="24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Городской округ Красногорск</w:t>
            </w:r>
          </w:p>
        </w:tc>
        <w:tc>
          <w:tcPr>
            <w:tcW w:w="131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736C02" w:rsidRPr="00E42ECF" w:rsidRDefault="00736C02" w:rsidP="00736C02">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 xml:space="preserve">143401, Московская область, г. Красногорск, </w:t>
            </w:r>
            <w:r w:rsidR="005A43E1" w:rsidRPr="005A43E1">
              <w:rPr>
                <w:rFonts w:ascii="Times New Roman" w:eastAsia="Times New Roman" w:hAnsi="Times New Roman"/>
                <w:color w:val="000000"/>
                <w:sz w:val="24"/>
                <w:szCs w:val="24"/>
              </w:rPr>
              <w:t>ул. Ленина, д.2</w:t>
            </w:r>
          </w:p>
        </w:tc>
        <w:tc>
          <w:tcPr>
            <w:tcW w:w="8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736C02" w:rsidRPr="00E42ECF" w:rsidRDefault="005A43E1" w:rsidP="00736C02">
            <w:pPr>
              <w:spacing w:line="240" w:lineRule="auto"/>
              <w:ind w:right="163"/>
              <w:contextualSpacing/>
              <w:rPr>
                <w:rFonts w:ascii="Times New Roman" w:eastAsia="Times New Roman" w:hAnsi="Times New Roman"/>
                <w:color w:val="000000"/>
                <w:sz w:val="24"/>
                <w:szCs w:val="24"/>
              </w:rPr>
            </w:pPr>
            <w:r w:rsidRPr="005A43E1">
              <w:rPr>
                <w:rFonts w:ascii="Times New Roman" w:eastAsia="Times New Roman" w:hAnsi="Times New Roman"/>
                <w:color w:val="000000"/>
                <w:sz w:val="24"/>
                <w:szCs w:val="24"/>
              </w:rPr>
              <w:t>(498) 505-65-88</w:t>
            </w:r>
          </w:p>
        </w:tc>
        <w:tc>
          <w:tcPr>
            <w:tcW w:w="12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736C02" w:rsidRPr="00E42ECF" w:rsidRDefault="00F63645" w:rsidP="00736C02">
            <w:pPr>
              <w:spacing w:line="240" w:lineRule="auto"/>
              <w:contextualSpacing/>
              <w:rPr>
                <w:rFonts w:ascii="Times New Roman" w:eastAsia="Times New Roman" w:hAnsi="Times New Roman"/>
                <w:color w:val="000000" w:themeColor="text1"/>
                <w:sz w:val="24"/>
                <w:szCs w:val="24"/>
              </w:rPr>
            </w:pPr>
            <w:hyperlink r:id="rId21" w:history="1">
              <w:r w:rsidR="00BB7765" w:rsidRPr="00BB7765">
                <w:rPr>
                  <w:rFonts w:ascii="Times New Roman" w:eastAsia="Times New Roman" w:hAnsi="Times New Roman"/>
                  <w:color w:val="000000" w:themeColor="text1"/>
                  <w:sz w:val="24"/>
                  <w:szCs w:val="24"/>
                </w:rPr>
                <w:t>mfc-krasnogorskmr@mosreg.ru</w:t>
              </w:r>
            </w:hyperlink>
            <w:r w:rsidR="00BB7765" w:rsidRPr="00BB7765">
              <w:rPr>
                <w:rFonts w:ascii="Times New Roman" w:eastAsia="Times New Roman" w:hAnsi="Times New Roman"/>
                <w:color w:val="000000" w:themeColor="text1"/>
                <w:sz w:val="24"/>
                <w:szCs w:val="24"/>
              </w:rPr>
              <w:t xml:space="preserve"> </w:t>
            </w:r>
            <w:r w:rsidR="00736C02" w:rsidRPr="00E42ECF">
              <w:rPr>
                <w:rFonts w:ascii="Times New Roman" w:eastAsia="Times New Roman" w:hAnsi="Times New Roman"/>
                <w:color w:val="000000" w:themeColor="text1"/>
                <w:sz w:val="24"/>
                <w:szCs w:val="24"/>
              </w:rPr>
              <w:t>www.mfckrasnogorsk.ru</w:t>
            </w:r>
          </w:p>
        </w:tc>
        <w:tc>
          <w:tcPr>
            <w:tcW w:w="79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736C02" w:rsidRPr="00E42ECF" w:rsidRDefault="00736C02" w:rsidP="00736C02">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Пн-Сб.</w:t>
            </w:r>
          </w:p>
          <w:p w:rsidR="00736C02" w:rsidRPr="00E42ECF" w:rsidRDefault="00736C02" w:rsidP="00736C02">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с 8:00 до 20:00</w:t>
            </w:r>
          </w:p>
          <w:p w:rsidR="00736C02" w:rsidRPr="00E42ECF" w:rsidRDefault="00736C02" w:rsidP="00736C02">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Вс.- выходной</w:t>
            </w:r>
          </w:p>
        </w:tc>
      </w:tr>
      <w:tr w:rsidR="00BB7765" w:rsidRPr="00E42ECF" w:rsidTr="00FA62A3">
        <w:trPr>
          <w:trHeight w:val="900"/>
        </w:trPr>
        <w:tc>
          <w:tcPr>
            <w:tcW w:w="847" w:type="pct"/>
            <w:vMerge/>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hideMark/>
          </w:tcPr>
          <w:p w:rsidR="00BB7765" w:rsidRDefault="00BB7765" w:rsidP="00736C02">
            <w:pPr>
              <w:spacing w:line="240" w:lineRule="auto"/>
              <w:contextualSpacing/>
              <w:rPr>
                <w:rFonts w:ascii="Times New Roman" w:eastAsia="Times New Roman" w:hAnsi="Times New Roman"/>
                <w:color w:val="000000"/>
                <w:sz w:val="24"/>
                <w:szCs w:val="24"/>
              </w:rPr>
            </w:pPr>
          </w:p>
        </w:tc>
        <w:tc>
          <w:tcPr>
            <w:tcW w:w="131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BB7765" w:rsidRPr="00E42ECF" w:rsidRDefault="00BB7765" w:rsidP="00BB7765">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143405, Московская область, г. Красногорск, «Павшинская пойма» Ильинский бульвар, д.4</w:t>
            </w:r>
          </w:p>
        </w:tc>
        <w:tc>
          <w:tcPr>
            <w:tcW w:w="8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BB7765" w:rsidRPr="00E42ECF" w:rsidRDefault="00BB7765" w:rsidP="00BB7765">
            <w:pPr>
              <w:spacing w:line="240" w:lineRule="auto"/>
              <w:ind w:right="163"/>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8(498)786-14-99</w:t>
            </w:r>
          </w:p>
          <w:p w:rsidR="00BB7765" w:rsidRPr="00E42ECF" w:rsidRDefault="00BB7765" w:rsidP="00BB7765">
            <w:pPr>
              <w:spacing w:line="240" w:lineRule="auto"/>
              <w:ind w:right="163"/>
              <w:contextualSpacing/>
              <w:rPr>
                <w:rFonts w:ascii="Times New Roman" w:eastAsia="Times New Roman" w:hAnsi="Times New Roman"/>
                <w:color w:val="000000"/>
                <w:sz w:val="24"/>
                <w:szCs w:val="24"/>
              </w:rPr>
            </w:pPr>
          </w:p>
        </w:tc>
        <w:tc>
          <w:tcPr>
            <w:tcW w:w="12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BB7765" w:rsidRPr="00E42ECF" w:rsidRDefault="00BB7765" w:rsidP="00BB7765">
            <w:pPr>
              <w:spacing w:line="240" w:lineRule="auto"/>
              <w:contextualSpacing/>
              <w:rPr>
                <w:rFonts w:ascii="Times New Roman" w:eastAsia="Times New Roman" w:hAnsi="Times New Roman"/>
                <w:color w:val="000000" w:themeColor="text1"/>
                <w:sz w:val="24"/>
                <w:szCs w:val="24"/>
              </w:rPr>
            </w:pPr>
            <w:r w:rsidRPr="00BB7765">
              <w:rPr>
                <w:rFonts w:ascii="Times New Roman" w:eastAsia="Times New Roman" w:hAnsi="Times New Roman"/>
                <w:color w:val="000000" w:themeColor="text1"/>
                <w:sz w:val="24"/>
                <w:szCs w:val="24"/>
              </w:rPr>
              <w:t>mfckrasnogorsk_poima@mosreg.ru</w:t>
            </w:r>
          </w:p>
          <w:p w:rsidR="00BB7765" w:rsidRPr="00E42ECF" w:rsidRDefault="00BB7765" w:rsidP="00BB7765">
            <w:pPr>
              <w:spacing w:line="240" w:lineRule="auto"/>
              <w:contextualSpacing/>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www.mfckrasnogorsk.ru</w:t>
            </w:r>
          </w:p>
        </w:tc>
        <w:tc>
          <w:tcPr>
            <w:tcW w:w="79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BB7765" w:rsidRPr="00E42ECF" w:rsidRDefault="00BB7765" w:rsidP="00BB7765">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Пн-Сб.</w:t>
            </w:r>
          </w:p>
          <w:p w:rsidR="00BB7765" w:rsidRPr="00E42ECF" w:rsidRDefault="00BB7765" w:rsidP="00BB7765">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с 8:00-20:00</w:t>
            </w:r>
          </w:p>
          <w:p w:rsidR="00BB7765" w:rsidRPr="00E42ECF" w:rsidRDefault="00BB7765" w:rsidP="00BB7765">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Вс. - Выходной</w:t>
            </w:r>
          </w:p>
        </w:tc>
      </w:tr>
      <w:tr w:rsidR="00BB7765" w:rsidRPr="00E42ECF" w:rsidTr="00FA62A3">
        <w:trPr>
          <w:trHeight w:val="108"/>
        </w:trPr>
        <w:tc>
          <w:tcPr>
            <w:tcW w:w="847" w:type="pct"/>
            <w:vMerge/>
            <w:tcBorders>
              <w:top w:val="single" w:sz="6" w:space="0" w:color="000000"/>
              <w:left w:val="single" w:sz="6" w:space="0" w:color="000000"/>
              <w:bottom w:val="single" w:sz="2" w:space="0" w:color="000000"/>
              <w:right w:val="single" w:sz="6" w:space="0" w:color="000000"/>
            </w:tcBorders>
            <w:vAlign w:val="center"/>
            <w:hideMark/>
          </w:tcPr>
          <w:p w:rsidR="00BB7765" w:rsidRPr="00E42ECF" w:rsidRDefault="00BB7765" w:rsidP="00736C02">
            <w:pPr>
              <w:spacing w:line="240" w:lineRule="auto"/>
              <w:contextualSpacing/>
              <w:rPr>
                <w:rFonts w:ascii="Times New Roman" w:eastAsia="Times New Roman" w:hAnsi="Times New Roman"/>
                <w:color w:val="000000"/>
                <w:sz w:val="24"/>
                <w:szCs w:val="24"/>
              </w:rPr>
            </w:pPr>
          </w:p>
        </w:tc>
        <w:tc>
          <w:tcPr>
            <w:tcW w:w="131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B7765" w:rsidRPr="00E42ECF" w:rsidRDefault="00BB7765" w:rsidP="00BB7765">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143404,Московская область, г. Красногорск, ул. Дачная, д.11а</w:t>
            </w:r>
          </w:p>
          <w:p w:rsidR="00BB7765" w:rsidRPr="00E42ECF" w:rsidRDefault="00BB7765" w:rsidP="00BB7765">
            <w:pPr>
              <w:spacing w:line="240" w:lineRule="auto"/>
              <w:contextualSpacing/>
              <w:rPr>
                <w:rFonts w:ascii="Times New Roman" w:eastAsia="Times New Roman" w:hAnsi="Times New Roman"/>
                <w:color w:val="000000"/>
                <w:sz w:val="24"/>
                <w:szCs w:val="24"/>
              </w:rPr>
            </w:pPr>
          </w:p>
        </w:tc>
        <w:tc>
          <w:tcPr>
            <w:tcW w:w="8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B7765" w:rsidRPr="00E42ECF" w:rsidRDefault="00BB7765" w:rsidP="00BB7765">
            <w:pPr>
              <w:spacing w:line="240" w:lineRule="auto"/>
              <w:ind w:right="163"/>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8(498)786</w:t>
            </w:r>
            <w:r>
              <w:rPr>
                <w:rFonts w:ascii="Times New Roman" w:eastAsia="Times New Roman" w:hAnsi="Times New Roman"/>
                <w:color w:val="000000"/>
                <w:sz w:val="24"/>
                <w:szCs w:val="24"/>
              </w:rPr>
              <w:t>-</w:t>
            </w:r>
            <w:r w:rsidRPr="00E42ECF">
              <w:rPr>
                <w:rFonts w:ascii="Times New Roman" w:eastAsia="Times New Roman" w:hAnsi="Times New Roman"/>
                <w:color w:val="000000"/>
                <w:sz w:val="24"/>
                <w:szCs w:val="24"/>
              </w:rPr>
              <w:t>15-03</w:t>
            </w:r>
          </w:p>
          <w:p w:rsidR="00BB7765" w:rsidRPr="00E42ECF" w:rsidRDefault="00BB7765" w:rsidP="00BB7765">
            <w:pPr>
              <w:spacing w:line="240" w:lineRule="auto"/>
              <w:ind w:right="163"/>
              <w:contextualSpacing/>
              <w:rPr>
                <w:rFonts w:ascii="Times New Roman" w:eastAsia="Times New Roman" w:hAnsi="Times New Roman"/>
                <w:color w:val="000000"/>
                <w:sz w:val="24"/>
                <w:szCs w:val="24"/>
              </w:rPr>
            </w:pPr>
          </w:p>
        </w:tc>
        <w:tc>
          <w:tcPr>
            <w:tcW w:w="12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B7765" w:rsidRPr="00E42ECF" w:rsidRDefault="00F63645" w:rsidP="00BB7765">
            <w:pPr>
              <w:spacing w:line="240" w:lineRule="auto"/>
              <w:contextualSpacing/>
              <w:rPr>
                <w:rFonts w:ascii="Times New Roman" w:eastAsia="Times New Roman" w:hAnsi="Times New Roman"/>
                <w:color w:val="000000" w:themeColor="text1"/>
                <w:sz w:val="24"/>
                <w:szCs w:val="24"/>
              </w:rPr>
            </w:pPr>
            <w:hyperlink r:id="rId22" w:history="1">
              <w:r w:rsidR="00BB7765" w:rsidRPr="00BB7765">
                <w:rPr>
                  <w:rFonts w:ascii="Times New Roman" w:eastAsia="Times New Roman" w:hAnsi="Times New Roman"/>
                  <w:color w:val="000000" w:themeColor="text1"/>
                  <w:sz w:val="24"/>
                  <w:szCs w:val="24"/>
                </w:rPr>
                <w:t>mfckrasnogorsk_park2@mosreg.ru</w:t>
              </w:r>
            </w:hyperlink>
          </w:p>
          <w:p w:rsidR="00BB7765" w:rsidRPr="00E42ECF" w:rsidRDefault="00BB7765" w:rsidP="00BB7765">
            <w:pPr>
              <w:spacing w:line="240" w:lineRule="auto"/>
              <w:contextualSpacing/>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www.mfckrasnogorsk.ru</w:t>
            </w:r>
          </w:p>
        </w:tc>
        <w:tc>
          <w:tcPr>
            <w:tcW w:w="79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B7765" w:rsidRPr="00E42ECF" w:rsidRDefault="00BB7765" w:rsidP="00BB7765">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Пн-Сб.</w:t>
            </w:r>
          </w:p>
          <w:p w:rsidR="00BB7765" w:rsidRPr="00E42ECF" w:rsidRDefault="00BB7765" w:rsidP="00BB7765">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с 8:00-20:00</w:t>
            </w:r>
          </w:p>
          <w:p w:rsidR="00BB7765" w:rsidRPr="00E42ECF" w:rsidRDefault="00BB7765" w:rsidP="00BB7765">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Вс. - Выходной</w:t>
            </w:r>
          </w:p>
        </w:tc>
      </w:tr>
      <w:tr w:rsidR="00BB7765" w:rsidRPr="00E42ECF" w:rsidTr="00FA62A3">
        <w:trPr>
          <w:trHeight w:val="1458"/>
        </w:trPr>
        <w:tc>
          <w:tcPr>
            <w:tcW w:w="847" w:type="pct"/>
            <w:vMerge/>
            <w:tcBorders>
              <w:top w:val="single" w:sz="6" w:space="0" w:color="000000"/>
              <w:left w:val="single" w:sz="6" w:space="0" w:color="000000"/>
              <w:bottom w:val="single" w:sz="2" w:space="0" w:color="000000"/>
              <w:right w:val="single" w:sz="6" w:space="0" w:color="000000"/>
            </w:tcBorders>
            <w:vAlign w:val="center"/>
          </w:tcPr>
          <w:p w:rsidR="00BB7765" w:rsidRPr="00E42ECF" w:rsidRDefault="00BB7765" w:rsidP="00736C02">
            <w:pPr>
              <w:spacing w:line="240" w:lineRule="auto"/>
              <w:contextualSpacing/>
              <w:rPr>
                <w:rFonts w:ascii="Times New Roman" w:eastAsia="Times New Roman" w:hAnsi="Times New Roman"/>
                <w:color w:val="000000"/>
                <w:sz w:val="24"/>
                <w:szCs w:val="24"/>
              </w:rPr>
            </w:pPr>
          </w:p>
        </w:tc>
        <w:tc>
          <w:tcPr>
            <w:tcW w:w="131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B7765" w:rsidRPr="00E42ECF" w:rsidRDefault="00BB7765" w:rsidP="00BB7765">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143422,Московская область, с.п. Ильинское,</w:t>
            </w:r>
          </w:p>
          <w:p w:rsidR="00BB7765" w:rsidRPr="00E42ECF" w:rsidRDefault="00BB7765" w:rsidP="00BB7765">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пос. Мечникова, д.22</w:t>
            </w:r>
          </w:p>
        </w:tc>
        <w:tc>
          <w:tcPr>
            <w:tcW w:w="8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B7765" w:rsidRPr="00E42ECF" w:rsidRDefault="00BB7765" w:rsidP="00BB7765">
            <w:pPr>
              <w:spacing w:line="240" w:lineRule="auto"/>
              <w:ind w:right="163"/>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8(498)786-15-09</w:t>
            </w:r>
          </w:p>
          <w:p w:rsidR="00BB7765" w:rsidRPr="00E42ECF" w:rsidRDefault="00BB7765" w:rsidP="00BB7765">
            <w:pPr>
              <w:spacing w:line="240" w:lineRule="auto"/>
              <w:ind w:right="163"/>
              <w:contextualSpacing/>
              <w:rPr>
                <w:rFonts w:ascii="Times New Roman" w:eastAsia="Times New Roman" w:hAnsi="Times New Roman"/>
                <w:color w:val="000000"/>
                <w:sz w:val="24"/>
                <w:szCs w:val="24"/>
              </w:rPr>
            </w:pPr>
          </w:p>
        </w:tc>
        <w:tc>
          <w:tcPr>
            <w:tcW w:w="12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B7765" w:rsidRPr="00E42ECF" w:rsidRDefault="00F63645" w:rsidP="00BB7765">
            <w:pPr>
              <w:spacing w:line="240" w:lineRule="auto"/>
              <w:contextualSpacing/>
              <w:rPr>
                <w:rFonts w:ascii="Times New Roman" w:eastAsia="Times New Roman" w:hAnsi="Times New Roman"/>
                <w:color w:val="000000" w:themeColor="text1"/>
                <w:sz w:val="24"/>
                <w:szCs w:val="24"/>
              </w:rPr>
            </w:pPr>
            <w:hyperlink r:id="rId23" w:history="1">
              <w:r w:rsidR="00BB7765" w:rsidRPr="00BB7765">
                <w:rPr>
                  <w:rFonts w:ascii="Times New Roman" w:eastAsia="Times New Roman" w:hAnsi="Times New Roman"/>
                  <w:color w:val="000000" w:themeColor="text1"/>
                  <w:sz w:val="24"/>
                  <w:szCs w:val="24"/>
                </w:rPr>
                <w:t>mfc_mechnikovo@mosreg.ru</w:t>
              </w:r>
            </w:hyperlink>
          </w:p>
          <w:p w:rsidR="00BB7765" w:rsidRPr="00E42ECF" w:rsidRDefault="00BB7765" w:rsidP="00BB7765">
            <w:pPr>
              <w:spacing w:line="240" w:lineRule="auto"/>
              <w:contextualSpacing/>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www.mfckrasnogorsk.ru</w:t>
            </w:r>
          </w:p>
        </w:tc>
        <w:tc>
          <w:tcPr>
            <w:tcW w:w="79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B7765" w:rsidRPr="00E42ECF" w:rsidRDefault="00BB7765" w:rsidP="00BB7765">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Пн-Сб.</w:t>
            </w:r>
          </w:p>
          <w:p w:rsidR="00BB7765" w:rsidRPr="00E42ECF" w:rsidRDefault="00BB7765" w:rsidP="00BB7765">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с 8:00-20:00</w:t>
            </w:r>
          </w:p>
          <w:p w:rsidR="00BB7765" w:rsidRPr="00E42ECF" w:rsidRDefault="00BB7765" w:rsidP="00BB7765">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Вс. - Выходной</w:t>
            </w:r>
          </w:p>
        </w:tc>
      </w:tr>
      <w:tr w:rsidR="00BB7765" w:rsidRPr="00E42ECF" w:rsidTr="00FA62A3">
        <w:trPr>
          <w:trHeight w:val="795"/>
        </w:trPr>
        <w:tc>
          <w:tcPr>
            <w:tcW w:w="847" w:type="pct"/>
            <w:vMerge/>
            <w:tcBorders>
              <w:top w:val="single" w:sz="6" w:space="0" w:color="000000"/>
              <w:left w:val="single" w:sz="6" w:space="0" w:color="000000"/>
              <w:bottom w:val="single" w:sz="2" w:space="0" w:color="000000"/>
              <w:right w:val="single" w:sz="6" w:space="0" w:color="000000"/>
            </w:tcBorders>
            <w:vAlign w:val="center"/>
            <w:hideMark/>
          </w:tcPr>
          <w:p w:rsidR="00BB7765" w:rsidRPr="00E42ECF" w:rsidRDefault="00BB7765" w:rsidP="00736C02">
            <w:pPr>
              <w:spacing w:line="240" w:lineRule="auto"/>
              <w:contextualSpacing/>
              <w:rPr>
                <w:rFonts w:ascii="Times New Roman" w:eastAsia="Times New Roman" w:hAnsi="Times New Roman"/>
                <w:color w:val="000000"/>
                <w:sz w:val="24"/>
                <w:szCs w:val="24"/>
              </w:rPr>
            </w:pPr>
          </w:p>
        </w:tc>
        <w:tc>
          <w:tcPr>
            <w:tcW w:w="131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B7765" w:rsidRPr="00E42ECF" w:rsidRDefault="00BB7765" w:rsidP="00BB7765">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143432,Московская область, г.п. Нахабино,</w:t>
            </w:r>
          </w:p>
          <w:p w:rsidR="00BB7765" w:rsidRPr="00E42ECF" w:rsidRDefault="00BB7765" w:rsidP="00BB7765">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 xml:space="preserve">ул. </w:t>
            </w:r>
            <w:r>
              <w:rPr>
                <w:rFonts w:ascii="Times New Roman" w:eastAsia="Times New Roman" w:hAnsi="Times New Roman"/>
                <w:color w:val="000000"/>
                <w:sz w:val="24"/>
                <w:szCs w:val="24"/>
              </w:rPr>
              <w:t>Советская</w:t>
            </w:r>
            <w:r w:rsidRPr="00E42ECF">
              <w:rPr>
                <w:rFonts w:ascii="Times New Roman" w:eastAsia="Times New Roman" w:hAnsi="Times New Roman"/>
                <w:color w:val="000000"/>
                <w:sz w:val="24"/>
                <w:szCs w:val="24"/>
              </w:rPr>
              <w:t>, д.2</w:t>
            </w:r>
            <w:r>
              <w:rPr>
                <w:rFonts w:ascii="Times New Roman" w:eastAsia="Times New Roman" w:hAnsi="Times New Roman"/>
                <w:color w:val="000000"/>
                <w:sz w:val="24"/>
                <w:szCs w:val="24"/>
              </w:rPr>
              <w:t>2</w:t>
            </w:r>
          </w:p>
        </w:tc>
        <w:tc>
          <w:tcPr>
            <w:tcW w:w="8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B7765" w:rsidRPr="00E42ECF" w:rsidRDefault="00BB7765" w:rsidP="00BB7765">
            <w:pPr>
              <w:spacing w:line="240" w:lineRule="auto"/>
              <w:ind w:right="163"/>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8(498)</w:t>
            </w:r>
            <w:r>
              <w:rPr>
                <w:rFonts w:ascii="Times New Roman" w:eastAsia="Times New Roman" w:hAnsi="Times New Roman"/>
                <w:color w:val="000000"/>
                <w:sz w:val="24"/>
                <w:szCs w:val="24"/>
              </w:rPr>
              <w:t>715-81-80</w:t>
            </w:r>
          </w:p>
          <w:p w:rsidR="00BB7765" w:rsidRPr="00E42ECF" w:rsidRDefault="00BB7765" w:rsidP="00736C02">
            <w:pPr>
              <w:spacing w:line="240" w:lineRule="auto"/>
              <w:ind w:right="163"/>
              <w:contextualSpacing/>
              <w:rPr>
                <w:rFonts w:ascii="Times New Roman" w:eastAsia="Times New Roman" w:hAnsi="Times New Roman"/>
                <w:color w:val="000000"/>
                <w:sz w:val="24"/>
                <w:szCs w:val="24"/>
              </w:rPr>
            </w:pPr>
          </w:p>
        </w:tc>
        <w:tc>
          <w:tcPr>
            <w:tcW w:w="12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B7765" w:rsidRPr="00E42ECF" w:rsidRDefault="00F63645" w:rsidP="00736C02">
            <w:pPr>
              <w:spacing w:line="240" w:lineRule="auto"/>
              <w:contextualSpacing/>
              <w:rPr>
                <w:rFonts w:ascii="Times New Roman" w:eastAsia="Times New Roman" w:hAnsi="Times New Roman"/>
                <w:color w:val="000000" w:themeColor="text1"/>
                <w:sz w:val="24"/>
                <w:szCs w:val="24"/>
              </w:rPr>
            </w:pPr>
            <w:hyperlink r:id="rId24" w:history="1">
              <w:r w:rsidR="00BB7765" w:rsidRPr="00BB7765">
                <w:rPr>
                  <w:rFonts w:ascii="Times New Roman" w:eastAsia="Times New Roman" w:hAnsi="Times New Roman"/>
                  <w:color w:val="000000" w:themeColor="text1"/>
                  <w:sz w:val="24"/>
                  <w:szCs w:val="24"/>
                </w:rPr>
                <w:t>URM_nahabino@mosreg.ru</w:t>
              </w:r>
            </w:hyperlink>
          </w:p>
          <w:p w:rsidR="00BB7765" w:rsidRPr="00E42ECF" w:rsidRDefault="00BB7765" w:rsidP="00736C02">
            <w:pPr>
              <w:spacing w:line="240" w:lineRule="auto"/>
              <w:contextualSpacing/>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www.mfckrasnogorsk.ru</w:t>
            </w:r>
          </w:p>
        </w:tc>
        <w:tc>
          <w:tcPr>
            <w:tcW w:w="79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B7765" w:rsidRPr="00E42ECF" w:rsidRDefault="00BB7765" w:rsidP="00736C02">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Пн-Сб.</w:t>
            </w:r>
          </w:p>
          <w:p w:rsidR="00BB7765" w:rsidRPr="00E42ECF" w:rsidRDefault="00BB7765" w:rsidP="00736C02">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с 8:00-20:00</w:t>
            </w:r>
          </w:p>
          <w:p w:rsidR="00BB7765" w:rsidRPr="00E42ECF" w:rsidRDefault="00BB7765" w:rsidP="00736C02">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Вс. - Выходной</w:t>
            </w:r>
          </w:p>
        </w:tc>
      </w:tr>
      <w:tr w:rsidR="00BB7765" w:rsidRPr="00E42ECF" w:rsidTr="00FA62A3">
        <w:trPr>
          <w:trHeight w:val="705"/>
        </w:trPr>
        <w:tc>
          <w:tcPr>
            <w:tcW w:w="847" w:type="pct"/>
            <w:vMerge/>
            <w:tcBorders>
              <w:top w:val="single" w:sz="6" w:space="0" w:color="000000"/>
              <w:left w:val="single" w:sz="6" w:space="0" w:color="000000"/>
              <w:bottom w:val="single" w:sz="2" w:space="0" w:color="000000"/>
              <w:right w:val="single" w:sz="6" w:space="0" w:color="000000"/>
            </w:tcBorders>
            <w:vAlign w:val="center"/>
            <w:hideMark/>
          </w:tcPr>
          <w:p w:rsidR="00BB7765" w:rsidRPr="00E42ECF" w:rsidRDefault="00BB7765" w:rsidP="00736C02">
            <w:pPr>
              <w:spacing w:line="240" w:lineRule="auto"/>
              <w:contextualSpacing/>
              <w:rPr>
                <w:rFonts w:ascii="Times New Roman" w:eastAsia="Times New Roman" w:hAnsi="Times New Roman"/>
                <w:color w:val="000000"/>
                <w:sz w:val="24"/>
                <w:szCs w:val="24"/>
              </w:rPr>
            </w:pPr>
          </w:p>
        </w:tc>
        <w:tc>
          <w:tcPr>
            <w:tcW w:w="131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B7765" w:rsidRPr="00E42ECF" w:rsidRDefault="00BB7765" w:rsidP="00736C02">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143432,Московская область, г.п. Нахабино,</w:t>
            </w:r>
          </w:p>
          <w:p w:rsidR="00BB7765" w:rsidRPr="00E42ECF" w:rsidRDefault="00BB7765" w:rsidP="00736C02">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ул. Панфилова, д.25, пом.6</w:t>
            </w:r>
          </w:p>
        </w:tc>
        <w:tc>
          <w:tcPr>
            <w:tcW w:w="8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B7765" w:rsidRPr="00E42ECF" w:rsidRDefault="00BB7765" w:rsidP="00736C02">
            <w:pPr>
              <w:spacing w:line="240" w:lineRule="auto"/>
              <w:ind w:right="163"/>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8(498)786-14-95</w:t>
            </w:r>
          </w:p>
          <w:p w:rsidR="00BB7765" w:rsidRPr="00E42ECF" w:rsidRDefault="00BB7765" w:rsidP="00736C02">
            <w:pPr>
              <w:spacing w:line="240" w:lineRule="auto"/>
              <w:ind w:right="163"/>
              <w:contextualSpacing/>
              <w:rPr>
                <w:rFonts w:ascii="Times New Roman" w:eastAsia="Times New Roman" w:hAnsi="Times New Roman"/>
                <w:color w:val="000000"/>
                <w:sz w:val="24"/>
                <w:szCs w:val="24"/>
              </w:rPr>
            </w:pPr>
          </w:p>
        </w:tc>
        <w:tc>
          <w:tcPr>
            <w:tcW w:w="12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B7765" w:rsidRPr="00E42ECF" w:rsidRDefault="00F63645" w:rsidP="00736C02">
            <w:pPr>
              <w:spacing w:line="240" w:lineRule="auto"/>
              <w:contextualSpacing/>
              <w:rPr>
                <w:rFonts w:ascii="Times New Roman" w:eastAsia="Times New Roman" w:hAnsi="Times New Roman"/>
                <w:color w:val="000000" w:themeColor="text1"/>
                <w:sz w:val="24"/>
                <w:szCs w:val="24"/>
              </w:rPr>
            </w:pPr>
            <w:hyperlink r:id="rId25" w:history="1">
              <w:r w:rsidR="00BB7765" w:rsidRPr="00BB7765">
                <w:rPr>
                  <w:rFonts w:ascii="Times New Roman" w:eastAsia="Times New Roman" w:hAnsi="Times New Roman"/>
                  <w:color w:val="000000" w:themeColor="text1"/>
                  <w:sz w:val="24"/>
                  <w:szCs w:val="24"/>
                </w:rPr>
                <w:t>mfc_nahabino@mosreg.ru</w:t>
              </w:r>
            </w:hyperlink>
          </w:p>
          <w:p w:rsidR="00BB7765" w:rsidRPr="00E42ECF" w:rsidRDefault="00BB7765" w:rsidP="00736C02">
            <w:pPr>
              <w:spacing w:line="240" w:lineRule="auto"/>
              <w:contextualSpacing/>
              <w:rPr>
                <w:rFonts w:ascii="Times New Roman" w:eastAsia="Times New Roman" w:hAnsi="Times New Roman"/>
                <w:color w:val="000000" w:themeColor="text1"/>
                <w:sz w:val="24"/>
                <w:szCs w:val="24"/>
              </w:rPr>
            </w:pPr>
          </w:p>
          <w:p w:rsidR="00BB7765" w:rsidRPr="00E42ECF" w:rsidRDefault="00BB7765" w:rsidP="00736C02">
            <w:pPr>
              <w:spacing w:line="240" w:lineRule="auto"/>
              <w:contextualSpacing/>
              <w:rPr>
                <w:rFonts w:ascii="Times New Roman" w:eastAsia="Times New Roman" w:hAnsi="Times New Roman"/>
                <w:color w:val="000000" w:themeColor="text1"/>
                <w:sz w:val="24"/>
                <w:szCs w:val="24"/>
              </w:rPr>
            </w:pPr>
            <w:r w:rsidRPr="00E42ECF">
              <w:rPr>
                <w:rFonts w:ascii="Times New Roman" w:eastAsia="Times New Roman" w:hAnsi="Times New Roman"/>
                <w:color w:val="000000" w:themeColor="text1"/>
                <w:sz w:val="24"/>
                <w:szCs w:val="24"/>
              </w:rPr>
              <w:t>www.mfckrasnogorsk.ru</w:t>
            </w:r>
          </w:p>
        </w:tc>
        <w:tc>
          <w:tcPr>
            <w:tcW w:w="79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B7765" w:rsidRPr="00E42ECF" w:rsidRDefault="00BB7765" w:rsidP="00736C02">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Пн-Сб.</w:t>
            </w:r>
          </w:p>
          <w:p w:rsidR="00BB7765" w:rsidRPr="00E42ECF" w:rsidRDefault="00BB7765" w:rsidP="00736C02">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с 8:00-20:00</w:t>
            </w:r>
          </w:p>
          <w:p w:rsidR="00BB7765" w:rsidRPr="00E42ECF" w:rsidRDefault="00BB7765" w:rsidP="00736C02">
            <w:pPr>
              <w:spacing w:line="240" w:lineRule="auto"/>
              <w:contextualSpacing/>
              <w:rPr>
                <w:rFonts w:ascii="Times New Roman" w:eastAsia="Times New Roman" w:hAnsi="Times New Roman"/>
                <w:color w:val="000000"/>
                <w:sz w:val="24"/>
                <w:szCs w:val="24"/>
              </w:rPr>
            </w:pPr>
            <w:r w:rsidRPr="00E42ECF">
              <w:rPr>
                <w:rFonts w:ascii="Times New Roman" w:eastAsia="Times New Roman" w:hAnsi="Times New Roman"/>
                <w:color w:val="000000"/>
                <w:sz w:val="24"/>
                <w:szCs w:val="24"/>
              </w:rPr>
              <w:t>Вс. - Выходной</w:t>
            </w:r>
          </w:p>
        </w:tc>
      </w:tr>
    </w:tbl>
    <w:p w:rsidR="00E127E3" w:rsidRDefault="00E127E3" w:rsidP="00E127E3">
      <w:pPr>
        <w:pStyle w:val="1-"/>
        <w:jc w:val="both"/>
        <w:rPr>
          <w:sz w:val="24"/>
        </w:rPr>
      </w:pPr>
      <w:bookmarkStart w:id="142" w:name="Приложение6"/>
      <w:bookmarkStart w:id="143" w:name="_Toc460406469"/>
    </w:p>
    <w:p w:rsidR="00BB7765" w:rsidRDefault="00BB7765" w:rsidP="00E127E3">
      <w:pPr>
        <w:pStyle w:val="1-"/>
        <w:jc w:val="both"/>
        <w:rPr>
          <w:sz w:val="24"/>
        </w:rPr>
      </w:pPr>
    </w:p>
    <w:p w:rsidR="00BB7765" w:rsidRDefault="00BB7765" w:rsidP="00E127E3">
      <w:pPr>
        <w:pStyle w:val="1-"/>
        <w:jc w:val="both"/>
        <w:rPr>
          <w:sz w:val="24"/>
        </w:rPr>
      </w:pPr>
    </w:p>
    <w:p w:rsidR="00785FD4" w:rsidRDefault="00785FD4" w:rsidP="00E127E3">
      <w:pPr>
        <w:pStyle w:val="1-"/>
        <w:jc w:val="both"/>
        <w:rPr>
          <w:sz w:val="24"/>
        </w:rPr>
      </w:pPr>
      <w:r w:rsidRPr="00835296">
        <w:rPr>
          <w:sz w:val="24"/>
        </w:rPr>
        <w:t xml:space="preserve">Приложение № </w:t>
      </w:r>
      <w:bookmarkEnd w:id="136"/>
      <w:r w:rsidRPr="00835296">
        <w:rPr>
          <w:sz w:val="24"/>
        </w:rPr>
        <w:t>6</w:t>
      </w:r>
      <w:bookmarkEnd w:id="142"/>
      <w:r w:rsidRPr="00835296">
        <w:rPr>
          <w:sz w:val="24"/>
        </w:rPr>
        <w:t>. Требования к помещениям, в которых предоставляется Услуга</w:t>
      </w:r>
      <w:bookmarkEnd w:id="137"/>
      <w:bookmarkEnd w:id="138"/>
      <w:bookmarkEnd w:id="139"/>
      <w:bookmarkEnd w:id="140"/>
      <w:bookmarkEnd w:id="141"/>
      <w:bookmarkEnd w:id="143"/>
    </w:p>
    <w:p w:rsidR="00E127E3" w:rsidRPr="00835296" w:rsidRDefault="00E127E3" w:rsidP="00E127E3">
      <w:pPr>
        <w:pStyle w:val="1-"/>
        <w:jc w:val="both"/>
        <w:rPr>
          <w:sz w:val="24"/>
        </w:rPr>
      </w:pPr>
    </w:p>
    <w:p w:rsidR="00785FD4" w:rsidRPr="00E42ECF" w:rsidRDefault="00785FD4" w:rsidP="003456AA">
      <w:pPr>
        <w:pStyle w:val="1"/>
        <w:numPr>
          <w:ilvl w:val="0"/>
          <w:numId w:val="21"/>
        </w:numPr>
        <w:ind w:left="0" w:firstLine="709"/>
        <w:rPr>
          <w:sz w:val="24"/>
          <w:szCs w:val="24"/>
        </w:rPr>
      </w:pPr>
      <w:r w:rsidRPr="00E42ECF">
        <w:rPr>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3456AA">
      <w:pPr>
        <w:pStyle w:val="1"/>
        <w:numPr>
          <w:ilvl w:val="0"/>
          <w:numId w:val="21"/>
        </w:numPr>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3456AA">
      <w:pPr>
        <w:pStyle w:val="1"/>
        <w:numPr>
          <w:ilvl w:val="0"/>
          <w:numId w:val="21"/>
        </w:numPr>
        <w:ind w:left="0" w:firstLine="709"/>
        <w:rPr>
          <w:sz w:val="24"/>
          <w:szCs w:val="24"/>
        </w:rPr>
      </w:pPr>
      <w:r w:rsidRPr="00E42ECF">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785FD4" w:rsidRPr="00E42ECF" w:rsidRDefault="00785FD4" w:rsidP="003456AA">
      <w:pPr>
        <w:pStyle w:val="1"/>
        <w:numPr>
          <w:ilvl w:val="0"/>
          <w:numId w:val="21"/>
        </w:numPr>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3456AA">
      <w:pPr>
        <w:pStyle w:val="1"/>
        <w:numPr>
          <w:ilvl w:val="0"/>
          <w:numId w:val="21"/>
        </w:numPr>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85FD4" w:rsidRPr="00E42ECF" w:rsidRDefault="00785FD4" w:rsidP="003456AA">
      <w:pPr>
        <w:pStyle w:val="1"/>
        <w:numPr>
          <w:ilvl w:val="0"/>
          <w:numId w:val="21"/>
        </w:numPr>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3456AA">
      <w:pPr>
        <w:pStyle w:val="1"/>
        <w:numPr>
          <w:ilvl w:val="0"/>
          <w:numId w:val="21"/>
        </w:numPr>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85FD4" w:rsidRPr="00E42ECF" w:rsidRDefault="00785FD4" w:rsidP="003456AA">
      <w:pPr>
        <w:pStyle w:val="1"/>
        <w:numPr>
          <w:ilvl w:val="0"/>
          <w:numId w:val="21"/>
        </w:numPr>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3456AA">
      <w:pPr>
        <w:pStyle w:val="a"/>
        <w:numPr>
          <w:ilvl w:val="0"/>
          <w:numId w:val="22"/>
        </w:numPr>
        <w:spacing w:after="0"/>
        <w:rPr>
          <w:sz w:val="24"/>
          <w:szCs w:val="24"/>
        </w:rPr>
      </w:pPr>
      <w:r w:rsidRPr="00E42ECF">
        <w:rPr>
          <w:sz w:val="24"/>
          <w:szCs w:val="24"/>
        </w:rPr>
        <w:t>номера кабинета;</w:t>
      </w:r>
    </w:p>
    <w:p w:rsidR="00785FD4" w:rsidRPr="00E42ECF" w:rsidRDefault="00785FD4" w:rsidP="003456AA">
      <w:pPr>
        <w:pStyle w:val="a"/>
        <w:numPr>
          <w:ilvl w:val="0"/>
          <w:numId w:val="22"/>
        </w:numPr>
        <w:spacing w:after="0"/>
        <w:ind w:left="0" w:firstLine="1080"/>
        <w:rPr>
          <w:sz w:val="24"/>
          <w:szCs w:val="24"/>
        </w:rPr>
      </w:pPr>
      <w:r w:rsidRPr="00E42ECF">
        <w:rPr>
          <w:sz w:val="24"/>
          <w:szCs w:val="24"/>
        </w:rPr>
        <w:t>фамилии, имени, отчества и должности специалиста, осуществляющего предоставление Услуги.</w:t>
      </w:r>
    </w:p>
    <w:p w:rsidR="00785FD4" w:rsidRPr="00E42ECF" w:rsidRDefault="00785FD4" w:rsidP="003456AA">
      <w:pPr>
        <w:pStyle w:val="1"/>
        <w:numPr>
          <w:ilvl w:val="0"/>
          <w:numId w:val="21"/>
        </w:numPr>
        <w:ind w:left="0" w:firstLine="709"/>
        <w:rPr>
          <w:sz w:val="24"/>
          <w:szCs w:val="24"/>
        </w:rPr>
      </w:pPr>
      <w:r w:rsidRPr="00E42ECF">
        <w:rPr>
          <w:sz w:val="24"/>
          <w:szCs w:val="24"/>
        </w:rPr>
        <w:t xml:space="preserve">Рабочие места государственных или муниципальных служащих и/или </w:t>
      </w:r>
      <w:r w:rsidR="005A43E1">
        <w:rPr>
          <w:sz w:val="24"/>
          <w:szCs w:val="24"/>
        </w:rPr>
        <w:t>работник</w:t>
      </w:r>
      <w:r w:rsidRPr="00E42ECF">
        <w:rPr>
          <w:sz w:val="24"/>
          <w:szCs w:val="24"/>
        </w:rPr>
        <w:t>ов МФЦ,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785FD4" w:rsidRPr="00835296" w:rsidRDefault="00785FD4" w:rsidP="00785FD4">
      <w:pPr>
        <w:pStyle w:val="1-"/>
        <w:rPr>
          <w:sz w:val="24"/>
        </w:rPr>
      </w:pPr>
      <w:bookmarkStart w:id="144" w:name="_Ref437561996"/>
      <w:bookmarkStart w:id="145" w:name="Приложение7"/>
      <w:bookmarkStart w:id="146" w:name="_Toc437973325"/>
      <w:bookmarkStart w:id="147" w:name="_Toc438110067"/>
      <w:bookmarkStart w:id="148" w:name="_Toc438376279"/>
      <w:bookmarkStart w:id="149" w:name="_Toc441496575"/>
      <w:bookmarkStart w:id="150" w:name="_Toc460406470"/>
      <w:r w:rsidRPr="00835296">
        <w:rPr>
          <w:sz w:val="24"/>
        </w:rPr>
        <w:lastRenderedPageBreak/>
        <w:t xml:space="preserve">Приложение № </w:t>
      </w:r>
      <w:bookmarkEnd w:id="144"/>
      <w:r w:rsidRPr="00835296">
        <w:rPr>
          <w:sz w:val="24"/>
        </w:rPr>
        <w:t>7</w:t>
      </w:r>
      <w:bookmarkEnd w:id="145"/>
      <w:r w:rsidRPr="00835296">
        <w:rPr>
          <w:sz w:val="24"/>
        </w:rPr>
        <w:t>. Показатели доступности и качества Услуги</w:t>
      </w:r>
      <w:bookmarkEnd w:id="146"/>
      <w:bookmarkEnd w:id="147"/>
      <w:bookmarkEnd w:id="148"/>
      <w:bookmarkEnd w:id="149"/>
      <w:bookmarkEnd w:id="150"/>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Показателями доступности предоставления Услуги являются:</w:t>
      </w:r>
    </w:p>
    <w:p w:rsidR="00785FD4" w:rsidRPr="00E42ECF" w:rsidRDefault="00785FD4" w:rsidP="003456AA">
      <w:pPr>
        <w:pStyle w:val="1"/>
        <w:numPr>
          <w:ilvl w:val="0"/>
          <w:numId w:val="23"/>
        </w:numPr>
        <w:ind w:left="0" w:firstLine="709"/>
        <w:rPr>
          <w:sz w:val="24"/>
          <w:szCs w:val="24"/>
        </w:rPr>
      </w:pPr>
      <w:r w:rsidRPr="00E42ECF">
        <w:rPr>
          <w:sz w:val="24"/>
          <w:szCs w:val="24"/>
        </w:rPr>
        <w:t>предоставление возможности получения Услуги в электронной форме или в МФЦ;</w:t>
      </w:r>
    </w:p>
    <w:p w:rsidR="00785FD4" w:rsidRPr="00E42ECF" w:rsidRDefault="00785FD4" w:rsidP="003456AA">
      <w:pPr>
        <w:pStyle w:val="1"/>
        <w:numPr>
          <w:ilvl w:val="0"/>
          <w:numId w:val="21"/>
        </w:numPr>
        <w:ind w:left="0" w:firstLine="709"/>
        <w:rPr>
          <w:sz w:val="24"/>
          <w:szCs w:val="24"/>
        </w:rPr>
      </w:pPr>
      <w:r w:rsidRPr="00E42ECF">
        <w:rPr>
          <w:sz w:val="24"/>
          <w:szCs w:val="24"/>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785FD4" w:rsidRPr="00E42ECF" w:rsidRDefault="00785FD4" w:rsidP="003456AA">
      <w:pPr>
        <w:pStyle w:val="1"/>
        <w:numPr>
          <w:ilvl w:val="0"/>
          <w:numId w:val="21"/>
        </w:numPr>
        <w:ind w:left="0" w:firstLine="709"/>
        <w:rPr>
          <w:sz w:val="24"/>
          <w:szCs w:val="24"/>
        </w:rPr>
      </w:pPr>
      <w:r w:rsidRPr="00E42ECF">
        <w:rPr>
          <w:sz w:val="24"/>
          <w:szCs w:val="24"/>
        </w:rPr>
        <w:t>транспортная доступность к местам предоставления Услуги;</w:t>
      </w:r>
    </w:p>
    <w:p w:rsidR="00785FD4" w:rsidRPr="00E42ECF" w:rsidRDefault="00785FD4" w:rsidP="003456AA">
      <w:pPr>
        <w:pStyle w:val="1"/>
        <w:numPr>
          <w:ilvl w:val="0"/>
          <w:numId w:val="21"/>
        </w:numPr>
        <w:ind w:left="0" w:firstLine="709"/>
        <w:rPr>
          <w:sz w:val="24"/>
          <w:szCs w:val="24"/>
        </w:rPr>
      </w:pPr>
      <w:r w:rsidRPr="00E42ECF">
        <w:rPr>
          <w:sz w:val="24"/>
          <w:szCs w:val="24"/>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785FD4" w:rsidRPr="00E42ECF" w:rsidRDefault="00785FD4" w:rsidP="003456AA">
      <w:pPr>
        <w:pStyle w:val="1"/>
        <w:numPr>
          <w:ilvl w:val="0"/>
          <w:numId w:val="21"/>
        </w:numPr>
        <w:ind w:left="0" w:firstLine="709"/>
        <w:rPr>
          <w:sz w:val="24"/>
          <w:szCs w:val="24"/>
        </w:rPr>
      </w:pPr>
      <w:r w:rsidRPr="00E42ECF">
        <w:rPr>
          <w:sz w:val="24"/>
          <w:szCs w:val="24"/>
        </w:rPr>
        <w:t>соблюдение требований Регламента о порядке информирования об оказании Услуги.</w:t>
      </w:r>
    </w:p>
    <w:p w:rsidR="00785FD4" w:rsidRPr="00E42ECF" w:rsidRDefault="00785FD4" w:rsidP="00785FD4">
      <w:pPr>
        <w:pStyle w:val="1"/>
        <w:numPr>
          <w:ilvl w:val="0"/>
          <w:numId w:val="0"/>
        </w:numPr>
        <w:ind w:left="720"/>
        <w:rPr>
          <w:sz w:val="24"/>
          <w:szCs w:val="24"/>
        </w:rPr>
      </w:pPr>
    </w:p>
    <w:p w:rsidR="00785FD4" w:rsidRPr="00E42ECF" w:rsidRDefault="00785FD4" w:rsidP="00785FD4">
      <w:pPr>
        <w:pStyle w:val="aff3"/>
        <w:rPr>
          <w:sz w:val="24"/>
          <w:szCs w:val="24"/>
        </w:rPr>
      </w:pPr>
      <w:r w:rsidRPr="00E42ECF">
        <w:rPr>
          <w:sz w:val="24"/>
          <w:szCs w:val="24"/>
        </w:rPr>
        <w:t>Показателями качества предоставления Услуги являются:</w:t>
      </w:r>
    </w:p>
    <w:p w:rsidR="00785FD4" w:rsidRPr="00E42ECF" w:rsidRDefault="00785FD4" w:rsidP="003456AA">
      <w:pPr>
        <w:pStyle w:val="1"/>
        <w:numPr>
          <w:ilvl w:val="0"/>
          <w:numId w:val="21"/>
        </w:numPr>
        <w:ind w:left="0" w:firstLine="709"/>
        <w:rPr>
          <w:sz w:val="24"/>
          <w:szCs w:val="24"/>
        </w:rPr>
      </w:pPr>
      <w:r w:rsidRPr="00E42ECF">
        <w:rPr>
          <w:sz w:val="24"/>
          <w:szCs w:val="24"/>
        </w:rPr>
        <w:t>соблюдение сроков предоставления Услуги;</w:t>
      </w:r>
    </w:p>
    <w:p w:rsidR="00785FD4" w:rsidRPr="00E42ECF" w:rsidRDefault="00785FD4" w:rsidP="003456AA">
      <w:pPr>
        <w:pStyle w:val="1"/>
        <w:numPr>
          <w:ilvl w:val="0"/>
          <w:numId w:val="21"/>
        </w:numPr>
        <w:ind w:left="0" w:firstLine="709"/>
        <w:rPr>
          <w:sz w:val="24"/>
          <w:szCs w:val="24"/>
        </w:rPr>
      </w:pPr>
      <w:r w:rsidRPr="00E42ECF">
        <w:rPr>
          <w:sz w:val="24"/>
          <w:szCs w:val="24"/>
        </w:rPr>
        <w:t>соблюдения установленного времени ожидания в очереди при подаче заявления и при получении результата предоставления Услуги;</w:t>
      </w:r>
    </w:p>
    <w:p w:rsidR="00785FD4" w:rsidRPr="00E42ECF" w:rsidRDefault="00785FD4" w:rsidP="003456AA">
      <w:pPr>
        <w:pStyle w:val="1"/>
        <w:numPr>
          <w:ilvl w:val="0"/>
          <w:numId w:val="21"/>
        </w:numPr>
        <w:ind w:left="0" w:firstLine="709"/>
        <w:rPr>
          <w:sz w:val="24"/>
          <w:szCs w:val="24"/>
        </w:rPr>
      </w:pPr>
      <w:r w:rsidRPr="00E42ECF">
        <w:rPr>
          <w:sz w:val="24"/>
          <w:szCs w:val="24"/>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785FD4" w:rsidRPr="00E42ECF" w:rsidRDefault="00785FD4" w:rsidP="003456AA">
      <w:pPr>
        <w:pStyle w:val="1"/>
        <w:numPr>
          <w:ilvl w:val="0"/>
          <w:numId w:val="21"/>
        </w:numPr>
        <w:ind w:left="0" w:firstLine="709"/>
        <w:rPr>
          <w:sz w:val="24"/>
          <w:szCs w:val="24"/>
        </w:rPr>
      </w:pPr>
      <w:r w:rsidRPr="00E42ECF">
        <w:rPr>
          <w:sz w:val="24"/>
          <w:szCs w:val="24"/>
        </w:rPr>
        <w:t>своевременное направление уведомлений Заявителям о предоставлении или прекращении предоставления Услуги;</w:t>
      </w:r>
    </w:p>
    <w:p w:rsidR="00785FD4" w:rsidRPr="00E42ECF" w:rsidRDefault="00785FD4" w:rsidP="003456AA">
      <w:pPr>
        <w:pStyle w:val="1"/>
        <w:numPr>
          <w:ilvl w:val="0"/>
          <w:numId w:val="21"/>
        </w:numPr>
        <w:ind w:left="0" w:firstLine="709"/>
        <w:rPr>
          <w:sz w:val="24"/>
          <w:szCs w:val="24"/>
        </w:rPr>
      </w:pPr>
      <w:r w:rsidRPr="00E42ECF">
        <w:rPr>
          <w:sz w:val="24"/>
          <w:szCs w:val="24"/>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785FD4" w:rsidRPr="00835296" w:rsidRDefault="00785FD4" w:rsidP="00785FD4">
      <w:pPr>
        <w:pStyle w:val="1-"/>
        <w:rPr>
          <w:sz w:val="24"/>
        </w:rPr>
      </w:pPr>
      <w:bookmarkStart w:id="151" w:name="Приложение8"/>
      <w:bookmarkStart w:id="152" w:name="_Toc437973326"/>
      <w:bookmarkStart w:id="153" w:name="_Toc438110068"/>
      <w:bookmarkStart w:id="154" w:name="_Toc438376280"/>
      <w:bookmarkStart w:id="155" w:name="_Toc441496576"/>
      <w:bookmarkStart w:id="156" w:name="_Toc460406471"/>
      <w:r w:rsidRPr="00835296">
        <w:rPr>
          <w:sz w:val="24"/>
        </w:rPr>
        <w:lastRenderedPageBreak/>
        <w:t>Приложение № 8</w:t>
      </w:r>
      <w:bookmarkEnd w:id="151"/>
      <w:r w:rsidRPr="00835296">
        <w:rPr>
          <w:sz w:val="24"/>
        </w:rPr>
        <w:t>. Требования к обеспечению доступности Услуги для инвалидов</w:t>
      </w:r>
      <w:bookmarkEnd w:id="152"/>
      <w:bookmarkEnd w:id="153"/>
      <w:bookmarkEnd w:id="154"/>
      <w:bookmarkEnd w:id="155"/>
      <w:bookmarkEnd w:id="156"/>
    </w:p>
    <w:p w:rsidR="00785FD4" w:rsidRPr="00E42ECF" w:rsidRDefault="00785FD4" w:rsidP="003456AA">
      <w:pPr>
        <w:pStyle w:val="1"/>
        <w:numPr>
          <w:ilvl w:val="0"/>
          <w:numId w:val="24"/>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785FD4" w:rsidRPr="00E42ECF" w:rsidRDefault="00785FD4" w:rsidP="003456AA">
      <w:pPr>
        <w:pStyle w:val="1"/>
        <w:numPr>
          <w:ilvl w:val="0"/>
          <w:numId w:val="21"/>
        </w:numPr>
        <w:ind w:left="0" w:firstLine="709"/>
        <w:rPr>
          <w:sz w:val="24"/>
          <w:szCs w:val="24"/>
        </w:rPr>
      </w:pPr>
      <w:r w:rsidRPr="00E42ECF">
        <w:rPr>
          <w:sz w:val="24"/>
          <w:szCs w:val="24"/>
        </w:rPr>
        <w:t>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785FD4" w:rsidRPr="00E42ECF" w:rsidRDefault="00785FD4" w:rsidP="003456AA">
      <w:pPr>
        <w:pStyle w:val="1"/>
        <w:numPr>
          <w:ilvl w:val="0"/>
          <w:numId w:val="21"/>
        </w:numPr>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85FD4" w:rsidRPr="00E42ECF" w:rsidRDefault="00785FD4" w:rsidP="003456AA">
      <w:pPr>
        <w:pStyle w:val="1"/>
        <w:numPr>
          <w:ilvl w:val="0"/>
          <w:numId w:val="21"/>
        </w:numPr>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785FD4" w:rsidRPr="00E42ECF" w:rsidRDefault="00785FD4" w:rsidP="003456AA">
      <w:pPr>
        <w:pStyle w:val="1"/>
        <w:numPr>
          <w:ilvl w:val="0"/>
          <w:numId w:val="21"/>
        </w:numPr>
        <w:ind w:left="0" w:firstLine="709"/>
        <w:rPr>
          <w:sz w:val="24"/>
          <w:szCs w:val="24"/>
        </w:rPr>
      </w:pPr>
      <w:r w:rsidRPr="00E42ECF">
        <w:rPr>
          <w:sz w:val="24"/>
          <w:szCs w:val="24"/>
        </w:rPr>
        <w:t xml:space="preserve">По желанию Заявителя заявление подготавливается </w:t>
      </w:r>
      <w:r w:rsidR="005A43E1">
        <w:rPr>
          <w:sz w:val="24"/>
          <w:szCs w:val="24"/>
        </w:rPr>
        <w:t>работник</w:t>
      </w:r>
      <w:r w:rsidRPr="00E42ECF">
        <w:rPr>
          <w:sz w:val="24"/>
          <w:szCs w:val="24"/>
        </w:rPr>
        <w:t xml:space="preserve">ом органа, предоставляющего Услугу или МФЦ, текст заявления зачитывается Заявителю, если он затрудняется это сделать самостоятельно. </w:t>
      </w:r>
    </w:p>
    <w:p w:rsidR="00785FD4" w:rsidRPr="00E42ECF" w:rsidRDefault="00785FD4" w:rsidP="003456AA">
      <w:pPr>
        <w:pStyle w:val="1"/>
        <w:numPr>
          <w:ilvl w:val="0"/>
          <w:numId w:val="21"/>
        </w:numPr>
        <w:ind w:left="0" w:firstLine="709"/>
        <w:rPr>
          <w:sz w:val="24"/>
          <w:szCs w:val="24"/>
        </w:rPr>
      </w:pPr>
      <w:r w:rsidRPr="00E42EC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E42ECF" w:rsidRDefault="00785FD4" w:rsidP="003456AA">
      <w:pPr>
        <w:pStyle w:val="1"/>
        <w:numPr>
          <w:ilvl w:val="0"/>
          <w:numId w:val="21"/>
        </w:numPr>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E42ECF" w:rsidRDefault="00785FD4" w:rsidP="003456AA">
      <w:pPr>
        <w:pStyle w:val="1"/>
        <w:numPr>
          <w:ilvl w:val="0"/>
          <w:numId w:val="21"/>
        </w:numPr>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E42ECF" w:rsidRDefault="00785FD4" w:rsidP="003456AA">
      <w:pPr>
        <w:pStyle w:val="1"/>
        <w:numPr>
          <w:ilvl w:val="0"/>
          <w:numId w:val="21"/>
        </w:numPr>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85FD4" w:rsidRPr="00E42ECF" w:rsidRDefault="00785FD4" w:rsidP="003456AA">
      <w:pPr>
        <w:pStyle w:val="1"/>
        <w:numPr>
          <w:ilvl w:val="0"/>
          <w:numId w:val="21"/>
        </w:numPr>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p>
    <w:p w:rsidR="00785FD4" w:rsidRPr="00E42ECF" w:rsidRDefault="00785FD4" w:rsidP="003456AA">
      <w:pPr>
        <w:pStyle w:val="1"/>
        <w:numPr>
          <w:ilvl w:val="0"/>
          <w:numId w:val="21"/>
        </w:numPr>
        <w:ind w:left="0" w:firstLine="709"/>
        <w:rPr>
          <w:sz w:val="24"/>
          <w:szCs w:val="24"/>
        </w:rPr>
      </w:pPr>
      <w:r w:rsidRPr="00E42ECF">
        <w:rPr>
          <w:sz w:val="24"/>
          <w:szCs w:val="24"/>
        </w:rPr>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D3355C" w:rsidRPr="00087B59" w:rsidRDefault="00FD16DC" w:rsidP="00087B59">
      <w:pPr>
        <w:pStyle w:val="1-"/>
        <w:rPr>
          <w:sz w:val="24"/>
        </w:rPr>
      </w:pPr>
      <w:bookmarkStart w:id="157" w:name="Приложение9"/>
      <w:bookmarkStart w:id="158" w:name="_Toc441496577"/>
      <w:bookmarkStart w:id="159" w:name="_Toc460406472"/>
      <w:r>
        <w:rPr>
          <w:noProof/>
          <w:color w:val="000000"/>
          <w:sz w:val="24"/>
          <w:szCs w:val="24"/>
        </w:rPr>
        <w:lastRenderedPageBreak/>
        <mc:AlternateContent>
          <mc:Choice Requires="wps">
            <w:drawing>
              <wp:anchor distT="0" distB="0" distL="114300" distR="114300" simplePos="0" relativeHeight="251500032" behindDoc="0" locked="0" layoutInCell="1" allowOverlap="1">
                <wp:simplePos x="0" y="0"/>
                <wp:positionH relativeFrom="column">
                  <wp:posOffset>-887730</wp:posOffset>
                </wp:positionH>
                <wp:positionV relativeFrom="paragraph">
                  <wp:posOffset>203835</wp:posOffset>
                </wp:positionV>
                <wp:extent cx="7164070" cy="365760"/>
                <wp:effectExtent l="0" t="0" r="17780"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4070" cy="365760"/>
                        </a:xfrm>
                        <a:prstGeom prst="rect">
                          <a:avLst/>
                        </a:prstGeom>
                        <a:solidFill>
                          <a:srgbClr val="FFFFFF"/>
                        </a:solidFill>
                        <a:ln w="19050">
                          <a:solidFill>
                            <a:srgbClr val="000000"/>
                          </a:solidFill>
                          <a:miter lim="800000"/>
                          <a:headEnd/>
                          <a:tailEnd/>
                        </a:ln>
                      </wps:spPr>
                      <wps:txbx>
                        <w:txbxContent>
                          <w:p w:rsidR="00BB7765" w:rsidRPr="00C85DD4" w:rsidRDefault="00BB7765"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6.05pt;width:564.1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" strokeweight="1.5pt">
                <v:textbox>
                  <w:txbxContent>
                    <w:p w:rsidR="00BB7765" w:rsidRPr="00C85DD4" w:rsidRDefault="00BB7765"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r w:rsidR="00785FD4" w:rsidRPr="00835296">
        <w:rPr>
          <w:sz w:val="24"/>
        </w:rPr>
        <w:t>Приложение № 9</w:t>
      </w:r>
      <w:bookmarkEnd w:id="157"/>
      <w:r w:rsidR="00785FD4" w:rsidRPr="00835296">
        <w:rPr>
          <w:sz w:val="24"/>
        </w:rPr>
        <w:t>. Блок-схема предоставления Услуги</w:t>
      </w:r>
      <w:bookmarkEnd w:id="158"/>
      <w:bookmarkEnd w:id="159"/>
    </w:p>
    <w:p w:rsidR="00087B59" w:rsidRPr="00E42ECF" w:rsidRDefault="00087B59" w:rsidP="00123BB7">
      <w:pPr>
        <w:tabs>
          <w:tab w:val="left" w:pos="1260"/>
        </w:tabs>
        <w:suppressAutoHyphens/>
        <w:spacing w:line="240" w:lineRule="auto"/>
        <w:rPr>
          <w:rFonts w:ascii="Times New Roman" w:eastAsia="Times New Roman" w:hAnsi="Times New Roman" w:cs="Times New Roman"/>
          <w:sz w:val="24"/>
          <w:szCs w:val="24"/>
        </w:rPr>
      </w:pPr>
    </w:p>
    <w:p w:rsidR="00D3355C" w:rsidRPr="00E42ECF" w:rsidRDefault="00FD16DC" w:rsidP="00123BB7">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8384" behindDoc="0" locked="0" layoutInCell="1" allowOverlap="1">
                <wp:simplePos x="0" y="0"/>
                <wp:positionH relativeFrom="column">
                  <wp:posOffset>-775336</wp:posOffset>
                </wp:positionH>
                <wp:positionV relativeFrom="paragraph">
                  <wp:posOffset>36830</wp:posOffset>
                </wp:positionV>
                <wp:extent cx="0" cy="8486775"/>
                <wp:effectExtent l="76200" t="38100" r="57150"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86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05pt,2.9pt" to="-61.05pt,6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555328" behindDoc="0" locked="0" layoutInCell="1" allowOverlap="1">
                <wp:simplePos x="0" y="0"/>
                <wp:positionH relativeFrom="column">
                  <wp:posOffset>3933824</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555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35200" behindDoc="0" locked="0" layoutInCell="1" allowOverlap="1">
                <wp:simplePos x="0" y="0"/>
                <wp:positionH relativeFrom="column">
                  <wp:posOffset>1421764</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35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rsidR="00D3355C" w:rsidRPr="00E42ECF" w:rsidRDefault="00FD16DC" w:rsidP="00123BB7">
      <w:pPr>
        <w:tabs>
          <w:tab w:val="left" w:pos="1260"/>
        </w:tabs>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simplePos x="0" y="0"/>
                <wp:positionH relativeFrom="column">
                  <wp:posOffset>3212465</wp:posOffset>
                </wp:positionH>
                <wp:positionV relativeFrom="paragraph">
                  <wp:posOffset>62230</wp:posOffset>
                </wp:positionV>
                <wp:extent cx="1443355" cy="317500"/>
                <wp:effectExtent l="0" t="0" r="23495"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3355" cy="317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7765" w:rsidRPr="00C738FF" w:rsidRDefault="00BB7765"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" fillcolor="white [3201]" strokecolor="black [3213]" strokeweight="1.5pt">
                <v:path arrowok="t"/>
                <v:textbox>
                  <w:txbxContent>
                    <w:p w:rsidR="00BB7765" w:rsidRPr="00C738FF" w:rsidRDefault="00BB7765"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simplePos x="0" y="0"/>
                <wp:positionH relativeFrom="column">
                  <wp:posOffset>296545</wp:posOffset>
                </wp:positionH>
                <wp:positionV relativeFrom="paragraph">
                  <wp:posOffset>62230</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rsidR="00BB7765" w:rsidRPr="009F4868" w:rsidRDefault="00BB776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VVQw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" filled="f" strokeweight="1.5pt">
                <v:textbox>
                  <w:txbxContent>
                    <w:p w:rsidR="00BB7765" w:rsidRPr="009F4868" w:rsidRDefault="00BB776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rsidR="00123BB7" w:rsidRPr="00E42ECF" w:rsidRDefault="00123BB7" w:rsidP="00123BB7">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FD16DC" w:rsidP="00123BB7">
      <w:pPr>
        <w:tabs>
          <w:tab w:val="left" w:pos="1260"/>
        </w:tabs>
        <w:suppressAutoHyphens/>
        <w:spacing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10624" behindDoc="0" locked="0" layoutInCell="1" allowOverlap="1">
                <wp:simplePos x="0" y="0"/>
                <wp:positionH relativeFrom="column">
                  <wp:posOffset>1412874</wp:posOffset>
                </wp:positionH>
                <wp:positionV relativeFrom="paragraph">
                  <wp:posOffset>77470</wp:posOffset>
                </wp:positionV>
                <wp:extent cx="0" cy="182245"/>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10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722240" behindDoc="0" locked="0" layoutInCell="1" allowOverlap="1">
                <wp:simplePos x="0" y="0"/>
                <wp:positionH relativeFrom="column">
                  <wp:posOffset>3934459</wp:posOffset>
                </wp:positionH>
                <wp:positionV relativeFrom="paragraph">
                  <wp:posOffset>29210</wp:posOffset>
                </wp:positionV>
                <wp:extent cx="0" cy="231140"/>
                <wp:effectExtent l="76200" t="0" r="57150"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22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rsidR="00123BB7" w:rsidRPr="00E42ECF" w:rsidRDefault="00FD16DC" w:rsidP="00123BB7">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rsidR="00BB7765" w:rsidRPr="009F4868" w:rsidRDefault="00BB776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BB7765" w:rsidRPr="009F4868" w:rsidRDefault="00BB776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rsidR="00123BB7" w:rsidRPr="00E42ECF" w:rsidRDefault="00FD16DC" w:rsidP="00123BB7">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2912" behindDoc="0" locked="0" layoutInCell="1" allowOverlap="1">
                <wp:simplePos x="0" y="0"/>
                <wp:positionH relativeFrom="column">
                  <wp:posOffset>796289</wp:posOffset>
                </wp:positionH>
                <wp:positionV relativeFrom="paragraph">
                  <wp:posOffset>132080</wp:posOffset>
                </wp:positionV>
                <wp:extent cx="0" cy="495300"/>
                <wp:effectExtent l="76200" t="0" r="57150" b="5715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7pt,10.4pt" to="62.7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">
                <v:stroke endarrow="block"/>
              </v:line>
            </w:pict>
          </mc:Fallback>
        </mc:AlternateContent>
      </w:r>
    </w:p>
    <w:p w:rsidR="00123BB7" w:rsidRPr="00E42ECF" w:rsidRDefault="00FD16DC" w:rsidP="00123BB7">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29056" behindDoc="0" locked="0" layoutInCell="1" allowOverlap="1">
                <wp:simplePos x="0" y="0"/>
                <wp:positionH relativeFrom="column">
                  <wp:posOffset>4726939</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16768" behindDoc="0" locked="0" layoutInCell="1" allowOverlap="1">
                <wp:simplePos x="0" y="0"/>
                <wp:positionH relativeFrom="column">
                  <wp:posOffset>3491229</wp:posOffset>
                </wp:positionH>
                <wp:positionV relativeFrom="paragraph">
                  <wp:posOffset>2540</wp:posOffset>
                </wp:positionV>
                <wp:extent cx="0" cy="232410"/>
                <wp:effectExtent l="76200" t="0" r="57150" b="53340"/>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7" o:spid="_x0000_s1026" style="position:absolute;z-index:251616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9pt,.2pt" to="274.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oQYwIAAH0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">
                <v:stroke endarrow="block"/>
              </v:line>
            </w:pict>
          </mc:Fallback>
        </mc:AlternateContent>
      </w:r>
    </w:p>
    <w:p w:rsidR="00123BB7" w:rsidRPr="00E42ECF" w:rsidRDefault="00FD16DC" w:rsidP="00123BB7">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73760" behindDoc="0" locked="0" layoutInCell="1" allowOverlap="1">
                <wp:simplePos x="0" y="0"/>
                <wp:positionH relativeFrom="column">
                  <wp:posOffset>3108960</wp:posOffset>
                </wp:positionH>
                <wp:positionV relativeFrom="paragraph">
                  <wp:posOffset>62230</wp:posOffset>
                </wp:positionV>
                <wp:extent cx="762000" cy="228600"/>
                <wp:effectExtent l="0" t="0" r="19050" b="19050"/>
                <wp:wrapNone/>
                <wp:docPr id="112"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noFill/>
                        <a:ln w="19050">
                          <a:solidFill>
                            <a:srgbClr val="000000"/>
                          </a:solidFill>
                          <a:miter lim="800000"/>
                          <a:headEnd/>
                          <a:tailEnd/>
                        </a:ln>
                      </wps:spPr>
                      <wps:txbx>
                        <w:txbxContent>
                          <w:p w:rsidR="00BB7765" w:rsidRPr="009F4868" w:rsidRDefault="00BB776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30" type="#_x0000_t202" style="position:absolute;left:0;text-align:left;margin-left:244.8pt;margin-top:4.9pt;width:60pt;height:1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" filled="f" strokeweight="1.5pt">
                <v:textbox>
                  <w:txbxContent>
                    <w:p w:rsidR="00BB7765" w:rsidRPr="009F4868" w:rsidRDefault="00BB776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по почте</w:t>
                      </w:r>
                    </w:p>
                  </w:txbxContent>
                </v:textbox>
              </v:shape>
            </w:pict>
          </mc:Fallback>
        </mc:AlternateContent>
      </w:r>
    </w:p>
    <w:p w:rsidR="00123BB7" w:rsidRPr="00E42ECF" w:rsidRDefault="00FD16DC" w:rsidP="00123BB7">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simplePos x="0" y="0"/>
                <wp:positionH relativeFrom="column">
                  <wp:posOffset>-632460</wp:posOffset>
                </wp:positionH>
                <wp:positionV relativeFrom="paragraph">
                  <wp:posOffset>120650</wp:posOffset>
                </wp:positionV>
                <wp:extent cx="2052320" cy="700405"/>
                <wp:effectExtent l="0" t="0" r="2413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700405"/>
                        </a:xfrm>
                        <a:prstGeom prst="rect">
                          <a:avLst/>
                        </a:prstGeom>
                        <a:noFill/>
                        <a:ln w="19050">
                          <a:solidFill>
                            <a:srgbClr val="000000"/>
                          </a:solidFill>
                          <a:miter lim="800000"/>
                          <a:headEnd/>
                          <a:tailEnd/>
                        </a:ln>
                      </wps:spPr>
                      <wps:txbx>
                        <w:txbxContent>
                          <w:p w:rsidR="00BB7765" w:rsidRPr="009F4868" w:rsidRDefault="00BB776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49.8pt;margin-top:9.5pt;width:161.6pt;height:55.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" filled="f" strokeweight="1.5pt">
                <v:textbox>
                  <w:txbxContent>
                    <w:p w:rsidR="00BB7765" w:rsidRPr="009F4868" w:rsidRDefault="00BB7765"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7488" behindDoc="0" locked="0" layoutInCell="1" allowOverlap="1">
                <wp:simplePos x="0" y="0"/>
                <wp:positionH relativeFrom="column">
                  <wp:posOffset>3491230</wp:posOffset>
                </wp:positionH>
                <wp:positionV relativeFrom="paragraph">
                  <wp:posOffset>127000</wp:posOffset>
                </wp:positionV>
                <wp:extent cx="9525" cy="1136650"/>
                <wp:effectExtent l="57150" t="0" r="66675" b="6350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36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pt,10pt" to="275.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">
                <v:stroke endarrow="block"/>
              </v:line>
            </w:pict>
          </mc:Fallback>
        </mc:AlternateContent>
      </w:r>
    </w:p>
    <w:p w:rsidR="00123BB7" w:rsidRPr="00E42ECF" w:rsidRDefault="00FD16DC" w:rsidP="00123BB7">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rsidR="00BB7765" w:rsidRPr="00E666DD" w:rsidRDefault="00BB776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BB7765" w:rsidRPr="00E666DD" w:rsidRDefault="00BB776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52960" behindDoc="0" locked="0" layoutInCell="1" allowOverlap="1">
                <wp:simplePos x="0" y="0"/>
                <wp:positionH relativeFrom="column">
                  <wp:posOffset>1564640</wp:posOffset>
                </wp:positionH>
                <wp:positionV relativeFrom="paragraph">
                  <wp:posOffset>27940</wp:posOffset>
                </wp:positionV>
                <wp:extent cx="1789430" cy="673735"/>
                <wp:effectExtent l="0" t="0" r="20320" b="12065"/>
                <wp:wrapNone/>
                <wp:docPr id="17"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673735"/>
                        </a:xfrm>
                        <a:prstGeom prst="rect">
                          <a:avLst/>
                        </a:prstGeom>
                        <a:noFill/>
                        <a:ln w="19050">
                          <a:solidFill>
                            <a:srgbClr val="000000"/>
                          </a:solidFill>
                          <a:miter lim="800000"/>
                          <a:headEnd/>
                          <a:tailEnd/>
                        </a:ln>
                      </wps:spPr>
                      <wps:txbx>
                        <w:txbxContent>
                          <w:p w:rsidR="00BB7765" w:rsidRPr="009F4868" w:rsidRDefault="00BB7765" w:rsidP="007302B3">
                            <w:pPr>
                              <w:rPr>
                                <w:rFonts w:ascii="Times New Roman" w:hAnsi="Times New Roman" w:cs="Times New Roman"/>
                                <w:bCs/>
                                <w:smallCaps/>
                                <w:sz w:val="18"/>
                                <w:szCs w:val="18"/>
                              </w:rPr>
                            </w:pPr>
                            <w:r>
                              <w:rPr>
                                <w:rFonts w:ascii="Times New Roman" w:hAnsi="Times New Roman" w:cs="Times New Roman"/>
                                <w:bCs/>
                                <w:smallCaps/>
                                <w:sz w:val="18"/>
                                <w:szCs w:val="18"/>
                              </w:rPr>
                              <w:t>при получении заявления и документов по почте ОМС в течение 1 рабочего дня перенаправляет их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23.2pt;margin-top:2.2pt;width:140.9pt;height:53.0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" filled="f" strokeweight="1.5pt">
                <v:textbox>
                  <w:txbxContent>
                    <w:p w:rsidR="00BB7765" w:rsidRPr="009F4868" w:rsidRDefault="00BB7765" w:rsidP="007302B3">
                      <w:pPr>
                        <w:rPr>
                          <w:rFonts w:ascii="Times New Roman" w:hAnsi="Times New Roman" w:cs="Times New Roman"/>
                          <w:bCs/>
                          <w:smallCaps/>
                          <w:sz w:val="18"/>
                          <w:szCs w:val="18"/>
                        </w:rPr>
                      </w:pPr>
                      <w:r>
                        <w:rPr>
                          <w:rFonts w:ascii="Times New Roman" w:hAnsi="Times New Roman" w:cs="Times New Roman"/>
                          <w:bCs/>
                          <w:smallCaps/>
                          <w:sz w:val="18"/>
                          <w:szCs w:val="18"/>
                        </w:rPr>
                        <w:t>при получении заявления и документов по почте ОМС в течение 1 рабочего дня перенаправляет их в МФЦ</w:t>
                      </w:r>
                    </w:p>
                  </w:txbxContent>
                </v:textbox>
              </v:shape>
            </w:pict>
          </mc:Fallback>
        </mc:AlternateContent>
      </w:r>
    </w:p>
    <w:p w:rsidR="00123BB7" w:rsidRPr="00E42ECF" w:rsidRDefault="00FD16DC" w:rsidP="00123BB7">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46816" behindDoc="0" locked="0" layoutInCell="1" allowOverlap="1">
                <wp:simplePos x="0" y="0"/>
                <wp:positionH relativeFrom="column">
                  <wp:posOffset>1423035</wp:posOffset>
                </wp:positionH>
                <wp:positionV relativeFrom="paragraph">
                  <wp:posOffset>127635</wp:posOffset>
                </wp:positionV>
                <wp:extent cx="142240" cy="66675"/>
                <wp:effectExtent l="38100" t="38100" r="29210" b="2857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240" cy="66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 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0.05pt" to="123.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">
                <v:stroke endarrow="block"/>
              </v:line>
            </w:pict>
          </mc:Fallback>
        </mc:AlternateContent>
      </w:r>
    </w:p>
    <w:p w:rsidR="00123BB7" w:rsidRPr="00E42ECF" w:rsidRDefault="00123BB7" w:rsidP="00123BB7">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FD16DC" w:rsidP="00123BB7">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41344" behindDoc="0" locked="0" layoutInCell="1" allowOverlap="1">
                <wp:simplePos x="0" y="0"/>
                <wp:positionH relativeFrom="column">
                  <wp:posOffset>-270511</wp:posOffset>
                </wp:positionH>
                <wp:positionV relativeFrom="paragraph">
                  <wp:posOffset>149860</wp:posOffset>
                </wp:positionV>
                <wp:extent cx="0" cy="304800"/>
                <wp:effectExtent l="76200" t="38100" r="57150" b="190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flip:y;z-index:251641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3pt,11.8pt" to="-21.3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simplePos x="0" y="0"/>
                <wp:positionH relativeFrom="column">
                  <wp:posOffset>1082040</wp:posOffset>
                </wp:positionH>
                <wp:positionV relativeFrom="paragraph">
                  <wp:posOffset>149860</wp:posOffset>
                </wp:positionV>
                <wp:extent cx="342900" cy="441325"/>
                <wp:effectExtent l="0" t="0" r="76200" b="5397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41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11.8pt" to="112.2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">
                <v:stroke endarrow="block"/>
              </v:line>
            </w:pict>
          </mc:Fallback>
        </mc:AlternateContent>
      </w:r>
    </w:p>
    <w:p w:rsidR="00123BB7" w:rsidRPr="00E42ECF" w:rsidRDefault="00FD16DC" w:rsidP="00123BB7">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53632" behindDoc="0" locked="0" layoutInCell="1" allowOverlap="1">
                <wp:simplePos x="0" y="0"/>
                <wp:positionH relativeFrom="column">
                  <wp:posOffset>4730114</wp:posOffset>
                </wp:positionH>
                <wp:positionV relativeFrom="paragraph">
                  <wp:posOffset>133350</wp:posOffset>
                </wp:positionV>
                <wp:extent cx="0" cy="304800"/>
                <wp:effectExtent l="76200" t="0" r="57150" b="571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45pt,10.5pt" to="372.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">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40672" behindDoc="0" locked="0" layoutInCell="1" allowOverlap="1">
                <wp:simplePos x="0" y="0"/>
                <wp:positionH relativeFrom="column">
                  <wp:posOffset>2406650</wp:posOffset>
                </wp:positionH>
                <wp:positionV relativeFrom="paragraph">
                  <wp:posOffset>23495</wp:posOffset>
                </wp:positionV>
                <wp:extent cx="1096645" cy="395605"/>
                <wp:effectExtent l="38100" t="38100" r="27305" b="234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6645" cy="395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 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1.85pt" to="275.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">
                <v:stroke endarrow="block"/>
              </v:line>
            </w:pict>
          </mc:Fallback>
        </mc:AlternateContent>
      </w:r>
    </w:p>
    <w:p w:rsidR="00123BB7" w:rsidRPr="00E42ECF" w:rsidRDefault="00FD16DC" w:rsidP="00123BB7">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rsidR="00BB7765" w:rsidRPr="00F64ECB" w:rsidRDefault="00BB7765"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rsidR="00BB7765" w:rsidRPr="0064185B" w:rsidRDefault="00BB7765" w:rsidP="00965964">
                            <w:pPr>
                              <w:pStyle w:val="111"/>
                              <w:numPr>
                                <w:ilvl w:val="0"/>
                                <w:numId w:val="0"/>
                              </w:numPr>
                              <w:spacing w:line="240" w:lineRule="auto"/>
                              <w:ind w:left="-142"/>
                              <w:rPr>
                                <w:rFonts w:ascii="Times New Roman" w:hAnsi="Times New Roman" w:cs="Times New Roman"/>
                                <w:bCs/>
                                <w:smallCaps/>
                                <w:sz w:val="18"/>
                                <w:szCs w:val="18"/>
                              </w:rPr>
                            </w:pPr>
                          </w:p>
                          <w:p w:rsidR="00BB7765" w:rsidRDefault="00BB7765"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4"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223dy0gC&#10;AABhBAAADgAAAAAAAAAAAAAAAAAuAgAAZHJzL2Uyb0RvYy54bWxQSwECLQAUAAYACAAAACEAcGwK&#10;GN0AAAAKAQAADwAAAAAAAAAAAAAAAACiBAAAZHJzL2Rvd25yZXYueG1sUEsFBgAAAAAEAAQA8wAA&#10;AKwFAAAAAA==&#10;" strokeweight="1.5pt">
                <v:textbox>
                  <w:txbxContent>
                    <w:p w:rsidR="00BB7765" w:rsidRPr="00F64ECB" w:rsidRDefault="00BB7765"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rsidR="00BB7765" w:rsidRPr="0064185B" w:rsidRDefault="00BB7765" w:rsidP="00965964">
                      <w:pPr>
                        <w:pStyle w:val="111"/>
                        <w:numPr>
                          <w:ilvl w:val="0"/>
                          <w:numId w:val="0"/>
                        </w:numPr>
                        <w:spacing w:line="240" w:lineRule="auto"/>
                        <w:ind w:left="-142"/>
                        <w:rPr>
                          <w:rFonts w:ascii="Times New Roman" w:hAnsi="Times New Roman" w:cs="Times New Roman"/>
                          <w:bCs/>
                          <w:smallCaps/>
                          <w:sz w:val="18"/>
                          <w:szCs w:val="18"/>
                        </w:rPr>
                      </w:pPr>
                    </w:p>
                    <w:p w:rsidR="00BB7765" w:rsidRDefault="00BB7765" w:rsidP="00965964"/>
                  </w:txbxContent>
                </v:textbox>
              </v:shap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simplePos x="0" y="0"/>
                <wp:positionH relativeFrom="column">
                  <wp:posOffset>-626745</wp:posOffset>
                </wp:positionH>
                <wp:positionV relativeFrom="paragraph">
                  <wp:posOffset>116840</wp:posOffset>
                </wp:positionV>
                <wp:extent cx="1609725" cy="1257300"/>
                <wp:effectExtent l="0" t="0" r="28575"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257300"/>
                        </a:xfrm>
                        <a:prstGeom prst="rect">
                          <a:avLst/>
                        </a:prstGeom>
                        <a:solidFill>
                          <a:srgbClr val="FFFFFF"/>
                        </a:solidFill>
                        <a:ln w="19050">
                          <a:solidFill>
                            <a:srgbClr val="000000"/>
                          </a:solidFill>
                          <a:miter lim="800000"/>
                          <a:headEnd/>
                          <a:tailEnd/>
                        </a:ln>
                      </wps:spPr>
                      <wps:txbx>
                        <w:txbxContent>
                          <w:p w:rsidR="00BB7765" w:rsidRDefault="00BB7765" w:rsidP="00965964">
                            <w:pPr>
                              <w:pStyle w:val="111"/>
                              <w:numPr>
                                <w:ilvl w:val="0"/>
                                <w:numId w:val="0"/>
                              </w:numPr>
                              <w:spacing w:line="240" w:lineRule="auto"/>
                              <w:ind w:left="-142"/>
                              <w:rPr>
                                <w:rFonts w:ascii="Times New Roman" w:hAnsi="Times New Roman" w:cs="Times New Roman"/>
                                <w:bCs/>
                                <w:smallCaps/>
                                <w:sz w:val="18"/>
                                <w:szCs w:val="18"/>
                              </w:rPr>
                            </w:pPr>
                            <w:r>
                              <w:rPr>
                                <w:rFonts w:ascii="Times New Roman" w:hAnsi="Times New Roman" w:cs="Times New Roman"/>
                                <w:bCs/>
                                <w:smallCaps/>
                                <w:sz w:val="18"/>
                                <w:szCs w:val="18"/>
                              </w:rPr>
                              <w:t>е</w:t>
                            </w:r>
                            <w:r w:rsidRPr="00E70B04">
                              <w:rPr>
                                <w:rFonts w:ascii="Times New Roman" w:hAnsi="Times New Roman" w:cs="Times New Roman"/>
                                <w:bCs/>
                                <w:smallCaps/>
                                <w:sz w:val="18"/>
                                <w:szCs w:val="18"/>
                              </w:rPr>
                              <w:t>сли документы</w:t>
                            </w:r>
                            <w:r>
                              <w:rPr>
                                <w:rFonts w:ascii="Times New Roman" w:hAnsi="Times New Roman" w:cs="Times New Roman"/>
                                <w:bCs/>
                                <w:smallCaps/>
                                <w:sz w:val="18"/>
                                <w:szCs w:val="18"/>
                              </w:rPr>
                              <w:t>, направленные через РПГУ,</w:t>
                            </w:r>
                            <w:r w:rsidRPr="00E70B04">
                              <w:rPr>
                                <w:rFonts w:ascii="Times New Roman" w:hAnsi="Times New Roman" w:cs="Times New Roman"/>
                                <w:bCs/>
                                <w:smallCaps/>
                                <w:sz w:val="18"/>
                                <w:szCs w:val="18"/>
                              </w:rPr>
                              <w:t xml:space="preserve"> корректны,  </w:t>
                            </w:r>
                            <w:r>
                              <w:rPr>
                                <w:rFonts w:ascii="Times New Roman" w:hAnsi="Times New Roman" w:cs="Times New Roman"/>
                                <w:bCs/>
                                <w:smallCaps/>
                                <w:sz w:val="18"/>
                                <w:szCs w:val="18"/>
                              </w:rPr>
                              <w:t>з</w:t>
                            </w:r>
                            <w:r w:rsidRPr="00E70B04">
                              <w:rPr>
                                <w:rFonts w:ascii="Times New Roman" w:hAnsi="Times New Roman" w:cs="Times New Roman"/>
                                <w:bCs/>
                                <w:smallCaps/>
                                <w:sz w:val="18"/>
                                <w:szCs w:val="18"/>
                              </w:rPr>
                              <w:t>аявител</w:t>
                            </w:r>
                            <w:r>
                              <w:rPr>
                                <w:rFonts w:ascii="Times New Roman" w:hAnsi="Times New Roman" w:cs="Times New Roman"/>
                                <w:bCs/>
                                <w:smallCaps/>
                                <w:sz w:val="18"/>
                                <w:szCs w:val="18"/>
                              </w:rPr>
                              <w:t>ь</w:t>
                            </w:r>
                            <w:r w:rsidRPr="00E70B04">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 предоставляет</w:t>
                            </w:r>
                            <w:r w:rsidRPr="00E70B04">
                              <w:rPr>
                                <w:rFonts w:ascii="Times New Roman" w:hAnsi="Times New Roman" w:cs="Times New Roman"/>
                                <w:bCs/>
                                <w:smallCaps/>
                                <w:sz w:val="18"/>
                                <w:szCs w:val="18"/>
                              </w:rPr>
                              <w:t xml:space="preserve"> оригинал</w:t>
                            </w:r>
                            <w:r>
                              <w:rPr>
                                <w:rFonts w:ascii="Times New Roman" w:hAnsi="Times New Roman" w:cs="Times New Roman"/>
                                <w:bCs/>
                                <w:smallCaps/>
                                <w:sz w:val="18"/>
                                <w:szCs w:val="18"/>
                              </w:rPr>
                              <w:t>ы</w:t>
                            </w:r>
                            <w:r w:rsidRPr="00E42ECF">
                              <w:rPr>
                                <w:rFonts w:ascii="Times New Roman" w:hAnsi="Times New Roman" w:cs="Times New Roman"/>
                                <w:sz w:val="24"/>
                                <w:szCs w:val="24"/>
                              </w:rPr>
                              <w:t xml:space="preserve"> </w:t>
                            </w:r>
                            <w:r w:rsidRPr="00E70B04">
                              <w:rPr>
                                <w:rFonts w:ascii="Times New Roman" w:hAnsi="Times New Roman" w:cs="Times New Roman"/>
                                <w:bCs/>
                                <w:smallCaps/>
                                <w:sz w:val="18"/>
                                <w:szCs w:val="18"/>
                              </w:rPr>
                              <w:t xml:space="preserve">документов в МФЦ </w:t>
                            </w:r>
                            <w:r>
                              <w:rPr>
                                <w:rFonts w:ascii="Times New Roman" w:hAnsi="Times New Roman" w:cs="Times New Roman"/>
                                <w:bCs/>
                                <w:smallCaps/>
                                <w:sz w:val="18"/>
                                <w:szCs w:val="18"/>
                              </w:rPr>
                              <w:t>для</w:t>
                            </w:r>
                            <w:r w:rsidRPr="00E70B04">
                              <w:rPr>
                                <w:rFonts w:ascii="Times New Roman" w:hAnsi="Times New Roman" w:cs="Times New Roman"/>
                                <w:bCs/>
                                <w:smallCaps/>
                                <w:sz w:val="18"/>
                                <w:szCs w:val="18"/>
                              </w:rPr>
                              <w:t xml:space="preserve"> их сверк</w:t>
                            </w:r>
                            <w:r>
                              <w:rPr>
                                <w:rFonts w:ascii="Times New Roman" w:hAnsi="Times New Roman" w:cs="Times New Roman"/>
                                <w:bCs/>
                                <w:smallCaps/>
                                <w:sz w:val="18"/>
                                <w:szCs w:val="18"/>
                              </w:rPr>
                              <w:t xml:space="preserve">и </w:t>
                            </w:r>
                            <w:r w:rsidRPr="00E70B04">
                              <w:rPr>
                                <w:rFonts w:ascii="Times New Roman" w:hAnsi="Times New Roman" w:cs="Times New Roman"/>
                                <w:bCs/>
                                <w:smallCaps/>
                                <w:sz w:val="18"/>
                                <w:szCs w:val="18"/>
                              </w:rPr>
                              <w:t>с документами,</w:t>
                            </w:r>
                            <w:r w:rsidRPr="00E42ECF">
                              <w:rPr>
                                <w:rFonts w:ascii="Times New Roman" w:hAnsi="Times New Roman" w:cs="Times New Roman"/>
                                <w:sz w:val="24"/>
                                <w:szCs w:val="24"/>
                              </w:rPr>
                              <w:t xml:space="preserve"> </w:t>
                            </w:r>
                            <w:r w:rsidRPr="00E70B04">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электронной форме</w:t>
                            </w:r>
                          </w:p>
                          <w:p w:rsidR="00BB7765" w:rsidRPr="0064185B" w:rsidRDefault="00BB7765" w:rsidP="00965964">
                            <w:pPr>
                              <w:pStyle w:val="111"/>
                              <w:numPr>
                                <w:ilvl w:val="0"/>
                                <w:numId w:val="0"/>
                              </w:numPr>
                              <w:spacing w:line="240" w:lineRule="auto"/>
                              <w:ind w:left="-142"/>
                              <w:rPr>
                                <w:rFonts w:ascii="Times New Roman" w:hAnsi="Times New Roman" w:cs="Times New Roman"/>
                                <w:bCs/>
                                <w:smallCaps/>
                                <w:sz w:val="18"/>
                                <w:szCs w:val="18"/>
                              </w:rPr>
                            </w:pPr>
                            <w:r>
                              <w:rPr>
                                <w:rFonts w:ascii="Times New Roman" w:hAnsi="Times New Roman" w:cs="Times New Roman"/>
                                <w:bCs/>
                                <w:smallCaps/>
                                <w:sz w:val="18"/>
                                <w:szCs w:val="18"/>
                              </w:rPr>
                              <w:t>(в течение 6 рабочих дней)</w:t>
                            </w:r>
                          </w:p>
                          <w:p w:rsidR="00BB7765" w:rsidRDefault="00BB7765"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9.35pt;margin-top:9.2pt;width:126.75pt;height:99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" strokeweight="1.5pt">
                <v:textbox>
                  <w:txbxContent>
                    <w:p w:rsidR="00BB7765" w:rsidRDefault="00BB7765" w:rsidP="00965964">
                      <w:pPr>
                        <w:pStyle w:val="111"/>
                        <w:numPr>
                          <w:ilvl w:val="0"/>
                          <w:numId w:val="0"/>
                        </w:numPr>
                        <w:spacing w:line="240" w:lineRule="auto"/>
                        <w:ind w:left="-142"/>
                        <w:rPr>
                          <w:rFonts w:ascii="Times New Roman" w:hAnsi="Times New Roman" w:cs="Times New Roman"/>
                          <w:bCs/>
                          <w:smallCaps/>
                          <w:sz w:val="18"/>
                          <w:szCs w:val="18"/>
                        </w:rPr>
                      </w:pPr>
                      <w:r>
                        <w:rPr>
                          <w:rFonts w:ascii="Times New Roman" w:hAnsi="Times New Roman" w:cs="Times New Roman"/>
                          <w:bCs/>
                          <w:smallCaps/>
                          <w:sz w:val="18"/>
                          <w:szCs w:val="18"/>
                        </w:rPr>
                        <w:t>е</w:t>
                      </w:r>
                      <w:r w:rsidRPr="00E70B04">
                        <w:rPr>
                          <w:rFonts w:ascii="Times New Roman" w:hAnsi="Times New Roman" w:cs="Times New Roman"/>
                          <w:bCs/>
                          <w:smallCaps/>
                          <w:sz w:val="18"/>
                          <w:szCs w:val="18"/>
                        </w:rPr>
                        <w:t>сли документы</w:t>
                      </w:r>
                      <w:r>
                        <w:rPr>
                          <w:rFonts w:ascii="Times New Roman" w:hAnsi="Times New Roman" w:cs="Times New Roman"/>
                          <w:bCs/>
                          <w:smallCaps/>
                          <w:sz w:val="18"/>
                          <w:szCs w:val="18"/>
                        </w:rPr>
                        <w:t>, направленные через РПГУ,</w:t>
                      </w:r>
                      <w:r w:rsidRPr="00E70B04">
                        <w:rPr>
                          <w:rFonts w:ascii="Times New Roman" w:hAnsi="Times New Roman" w:cs="Times New Roman"/>
                          <w:bCs/>
                          <w:smallCaps/>
                          <w:sz w:val="18"/>
                          <w:szCs w:val="18"/>
                        </w:rPr>
                        <w:t xml:space="preserve"> корректны,  </w:t>
                      </w:r>
                      <w:r>
                        <w:rPr>
                          <w:rFonts w:ascii="Times New Roman" w:hAnsi="Times New Roman" w:cs="Times New Roman"/>
                          <w:bCs/>
                          <w:smallCaps/>
                          <w:sz w:val="18"/>
                          <w:szCs w:val="18"/>
                        </w:rPr>
                        <w:t>з</w:t>
                      </w:r>
                      <w:r w:rsidRPr="00E70B04">
                        <w:rPr>
                          <w:rFonts w:ascii="Times New Roman" w:hAnsi="Times New Roman" w:cs="Times New Roman"/>
                          <w:bCs/>
                          <w:smallCaps/>
                          <w:sz w:val="18"/>
                          <w:szCs w:val="18"/>
                        </w:rPr>
                        <w:t>аявител</w:t>
                      </w:r>
                      <w:r>
                        <w:rPr>
                          <w:rFonts w:ascii="Times New Roman" w:hAnsi="Times New Roman" w:cs="Times New Roman"/>
                          <w:bCs/>
                          <w:smallCaps/>
                          <w:sz w:val="18"/>
                          <w:szCs w:val="18"/>
                        </w:rPr>
                        <w:t>ь</w:t>
                      </w:r>
                      <w:r w:rsidRPr="00E70B04">
                        <w:rPr>
                          <w:rFonts w:ascii="Times New Roman" w:hAnsi="Times New Roman" w:cs="Times New Roman"/>
                          <w:bCs/>
                          <w:smallCaps/>
                          <w:sz w:val="18"/>
                          <w:szCs w:val="18"/>
                        </w:rPr>
                        <w:t xml:space="preserve"> </w:t>
                      </w:r>
                      <w:r>
                        <w:rPr>
                          <w:rFonts w:ascii="Times New Roman" w:hAnsi="Times New Roman" w:cs="Times New Roman"/>
                          <w:bCs/>
                          <w:smallCaps/>
                          <w:sz w:val="18"/>
                          <w:szCs w:val="18"/>
                        </w:rPr>
                        <w:t xml:space="preserve"> предоставляет</w:t>
                      </w:r>
                      <w:r w:rsidRPr="00E70B04">
                        <w:rPr>
                          <w:rFonts w:ascii="Times New Roman" w:hAnsi="Times New Roman" w:cs="Times New Roman"/>
                          <w:bCs/>
                          <w:smallCaps/>
                          <w:sz w:val="18"/>
                          <w:szCs w:val="18"/>
                        </w:rPr>
                        <w:t xml:space="preserve"> оригинал</w:t>
                      </w:r>
                      <w:r>
                        <w:rPr>
                          <w:rFonts w:ascii="Times New Roman" w:hAnsi="Times New Roman" w:cs="Times New Roman"/>
                          <w:bCs/>
                          <w:smallCaps/>
                          <w:sz w:val="18"/>
                          <w:szCs w:val="18"/>
                        </w:rPr>
                        <w:t>ы</w:t>
                      </w:r>
                      <w:r w:rsidRPr="00E42ECF">
                        <w:rPr>
                          <w:rFonts w:ascii="Times New Roman" w:hAnsi="Times New Roman" w:cs="Times New Roman"/>
                          <w:sz w:val="24"/>
                          <w:szCs w:val="24"/>
                        </w:rPr>
                        <w:t xml:space="preserve"> </w:t>
                      </w:r>
                      <w:r w:rsidRPr="00E70B04">
                        <w:rPr>
                          <w:rFonts w:ascii="Times New Roman" w:hAnsi="Times New Roman" w:cs="Times New Roman"/>
                          <w:bCs/>
                          <w:smallCaps/>
                          <w:sz w:val="18"/>
                          <w:szCs w:val="18"/>
                        </w:rPr>
                        <w:t xml:space="preserve">документов в МФЦ </w:t>
                      </w:r>
                      <w:r>
                        <w:rPr>
                          <w:rFonts w:ascii="Times New Roman" w:hAnsi="Times New Roman" w:cs="Times New Roman"/>
                          <w:bCs/>
                          <w:smallCaps/>
                          <w:sz w:val="18"/>
                          <w:szCs w:val="18"/>
                        </w:rPr>
                        <w:t>для</w:t>
                      </w:r>
                      <w:r w:rsidRPr="00E70B04">
                        <w:rPr>
                          <w:rFonts w:ascii="Times New Roman" w:hAnsi="Times New Roman" w:cs="Times New Roman"/>
                          <w:bCs/>
                          <w:smallCaps/>
                          <w:sz w:val="18"/>
                          <w:szCs w:val="18"/>
                        </w:rPr>
                        <w:t xml:space="preserve"> их сверк</w:t>
                      </w:r>
                      <w:r>
                        <w:rPr>
                          <w:rFonts w:ascii="Times New Roman" w:hAnsi="Times New Roman" w:cs="Times New Roman"/>
                          <w:bCs/>
                          <w:smallCaps/>
                          <w:sz w:val="18"/>
                          <w:szCs w:val="18"/>
                        </w:rPr>
                        <w:t xml:space="preserve">и </w:t>
                      </w:r>
                      <w:r w:rsidRPr="00E70B04">
                        <w:rPr>
                          <w:rFonts w:ascii="Times New Roman" w:hAnsi="Times New Roman" w:cs="Times New Roman"/>
                          <w:bCs/>
                          <w:smallCaps/>
                          <w:sz w:val="18"/>
                          <w:szCs w:val="18"/>
                        </w:rPr>
                        <w:t>с документами,</w:t>
                      </w:r>
                      <w:r w:rsidRPr="00E42ECF">
                        <w:rPr>
                          <w:rFonts w:ascii="Times New Roman" w:hAnsi="Times New Roman" w:cs="Times New Roman"/>
                          <w:sz w:val="24"/>
                          <w:szCs w:val="24"/>
                        </w:rPr>
                        <w:t xml:space="preserve"> </w:t>
                      </w:r>
                      <w:r w:rsidRPr="00E70B04">
                        <w:rPr>
                          <w:rFonts w:ascii="Times New Roman" w:hAnsi="Times New Roman" w:cs="Times New Roman"/>
                          <w:bCs/>
                          <w:smallCaps/>
                          <w:sz w:val="18"/>
                          <w:szCs w:val="18"/>
                        </w:rPr>
                        <w:t>полученными в</w:t>
                      </w:r>
                      <w:r>
                        <w:rPr>
                          <w:rFonts w:ascii="Times New Roman" w:hAnsi="Times New Roman" w:cs="Times New Roman"/>
                          <w:bCs/>
                          <w:smallCaps/>
                          <w:sz w:val="18"/>
                          <w:szCs w:val="18"/>
                        </w:rPr>
                        <w:t xml:space="preserve"> электронной форме</w:t>
                      </w:r>
                    </w:p>
                    <w:p w:rsidR="00BB7765" w:rsidRPr="0064185B" w:rsidRDefault="00BB7765" w:rsidP="00965964">
                      <w:pPr>
                        <w:pStyle w:val="111"/>
                        <w:numPr>
                          <w:ilvl w:val="0"/>
                          <w:numId w:val="0"/>
                        </w:numPr>
                        <w:spacing w:line="240" w:lineRule="auto"/>
                        <w:ind w:left="-142"/>
                        <w:rPr>
                          <w:rFonts w:ascii="Times New Roman" w:hAnsi="Times New Roman" w:cs="Times New Roman"/>
                          <w:bCs/>
                          <w:smallCaps/>
                          <w:sz w:val="18"/>
                          <w:szCs w:val="18"/>
                        </w:rPr>
                      </w:pPr>
                      <w:r>
                        <w:rPr>
                          <w:rFonts w:ascii="Times New Roman" w:hAnsi="Times New Roman" w:cs="Times New Roman"/>
                          <w:bCs/>
                          <w:smallCaps/>
                          <w:sz w:val="18"/>
                          <w:szCs w:val="18"/>
                        </w:rPr>
                        <w:t>(в течение 6 рабочих дней)</w:t>
                      </w:r>
                    </w:p>
                    <w:p w:rsidR="00BB7765" w:rsidRDefault="00BB7765" w:rsidP="00965964"/>
                  </w:txbxContent>
                </v:textbox>
              </v:shape>
            </w:pict>
          </mc:Fallback>
        </mc:AlternateContent>
      </w:r>
    </w:p>
    <w:p w:rsidR="00123BB7" w:rsidRPr="00E42ECF" w:rsidRDefault="00FD16DC" w:rsidP="00123BB7">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simplePos x="0" y="0"/>
                <wp:positionH relativeFrom="column">
                  <wp:posOffset>1062990</wp:posOffset>
                </wp:positionH>
                <wp:positionV relativeFrom="paragraph">
                  <wp:posOffset>100330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rsidR="00BB7765" w:rsidRPr="009F4868" w:rsidRDefault="00BB7765"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6" type="#_x0000_t202" style="position:absolute;left:0;text-align:left;margin-left:83.7pt;margin-top:7.9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" filled="f" strokeweight="1.5pt">
                <v:textbox>
                  <w:txbxContent>
                    <w:p w:rsidR="00BB7765" w:rsidRPr="009F4868" w:rsidRDefault="00BB7765"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rsidR="00123BB7" w:rsidRPr="00E42ECF" w:rsidRDefault="00123BB7" w:rsidP="00123BB7">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FD16DC" w:rsidP="00123BB7">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561472" behindDoc="0" locked="0" layoutInCell="1" allowOverlap="1">
                <wp:simplePos x="0" y="0"/>
                <wp:positionH relativeFrom="column">
                  <wp:posOffset>2901314</wp:posOffset>
                </wp:positionH>
                <wp:positionV relativeFrom="paragraph">
                  <wp:posOffset>105410</wp:posOffset>
                </wp:positionV>
                <wp:extent cx="0" cy="440055"/>
                <wp:effectExtent l="76200" t="0" r="57150" b="5524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00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56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45pt,8.3pt" to="228.4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" strokeweight="1pt">
                <v:stroke endarrow="block"/>
              </v:line>
            </w:pict>
          </mc:Fallback>
        </mc:AlternateContent>
      </w:r>
    </w:p>
    <w:p w:rsidR="00123BB7" w:rsidRPr="00E42ECF" w:rsidRDefault="00123BB7" w:rsidP="00123BB7">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123BB7">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FD16DC" w:rsidP="00123BB7">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rsidR="00BB7765" w:rsidRPr="00E666DD" w:rsidRDefault="00BB7765"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BB7765" w:rsidRPr="00E666DD" w:rsidRDefault="00BB776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7"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" filled="f" strokeweight="1.5pt">
                <v:textbox>
                  <w:txbxContent>
                    <w:p w:rsidR="00BB7765" w:rsidRPr="00E666DD" w:rsidRDefault="00BB7765"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BB7765" w:rsidRPr="00E666DD" w:rsidRDefault="00BB776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rsidR="00123BB7" w:rsidRPr="00E42ECF" w:rsidRDefault="00FD16DC" w:rsidP="00123BB7">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simplePos x="0" y="0"/>
                <wp:positionH relativeFrom="column">
                  <wp:posOffset>5901690</wp:posOffset>
                </wp:positionH>
                <wp:positionV relativeFrom="paragraph">
                  <wp:posOffset>86995</wp:posOffset>
                </wp:positionV>
                <wp:extent cx="3810" cy="848995"/>
                <wp:effectExtent l="76200" t="38100" r="72390" b="2730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Pb4mUVwAgAAkgQAAA4AAAAAAAAA&#10;AAAAAAAALgIAAGRycy9lMm9Eb2MueG1sUEsBAi0AFAAGAAgAAAAhAPeD2VPgAAAACgEAAA8AAAAA&#10;AAAAAAAAAAAAygQAAGRycy9kb3ducmV2LnhtbFBLBQYAAAAABAAEAPMAAADXBQAAAAA=&#10;">
                <v:stroke endarrow="block"/>
              </v:line>
            </w:pict>
          </mc:Fallback>
        </mc:AlternateContent>
      </w:r>
    </w:p>
    <w:p w:rsidR="00123BB7" w:rsidRPr="00E42ECF" w:rsidRDefault="00FD16DC" w:rsidP="00123BB7">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567616" behindDoc="0" locked="0" layoutInCell="1" allowOverlap="1">
                <wp:simplePos x="0" y="0"/>
                <wp:positionH relativeFrom="column">
                  <wp:posOffset>2901314</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567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841024" behindDoc="0" locked="0" layoutInCell="1" allowOverlap="1">
                <wp:simplePos x="0" y="0"/>
                <wp:positionH relativeFrom="column">
                  <wp:posOffset>-260986</wp:posOffset>
                </wp:positionH>
                <wp:positionV relativeFrom="paragraph">
                  <wp:posOffset>22860</wp:posOffset>
                </wp:positionV>
                <wp:extent cx="0" cy="742950"/>
                <wp:effectExtent l="76200" t="38100" r="5715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y;z-index:251841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5pt,1.8pt" to="-20.5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">
                <v:stroke endarrow="block"/>
              </v:line>
            </w:pict>
          </mc:Fallback>
        </mc:AlternateContent>
      </w:r>
    </w:p>
    <w:p w:rsidR="00123BB7" w:rsidRPr="00E42ECF" w:rsidRDefault="00123BB7" w:rsidP="00123BB7">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FD16DC" w:rsidP="00123BB7">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rsidR="00BB7765" w:rsidRDefault="00BB7765"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rsidR="00BB7765" w:rsidRPr="00E666DD" w:rsidRDefault="00BB7765"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8"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" filled="f" strokeweight="1.5pt">
                <v:textbox>
                  <w:txbxContent>
                    <w:p w:rsidR="00BB7765" w:rsidRDefault="00BB7765"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rsidR="00BB7765" w:rsidRPr="00E666DD" w:rsidRDefault="00BB7765"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123BB7">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FD16DC" w:rsidP="00123BB7">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simplePos x="0" y="0"/>
                <wp:positionH relativeFrom="column">
                  <wp:posOffset>5577840</wp:posOffset>
                </wp:positionH>
                <wp:positionV relativeFrom="paragraph">
                  <wp:posOffset>89535</wp:posOffset>
                </wp:positionV>
                <wp:extent cx="323850" cy="1270"/>
                <wp:effectExtent l="0" t="0" r="19050" b="3683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3850" cy="1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" strokecolor="black [3040]">
                <o:lock v:ext="edit" shapetype="f"/>
              </v:line>
            </w:pict>
          </mc:Fallback>
        </mc:AlternateContent>
      </w:r>
      <w:r>
        <w:rPr>
          <w:rFonts w:ascii="Times New Roman" w:hAnsi="Times New Roman" w:cs="Times New Roman"/>
          <w:bCs/>
          <w:smallCaps/>
          <w:noProof/>
          <w:sz w:val="24"/>
          <w:szCs w:val="24"/>
        </w:rPr>
        <mc:AlternateContent>
          <mc:Choice Requires="wps">
            <w:drawing>
              <wp:anchor distT="4294967295" distB="4294967295" distL="114300" distR="114300" simplePos="0" relativeHeight="251838976" behindDoc="0" locked="0" layoutInCell="1" allowOverlap="1">
                <wp:simplePos x="0" y="0"/>
                <wp:positionH relativeFrom="column">
                  <wp:posOffset>-270510</wp:posOffset>
                </wp:positionH>
                <wp:positionV relativeFrom="paragraph">
                  <wp:posOffset>90169</wp:posOffset>
                </wp:positionV>
                <wp:extent cx="390525" cy="0"/>
                <wp:effectExtent l="0" t="0" r="952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z-index:251838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3pt,7.1pt" to="9.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" strokecolor="black [3040]">
                <o:lock v:ext="edit" shapetype="f"/>
              </v:line>
            </w:pict>
          </mc:Fallback>
        </mc:AlternateContent>
      </w:r>
    </w:p>
    <w:p w:rsidR="00123BB7" w:rsidRPr="00E42ECF" w:rsidRDefault="00123BB7" w:rsidP="0012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FD16DC" w:rsidP="00123BB7">
      <w:pPr>
        <w:autoSpaceDE w:val="0"/>
        <w:autoSpaceDN w:val="0"/>
        <w:adjustRightInd w:val="0"/>
        <w:spacing w:line="240" w:lineRule="auto"/>
        <w:ind w:left="4500"/>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299" distR="114299" simplePos="0" relativeHeight="251659776" behindDoc="0" locked="0" layoutInCell="1" allowOverlap="1">
                <wp:simplePos x="0" y="0"/>
                <wp:positionH relativeFrom="column">
                  <wp:posOffset>2914014</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rsidR="00123BB7" w:rsidRPr="00E42ECF" w:rsidRDefault="00FD16DC" w:rsidP="00123BB7">
      <w:pPr>
        <w:autoSpaceDE w:val="0"/>
        <w:autoSpaceDN w:val="0"/>
        <w:adjustRightInd w:val="0"/>
        <w:spacing w:line="240" w:lineRule="auto"/>
        <w:ind w:left="4500"/>
        <w:jc w:val="both"/>
        <w:rPr>
          <w:rFonts w:ascii="Times New Roman" w:eastAsia="Times New Roman" w:hAnsi="Times New Roman" w:cs="Times New Roman"/>
          <w:bCs/>
          <w:sz w:val="24"/>
          <w:szCs w:val="24"/>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rsidR="00BB7765" w:rsidRDefault="00BB776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rsidR="00BB7765" w:rsidRPr="00E666DD" w:rsidRDefault="00BB776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14 календарных дней)</w:t>
                            </w:r>
                          </w:p>
                          <w:p w:rsidR="00BB7765" w:rsidRPr="00DC654E" w:rsidRDefault="00BB7765"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rsidR="00BB7765" w:rsidRPr="00243100" w:rsidRDefault="00BB7765"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9"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" filled="f" strokeweight="1.5pt">
                <v:textbox>
                  <w:txbxContent>
                    <w:p w:rsidR="00BB7765" w:rsidRDefault="00BB776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rsidR="00BB7765" w:rsidRPr="00E666DD" w:rsidRDefault="00BB7765"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14 календарных дней)</w:t>
                      </w:r>
                    </w:p>
                    <w:p w:rsidR="00BB7765" w:rsidRPr="00DC654E" w:rsidRDefault="00BB7765"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rsidR="00BB7765" w:rsidRPr="00243100" w:rsidRDefault="00BB7765" w:rsidP="00123BB7">
                      <w:pPr>
                        <w:rPr>
                          <w:smallCaps/>
                          <w:spacing w:val="60"/>
                          <w:sz w:val="19"/>
                          <w:szCs w:val="19"/>
                        </w:rPr>
                      </w:pPr>
                    </w:p>
                  </w:txbxContent>
                </v:textbox>
              </v:shape>
            </w:pict>
          </mc:Fallback>
        </mc:AlternateContent>
      </w:r>
    </w:p>
    <w:p w:rsidR="00123BB7" w:rsidRPr="00E42ECF" w:rsidRDefault="00123BB7" w:rsidP="00123BB7">
      <w:pPr>
        <w:autoSpaceDE w:val="0"/>
        <w:autoSpaceDN w:val="0"/>
        <w:adjustRightInd w:val="0"/>
        <w:spacing w:line="240" w:lineRule="auto"/>
        <w:ind w:left="4500"/>
        <w:jc w:val="both"/>
        <w:rPr>
          <w:rFonts w:ascii="Times New Roman" w:eastAsia="Times New Roman" w:hAnsi="Times New Roman" w:cs="Times New Roman"/>
          <w:bCs/>
          <w:sz w:val="24"/>
          <w:szCs w:val="24"/>
        </w:rPr>
      </w:pPr>
    </w:p>
    <w:p w:rsidR="00123BB7" w:rsidRPr="00E42ECF" w:rsidRDefault="00FD16DC" w:rsidP="00123BB7">
      <w:pPr>
        <w:autoSpaceDE w:val="0"/>
        <w:autoSpaceDN w:val="0"/>
        <w:adjustRightInd w:val="0"/>
        <w:spacing w:line="240" w:lineRule="auto"/>
        <w:ind w:left="4500"/>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rsidR="00BB7765" w:rsidRPr="00E666DD" w:rsidRDefault="00BB776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BB7765" w:rsidRPr="00E666DD" w:rsidRDefault="00BB776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40"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bd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k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Th0bdRwIA&#10;AGMEAAAOAAAAAAAAAAAAAAAAAC4CAABkcnMvZTJvRG9jLnhtbFBLAQItABQABgAIAAAAIQCKs7II&#10;3QAAAAkBAAAPAAAAAAAAAAAAAAAAAKEEAABkcnMvZG93bnJldi54bWxQSwUGAAAAAAQABADzAAAA&#10;qwUAAAAA&#10;" strokeweight="1.5pt">
                <v:textbox>
                  <w:txbxContent>
                    <w:p w:rsidR="00BB7765" w:rsidRPr="00E666DD" w:rsidRDefault="00BB776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BB7765" w:rsidRPr="00E666DD" w:rsidRDefault="00BB776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rsidR="00BB7765" w:rsidRPr="00E666DD" w:rsidRDefault="00BB776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41"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Gh7vWpJ&#10;AgAAYwQAAA4AAAAAAAAAAAAAAAAALgIAAGRycy9lMm9Eb2MueG1sUEsBAi0AFAAGAAgAAAAhAOS3&#10;q3zdAAAACQEAAA8AAAAAAAAAAAAAAAAAowQAAGRycy9kb3ducmV2LnhtbFBLBQYAAAAABAAEAPMA&#10;AACtBQAAAAA=&#10;" strokeweight="1.5pt">
                <v:textbox>
                  <w:txbxContent>
                    <w:p w:rsidR="00BB7765" w:rsidRPr="00E666DD" w:rsidRDefault="00BB776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rsidR="00123BB7" w:rsidRPr="00E42ECF" w:rsidRDefault="00123BB7" w:rsidP="00123BB7">
      <w:pPr>
        <w:autoSpaceDE w:val="0"/>
        <w:autoSpaceDN w:val="0"/>
        <w:adjustRightInd w:val="0"/>
        <w:spacing w:line="240" w:lineRule="auto"/>
        <w:ind w:left="4500"/>
        <w:jc w:val="both"/>
        <w:rPr>
          <w:rFonts w:ascii="Times New Roman" w:eastAsia="Times New Roman" w:hAnsi="Times New Roman" w:cs="Times New Roman"/>
          <w:bCs/>
          <w:sz w:val="24"/>
          <w:szCs w:val="24"/>
        </w:rPr>
      </w:pPr>
    </w:p>
    <w:p w:rsidR="00123BB7" w:rsidRPr="00E42ECF" w:rsidRDefault="00123BB7" w:rsidP="00123BB7">
      <w:pPr>
        <w:autoSpaceDE w:val="0"/>
        <w:autoSpaceDN w:val="0"/>
        <w:adjustRightInd w:val="0"/>
        <w:spacing w:line="240" w:lineRule="auto"/>
        <w:ind w:left="4500"/>
        <w:jc w:val="both"/>
        <w:rPr>
          <w:rFonts w:ascii="Times New Roman" w:eastAsia="Times New Roman" w:hAnsi="Times New Roman" w:cs="Times New Roman"/>
          <w:bCs/>
          <w:sz w:val="24"/>
          <w:szCs w:val="24"/>
        </w:rPr>
      </w:pPr>
    </w:p>
    <w:p w:rsidR="00123BB7" w:rsidRPr="00E42ECF" w:rsidRDefault="00FD16DC" w:rsidP="00123BB7">
      <w:pPr>
        <w:autoSpaceDE w:val="0"/>
        <w:autoSpaceDN w:val="0"/>
        <w:adjustRightInd w:val="0"/>
        <w:spacing w:line="240" w:lineRule="auto"/>
        <w:ind w:left="4500"/>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299" distR="114299" simplePos="0" relativeHeight="251586048" behindDoc="0" locked="0" layoutInCell="1" allowOverlap="1">
                <wp:simplePos x="0" y="0"/>
                <wp:positionH relativeFrom="column">
                  <wp:posOffset>4234814</wp:posOffset>
                </wp:positionH>
                <wp:positionV relativeFrom="paragraph">
                  <wp:posOffset>46990</wp:posOffset>
                </wp:positionV>
                <wp:extent cx="0" cy="201295"/>
                <wp:effectExtent l="76200" t="0" r="57150" b="6540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586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45pt,3.7pt" to="333.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">
                <v:stroke endarrow="block"/>
              </v:line>
            </w:pict>
          </mc:Fallback>
        </mc:AlternateContent>
      </w:r>
      <w:r>
        <w:rPr>
          <w:rFonts w:ascii="Times New Roman" w:eastAsia="Times New Roman" w:hAnsi="Times New Roman" w:cs="Times New Roman"/>
          <w:bCs/>
          <w:noProof/>
          <w:sz w:val="24"/>
          <w:szCs w:val="24"/>
        </w:rPr>
        <mc:AlternateContent>
          <mc:Choice Requires="wps">
            <w:drawing>
              <wp:anchor distT="0" distB="0" distL="114299" distR="114299" simplePos="0" relativeHeight="251579904" behindDoc="0" locked="0" layoutInCell="1" allowOverlap="1">
                <wp:simplePos x="0" y="0"/>
                <wp:positionH relativeFrom="column">
                  <wp:posOffset>1072514</wp:posOffset>
                </wp:positionH>
                <wp:positionV relativeFrom="paragraph">
                  <wp:posOffset>45720</wp:posOffset>
                </wp:positionV>
                <wp:extent cx="0" cy="220345"/>
                <wp:effectExtent l="76200" t="0" r="57150" b="6540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45pt,3.6pt" to="84.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">
                <v:stroke endarrow="block"/>
              </v:line>
            </w:pict>
          </mc:Fallback>
        </mc:AlternateContent>
      </w:r>
    </w:p>
    <w:p w:rsidR="00123BB7" w:rsidRPr="00E42ECF" w:rsidRDefault="00FD16DC" w:rsidP="00123BB7">
      <w:pPr>
        <w:autoSpaceDE w:val="0"/>
        <w:autoSpaceDN w:val="0"/>
        <w:adjustRightInd w:val="0"/>
        <w:spacing w:line="240" w:lineRule="auto"/>
        <w:ind w:left="4500"/>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simplePos x="0" y="0"/>
                <wp:positionH relativeFrom="column">
                  <wp:posOffset>3108960</wp:posOffset>
                </wp:positionH>
                <wp:positionV relativeFrom="paragraph">
                  <wp:posOffset>90805</wp:posOffset>
                </wp:positionV>
                <wp:extent cx="2625725" cy="647700"/>
                <wp:effectExtent l="0" t="0" r="22225" b="19050"/>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647700"/>
                        </a:xfrm>
                        <a:prstGeom prst="rect">
                          <a:avLst/>
                        </a:prstGeom>
                        <a:solidFill>
                          <a:srgbClr val="FFFFFF"/>
                        </a:solidFill>
                        <a:ln w="19050">
                          <a:solidFill>
                            <a:srgbClr val="000000"/>
                          </a:solidFill>
                          <a:miter lim="800000"/>
                          <a:headEnd/>
                          <a:tailEnd/>
                        </a:ln>
                      </wps:spPr>
                      <wps:txbx>
                        <w:txbxContent>
                          <w:p w:rsidR="00BB7765" w:rsidRPr="00E666DD" w:rsidRDefault="00BB7765" w:rsidP="00B91ED0">
                            <w:pPr>
                              <w:rPr>
                                <w:rFonts w:ascii="Times New Roman" w:hAnsi="Times New Roman" w:cs="Times New Roman"/>
                                <w:bCs/>
                                <w:smallCaps/>
                                <w:sz w:val="18"/>
                                <w:szCs w:val="18"/>
                              </w:rPr>
                            </w:pPr>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постановке на учет в качестве нуждающегося в жилом помещении по договору</w:t>
                            </w:r>
                            <w:r w:rsidRPr="00E666DD">
                              <w:rPr>
                                <w:rFonts w:ascii="Times New Roman" w:hAnsi="Times New Roman" w:cs="Times New Roman"/>
                                <w:sz w:val="18"/>
                                <w:szCs w:val="18"/>
                              </w:rPr>
                              <w:t xml:space="preserve"> </w:t>
                            </w:r>
                            <w:r w:rsidRPr="00E666DD">
                              <w:rPr>
                                <w:rFonts w:ascii="Times New Roman" w:hAnsi="Times New Roman" w:cs="Times New Roman"/>
                                <w:bCs/>
                                <w:smallCaps/>
                                <w:sz w:val="18"/>
                                <w:szCs w:val="18"/>
                              </w:rPr>
                              <w:t>социального найма</w:t>
                            </w:r>
                          </w:p>
                          <w:p w:rsidR="00BB7765" w:rsidRDefault="00BB77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44.8pt;margin-top:7.15pt;width:206.75pt;height:51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" strokeweight="1.5pt">
                <v:textbox>
                  <w:txbxContent>
                    <w:p w:rsidR="00BB7765" w:rsidRPr="00E666DD" w:rsidRDefault="00BB7765" w:rsidP="00B91ED0">
                      <w:pPr>
                        <w:rPr>
                          <w:rFonts w:ascii="Times New Roman" w:hAnsi="Times New Roman" w:cs="Times New Roman"/>
                          <w:bCs/>
                          <w:smallCaps/>
                          <w:sz w:val="18"/>
                          <w:szCs w:val="18"/>
                        </w:rPr>
                      </w:pPr>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постановке на учет в качестве нуждающегося в жилом помещении по договору</w:t>
                      </w:r>
                      <w:r w:rsidRPr="00E666DD">
                        <w:rPr>
                          <w:rFonts w:ascii="Times New Roman" w:hAnsi="Times New Roman" w:cs="Times New Roman"/>
                          <w:sz w:val="18"/>
                          <w:szCs w:val="18"/>
                        </w:rPr>
                        <w:t xml:space="preserve"> </w:t>
                      </w:r>
                      <w:r w:rsidRPr="00E666DD">
                        <w:rPr>
                          <w:rFonts w:ascii="Times New Roman" w:hAnsi="Times New Roman" w:cs="Times New Roman"/>
                          <w:bCs/>
                          <w:smallCaps/>
                          <w:sz w:val="18"/>
                          <w:szCs w:val="18"/>
                        </w:rPr>
                        <w:t>социального найма</w:t>
                      </w:r>
                    </w:p>
                    <w:p w:rsidR="00BB7765" w:rsidRDefault="00BB7765"/>
                  </w:txbxContent>
                </v:textbox>
              </v:shape>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simplePos x="0" y="0"/>
                <wp:positionH relativeFrom="column">
                  <wp:posOffset>-508635</wp:posOffset>
                </wp:positionH>
                <wp:positionV relativeFrom="paragraph">
                  <wp:posOffset>90805</wp:posOffset>
                </wp:positionV>
                <wp:extent cx="2972435" cy="685800"/>
                <wp:effectExtent l="0" t="0" r="1841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685800"/>
                        </a:xfrm>
                        <a:prstGeom prst="rect">
                          <a:avLst/>
                        </a:prstGeom>
                        <a:solidFill>
                          <a:schemeClr val="bg1"/>
                        </a:solidFill>
                        <a:ln w="19050">
                          <a:solidFill>
                            <a:srgbClr val="000000"/>
                          </a:solidFill>
                          <a:miter lim="800000"/>
                          <a:headEnd/>
                          <a:tailEnd/>
                        </a:ln>
                      </wps:spPr>
                      <wps:txbx>
                        <w:txbxContent>
                          <w:p w:rsidR="00BB7765" w:rsidRDefault="00BB7765" w:rsidP="00B91ED0">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постановке на учет в качестве нуждающегося в жилом помещении по договору социального найма</w:t>
                            </w:r>
                            <w:r>
                              <w:rPr>
                                <w:rFonts w:ascii="Times New Roman" w:hAnsi="Times New Roman" w:cs="Times New Roman"/>
                                <w:bCs/>
                                <w:smallCaps/>
                                <w:sz w:val="18"/>
                                <w:szCs w:val="18"/>
                              </w:rPr>
                              <w:t xml:space="preserve"> </w:t>
                            </w:r>
                          </w:p>
                          <w:p w:rsidR="00BB7765" w:rsidRPr="00E666DD" w:rsidRDefault="00BB7765" w:rsidP="00B91ED0">
                            <w:pPr>
                              <w:rPr>
                                <w:sz w:val="18"/>
                                <w:szCs w:val="18"/>
                              </w:rPr>
                            </w:pPr>
                            <w:r>
                              <w:rPr>
                                <w:rFonts w:ascii="Times New Roman" w:hAnsi="Times New Roman" w:cs="Times New Roman"/>
                                <w:bCs/>
                                <w:smallCaps/>
                                <w:sz w:val="18"/>
                                <w:szCs w:val="18"/>
                              </w:rPr>
                              <w:t>(в течение 6 календарных дней)</w:t>
                            </w:r>
                          </w:p>
                          <w:p w:rsidR="00BB7765" w:rsidRPr="00E666DD" w:rsidRDefault="00BB7765" w:rsidP="00C85DD4">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3" type="#_x0000_t202" style="position:absolute;left:0;text-align:left;margin-left:-40.05pt;margin-top:7.15pt;width:234.05pt;height:54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" fillcolor="white [3212]" strokeweight="1.5pt">
                <v:textbox>
                  <w:txbxContent>
                    <w:p w:rsidR="00BB7765" w:rsidRDefault="00BB7765" w:rsidP="00B91ED0">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постановке на учет в качестве нуждающегося в жилом помещении по договору социального найма</w:t>
                      </w:r>
                      <w:r>
                        <w:rPr>
                          <w:rFonts w:ascii="Times New Roman" w:hAnsi="Times New Roman" w:cs="Times New Roman"/>
                          <w:bCs/>
                          <w:smallCaps/>
                          <w:sz w:val="18"/>
                          <w:szCs w:val="18"/>
                        </w:rPr>
                        <w:t xml:space="preserve"> </w:t>
                      </w:r>
                    </w:p>
                    <w:p w:rsidR="00BB7765" w:rsidRPr="00E666DD" w:rsidRDefault="00BB7765" w:rsidP="00B91ED0">
                      <w:pPr>
                        <w:rPr>
                          <w:sz w:val="18"/>
                          <w:szCs w:val="18"/>
                        </w:rPr>
                      </w:pPr>
                      <w:r>
                        <w:rPr>
                          <w:rFonts w:ascii="Times New Roman" w:hAnsi="Times New Roman" w:cs="Times New Roman"/>
                          <w:bCs/>
                          <w:smallCaps/>
                          <w:sz w:val="18"/>
                          <w:szCs w:val="18"/>
                        </w:rPr>
                        <w:t>(в течение 6 календарных дней)</w:t>
                      </w:r>
                    </w:p>
                    <w:p w:rsidR="00BB7765" w:rsidRPr="00E666DD" w:rsidRDefault="00BB7765" w:rsidP="00C85DD4">
                      <w:pPr>
                        <w:rPr>
                          <w:rFonts w:ascii="Times New Roman" w:hAnsi="Times New Roman" w:cs="Times New Roman"/>
                          <w:bCs/>
                          <w:smallCaps/>
                          <w:sz w:val="18"/>
                          <w:szCs w:val="18"/>
                        </w:rPr>
                      </w:pPr>
                    </w:p>
                  </w:txbxContent>
                </v:textbox>
              </v:shape>
            </w:pict>
          </mc:Fallback>
        </mc:AlternateContent>
      </w:r>
    </w:p>
    <w:p w:rsidR="00123BB7" w:rsidRPr="00E42ECF" w:rsidRDefault="00123BB7" w:rsidP="00123BB7">
      <w:pPr>
        <w:autoSpaceDE w:val="0"/>
        <w:autoSpaceDN w:val="0"/>
        <w:adjustRightInd w:val="0"/>
        <w:spacing w:line="240" w:lineRule="auto"/>
        <w:ind w:left="4500"/>
        <w:jc w:val="both"/>
        <w:rPr>
          <w:rFonts w:ascii="Times New Roman" w:eastAsia="Times New Roman" w:hAnsi="Times New Roman" w:cs="Times New Roman"/>
          <w:bCs/>
          <w:sz w:val="24"/>
          <w:szCs w:val="24"/>
        </w:rPr>
      </w:pPr>
    </w:p>
    <w:p w:rsidR="00123BB7" w:rsidRPr="00E42ECF" w:rsidRDefault="00FD16DC" w:rsidP="00123BB7">
      <w:pPr>
        <w:autoSpaceDE w:val="0"/>
        <w:autoSpaceDN w:val="0"/>
        <w:adjustRightInd w:val="0"/>
        <w:spacing w:line="240" w:lineRule="auto"/>
        <w:ind w:left="4500"/>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300" distR="114300" simplePos="0" relativeHeight="251684352" behindDoc="0" locked="0" layoutInCell="1" allowOverlap="1">
                <wp:simplePos x="0" y="0"/>
                <wp:positionH relativeFrom="column">
                  <wp:posOffset>2338705</wp:posOffset>
                </wp:positionH>
                <wp:positionV relativeFrom="paragraph">
                  <wp:posOffset>53975</wp:posOffset>
                </wp:positionV>
                <wp:extent cx="760095" cy="567690"/>
                <wp:effectExtent l="38100" t="0" r="20955" b="609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0095" cy="567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184.15pt;margin-top:4.25pt;width:59.85pt;height:44.7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">
                <v:stroke endarrow="block"/>
                <o:lock v:ext="edit" shapetype="f"/>
              </v:shape>
            </w:pict>
          </mc:Fallback>
        </mc:AlternateContent>
      </w:r>
    </w:p>
    <w:p w:rsidR="00123BB7" w:rsidRPr="00E42ECF" w:rsidRDefault="00123BB7" w:rsidP="00123BB7">
      <w:pPr>
        <w:autoSpaceDE w:val="0"/>
        <w:autoSpaceDN w:val="0"/>
        <w:adjustRightInd w:val="0"/>
        <w:spacing w:line="240" w:lineRule="auto"/>
        <w:ind w:left="4500"/>
        <w:jc w:val="both"/>
        <w:rPr>
          <w:rFonts w:ascii="Times New Roman" w:eastAsia="Times New Roman" w:hAnsi="Times New Roman" w:cs="Times New Roman"/>
          <w:bCs/>
          <w:sz w:val="24"/>
          <w:szCs w:val="24"/>
        </w:rPr>
      </w:pPr>
    </w:p>
    <w:p w:rsidR="00123BB7" w:rsidRPr="00E42ECF" w:rsidRDefault="00FD16DC" w:rsidP="00123BB7">
      <w:pPr>
        <w:autoSpaceDE w:val="0"/>
        <w:autoSpaceDN w:val="0"/>
        <w:adjustRightInd w:val="0"/>
        <w:spacing w:line="240" w:lineRule="auto"/>
        <w:ind w:left="4500"/>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299" distR="114299" simplePos="0" relativeHeight="251672064" behindDoc="0" locked="0" layoutInCell="1" allowOverlap="1">
                <wp:simplePos x="0" y="0"/>
                <wp:positionH relativeFrom="column">
                  <wp:posOffset>4234814</wp:posOffset>
                </wp:positionH>
                <wp:positionV relativeFrom="paragraph">
                  <wp:posOffset>38100</wp:posOffset>
                </wp:positionV>
                <wp:extent cx="0" cy="240665"/>
                <wp:effectExtent l="76200" t="0" r="57150" b="641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33.45pt;margin-top:3pt;width:0;height:18.9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">
                <v:stroke endarrow="block"/>
                <o:lock v:ext="edit" shapetype="f"/>
              </v:shape>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simplePos x="0" y="0"/>
                <wp:positionH relativeFrom="column">
                  <wp:posOffset>1104265</wp:posOffset>
                </wp:positionH>
                <wp:positionV relativeFrom="paragraph">
                  <wp:posOffset>80010</wp:posOffset>
                </wp:positionV>
                <wp:extent cx="625475" cy="192405"/>
                <wp:effectExtent l="0" t="0" r="79375" b="742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475"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86.95pt;margin-top:6.3pt;width:49.25pt;height:15.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">
                <v:stroke endarrow="block"/>
                <o:lock v:ext="edit" shapetype="f"/>
              </v:shape>
            </w:pict>
          </mc:Fallback>
        </mc:AlternateContent>
      </w:r>
    </w:p>
    <w:p w:rsidR="00123BB7" w:rsidRPr="00E42ECF" w:rsidRDefault="00FD16DC" w:rsidP="00123BB7">
      <w:pPr>
        <w:autoSpaceDE w:val="0"/>
        <w:autoSpaceDN w:val="0"/>
        <w:adjustRightInd w:val="0"/>
        <w:spacing w:line="240" w:lineRule="auto"/>
        <w:ind w:left="4500"/>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simplePos x="0" y="0"/>
                <wp:positionH relativeFrom="column">
                  <wp:posOffset>2807335</wp:posOffset>
                </wp:positionH>
                <wp:positionV relativeFrom="paragraph">
                  <wp:posOffset>100330</wp:posOffset>
                </wp:positionV>
                <wp:extent cx="3256280" cy="523875"/>
                <wp:effectExtent l="0" t="0" r="2032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628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7765" w:rsidRPr="00E666DD" w:rsidRDefault="00BB776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rsidR="00BB7765" w:rsidRDefault="00BB7765"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4" style="position:absolute;left:0;text-align:left;margin-left:221.05pt;margin-top:7.9pt;width:256.4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" fillcolor="white [3201]" strokecolor="black [3213]" strokeweight="1.5pt">
                <v:path arrowok="t"/>
                <v:textbox>
                  <w:txbxContent>
                    <w:p w:rsidR="00BB7765" w:rsidRPr="00E666DD" w:rsidRDefault="00BB776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rsidR="00BB7765" w:rsidRDefault="00BB7765" w:rsidP="00123BB7"/>
                  </w:txbxContent>
                </v:textbox>
              </v:rect>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simplePos x="0" y="0"/>
                <wp:positionH relativeFrom="column">
                  <wp:posOffset>-508635</wp:posOffset>
                </wp:positionH>
                <wp:positionV relativeFrom="paragraph">
                  <wp:posOffset>100965</wp:posOffset>
                </wp:positionV>
                <wp:extent cx="3213100" cy="533400"/>
                <wp:effectExtent l="0" t="0" r="2540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7765" w:rsidRDefault="00BB776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rsidR="00BB7765" w:rsidRPr="00E666DD" w:rsidRDefault="00BB7765"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BB7765" w:rsidRPr="00FB09FB" w:rsidRDefault="00BB7765"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5" style="position:absolute;left:0;text-align:left;margin-left:-40.05pt;margin-top:7.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" fillcolor="white [3201]" strokecolor="black [3213]" strokeweight="1.5pt">
                <v:path arrowok="t"/>
                <v:textbox>
                  <w:txbxContent>
                    <w:p w:rsidR="00BB7765" w:rsidRDefault="00BB7765"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rsidR="00BB7765" w:rsidRPr="00E666DD" w:rsidRDefault="00BB7765"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BB7765" w:rsidRPr="00FB09FB" w:rsidRDefault="00BB7765" w:rsidP="00123BB7">
                      <w:pPr>
                        <w:jc w:val="both"/>
                      </w:pPr>
                    </w:p>
                  </w:txbxContent>
                </v:textbox>
              </v:rect>
            </w:pict>
          </mc:Fallback>
        </mc:AlternateContent>
      </w:r>
    </w:p>
    <w:p w:rsidR="00123BB7" w:rsidRPr="00E42ECF" w:rsidRDefault="00123BB7" w:rsidP="00123BB7">
      <w:pPr>
        <w:autoSpaceDE w:val="0"/>
        <w:autoSpaceDN w:val="0"/>
        <w:adjustRightInd w:val="0"/>
        <w:spacing w:line="240" w:lineRule="auto"/>
        <w:ind w:left="4500"/>
        <w:jc w:val="both"/>
        <w:rPr>
          <w:rFonts w:ascii="Times New Roman" w:eastAsia="Times New Roman" w:hAnsi="Times New Roman" w:cs="Times New Roman"/>
          <w:bCs/>
          <w:sz w:val="24"/>
          <w:szCs w:val="24"/>
        </w:rPr>
      </w:pPr>
    </w:p>
    <w:p w:rsidR="00123BB7" w:rsidRPr="00E42ECF" w:rsidRDefault="00FD16DC" w:rsidP="00E6158B">
      <w:pPr>
        <w:spacing w:line="240" w:lineRule="auto"/>
        <w:jc w:val="right"/>
        <w:rPr>
          <w:rFonts w:ascii="Times New Roman" w:hAnsi="Times New Roman" w:cs="Times New Roman"/>
          <w:sz w:val="24"/>
          <w:szCs w:val="24"/>
        </w:rPr>
      </w:pPr>
      <w:r>
        <w:rPr>
          <w:rFonts w:ascii="Times New Roman" w:hAnsi="Times New Roman" w:cs="Times New Roman"/>
          <w:bCs/>
          <w:smallCaps/>
          <w:noProof/>
          <w:sz w:val="24"/>
          <w:szCs w:val="24"/>
        </w:rPr>
        <mc:AlternateContent>
          <mc:Choice Requires="wps">
            <w:drawing>
              <wp:anchor distT="4294967295" distB="4294967295" distL="114300" distR="114300" simplePos="0" relativeHeight="251800064" behindDoc="0" locked="0" layoutInCell="1" allowOverlap="1">
                <wp:simplePos x="0" y="0"/>
                <wp:positionH relativeFrom="column">
                  <wp:posOffset>6062980</wp:posOffset>
                </wp:positionH>
                <wp:positionV relativeFrom="paragraph">
                  <wp:posOffset>17144</wp:posOffset>
                </wp:positionV>
                <wp:extent cx="150495" cy="0"/>
                <wp:effectExtent l="0" t="0" r="20955"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" strokecolor="black [3040]">
                <o:lock v:ext="edit" shapetype="f"/>
              </v:line>
            </w:pict>
          </mc:Fallback>
        </mc:AlternateContent>
      </w:r>
    </w:p>
    <w:p w:rsidR="00123BB7" w:rsidRPr="00E42ECF" w:rsidRDefault="00FD16DC" w:rsidP="00123BB7">
      <w:pPr>
        <w:jc w:val="right"/>
        <w:rPr>
          <w:rFonts w:ascii="Times New Roman" w:hAnsi="Times New Roman" w:cs="Times New Roman"/>
          <w:sz w:val="24"/>
          <w:szCs w:val="24"/>
        </w:rPr>
      </w:pPr>
      <w:r>
        <w:rPr>
          <w:rFonts w:ascii="Times New Roman" w:hAnsi="Times New Roman" w:cs="Times New Roman"/>
          <w:bCs/>
          <w:smallCaps/>
          <w:noProof/>
          <w:sz w:val="24"/>
          <w:szCs w:val="24"/>
        </w:rPr>
        <mc:AlternateContent>
          <mc:Choice Requires="wps">
            <w:drawing>
              <wp:anchor distT="0" distB="0" distL="114299" distR="114299" simplePos="0" relativeHeight="251765248" behindDoc="0" locked="0" layoutInCell="1" allowOverlap="1">
                <wp:simplePos x="0" y="0"/>
                <wp:positionH relativeFrom="column">
                  <wp:posOffset>1101089</wp:posOffset>
                </wp:positionH>
                <wp:positionV relativeFrom="paragraph">
                  <wp:posOffset>118110</wp:posOffset>
                </wp:positionV>
                <wp:extent cx="0" cy="371475"/>
                <wp:effectExtent l="76200" t="0" r="76200"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86.7pt;margin-top:9.3pt;width:0;height:29.25pt;z-index:251765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">
                <v:stroke endarrow="block"/>
                <o:lock v:ext="edit" shapetype="f"/>
              </v:shape>
            </w:pict>
          </mc:Fallback>
        </mc:AlternateContent>
      </w:r>
    </w:p>
    <w:p w:rsidR="003D74FC" w:rsidRPr="00087B59" w:rsidRDefault="00FD16DC" w:rsidP="00087B59">
      <w:pPr>
        <w:pStyle w:val="1-"/>
        <w:rPr>
          <w:b w:val="0"/>
          <w:sz w:val="24"/>
          <w:szCs w:val="24"/>
        </w:rPr>
      </w:pPr>
      <w:bookmarkStart w:id="160" w:name="_Toc460406473"/>
      <w:r>
        <w:rPr>
          <w:bCs w:val="0"/>
          <w:smallCaps/>
          <w:noProof/>
          <w:sz w:val="24"/>
          <w:szCs w:val="24"/>
        </w:rPr>
        <mc:AlternateContent>
          <mc:Choice Requires="wps">
            <w:drawing>
              <wp:anchor distT="4294967295" distB="4294967295" distL="114300" distR="114300" simplePos="0" relativeHeight="251779584" behindDoc="0" locked="0" layoutInCell="1" allowOverlap="1">
                <wp:simplePos x="0" y="0"/>
                <wp:positionH relativeFrom="column">
                  <wp:posOffset>-775335</wp:posOffset>
                </wp:positionH>
                <wp:positionV relativeFrom="paragraph">
                  <wp:posOffset>925829</wp:posOffset>
                </wp:positionV>
                <wp:extent cx="371475" cy="0"/>
                <wp:effectExtent l="0" t="0" r="952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05pt,72.9pt" to="-31.8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" strokecolor="black [3040]">
                <o:lock v:ext="edit" shapetype="f"/>
              </v:line>
            </w:pict>
          </mc:Fallback>
        </mc:AlternateContent>
      </w:r>
      <w:r>
        <w:rPr>
          <w:noProof/>
          <w:color w:val="000000"/>
          <w:spacing w:val="-5"/>
          <w:sz w:val="24"/>
          <w:szCs w:val="24"/>
        </w:rPr>
        <mc:AlternateContent>
          <mc:Choice Requires="wps">
            <w:drawing>
              <wp:anchor distT="0" distB="0" distL="114300" distR="114300" simplePos="0" relativeHeight="251806208" behindDoc="0" locked="0" layoutInCell="1" allowOverlap="1">
                <wp:simplePos x="0" y="0"/>
                <wp:positionH relativeFrom="column">
                  <wp:posOffset>-403860</wp:posOffset>
                </wp:positionH>
                <wp:positionV relativeFrom="paragraph">
                  <wp:posOffset>287655</wp:posOffset>
                </wp:positionV>
                <wp:extent cx="6061710" cy="990600"/>
                <wp:effectExtent l="0" t="0" r="15240" b="19050"/>
                <wp:wrapNone/>
                <wp:docPr id="12"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990600"/>
                        </a:xfrm>
                        <a:prstGeom prst="rect">
                          <a:avLst/>
                        </a:prstGeom>
                        <a:noFill/>
                        <a:ln w="19050">
                          <a:solidFill>
                            <a:srgbClr val="000000"/>
                          </a:solidFill>
                          <a:miter lim="800000"/>
                          <a:headEnd/>
                          <a:tailEnd/>
                        </a:ln>
                      </wps:spPr>
                      <wps:txbx>
                        <w:txbxContent>
                          <w:p w:rsidR="00BB7765" w:rsidRDefault="00BB7765"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rsidR="00BB7765" w:rsidRPr="00965964" w:rsidRDefault="00BB7765" w:rsidP="001A30E9">
                            <w:pPr>
                              <w:rPr>
                                <w:rFonts w:ascii="Times New Roman" w:hAnsi="Times New Roman" w:cs="Times New Roman"/>
                                <w:bCs/>
                                <w:smallCap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1.8pt;margin-top:22.65pt;width:477.3pt;height:7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" filled="f" strokeweight="1.5pt">
                <v:textbox>
                  <w:txbxContent>
                    <w:p w:rsidR="00BB7765" w:rsidRDefault="00BB7765"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rsidR="00BB7765" w:rsidRPr="00965964" w:rsidRDefault="00BB7765" w:rsidP="001A30E9">
                      <w:pPr>
                        <w:rPr>
                          <w:rFonts w:ascii="Times New Roman" w:hAnsi="Times New Roman" w:cs="Times New Roman"/>
                          <w:bCs/>
                          <w:smallCaps/>
                          <w:sz w:val="18"/>
                          <w:szCs w:val="18"/>
                        </w:rPr>
                      </w:pPr>
                    </w:p>
                  </w:txbxContent>
                </v:textbox>
              </v:shape>
            </w:pict>
          </mc:Fallback>
        </mc:AlternateContent>
      </w:r>
      <w:r>
        <w:rPr>
          <w:bCs w:val="0"/>
          <w:smallCaps/>
          <w:noProof/>
          <w:sz w:val="24"/>
          <w:szCs w:val="24"/>
        </w:rPr>
        <mc:AlternateContent>
          <mc:Choice Requires="wps">
            <w:drawing>
              <wp:anchor distT="0" distB="0" distL="114300" distR="114300" simplePos="0" relativeHeight="251691520" behindDoc="0" locked="0" layoutInCell="1" allowOverlap="1">
                <wp:simplePos x="0" y="0"/>
                <wp:positionH relativeFrom="column">
                  <wp:posOffset>452120</wp:posOffset>
                </wp:positionH>
                <wp:positionV relativeFrom="paragraph">
                  <wp:posOffset>640080</wp:posOffset>
                </wp:positionV>
                <wp:extent cx="4733925" cy="43815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33925" cy="4381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7765" w:rsidRDefault="00BB7765"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p w:rsidR="00BB7765" w:rsidRDefault="00BB7765" w:rsidP="001961FB">
                            <w:pPr>
                              <w:rPr>
                                <w:rFonts w:ascii="Times New Roman" w:hAnsi="Times New Roman" w:cs="Times New Roman"/>
                                <w:bCs/>
                                <w:smallCaps/>
                                <w:sz w:val="18"/>
                                <w:szCs w:val="18"/>
                              </w:rPr>
                            </w:pPr>
                          </w:p>
                          <w:p w:rsidR="00BB7765" w:rsidRDefault="00BB7765" w:rsidP="001961FB">
                            <w:pPr>
                              <w:rPr>
                                <w:rFonts w:ascii="Times New Roman" w:hAnsi="Times New Roman" w:cs="Times New Roman"/>
                                <w:bCs/>
                                <w:smallCaps/>
                                <w:sz w:val="18"/>
                                <w:szCs w:val="18"/>
                              </w:rPr>
                            </w:pPr>
                          </w:p>
                          <w:p w:rsidR="00BB7765" w:rsidRDefault="00BB7765" w:rsidP="001961FB">
                            <w:pPr>
                              <w:rPr>
                                <w:rFonts w:ascii="Times New Roman" w:hAnsi="Times New Roman" w:cs="Times New Roman"/>
                                <w:bCs/>
                                <w:smallCaps/>
                                <w:sz w:val="18"/>
                                <w:szCs w:val="18"/>
                              </w:rPr>
                            </w:pPr>
                          </w:p>
                          <w:p w:rsidR="00BB7765" w:rsidRDefault="00BB7765" w:rsidP="001961FB">
                            <w:pPr>
                              <w:rPr>
                                <w:rFonts w:ascii="Times New Roman" w:hAnsi="Times New Roman" w:cs="Times New Roman"/>
                                <w:bCs/>
                                <w:smallCaps/>
                                <w:sz w:val="18"/>
                                <w:szCs w:val="18"/>
                              </w:rPr>
                            </w:pPr>
                          </w:p>
                          <w:p w:rsidR="00BB7765" w:rsidRPr="00E666DD" w:rsidRDefault="00BB7765" w:rsidP="001961FB">
                            <w:pPr>
                              <w:rPr>
                                <w:rFonts w:ascii="Times New Roman" w:hAnsi="Times New Roman" w:cs="Times New Roman"/>
                                <w:bCs/>
                                <w:smallCaps/>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47" style="position:absolute;left:0;text-align:left;margin-left:35.6pt;margin-top:50.4pt;width:372.75pt;height:3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" fillcolor="white [3201]" strokecolor="black [3213]" strokeweight="1.5pt">
                <v:path arrowok="t"/>
                <v:textbox>
                  <w:txbxContent>
                    <w:p w:rsidR="00BB7765" w:rsidRDefault="00BB7765"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 МФЦ  решения о предоставлении услуги или об отказе в предоставлении услуги</w:t>
                      </w:r>
                    </w:p>
                    <w:p w:rsidR="00BB7765" w:rsidRDefault="00BB7765" w:rsidP="001961FB">
                      <w:pPr>
                        <w:rPr>
                          <w:rFonts w:ascii="Times New Roman" w:hAnsi="Times New Roman" w:cs="Times New Roman"/>
                          <w:bCs/>
                          <w:smallCaps/>
                          <w:sz w:val="18"/>
                          <w:szCs w:val="18"/>
                        </w:rPr>
                      </w:pPr>
                    </w:p>
                    <w:p w:rsidR="00BB7765" w:rsidRDefault="00BB7765" w:rsidP="001961FB">
                      <w:pPr>
                        <w:rPr>
                          <w:rFonts w:ascii="Times New Roman" w:hAnsi="Times New Roman" w:cs="Times New Roman"/>
                          <w:bCs/>
                          <w:smallCaps/>
                          <w:sz w:val="18"/>
                          <w:szCs w:val="18"/>
                        </w:rPr>
                      </w:pPr>
                    </w:p>
                    <w:p w:rsidR="00BB7765" w:rsidRDefault="00BB7765" w:rsidP="001961FB">
                      <w:pPr>
                        <w:rPr>
                          <w:rFonts w:ascii="Times New Roman" w:hAnsi="Times New Roman" w:cs="Times New Roman"/>
                          <w:bCs/>
                          <w:smallCaps/>
                          <w:sz w:val="18"/>
                          <w:szCs w:val="18"/>
                        </w:rPr>
                      </w:pPr>
                    </w:p>
                    <w:p w:rsidR="00BB7765" w:rsidRDefault="00BB7765" w:rsidP="001961FB">
                      <w:pPr>
                        <w:rPr>
                          <w:rFonts w:ascii="Times New Roman" w:hAnsi="Times New Roman" w:cs="Times New Roman"/>
                          <w:bCs/>
                          <w:smallCaps/>
                          <w:sz w:val="18"/>
                          <w:szCs w:val="18"/>
                        </w:rPr>
                      </w:pPr>
                    </w:p>
                    <w:p w:rsidR="00BB7765" w:rsidRPr="00E666DD" w:rsidRDefault="00BB7765" w:rsidP="001961FB">
                      <w:pPr>
                        <w:rPr>
                          <w:rFonts w:ascii="Times New Roman" w:hAnsi="Times New Roman" w:cs="Times New Roman"/>
                          <w:bCs/>
                          <w:smallCaps/>
                          <w:sz w:val="18"/>
                          <w:szCs w:val="18"/>
                        </w:rPr>
                      </w:pPr>
                    </w:p>
                  </w:txbxContent>
                </v:textbox>
              </v:rect>
            </w:pict>
          </mc:Fallback>
        </mc:AlternateContent>
      </w:r>
      <w:r w:rsidR="00123BB7" w:rsidRPr="00E42ECF">
        <w:rPr>
          <w:bCs w:val="0"/>
          <w:smallCaps/>
          <w:sz w:val="24"/>
          <w:szCs w:val="24"/>
        </w:rPr>
        <w:br w:type="page"/>
      </w:r>
      <w:bookmarkStart w:id="161" w:name="Приложение10"/>
      <w:r w:rsidR="002E0F5A" w:rsidRPr="00835296">
        <w:rPr>
          <w:sz w:val="24"/>
        </w:rPr>
        <w:lastRenderedPageBreak/>
        <w:t>Приложение № 10</w:t>
      </w:r>
      <w:bookmarkEnd w:id="161"/>
      <w:r w:rsidR="002E0F5A" w:rsidRPr="00835296">
        <w:rPr>
          <w:sz w:val="24"/>
        </w:rPr>
        <w:t xml:space="preserve">. Форма заявления </w:t>
      </w:r>
      <w:r w:rsidR="003D74FC" w:rsidRPr="00835296">
        <w:rPr>
          <w:sz w:val="24"/>
        </w:rPr>
        <w:t xml:space="preserve">о </w:t>
      </w:r>
      <w:r w:rsidR="00030BDA" w:rsidRPr="00835296">
        <w:rPr>
          <w:sz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160"/>
    </w:p>
    <w:p w:rsidR="003D74FC" w:rsidRPr="00E42ECF" w:rsidRDefault="00923984" w:rsidP="003D74FC">
      <w:pPr>
        <w:pStyle w:val="ConsPlusNonformat"/>
        <w:ind w:left="4253" w:firstLine="4"/>
        <w:jc w:val="both"/>
        <w:rPr>
          <w:rFonts w:ascii="Times New Roman" w:hAnsi="Times New Roman" w:cs="Times New Roman"/>
          <w:sz w:val="24"/>
          <w:szCs w:val="24"/>
        </w:rPr>
      </w:pPr>
      <w:r>
        <w:rPr>
          <w:rFonts w:ascii="Times New Roman" w:hAnsi="Times New Roman" w:cs="Times New Roman"/>
          <w:sz w:val="24"/>
          <w:szCs w:val="24"/>
        </w:rPr>
        <w:t xml:space="preserve">    </w:t>
      </w:r>
      <w:r w:rsidR="003D74FC" w:rsidRPr="00E42ECF">
        <w:rPr>
          <w:rFonts w:ascii="Times New Roman" w:hAnsi="Times New Roman" w:cs="Times New Roman"/>
          <w:sz w:val="24"/>
          <w:szCs w:val="24"/>
        </w:rPr>
        <w:t xml:space="preserve">Руководителю администрации </w:t>
      </w:r>
    </w:p>
    <w:p w:rsidR="003D74FC" w:rsidRPr="00E42ECF" w:rsidRDefault="003D74FC" w:rsidP="003D74FC">
      <w:pPr>
        <w:pStyle w:val="ConsPlusNonformat"/>
        <w:ind w:left="4253" w:firstLine="4"/>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    </w:t>
      </w:r>
    </w:p>
    <w:p w:rsidR="003D74FC" w:rsidRPr="00E42ECF" w:rsidRDefault="003D74FC" w:rsidP="003D74FC">
      <w:pPr>
        <w:pStyle w:val="ConsPlusNonformat"/>
        <w:ind w:left="4253" w:firstLine="4"/>
        <w:rPr>
          <w:rFonts w:ascii="Times New Roman" w:hAnsi="Times New Roman" w:cs="Times New Roman"/>
          <w:sz w:val="24"/>
          <w:szCs w:val="24"/>
          <w:vertAlign w:val="superscript"/>
        </w:rPr>
      </w:pPr>
      <w:r w:rsidRPr="00E42ECF">
        <w:rPr>
          <w:rFonts w:ascii="Times New Roman" w:hAnsi="Times New Roman" w:cs="Times New Roman"/>
          <w:sz w:val="24"/>
          <w:szCs w:val="24"/>
        </w:rPr>
        <w:t xml:space="preserve">       </w:t>
      </w:r>
      <w:r w:rsidRPr="00E42ECF">
        <w:rPr>
          <w:rFonts w:ascii="Times New Roman" w:hAnsi="Times New Roman" w:cs="Times New Roman"/>
          <w:sz w:val="24"/>
          <w:szCs w:val="24"/>
          <w:vertAlign w:val="superscript"/>
        </w:rPr>
        <w:t>(наименование органа местного самоуправления)</w:t>
      </w:r>
    </w:p>
    <w:p w:rsidR="003D74FC" w:rsidRPr="00E42ECF" w:rsidRDefault="003D74FC" w:rsidP="003D74FC">
      <w:pPr>
        <w:pStyle w:val="ConsPlusNonformat"/>
        <w:ind w:left="4253" w:firstLine="4"/>
        <w:rPr>
          <w:rFonts w:ascii="Times New Roman" w:hAnsi="Times New Roman" w:cs="Times New Roman"/>
          <w:sz w:val="24"/>
          <w:szCs w:val="24"/>
        </w:rPr>
      </w:pPr>
      <w:r w:rsidRPr="00E42ECF">
        <w:rPr>
          <w:rFonts w:ascii="Times New Roman" w:hAnsi="Times New Roman" w:cs="Times New Roman"/>
          <w:sz w:val="24"/>
          <w:szCs w:val="24"/>
        </w:rPr>
        <w:t>__________________________________</w:t>
      </w:r>
    </w:p>
    <w:p w:rsidR="003D74FC" w:rsidRPr="00E42ECF" w:rsidRDefault="003D74FC" w:rsidP="003D74FC">
      <w:pPr>
        <w:pStyle w:val="ConsPlusNonformat"/>
        <w:ind w:left="4253" w:firstLine="4"/>
        <w:jc w:val="both"/>
        <w:rPr>
          <w:rFonts w:ascii="Times New Roman" w:hAnsi="Times New Roman" w:cs="Times New Roman"/>
          <w:sz w:val="24"/>
          <w:szCs w:val="24"/>
          <w:vertAlign w:val="superscript"/>
        </w:rPr>
      </w:pPr>
      <w:r w:rsidRPr="00E42ECF">
        <w:rPr>
          <w:rFonts w:ascii="Times New Roman" w:hAnsi="Times New Roman" w:cs="Times New Roman"/>
          <w:sz w:val="24"/>
          <w:szCs w:val="24"/>
          <w:vertAlign w:val="superscript"/>
        </w:rPr>
        <w:t xml:space="preserve">                                                                    (Ф.И.О.)</w:t>
      </w:r>
    </w:p>
    <w:p w:rsidR="003D74FC" w:rsidRPr="00E42ECF" w:rsidRDefault="003D74FC" w:rsidP="003D74FC">
      <w:pPr>
        <w:pStyle w:val="ConsPlusNonformat"/>
        <w:ind w:left="4253" w:firstLine="4"/>
        <w:rPr>
          <w:rFonts w:ascii="Times New Roman" w:hAnsi="Times New Roman" w:cs="Times New Roman"/>
          <w:sz w:val="24"/>
          <w:szCs w:val="24"/>
        </w:rPr>
      </w:pPr>
      <w:r w:rsidRPr="00E42ECF">
        <w:rPr>
          <w:rFonts w:ascii="Times New Roman" w:hAnsi="Times New Roman" w:cs="Times New Roman"/>
          <w:sz w:val="24"/>
          <w:szCs w:val="24"/>
        </w:rPr>
        <w:t>от ________________________________</w:t>
      </w:r>
    </w:p>
    <w:p w:rsidR="003D74FC" w:rsidRDefault="003D74FC" w:rsidP="003D74FC">
      <w:pPr>
        <w:pStyle w:val="ConsPlusNonformat"/>
        <w:jc w:val="both"/>
        <w:rPr>
          <w:rFonts w:ascii="Times New Roman" w:hAnsi="Times New Roman" w:cs="Times New Roman"/>
          <w:sz w:val="24"/>
          <w:szCs w:val="24"/>
          <w:vertAlign w:val="superscript"/>
        </w:rPr>
      </w:pPr>
      <w:r w:rsidRPr="00E42ECF">
        <w:rPr>
          <w:rFonts w:ascii="Times New Roman" w:hAnsi="Times New Roman" w:cs="Times New Roman"/>
          <w:sz w:val="24"/>
          <w:szCs w:val="24"/>
          <w:vertAlign w:val="superscript"/>
        </w:rPr>
        <w:t xml:space="preserve">                                                                                                                                                                                                                 (Ф.И.О.)</w:t>
      </w:r>
    </w:p>
    <w:p w:rsidR="00923984" w:rsidRDefault="00923984" w:rsidP="003D74FC">
      <w:pPr>
        <w:pStyle w:val="ConsPlusNonformat"/>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Pr="00923984">
        <w:rPr>
          <w:rFonts w:ascii="Times New Roman" w:hAnsi="Times New Roman" w:cs="Times New Roman"/>
          <w:sz w:val="24"/>
          <w:szCs w:val="24"/>
        </w:rPr>
        <w:t>проживающего (ей) по адресу</w:t>
      </w:r>
      <w:r>
        <w:rPr>
          <w:rFonts w:ascii="Times New Roman" w:hAnsi="Times New Roman" w:cs="Times New Roman"/>
          <w:sz w:val="24"/>
          <w:szCs w:val="24"/>
        </w:rPr>
        <w:t>:__________</w:t>
      </w:r>
    </w:p>
    <w:p w:rsidR="00923984" w:rsidRDefault="00923984" w:rsidP="003D74F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923984" w:rsidRDefault="00923984" w:rsidP="003D74F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923984" w:rsidRDefault="00923984" w:rsidP="003D74FC">
      <w:pPr>
        <w:pStyle w:val="ConsPlusNonformat"/>
        <w:jc w:val="both"/>
        <w:rPr>
          <w:rFonts w:ascii="Times New Roman" w:hAnsi="Times New Roman" w:cs="Times New Roman"/>
        </w:rPr>
      </w:pPr>
      <w:r>
        <w:rPr>
          <w:rFonts w:ascii="Times New Roman" w:hAnsi="Times New Roman" w:cs="Times New Roman"/>
          <w:sz w:val="24"/>
          <w:szCs w:val="24"/>
        </w:rPr>
        <w:t xml:space="preserve">                                                                                     </w:t>
      </w:r>
      <w:r w:rsidRPr="00923984">
        <w:rPr>
          <w:rFonts w:ascii="Times New Roman" w:hAnsi="Times New Roman" w:cs="Times New Roman"/>
        </w:rPr>
        <w:t>паспорт (серия, номер, кем и когда выдан</w:t>
      </w:r>
      <w:r>
        <w:rPr>
          <w:rFonts w:ascii="Times New Roman" w:hAnsi="Times New Roman" w:cs="Times New Roman"/>
        </w:rPr>
        <w:t>)</w:t>
      </w:r>
    </w:p>
    <w:p w:rsidR="00923984" w:rsidRDefault="00923984" w:rsidP="003D74FC">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w:t>
      </w:r>
    </w:p>
    <w:p w:rsidR="00923984" w:rsidRPr="00923984" w:rsidRDefault="00923984" w:rsidP="003D74FC">
      <w:pPr>
        <w:pStyle w:val="ConsPlusNonformat"/>
        <w:jc w:val="both"/>
        <w:rPr>
          <w:rFonts w:ascii="Times New Roman" w:hAnsi="Times New Roman" w:cs="Times New Roman"/>
          <w:vertAlign w:val="superscript"/>
        </w:rPr>
      </w:pPr>
      <w:r>
        <w:rPr>
          <w:rFonts w:ascii="Times New Roman" w:hAnsi="Times New Roman" w:cs="Times New Roman"/>
        </w:rPr>
        <w:t xml:space="preserve">                                                                                                                            (телефон)</w:t>
      </w:r>
    </w:p>
    <w:p w:rsidR="003D74FC" w:rsidRPr="00E42ECF" w:rsidRDefault="003D74FC" w:rsidP="003D74FC">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D74FC" w:rsidRPr="00E42ECF" w:rsidRDefault="003D74FC" w:rsidP="003D74FC">
      <w:pPr>
        <w:pStyle w:val="ConsPlusNonformat"/>
        <w:jc w:val="both"/>
        <w:rPr>
          <w:rFonts w:ascii="Times New Roman" w:hAnsi="Times New Roman" w:cs="Times New Roman"/>
          <w:sz w:val="24"/>
          <w:szCs w:val="24"/>
        </w:rPr>
      </w:pP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Я,_________________________________________________________________________,</w:t>
      </w:r>
    </w:p>
    <w:p w:rsidR="003D74FC" w:rsidRPr="00E42ECF" w:rsidRDefault="003D74FC" w:rsidP="003D74FC">
      <w:pPr>
        <w:pStyle w:val="ConsPlusNonformat"/>
        <w:rPr>
          <w:rFonts w:ascii="Times New Roman" w:hAnsi="Times New Roman" w:cs="Times New Roman"/>
          <w:sz w:val="24"/>
          <w:szCs w:val="24"/>
        </w:rPr>
      </w:pPr>
      <w:r w:rsidRPr="00E42ECF">
        <w:rPr>
          <w:rFonts w:ascii="Times New Roman" w:hAnsi="Times New Roman" w:cs="Times New Roman"/>
          <w:sz w:val="24"/>
          <w:szCs w:val="24"/>
        </w:rPr>
        <w:t>(фамилия, имя, отчество заявителя)</w:t>
      </w:r>
    </w:p>
    <w:p w:rsidR="003D74FC" w:rsidRPr="00E42ECF" w:rsidRDefault="00483766" w:rsidP="00483766">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прошу </w:t>
      </w:r>
      <w:r w:rsidR="003D74FC" w:rsidRPr="00E42ECF">
        <w:rPr>
          <w:rFonts w:ascii="Times New Roman" w:hAnsi="Times New Roman" w:cs="Times New Roman"/>
          <w:sz w:val="24"/>
          <w:szCs w:val="24"/>
        </w:rPr>
        <w:t>принять меня (и членов моей семьи)  на учет в</w:t>
      </w:r>
      <w:r w:rsidRPr="00E42ECF">
        <w:rPr>
          <w:rFonts w:ascii="Times New Roman" w:hAnsi="Times New Roman" w:cs="Times New Roman"/>
          <w:sz w:val="24"/>
          <w:szCs w:val="24"/>
        </w:rPr>
        <w:t xml:space="preserve"> </w:t>
      </w:r>
      <w:r w:rsidR="003D74FC" w:rsidRPr="00E42ECF">
        <w:rPr>
          <w:rFonts w:ascii="Times New Roman" w:hAnsi="Times New Roman" w:cs="Times New Roman"/>
          <w:sz w:val="24"/>
          <w:szCs w:val="24"/>
        </w:rPr>
        <w:t>качестве нуждающего(их)ся в жилых помещениях, предоставляемых по договорам социального найма, в связи с_______________________________________________________________</w:t>
      </w:r>
      <w:r w:rsidRPr="00E42ECF">
        <w:rPr>
          <w:rFonts w:ascii="Times New Roman" w:hAnsi="Times New Roman" w:cs="Times New Roman"/>
          <w:sz w:val="24"/>
          <w:szCs w:val="24"/>
        </w:rPr>
        <w:t>___________</w:t>
      </w:r>
      <w:r w:rsidR="003D74FC" w:rsidRPr="00E42ECF">
        <w:rPr>
          <w:rFonts w:ascii="Times New Roman" w:hAnsi="Times New Roman" w:cs="Times New Roman"/>
          <w:sz w:val="24"/>
          <w:szCs w:val="24"/>
        </w:rPr>
        <w:t xml:space="preserve">    </w:t>
      </w:r>
    </w:p>
    <w:p w:rsidR="003D74FC" w:rsidRPr="00260B95" w:rsidRDefault="003D74FC" w:rsidP="003D74FC">
      <w:pPr>
        <w:pStyle w:val="ConsPlusNonformat"/>
        <w:jc w:val="both"/>
        <w:rPr>
          <w:rFonts w:ascii="Times New Roman" w:hAnsi="Times New Roman" w:cs="Times New Roman"/>
        </w:rPr>
      </w:pPr>
      <w:r w:rsidRPr="00E42ECF">
        <w:rPr>
          <w:rFonts w:ascii="Times New Roman" w:hAnsi="Times New Roman" w:cs="Times New Roman"/>
          <w:sz w:val="24"/>
          <w:szCs w:val="24"/>
        </w:rPr>
        <w:t xml:space="preserve"> </w:t>
      </w:r>
      <w:r w:rsidRPr="00260B95">
        <w:rPr>
          <w:rFonts w:ascii="Times New Roman" w:hAnsi="Times New Roman" w:cs="Times New Roman"/>
        </w:rPr>
        <w:t xml:space="preserve">(указать причину: отсутствие жилого помещения; обеспеченность общей площадью жилого </w:t>
      </w: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___________________________________________________________________________</w:t>
      </w:r>
    </w:p>
    <w:p w:rsidR="003D74FC" w:rsidRPr="00260B95" w:rsidRDefault="003D74FC" w:rsidP="003D74FC">
      <w:pPr>
        <w:pStyle w:val="ConsPlusNonformat"/>
        <w:jc w:val="both"/>
        <w:rPr>
          <w:rFonts w:ascii="Times New Roman" w:hAnsi="Times New Roman" w:cs="Times New Roman"/>
        </w:rPr>
      </w:pPr>
      <w:r w:rsidRPr="00E42ECF">
        <w:rPr>
          <w:rFonts w:ascii="Times New Roman" w:hAnsi="Times New Roman" w:cs="Times New Roman"/>
          <w:sz w:val="24"/>
          <w:szCs w:val="24"/>
        </w:rPr>
        <w:t xml:space="preserve">    </w:t>
      </w:r>
      <w:r w:rsidRPr="00260B95">
        <w:rPr>
          <w:rFonts w:ascii="Times New Roman" w:hAnsi="Times New Roman" w:cs="Times New Roman"/>
        </w:rPr>
        <w:t xml:space="preserve">помещения на одного члена семьи менее учетной нормы; проживание в помещении, не отвечающем </w:t>
      </w: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___________________________________________________________________________</w:t>
      </w:r>
    </w:p>
    <w:p w:rsidR="003D74FC" w:rsidRPr="00260B95" w:rsidRDefault="003D74FC" w:rsidP="003D74FC">
      <w:pPr>
        <w:pStyle w:val="ConsPlusNonformat"/>
        <w:jc w:val="both"/>
        <w:rPr>
          <w:rFonts w:ascii="Times New Roman" w:hAnsi="Times New Roman" w:cs="Times New Roman"/>
        </w:rPr>
      </w:pPr>
      <w:r w:rsidRPr="00260B95">
        <w:rPr>
          <w:rFonts w:ascii="Times New Roman" w:hAnsi="Times New Roman" w:cs="Times New Roman"/>
        </w:rPr>
        <w:t xml:space="preserve">    установленным для жилых помещений требованиям; проживание в жилом помещении, занятом </w:t>
      </w: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___________________________________________________________________________</w:t>
      </w:r>
    </w:p>
    <w:p w:rsidR="003D74FC" w:rsidRPr="00260B95" w:rsidRDefault="003D74FC" w:rsidP="003D74FC">
      <w:pPr>
        <w:pStyle w:val="ConsPlusNonformat"/>
        <w:jc w:val="both"/>
        <w:rPr>
          <w:rFonts w:ascii="Times New Roman" w:hAnsi="Times New Roman" w:cs="Times New Roman"/>
        </w:rPr>
      </w:pPr>
      <w:r w:rsidRPr="00260B95">
        <w:rPr>
          <w:rFonts w:ascii="Times New Roman" w:hAnsi="Times New Roman" w:cs="Times New Roman"/>
        </w:rPr>
        <w:t xml:space="preserve">    несколькими семьями в одной из которых имеется гражданин, страдающий тяжелой формой </w:t>
      </w: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___________________________________________________________________________</w:t>
      </w:r>
    </w:p>
    <w:p w:rsidR="003D74FC" w:rsidRPr="00260B95" w:rsidRDefault="003D74FC" w:rsidP="003D74FC">
      <w:pPr>
        <w:pStyle w:val="ConsPlusNonformat"/>
        <w:jc w:val="both"/>
        <w:rPr>
          <w:rFonts w:ascii="Times New Roman" w:hAnsi="Times New Roman" w:cs="Times New Roman"/>
        </w:rPr>
      </w:pPr>
      <w:r w:rsidRPr="00260B95">
        <w:rPr>
          <w:rFonts w:ascii="Times New Roman" w:hAnsi="Times New Roman" w:cs="Times New Roman"/>
        </w:rPr>
        <w:t xml:space="preserve">    заболевания, при которой совместное проживание с ним в одной квартире невозможно)</w:t>
      </w:r>
    </w:p>
    <w:p w:rsidR="003D74FC" w:rsidRPr="00E42ECF" w:rsidRDefault="003D74FC" w:rsidP="003D74FC">
      <w:pPr>
        <w:pStyle w:val="ConsPlusNonformat"/>
        <w:jc w:val="both"/>
        <w:rPr>
          <w:rFonts w:ascii="Times New Roman" w:hAnsi="Times New Roman" w:cs="Times New Roman"/>
          <w:sz w:val="24"/>
          <w:szCs w:val="24"/>
        </w:rPr>
      </w:pP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Состав моей семьи _________ человек:</w:t>
      </w: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1.Супруг(а)________________________________________________________________</w:t>
      </w:r>
    </w:p>
    <w:p w:rsidR="003D74FC" w:rsidRPr="00260B95" w:rsidRDefault="003D74FC" w:rsidP="003D74FC">
      <w:pPr>
        <w:pStyle w:val="ConsPlusNonformat"/>
        <w:rPr>
          <w:rFonts w:ascii="Times New Roman" w:hAnsi="Times New Roman" w:cs="Times New Roman"/>
        </w:rPr>
      </w:pPr>
      <w:r w:rsidRPr="00260B95">
        <w:rPr>
          <w:rFonts w:ascii="Times New Roman" w:hAnsi="Times New Roman" w:cs="Times New Roman"/>
        </w:rPr>
        <w:t>(родственные отношения, Ф.И.О., число, месяц, год рождения</w:t>
      </w:r>
      <w:r w:rsidR="00483766" w:rsidRPr="00260B95">
        <w:rPr>
          <w:rFonts w:ascii="Times New Roman" w:hAnsi="Times New Roman" w:cs="Times New Roman"/>
        </w:rPr>
        <w:t>, СНИЛС</w:t>
      </w:r>
      <w:r w:rsidRPr="00260B95">
        <w:rPr>
          <w:rFonts w:ascii="Times New Roman" w:hAnsi="Times New Roman" w:cs="Times New Roman"/>
        </w:rPr>
        <w:t>)</w:t>
      </w: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2. ______________________________________________</w:t>
      </w:r>
      <w:r w:rsidR="00260B95">
        <w:rPr>
          <w:rFonts w:ascii="Times New Roman" w:hAnsi="Times New Roman" w:cs="Times New Roman"/>
          <w:sz w:val="24"/>
          <w:szCs w:val="24"/>
        </w:rPr>
        <w:t>___________________________</w:t>
      </w:r>
    </w:p>
    <w:p w:rsidR="003D74FC" w:rsidRPr="00260B95" w:rsidRDefault="003D74FC" w:rsidP="003D74FC">
      <w:pPr>
        <w:pStyle w:val="ConsPlusNonformat"/>
        <w:rPr>
          <w:rFonts w:ascii="Times New Roman" w:hAnsi="Times New Roman" w:cs="Times New Roman"/>
        </w:rPr>
      </w:pPr>
      <w:r w:rsidRPr="00260B95">
        <w:rPr>
          <w:rFonts w:ascii="Times New Roman" w:hAnsi="Times New Roman" w:cs="Times New Roman"/>
        </w:rPr>
        <w:t>(родственные отношения, Ф.И.О., число, месяц, год рождения</w:t>
      </w:r>
      <w:r w:rsidR="00483766" w:rsidRPr="00260B95">
        <w:rPr>
          <w:rFonts w:ascii="Times New Roman" w:hAnsi="Times New Roman" w:cs="Times New Roman"/>
        </w:rPr>
        <w:t>, СНИЛС</w:t>
      </w:r>
      <w:r w:rsidRPr="00260B95">
        <w:rPr>
          <w:rFonts w:ascii="Times New Roman" w:hAnsi="Times New Roman" w:cs="Times New Roman"/>
        </w:rPr>
        <w:t>)</w:t>
      </w: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3. ______________________________________________</w:t>
      </w:r>
      <w:r w:rsidR="00260B95">
        <w:rPr>
          <w:rFonts w:ascii="Times New Roman" w:hAnsi="Times New Roman" w:cs="Times New Roman"/>
          <w:sz w:val="24"/>
          <w:szCs w:val="24"/>
        </w:rPr>
        <w:t>___________________________</w:t>
      </w:r>
    </w:p>
    <w:p w:rsidR="003D74FC" w:rsidRPr="00260B95" w:rsidRDefault="003D74FC" w:rsidP="003D74FC">
      <w:pPr>
        <w:pStyle w:val="ConsPlusNonformat"/>
        <w:rPr>
          <w:rFonts w:ascii="Times New Roman" w:hAnsi="Times New Roman" w:cs="Times New Roman"/>
        </w:rPr>
      </w:pPr>
      <w:r w:rsidRPr="00260B95">
        <w:rPr>
          <w:rFonts w:ascii="Times New Roman" w:hAnsi="Times New Roman" w:cs="Times New Roman"/>
        </w:rPr>
        <w:t>(родственные отношения, Ф.И.О., число, месяц, год рождения</w:t>
      </w:r>
      <w:r w:rsidR="00483766" w:rsidRPr="00260B95">
        <w:rPr>
          <w:rFonts w:ascii="Times New Roman" w:hAnsi="Times New Roman" w:cs="Times New Roman"/>
        </w:rPr>
        <w:t>, СНИЛС</w:t>
      </w:r>
      <w:r w:rsidRPr="00260B95">
        <w:rPr>
          <w:rFonts w:ascii="Times New Roman" w:hAnsi="Times New Roman" w:cs="Times New Roman"/>
        </w:rPr>
        <w:t>)</w:t>
      </w: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4. ______________________________________________</w:t>
      </w:r>
      <w:r w:rsidR="00260B95">
        <w:rPr>
          <w:rFonts w:ascii="Times New Roman" w:hAnsi="Times New Roman" w:cs="Times New Roman"/>
          <w:sz w:val="24"/>
          <w:szCs w:val="24"/>
        </w:rPr>
        <w:t>___________________________</w:t>
      </w:r>
    </w:p>
    <w:p w:rsidR="003D74FC" w:rsidRDefault="003D74FC" w:rsidP="003D74FC">
      <w:pPr>
        <w:pStyle w:val="ConsPlusNonformat"/>
        <w:rPr>
          <w:rFonts w:ascii="Times New Roman" w:hAnsi="Times New Roman" w:cs="Times New Roman"/>
        </w:rPr>
      </w:pPr>
      <w:r w:rsidRPr="00260B95">
        <w:rPr>
          <w:rFonts w:ascii="Times New Roman" w:hAnsi="Times New Roman" w:cs="Times New Roman"/>
        </w:rPr>
        <w:t>(родственные отношения, Ф.И.О., число, месяц, год рождения</w:t>
      </w:r>
      <w:r w:rsidR="00483766" w:rsidRPr="00260B95">
        <w:rPr>
          <w:rFonts w:ascii="Times New Roman" w:hAnsi="Times New Roman" w:cs="Times New Roman"/>
        </w:rPr>
        <w:t>, СНИЛС</w:t>
      </w:r>
      <w:r w:rsidRPr="00260B95">
        <w:rPr>
          <w:rFonts w:ascii="Times New Roman" w:hAnsi="Times New Roman" w:cs="Times New Roman"/>
        </w:rPr>
        <w:t>)</w:t>
      </w:r>
    </w:p>
    <w:p w:rsidR="00923984" w:rsidRPr="00E42ECF" w:rsidRDefault="00923984" w:rsidP="00923984">
      <w:pPr>
        <w:pStyle w:val="ConsPlusNonformat"/>
        <w:jc w:val="both"/>
        <w:rPr>
          <w:rFonts w:ascii="Times New Roman" w:hAnsi="Times New Roman" w:cs="Times New Roman"/>
          <w:sz w:val="24"/>
          <w:szCs w:val="24"/>
        </w:rPr>
      </w:pPr>
      <w:r>
        <w:rPr>
          <w:rFonts w:ascii="Times New Roman" w:hAnsi="Times New Roman" w:cs="Times New Roman"/>
          <w:sz w:val="24"/>
          <w:szCs w:val="24"/>
        </w:rPr>
        <w:t>5</w:t>
      </w:r>
      <w:r w:rsidRPr="00E42ECF">
        <w:rPr>
          <w:rFonts w:ascii="Times New Roman" w:hAnsi="Times New Roman" w:cs="Times New Roman"/>
          <w:sz w:val="24"/>
          <w:szCs w:val="24"/>
        </w:rPr>
        <w:t>. ______________________________________________</w:t>
      </w:r>
      <w:r>
        <w:rPr>
          <w:rFonts w:ascii="Times New Roman" w:hAnsi="Times New Roman" w:cs="Times New Roman"/>
          <w:sz w:val="24"/>
          <w:szCs w:val="24"/>
        </w:rPr>
        <w:t>___________________________</w:t>
      </w:r>
    </w:p>
    <w:p w:rsidR="00923984" w:rsidRDefault="00923984" w:rsidP="00923984">
      <w:pPr>
        <w:pStyle w:val="ConsPlusNonformat"/>
        <w:rPr>
          <w:rFonts w:ascii="Times New Roman" w:hAnsi="Times New Roman" w:cs="Times New Roman"/>
        </w:rPr>
      </w:pPr>
      <w:r w:rsidRPr="00260B95">
        <w:rPr>
          <w:rFonts w:ascii="Times New Roman" w:hAnsi="Times New Roman" w:cs="Times New Roman"/>
        </w:rPr>
        <w:t>(родственные отношения, Ф.И.О., число, месяц, год рождения, СНИЛС)</w:t>
      </w:r>
    </w:p>
    <w:p w:rsidR="00923984" w:rsidRPr="00260B95" w:rsidRDefault="00923984" w:rsidP="003D74FC">
      <w:pPr>
        <w:pStyle w:val="ConsPlusNonformat"/>
        <w:rPr>
          <w:rFonts w:ascii="Times New Roman" w:hAnsi="Times New Roman" w:cs="Times New Roman"/>
        </w:rPr>
      </w:pPr>
    </w:p>
    <w:p w:rsidR="00923984" w:rsidRPr="00E42ECF" w:rsidRDefault="00923984" w:rsidP="00923984">
      <w:pPr>
        <w:pStyle w:val="ConsPlusNonformat"/>
        <w:jc w:val="both"/>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______________________________________________</w:t>
      </w:r>
      <w:r>
        <w:rPr>
          <w:rFonts w:ascii="Times New Roman" w:hAnsi="Times New Roman" w:cs="Times New Roman"/>
          <w:sz w:val="24"/>
          <w:szCs w:val="24"/>
        </w:rPr>
        <w:t>___________________________</w:t>
      </w:r>
    </w:p>
    <w:p w:rsidR="00923984" w:rsidRDefault="00923984" w:rsidP="00923984">
      <w:pPr>
        <w:pStyle w:val="ConsPlusNonformat"/>
        <w:rPr>
          <w:rFonts w:ascii="Times New Roman" w:hAnsi="Times New Roman" w:cs="Times New Roman"/>
        </w:rPr>
      </w:pPr>
      <w:r w:rsidRPr="00260B95">
        <w:rPr>
          <w:rFonts w:ascii="Times New Roman" w:hAnsi="Times New Roman" w:cs="Times New Roman"/>
        </w:rPr>
        <w:t>(родственные отношения, Ф.И.О., число, месяц, год рождения, СНИЛС)</w:t>
      </w:r>
    </w:p>
    <w:p w:rsidR="00923984" w:rsidRPr="00E42ECF" w:rsidRDefault="00923984" w:rsidP="00923984">
      <w:pPr>
        <w:pStyle w:val="ConsPlusNonformat"/>
        <w:jc w:val="both"/>
        <w:rPr>
          <w:rFonts w:ascii="Times New Roman" w:hAnsi="Times New Roman" w:cs="Times New Roman"/>
          <w:sz w:val="24"/>
          <w:szCs w:val="24"/>
        </w:rPr>
      </w:pPr>
      <w:r>
        <w:rPr>
          <w:rFonts w:ascii="Times New Roman" w:hAnsi="Times New Roman" w:cs="Times New Roman"/>
          <w:sz w:val="24"/>
          <w:szCs w:val="24"/>
        </w:rPr>
        <w:t>7</w:t>
      </w:r>
      <w:r w:rsidRPr="00E42ECF">
        <w:rPr>
          <w:rFonts w:ascii="Times New Roman" w:hAnsi="Times New Roman" w:cs="Times New Roman"/>
          <w:sz w:val="24"/>
          <w:szCs w:val="24"/>
        </w:rPr>
        <w:t>. ______________________________________________</w:t>
      </w:r>
      <w:r>
        <w:rPr>
          <w:rFonts w:ascii="Times New Roman" w:hAnsi="Times New Roman" w:cs="Times New Roman"/>
          <w:sz w:val="24"/>
          <w:szCs w:val="24"/>
        </w:rPr>
        <w:t>___________________________</w:t>
      </w:r>
    </w:p>
    <w:p w:rsidR="00923984" w:rsidRDefault="00923984" w:rsidP="00923984">
      <w:pPr>
        <w:pStyle w:val="ConsPlusNonformat"/>
        <w:rPr>
          <w:rFonts w:ascii="Times New Roman" w:hAnsi="Times New Roman" w:cs="Times New Roman"/>
        </w:rPr>
      </w:pPr>
      <w:r w:rsidRPr="00260B95">
        <w:rPr>
          <w:rFonts w:ascii="Times New Roman" w:hAnsi="Times New Roman" w:cs="Times New Roman"/>
        </w:rPr>
        <w:t>(родственные отношения, Ф.И.О., число, месяц, год рождения, СНИЛС)</w:t>
      </w:r>
    </w:p>
    <w:p w:rsidR="003D74FC" w:rsidRPr="00E42ECF" w:rsidRDefault="003D74FC" w:rsidP="003D74FC">
      <w:pPr>
        <w:pStyle w:val="ConsPlusNonformat"/>
        <w:jc w:val="both"/>
        <w:rPr>
          <w:rFonts w:ascii="Times New Roman" w:hAnsi="Times New Roman" w:cs="Times New Roman"/>
          <w:sz w:val="24"/>
          <w:szCs w:val="24"/>
        </w:rPr>
      </w:pP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Дополнительно сообщаю, что я (и члены моей) признаны в установленном порядке малоимущими ______________________________________________________________</w:t>
      </w:r>
    </w:p>
    <w:p w:rsidR="003D74FC" w:rsidRPr="00260B95" w:rsidRDefault="003D74FC" w:rsidP="003D74FC">
      <w:pPr>
        <w:pStyle w:val="ConsPlusNonformat"/>
        <w:rPr>
          <w:rFonts w:ascii="Times New Roman" w:hAnsi="Times New Roman" w:cs="Times New Roman"/>
        </w:rPr>
      </w:pPr>
      <w:r w:rsidRPr="00260B95">
        <w:rPr>
          <w:rFonts w:ascii="Times New Roman" w:hAnsi="Times New Roman" w:cs="Times New Roman"/>
        </w:rPr>
        <w:t xml:space="preserve">(указываются реквизиты нормативного правового акта о признании граждан малоимущими)   </w:t>
      </w: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___________________________________________________________________________</w:t>
      </w:r>
    </w:p>
    <w:p w:rsidR="008522E9" w:rsidRPr="00E42ECF" w:rsidRDefault="008522E9" w:rsidP="008522E9">
      <w:pPr>
        <w:pStyle w:val="ConsPlusNonformat"/>
        <w:jc w:val="right"/>
        <w:rPr>
          <w:rFonts w:ascii="Times New Roman" w:hAnsi="Times New Roman" w:cs="Times New Roman"/>
          <w:sz w:val="24"/>
          <w:szCs w:val="24"/>
        </w:rPr>
      </w:pPr>
      <w:r w:rsidRPr="00E42ECF">
        <w:rPr>
          <w:rFonts w:ascii="Times New Roman" w:hAnsi="Times New Roman" w:cs="Times New Roman"/>
          <w:sz w:val="24"/>
          <w:szCs w:val="24"/>
        </w:rPr>
        <w:lastRenderedPageBreak/>
        <w:t>(оборотная сторона заявления)</w:t>
      </w:r>
    </w:p>
    <w:p w:rsidR="003D74FC" w:rsidRPr="00E42ECF" w:rsidRDefault="003D74FC" w:rsidP="003D74FC">
      <w:pPr>
        <w:pStyle w:val="ConsPlusNonformat"/>
        <w:jc w:val="both"/>
        <w:rPr>
          <w:rFonts w:ascii="Times New Roman" w:hAnsi="Times New Roman" w:cs="Times New Roman"/>
          <w:sz w:val="24"/>
          <w:szCs w:val="24"/>
        </w:rPr>
      </w:pP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К заявлению прилагаю:</w:t>
      </w:r>
    </w:p>
    <w:p w:rsidR="008522E9" w:rsidRPr="00E42ECF" w:rsidRDefault="008522E9" w:rsidP="003D74FC">
      <w:pPr>
        <w:pStyle w:val="ConsPlusNonformat"/>
        <w:jc w:val="both"/>
        <w:rPr>
          <w:rFonts w:ascii="Times New Roman" w:hAnsi="Times New Roman" w:cs="Times New Roman"/>
          <w:sz w:val="24"/>
          <w:szCs w:val="24"/>
        </w:rPr>
      </w:pP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1. _________________________________________________________________________</w:t>
      </w: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2. _________________________________________________________________________</w:t>
      </w: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3. _________________________________________________________________________</w:t>
      </w: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4. _________________________________________________________________________</w:t>
      </w: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5. __________</w:t>
      </w:r>
      <w:r w:rsidR="00260B95">
        <w:rPr>
          <w:rFonts w:ascii="Times New Roman" w:hAnsi="Times New Roman" w:cs="Times New Roman"/>
          <w:sz w:val="24"/>
          <w:szCs w:val="24"/>
        </w:rPr>
        <w:t>_</w:t>
      </w:r>
      <w:r w:rsidRPr="00E42ECF">
        <w:rPr>
          <w:rFonts w:ascii="Times New Roman" w:hAnsi="Times New Roman" w:cs="Times New Roman"/>
          <w:sz w:val="24"/>
          <w:szCs w:val="24"/>
        </w:rPr>
        <w:t>______________________________________________________________</w:t>
      </w: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6. _________________________________________________________________________</w:t>
      </w: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7. _________________________________________________________________________</w:t>
      </w:r>
    </w:p>
    <w:p w:rsidR="003D74FC" w:rsidRPr="00E42ECF" w:rsidRDefault="003D74FC" w:rsidP="003D74FC">
      <w:pPr>
        <w:pStyle w:val="ConsPlusNonformat"/>
        <w:jc w:val="both"/>
        <w:rPr>
          <w:rFonts w:ascii="Times New Roman" w:hAnsi="Times New Roman" w:cs="Times New Roman"/>
          <w:sz w:val="24"/>
          <w:szCs w:val="24"/>
        </w:rPr>
      </w:pP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Результат муниципальной услуги выдать следующим способом:</w:t>
      </w:r>
    </w:p>
    <w:p w:rsidR="00617B5F" w:rsidRPr="00E42ECF" w:rsidRDefault="003D74FC" w:rsidP="00617B5F">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r w:rsidR="00617B5F" w:rsidRPr="00E42ECF">
        <w:rPr>
          <w:rFonts w:ascii="Times New Roman" w:hAnsi="Times New Roman" w:cs="Times New Roman"/>
          <w:sz w:val="24"/>
          <w:szCs w:val="24"/>
        </w:rPr>
        <w:t xml:space="preserve">      </w:t>
      </w:r>
    </w:p>
    <w:p w:rsidR="00617B5F" w:rsidRPr="00E42ECF" w:rsidRDefault="00FD16DC" w:rsidP="00617B5F">
      <w:pPr>
        <w:pStyle w:val="ConsPlusNonformat"/>
        <w:jc w:val="left"/>
        <w:rPr>
          <w:rFonts w:ascii="Times New Roman" w:hAnsi="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808" behindDoc="0" locked="0" layoutInCell="1" allowOverlap="1">
                <wp:simplePos x="0" y="0"/>
                <wp:positionH relativeFrom="column">
                  <wp:posOffset>170815</wp:posOffset>
                </wp:positionH>
                <wp:positionV relativeFrom="paragraph">
                  <wp:posOffset>-6350</wp:posOffset>
                </wp:positionV>
                <wp:extent cx="240030" cy="220980"/>
                <wp:effectExtent l="0" t="0" r="26670" b="266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3.45pt;margin-top:-.5pt;width:18.9pt;height:17.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" fillcolor="white [3201]" strokecolor="black [3213]" strokeweight="1.5pt">
                <v:path arrowok="t"/>
              </v:rect>
            </w:pict>
          </mc:Fallback>
        </mc:AlternateContent>
      </w:r>
      <w:r w:rsidR="00617B5F" w:rsidRPr="00E42ECF">
        <w:rPr>
          <w:rFonts w:ascii="Times New Roman" w:hAnsi="Times New Roman"/>
          <w:sz w:val="24"/>
          <w:szCs w:val="24"/>
        </w:rPr>
        <w:t xml:space="preserve">              посредством личного обращения в МФЦ (только на бумажном носителе)</w:t>
      </w:r>
    </w:p>
    <w:p w:rsidR="00617B5F" w:rsidRPr="00E42ECF" w:rsidRDefault="00617B5F" w:rsidP="00617B5F">
      <w:pPr>
        <w:pStyle w:val="a6"/>
        <w:widowControl w:val="0"/>
        <w:autoSpaceDE w:val="0"/>
        <w:autoSpaceDN w:val="0"/>
        <w:adjustRightInd w:val="0"/>
        <w:spacing w:line="300" w:lineRule="auto"/>
        <w:ind w:left="0"/>
        <w:contextualSpacing w:val="0"/>
        <w:jc w:val="both"/>
        <w:rPr>
          <w:rFonts w:ascii="Times New Roman" w:hAnsi="Times New Roman"/>
          <w:sz w:val="24"/>
          <w:szCs w:val="24"/>
        </w:rPr>
      </w:pPr>
    </w:p>
    <w:p w:rsidR="003D74FC" w:rsidRPr="00E42ECF" w:rsidRDefault="00FD16DC" w:rsidP="00260B95">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9952" behindDoc="0" locked="0" layoutInCell="1" allowOverlap="1">
                <wp:simplePos x="0" y="0"/>
                <wp:positionH relativeFrom="column">
                  <wp:posOffset>171450</wp:posOffset>
                </wp:positionH>
                <wp:positionV relativeFrom="paragraph">
                  <wp:posOffset>52705</wp:posOffset>
                </wp:positionV>
                <wp:extent cx="240030" cy="220980"/>
                <wp:effectExtent l="0" t="0" r="2667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3.5pt;margin-top:4.15pt;width:18.9pt;height:17.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" fillcolor="white [3201]" strokecolor="black [3213]" strokeweight="1.5pt">
                <v:path arrowok="t"/>
              </v:rect>
            </w:pict>
          </mc:Fallback>
        </mc:AlternateContent>
      </w:r>
      <w:r w:rsidR="003D74FC" w:rsidRPr="00E42ECF">
        <w:rPr>
          <w:rFonts w:ascii="Times New Roman" w:hAnsi="Times New Roman" w:cs="Times New Roman"/>
          <w:sz w:val="24"/>
          <w:szCs w:val="24"/>
        </w:rPr>
        <w:t xml:space="preserve">      </w:t>
      </w:r>
      <w:r w:rsidR="00617B5F" w:rsidRPr="00E42ECF">
        <w:rPr>
          <w:rFonts w:ascii="Times New Roman" w:hAnsi="Times New Roman" w:cs="Times New Roman"/>
          <w:sz w:val="24"/>
          <w:szCs w:val="24"/>
        </w:rPr>
        <w:t xml:space="preserve">        </w:t>
      </w:r>
      <w:r w:rsidR="003D74FC"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sidR="00260B95">
        <w:rPr>
          <w:rFonts w:ascii="Times New Roman" w:hAnsi="Times New Roman" w:cs="Times New Roman"/>
          <w:sz w:val="24"/>
          <w:szCs w:val="24"/>
        </w:rPr>
        <w:t xml:space="preserve">                     </w:t>
      </w:r>
      <w:r w:rsidR="003D74FC" w:rsidRPr="00E42ECF">
        <w:rPr>
          <w:rFonts w:ascii="Times New Roman" w:hAnsi="Times New Roman" w:cs="Times New Roman"/>
          <w:sz w:val="24"/>
          <w:szCs w:val="24"/>
        </w:rPr>
        <w:t>услуг (только в форме электронного документа)</w:t>
      </w:r>
    </w:p>
    <w:p w:rsidR="003D74FC" w:rsidRDefault="003D74FC" w:rsidP="003D74FC">
      <w:pPr>
        <w:pStyle w:val="ConsPlusNonformat"/>
        <w:ind w:firstLine="708"/>
        <w:jc w:val="both"/>
        <w:rPr>
          <w:rFonts w:ascii="Times New Roman" w:hAnsi="Times New Roman" w:cs="Times New Roman"/>
          <w:sz w:val="24"/>
          <w:szCs w:val="24"/>
        </w:rPr>
      </w:pPr>
      <w:r w:rsidRPr="00E42ECF">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26" w:history="1">
        <w:r w:rsidRPr="00E42ECF">
          <w:rPr>
            <w:rFonts w:ascii="Times New Roman" w:hAnsi="Times New Roman" w:cs="Times New Roman"/>
            <w:sz w:val="24"/>
            <w:szCs w:val="24"/>
          </w:rPr>
          <w:t>статьей 9</w:t>
        </w:r>
      </w:hyperlink>
      <w:r w:rsidRPr="00E42ECF">
        <w:rPr>
          <w:rFonts w:ascii="Times New Roman" w:hAnsi="Times New Roman" w:cs="Times New Roman"/>
          <w:sz w:val="24"/>
          <w:szCs w:val="24"/>
        </w:rPr>
        <w:t xml:space="preserve"> Федерального закона             от 27.07.2006 № 152-ФЗ «О персональных  данных» (с  последующими  изменениями) автоматизированной, а также без использования средств автоматизации обработки,  согласен (согласна).</w:t>
      </w:r>
    </w:p>
    <w:p w:rsidR="009550D0" w:rsidRDefault="009550D0" w:rsidP="003D74FC">
      <w:pPr>
        <w:pStyle w:val="ConsPlusNonformat"/>
        <w:ind w:firstLine="708"/>
        <w:jc w:val="both"/>
        <w:rPr>
          <w:rFonts w:ascii="Times New Roman" w:hAnsi="Times New Roman" w:cs="Times New Roman"/>
          <w:sz w:val="24"/>
          <w:szCs w:val="24"/>
        </w:rPr>
      </w:pP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Подпись заявителя ____________( </w:t>
      </w:r>
      <w:r w:rsidRPr="00E42ECF">
        <w:rPr>
          <w:rFonts w:ascii="Times New Roman" w:hAnsi="Times New Roman" w:cs="Times New Roman"/>
          <w:sz w:val="24"/>
          <w:szCs w:val="24"/>
          <w:u w:val="single"/>
        </w:rPr>
        <w:t xml:space="preserve">             ________           </w:t>
      </w:r>
      <w:r w:rsidRPr="00E42ECF">
        <w:rPr>
          <w:rFonts w:ascii="Times New Roman" w:hAnsi="Times New Roman" w:cs="Times New Roman"/>
          <w:sz w:val="24"/>
          <w:szCs w:val="24"/>
        </w:rPr>
        <w:t>)  Дата _________________</w:t>
      </w:r>
    </w:p>
    <w:p w:rsidR="003D74FC" w:rsidRPr="00E42ECF" w:rsidRDefault="003D74FC" w:rsidP="003D74FC">
      <w:pPr>
        <w:pStyle w:val="ConsPlusNonformat"/>
        <w:jc w:val="both"/>
        <w:rPr>
          <w:rFonts w:ascii="Times New Roman" w:hAnsi="Times New Roman" w:cs="Times New Roman"/>
          <w:sz w:val="24"/>
          <w:szCs w:val="24"/>
        </w:rPr>
      </w:pP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Подпись членов семьи</w:t>
      </w:r>
      <w:r w:rsidR="00260B95">
        <w:rPr>
          <w:rFonts w:ascii="Times New Roman" w:hAnsi="Times New Roman" w:cs="Times New Roman"/>
          <w:sz w:val="24"/>
          <w:szCs w:val="24"/>
        </w:rPr>
        <w:t xml:space="preserve"> </w:t>
      </w:r>
      <w:r w:rsidRPr="00E42ECF">
        <w:rPr>
          <w:rFonts w:ascii="Times New Roman" w:hAnsi="Times New Roman" w:cs="Times New Roman"/>
          <w:sz w:val="24"/>
          <w:szCs w:val="24"/>
        </w:rPr>
        <w:t>_</w:t>
      </w:r>
      <w:r w:rsidR="00260B95">
        <w:rPr>
          <w:rFonts w:ascii="Times New Roman" w:hAnsi="Times New Roman" w:cs="Times New Roman"/>
          <w:sz w:val="24"/>
          <w:szCs w:val="24"/>
        </w:rPr>
        <w:t>__</w:t>
      </w:r>
      <w:r w:rsidRPr="00E42ECF">
        <w:rPr>
          <w:rFonts w:ascii="Times New Roman" w:hAnsi="Times New Roman" w:cs="Times New Roman"/>
          <w:sz w:val="24"/>
          <w:szCs w:val="24"/>
        </w:rPr>
        <w:t xml:space="preserve">________( </w:t>
      </w:r>
      <w:r w:rsidRPr="00E42ECF">
        <w:rPr>
          <w:rFonts w:ascii="Times New Roman" w:hAnsi="Times New Roman" w:cs="Times New Roman"/>
          <w:sz w:val="24"/>
          <w:szCs w:val="24"/>
          <w:u w:val="single"/>
        </w:rPr>
        <w:t xml:space="preserve">             ________           </w:t>
      </w:r>
      <w:r w:rsidRPr="00E42ECF">
        <w:rPr>
          <w:rFonts w:ascii="Times New Roman" w:hAnsi="Times New Roman" w:cs="Times New Roman"/>
          <w:sz w:val="24"/>
          <w:szCs w:val="24"/>
        </w:rPr>
        <w:t>) Дата _________________</w:t>
      </w:r>
    </w:p>
    <w:p w:rsidR="003D74FC" w:rsidRPr="00E42ECF" w:rsidRDefault="003D74FC" w:rsidP="003D74FC">
      <w:pPr>
        <w:pStyle w:val="ConsPlusNonformat"/>
        <w:jc w:val="both"/>
        <w:rPr>
          <w:rFonts w:ascii="Times New Roman" w:hAnsi="Times New Roman" w:cs="Times New Roman"/>
          <w:sz w:val="24"/>
          <w:szCs w:val="24"/>
        </w:rPr>
      </w:pP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Подпись членов семьи _________   _( </w:t>
      </w:r>
      <w:r w:rsidRPr="00E42ECF">
        <w:rPr>
          <w:rFonts w:ascii="Times New Roman" w:hAnsi="Times New Roman" w:cs="Times New Roman"/>
          <w:sz w:val="24"/>
          <w:szCs w:val="24"/>
          <w:u w:val="single"/>
        </w:rPr>
        <w:t xml:space="preserve">             ________           </w:t>
      </w:r>
      <w:r w:rsidRPr="00E42ECF">
        <w:rPr>
          <w:rFonts w:ascii="Times New Roman" w:hAnsi="Times New Roman" w:cs="Times New Roman"/>
          <w:sz w:val="24"/>
          <w:szCs w:val="24"/>
        </w:rPr>
        <w:t>) Дата _________________</w:t>
      </w:r>
    </w:p>
    <w:p w:rsidR="003D74FC" w:rsidRPr="00E42ECF" w:rsidRDefault="003D74FC" w:rsidP="003D74FC">
      <w:pPr>
        <w:pStyle w:val="ConsPlusNonformat"/>
        <w:jc w:val="both"/>
        <w:rPr>
          <w:rFonts w:ascii="Times New Roman" w:hAnsi="Times New Roman" w:cs="Times New Roman"/>
          <w:sz w:val="24"/>
          <w:szCs w:val="24"/>
        </w:rPr>
      </w:pP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Подпись членов семьи</w:t>
      </w:r>
      <w:r w:rsidR="00260B95">
        <w:rPr>
          <w:rFonts w:ascii="Times New Roman" w:hAnsi="Times New Roman" w:cs="Times New Roman"/>
          <w:sz w:val="24"/>
          <w:szCs w:val="24"/>
        </w:rPr>
        <w:t xml:space="preserve"> ____</w:t>
      </w:r>
      <w:r w:rsidRPr="00E42ECF">
        <w:rPr>
          <w:rFonts w:ascii="Times New Roman" w:hAnsi="Times New Roman" w:cs="Times New Roman"/>
          <w:sz w:val="24"/>
          <w:szCs w:val="24"/>
        </w:rPr>
        <w:t xml:space="preserve">_______( </w:t>
      </w:r>
      <w:r w:rsidRPr="00E42ECF">
        <w:rPr>
          <w:rFonts w:ascii="Times New Roman" w:hAnsi="Times New Roman" w:cs="Times New Roman"/>
          <w:sz w:val="24"/>
          <w:szCs w:val="24"/>
          <w:u w:val="single"/>
        </w:rPr>
        <w:t xml:space="preserve">             ________           </w:t>
      </w:r>
      <w:r w:rsidRPr="00E42ECF">
        <w:rPr>
          <w:rFonts w:ascii="Times New Roman" w:hAnsi="Times New Roman" w:cs="Times New Roman"/>
          <w:sz w:val="24"/>
          <w:szCs w:val="24"/>
        </w:rPr>
        <w:t>) Дата _________________</w:t>
      </w:r>
    </w:p>
    <w:p w:rsidR="003D74FC" w:rsidRPr="00E42ECF" w:rsidRDefault="003D74FC" w:rsidP="003D74FC">
      <w:pPr>
        <w:pStyle w:val="ConsPlusNonformat"/>
        <w:jc w:val="both"/>
        <w:rPr>
          <w:rFonts w:ascii="Times New Roman" w:hAnsi="Times New Roman" w:cs="Times New Roman"/>
          <w:sz w:val="24"/>
          <w:szCs w:val="24"/>
        </w:rPr>
      </w:pP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Подпись членов семьи ___________( </w:t>
      </w:r>
      <w:r w:rsidRPr="00E42ECF">
        <w:rPr>
          <w:rFonts w:ascii="Times New Roman" w:hAnsi="Times New Roman" w:cs="Times New Roman"/>
          <w:sz w:val="24"/>
          <w:szCs w:val="24"/>
          <w:u w:val="single"/>
        </w:rPr>
        <w:t xml:space="preserve">             ________           </w:t>
      </w:r>
      <w:r w:rsidRPr="00E42ECF">
        <w:rPr>
          <w:rFonts w:ascii="Times New Roman" w:hAnsi="Times New Roman" w:cs="Times New Roman"/>
          <w:sz w:val="24"/>
          <w:szCs w:val="24"/>
        </w:rPr>
        <w:t>) Дата _________________</w:t>
      </w:r>
    </w:p>
    <w:p w:rsidR="003D74FC" w:rsidRPr="00E42ECF" w:rsidRDefault="003D74FC" w:rsidP="003D74FC">
      <w:pPr>
        <w:pStyle w:val="ConsPlusNonformat"/>
        <w:jc w:val="both"/>
        <w:rPr>
          <w:rFonts w:ascii="Times New Roman" w:hAnsi="Times New Roman" w:cs="Times New Roman"/>
          <w:sz w:val="24"/>
          <w:szCs w:val="24"/>
        </w:rPr>
      </w:pPr>
    </w:p>
    <w:p w:rsidR="00260B95" w:rsidRPr="009550D0" w:rsidRDefault="009550D0" w:rsidP="009550D0">
      <w:pPr>
        <w:pStyle w:val="ConsPlusNonformat"/>
        <w:rPr>
          <w:rFonts w:ascii="Times New Roman" w:hAnsi="Times New Roman" w:cs="Times New Roman"/>
          <w:b/>
          <w:sz w:val="24"/>
          <w:szCs w:val="24"/>
        </w:rPr>
      </w:pPr>
      <w:r w:rsidRPr="009550D0">
        <w:rPr>
          <w:rFonts w:ascii="Times New Roman" w:hAnsi="Times New Roman" w:cs="Times New Roman"/>
          <w:b/>
          <w:sz w:val="24"/>
          <w:szCs w:val="24"/>
        </w:rPr>
        <w:t>РАСПИСКА</w:t>
      </w:r>
    </w:p>
    <w:p w:rsidR="009550D0" w:rsidRDefault="009550D0" w:rsidP="009550D0">
      <w:pPr>
        <w:jc w:val="both"/>
        <w:rPr>
          <w:rFonts w:ascii="Times New Roman" w:hAnsi="Times New Roman" w:cs="Times New Roman"/>
          <w:sz w:val="24"/>
          <w:szCs w:val="24"/>
        </w:rPr>
      </w:pPr>
      <w:r>
        <w:rPr>
          <w:rFonts w:ascii="Times New Roman" w:hAnsi="Times New Roman" w:cs="Times New Roman"/>
          <w:sz w:val="24"/>
          <w:szCs w:val="24"/>
        </w:rPr>
        <w:t>Я,_________________________________________________________________________</w:t>
      </w:r>
      <w:r w:rsidR="006C3D42">
        <w:rPr>
          <w:rFonts w:ascii="Times New Roman" w:hAnsi="Times New Roman" w:cs="Times New Roman"/>
          <w:sz w:val="24"/>
          <w:szCs w:val="24"/>
        </w:rPr>
        <w:t>,</w:t>
      </w:r>
    </w:p>
    <w:p w:rsidR="009550D0" w:rsidRDefault="009550D0" w:rsidP="009550D0">
      <w:pPr>
        <w:rPr>
          <w:rFonts w:ascii="Times New Roman" w:hAnsi="Times New Roman" w:cs="Times New Roman"/>
          <w:sz w:val="20"/>
          <w:szCs w:val="20"/>
        </w:rPr>
      </w:pPr>
      <w:r w:rsidRPr="009550D0">
        <w:rPr>
          <w:rFonts w:ascii="Times New Roman" w:hAnsi="Times New Roman" w:cs="Times New Roman"/>
          <w:sz w:val="20"/>
          <w:szCs w:val="20"/>
        </w:rPr>
        <w:t>(Ф.И.О. полностью)</w:t>
      </w:r>
    </w:p>
    <w:p w:rsidR="006C3D42" w:rsidRDefault="009550D0" w:rsidP="009550D0">
      <w:pPr>
        <w:jc w:val="both"/>
        <w:rPr>
          <w:rFonts w:ascii="Times New Roman" w:hAnsi="Times New Roman" w:cs="Times New Roman"/>
          <w:sz w:val="24"/>
          <w:szCs w:val="24"/>
        </w:rPr>
      </w:pPr>
      <w:r>
        <w:rPr>
          <w:rFonts w:ascii="Times New Roman" w:hAnsi="Times New Roman" w:cs="Times New Roman"/>
          <w:sz w:val="24"/>
          <w:szCs w:val="24"/>
        </w:rPr>
        <w:t xml:space="preserve">предупрежден(а) о необходимости прохождения один раз в три года перерегистрации, в связи с чем, обязуюсь, </w:t>
      </w:r>
      <w:r>
        <w:rPr>
          <w:rFonts w:ascii="Times New Roman" w:hAnsi="Times New Roman" w:cs="Times New Roman"/>
          <w:sz w:val="24"/>
          <w:szCs w:val="24"/>
          <w:u w:val="single"/>
        </w:rPr>
        <w:t>один раз в три года в период с 1 января по 30 апреля</w:t>
      </w:r>
      <w:r>
        <w:rPr>
          <w:rFonts w:ascii="Times New Roman" w:hAnsi="Times New Roman" w:cs="Times New Roman"/>
          <w:sz w:val="24"/>
          <w:szCs w:val="24"/>
        </w:rPr>
        <w:t xml:space="preserve"> предоставлять в отдел по обеспечению нуждающихся комитете по управлению муниципальным имуществом новые документы, подтверждающие произошедшие изменения в ранее предоставленных сведениях</w:t>
      </w:r>
      <w:r w:rsidR="006C3D42">
        <w:rPr>
          <w:rFonts w:ascii="Times New Roman" w:hAnsi="Times New Roman" w:cs="Times New Roman"/>
          <w:sz w:val="24"/>
          <w:szCs w:val="24"/>
        </w:rPr>
        <w:t xml:space="preserve">, или лично подтвердить неизменность ранее предоставленных сведений. </w:t>
      </w:r>
    </w:p>
    <w:p w:rsidR="006C3D42" w:rsidRDefault="006C3D42" w:rsidP="009550D0">
      <w:pPr>
        <w:jc w:val="both"/>
        <w:rPr>
          <w:rFonts w:ascii="Times New Roman" w:hAnsi="Times New Roman" w:cs="Times New Roman"/>
          <w:sz w:val="24"/>
          <w:szCs w:val="24"/>
        </w:rPr>
      </w:pPr>
    </w:p>
    <w:p w:rsidR="006C3D42" w:rsidRPr="006C3D42" w:rsidRDefault="006C3D42" w:rsidP="009550D0">
      <w:pPr>
        <w:jc w:val="both"/>
        <w:rPr>
          <w:rFonts w:ascii="Times New Roman" w:hAnsi="Times New Roman" w:cs="Times New Roman"/>
          <w:sz w:val="24"/>
          <w:szCs w:val="24"/>
        </w:rPr>
      </w:pPr>
      <w:r>
        <w:rPr>
          <w:rFonts w:ascii="Times New Roman" w:hAnsi="Times New Roman" w:cs="Times New Roman"/>
          <w:sz w:val="24"/>
          <w:szCs w:val="24"/>
        </w:rPr>
        <w:t xml:space="preserve">        Я предупрежден(а) о снятии с учета нуждающихся в жилых помещениях в случае, если мною </w:t>
      </w:r>
      <w:r>
        <w:rPr>
          <w:rFonts w:ascii="Times New Roman" w:hAnsi="Times New Roman" w:cs="Times New Roman"/>
          <w:sz w:val="24"/>
          <w:szCs w:val="24"/>
          <w:u w:val="single"/>
        </w:rPr>
        <w:t xml:space="preserve">один раз в три года за период с 1 января по 30 апреля </w:t>
      </w:r>
      <w:r>
        <w:rPr>
          <w:rFonts w:ascii="Times New Roman" w:hAnsi="Times New Roman" w:cs="Times New Roman"/>
          <w:sz w:val="24"/>
          <w:szCs w:val="24"/>
        </w:rPr>
        <w:t>не будут предоставлены новые сведения или лично подтверждена неизменность ранее предоставленных сведений</w:t>
      </w:r>
    </w:p>
    <w:p w:rsidR="006C3D42" w:rsidRDefault="006C3D42" w:rsidP="003D74FC">
      <w:pPr>
        <w:pStyle w:val="ConsPlusNonformat"/>
        <w:jc w:val="both"/>
        <w:rPr>
          <w:rFonts w:ascii="Times New Roman" w:hAnsi="Times New Roman" w:cs="Times New Roman"/>
          <w:sz w:val="24"/>
          <w:szCs w:val="24"/>
        </w:rPr>
      </w:pPr>
    </w:p>
    <w:p w:rsidR="006C3D42" w:rsidRPr="00E42ECF" w:rsidRDefault="006C3D42" w:rsidP="006C3D42">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Подпись заявителя ____________( </w:t>
      </w:r>
      <w:r w:rsidRPr="00E42ECF">
        <w:rPr>
          <w:rFonts w:ascii="Times New Roman" w:hAnsi="Times New Roman" w:cs="Times New Roman"/>
          <w:sz w:val="24"/>
          <w:szCs w:val="24"/>
          <w:u w:val="single"/>
        </w:rPr>
        <w:t xml:space="preserve">             ________           </w:t>
      </w:r>
      <w:r w:rsidRPr="00E42ECF">
        <w:rPr>
          <w:rFonts w:ascii="Times New Roman" w:hAnsi="Times New Roman" w:cs="Times New Roman"/>
          <w:sz w:val="24"/>
          <w:szCs w:val="24"/>
        </w:rPr>
        <w:t>)  Дата _________________</w:t>
      </w:r>
    </w:p>
    <w:p w:rsidR="006C3D42" w:rsidRDefault="006C3D42" w:rsidP="003D74FC">
      <w:pPr>
        <w:pStyle w:val="ConsPlusNonformat"/>
        <w:jc w:val="both"/>
        <w:rPr>
          <w:rFonts w:ascii="Times New Roman" w:hAnsi="Times New Roman" w:cs="Times New Roman"/>
          <w:sz w:val="24"/>
          <w:szCs w:val="24"/>
        </w:rPr>
      </w:pP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3D74FC" w:rsidRPr="00E42ECF" w:rsidRDefault="003D74FC" w:rsidP="003D74FC">
      <w:pPr>
        <w:pStyle w:val="ConsPlusNonformat"/>
        <w:jc w:val="both"/>
        <w:rPr>
          <w:rFonts w:ascii="Times New Roman" w:hAnsi="Times New Roman" w:cs="Times New Roman"/>
          <w:sz w:val="24"/>
          <w:szCs w:val="24"/>
        </w:rPr>
      </w:pP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___________________           </w:t>
      </w:r>
      <w:r w:rsidR="00260B95">
        <w:rPr>
          <w:rFonts w:ascii="Times New Roman" w:hAnsi="Times New Roman" w:cs="Times New Roman"/>
          <w:sz w:val="24"/>
          <w:szCs w:val="24"/>
        </w:rPr>
        <w:t xml:space="preserve">                          </w:t>
      </w:r>
      <w:r w:rsidRPr="00E42ECF">
        <w:rPr>
          <w:rFonts w:ascii="Times New Roman" w:hAnsi="Times New Roman" w:cs="Times New Roman"/>
          <w:sz w:val="24"/>
          <w:szCs w:val="24"/>
        </w:rPr>
        <w:t>____________________________________</w:t>
      </w:r>
    </w:p>
    <w:p w:rsidR="003D74FC" w:rsidRPr="00E42ECF" w:rsidRDefault="003D74FC" w:rsidP="003D74FC">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(подпись заявителя)                                                (Ф.И.О. заявителя полностью)</w:t>
      </w:r>
    </w:p>
    <w:p w:rsidR="008522E9" w:rsidRPr="00E42ECF" w:rsidRDefault="003D74FC" w:rsidP="003D74FC">
      <w:pPr>
        <w:jc w:val="both"/>
        <w:rPr>
          <w:rFonts w:ascii="Times New Roman" w:hAnsi="Times New Roman"/>
          <w:sz w:val="24"/>
          <w:szCs w:val="24"/>
        </w:rPr>
      </w:pPr>
      <w:r w:rsidRPr="00E42ECF">
        <w:rPr>
          <w:rFonts w:ascii="Times New Roman" w:hAnsi="Times New Roman"/>
          <w:sz w:val="24"/>
          <w:szCs w:val="24"/>
        </w:rPr>
        <w:t xml:space="preserve"> </w:t>
      </w:r>
    </w:p>
    <w:p w:rsidR="003D74FC" w:rsidRPr="00E42ECF" w:rsidRDefault="003D74FC" w:rsidP="003D74FC">
      <w:pPr>
        <w:jc w:val="both"/>
        <w:rPr>
          <w:rFonts w:ascii="Times New Roman" w:hAnsi="Times New Roman"/>
          <w:sz w:val="24"/>
          <w:szCs w:val="24"/>
        </w:rPr>
      </w:pPr>
      <w:r w:rsidRPr="00E42ECF">
        <w:rPr>
          <w:rFonts w:ascii="Times New Roman" w:hAnsi="Times New Roman"/>
          <w:sz w:val="24"/>
          <w:szCs w:val="24"/>
        </w:rPr>
        <w:t>______________дата</w:t>
      </w:r>
    </w:p>
    <w:p w:rsidR="00D05544" w:rsidRPr="00E42ECF" w:rsidRDefault="00D05544">
      <w:pPr>
        <w:rPr>
          <w:rFonts w:ascii="Times New Roman" w:hAnsi="Times New Roman" w:cs="Times New Roman"/>
          <w:b/>
          <w:sz w:val="24"/>
          <w:szCs w:val="24"/>
        </w:rPr>
      </w:pPr>
      <w:r w:rsidRPr="00E42ECF">
        <w:rPr>
          <w:rFonts w:ascii="Times New Roman" w:hAnsi="Times New Roman" w:cs="Times New Roman"/>
          <w:b/>
          <w:sz w:val="24"/>
          <w:szCs w:val="24"/>
        </w:rPr>
        <w:br w:type="page"/>
      </w:r>
    </w:p>
    <w:p w:rsidR="00EE32C0" w:rsidRPr="00087B59" w:rsidRDefault="00EE32C0" w:rsidP="00087B59">
      <w:pPr>
        <w:pStyle w:val="1-"/>
        <w:rPr>
          <w:sz w:val="24"/>
        </w:rPr>
      </w:pPr>
      <w:bookmarkStart w:id="162" w:name="Приложение10_1"/>
      <w:bookmarkStart w:id="163" w:name="_Toc460406474"/>
      <w:r w:rsidRPr="00087B59">
        <w:rPr>
          <w:sz w:val="24"/>
        </w:rPr>
        <w:lastRenderedPageBreak/>
        <w:t>Приложение № 10.</w:t>
      </w:r>
      <w:r w:rsidR="00B067D1" w:rsidRPr="00087B59">
        <w:rPr>
          <w:sz w:val="24"/>
        </w:rPr>
        <w:t>1.</w:t>
      </w:r>
      <w:bookmarkEnd w:id="162"/>
      <w:r w:rsidRPr="00087B59">
        <w:rPr>
          <w:sz w:val="24"/>
        </w:rPr>
        <w:t xml:space="preserve"> Форма заявления о согласии на обработку персональных данных в целях 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163"/>
    </w:p>
    <w:p w:rsidR="00EE32C0" w:rsidRPr="00E42ECF" w:rsidRDefault="00EE32C0" w:rsidP="00EE32C0">
      <w:pPr>
        <w:spacing w:line="240" w:lineRule="auto"/>
        <w:rPr>
          <w:rFonts w:ascii="Times New Roman" w:hAnsi="Times New Roman" w:cs="Times New Roman"/>
          <w:sz w:val="24"/>
          <w:szCs w:val="24"/>
        </w:rPr>
      </w:pPr>
    </w:p>
    <w:p w:rsidR="00251588" w:rsidRPr="00407A83" w:rsidRDefault="00251588" w:rsidP="00251588">
      <w:pPr>
        <w:pStyle w:val="ConsPlusNonformat"/>
        <w:rPr>
          <w:rFonts w:ascii="Times New Roman" w:hAnsi="Times New Roman" w:cs="Times New Roman"/>
          <w:sz w:val="22"/>
          <w:szCs w:val="22"/>
        </w:rPr>
      </w:pPr>
      <w:bookmarkStart w:id="164" w:name="Приложение11"/>
      <w:bookmarkStart w:id="165" w:name="_Toc460406475"/>
      <w:r w:rsidRPr="00407A83">
        <w:rPr>
          <w:rFonts w:ascii="Times New Roman" w:hAnsi="Times New Roman" w:cs="Times New Roman"/>
          <w:sz w:val="22"/>
          <w:szCs w:val="22"/>
        </w:rPr>
        <w:t>Я, _______________________________________________________________________</w:t>
      </w:r>
      <w:r>
        <w:rPr>
          <w:rFonts w:ascii="Times New Roman" w:hAnsi="Times New Roman" w:cs="Times New Roman"/>
          <w:sz w:val="22"/>
          <w:szCs w:val="22"/>
        </w:rPr>
        <w:t>_______</w:t>
      </w:r>
      <w:r w:rsidRPr="00407A83">
        <w:rPr>
          <w:rFonts w:ascii="Times New Roman" w:hAnsi="Times New Roman" w:cs="Times New Roman"/>
          <w:sz w:val="22"/>
          <w:szCs w:val="22"/>
        </w:rPr>
        <w:t xml:space="preserve">_,                                                      </w:t>
      </w:r>
      <w:r w:rsidRPr="00251588">
        <w:rPr>
          <w:rFonts w:ascii="Times New Roman" w:hAnsi="Times New Roman" w:cs="Times New Roman"/>
        </w:rPr>
        <w:t>(фамилия, имя, отчество)</w:t>
      </w:r>
    </w:p>
    <w:p w:rsidR="00251588" w:rsidRPr="00407A83" w:rsidRDefault="00251588" w:rsidP="00251588">
      <w:pPr>
        <w:pStyle w:val="ConsPlusNonformat"/>
        <w:rPr>
          <w:rFonts w:ascii="Times New Roman" w:hAnsi="Times New Roman" w:cs="Times New Roman"/>
          <w:sz w:val="22"/>
          <w:szCs w:val="22"/>
        </w:rPr>
      </w:pPr>
      <w:r w:rsidRPr="00407A83">
        <w:rPr>
          <w:rFonts w:ascii="Times New Roman" w:hAnsi="Times New Roman" w:cs="Times New Roman"/>
          <w:sz w:val="22"/>
          <w:szCs w:val="22"/>
        </w:rPr>
        <w:t>проживающий (ая) по адресу_________________</w:t>
      </w:r>
      <w:r>
        <w:rPr>
          <w:rFonts w:ascii="Times New Roman" w:hAnsi="Times New Roman" w:cs="Times New Roman"/>
          <w:sz w:val="22"/>
          <w:szCs w:val="22"/>
        </w:rPr>
        <w:t>_______________________________________</w:t>
      </w:r>
    </w:p>
    <w:p w:rsidR="00251588" w:rsidRPr="00407A83" w:rsidRDefault="00251588" w:rsidP="00251588">
      <w:pPr>
        <w:pStyle w:val="ConsPlusNonformat"/>
        <w:rPr>
          <w:rFonts w:ascii="Times New Roman" w:hAnsi="Times New Roman" w:cs="Times New Roman"/>
          <w:sz w:val="22"/>
          <w:szCs w:val="22"/>
        </w:rPr>
      </w:pPr>
      <w:r w:rsidRPr="00407A83">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w:t>
      </w:r>
    </w:p>
    <w:p w:rsidR="00251588" w:rsidRPr="00251588" w:rsidRDefault="00251588" w:rsidP="00251588">
      <w:pPr>
        <w:pStyle w:val="ConsPlusNonformat"/>
        <w:rPr>
          <w:rFonts w:ascii="Times New Roman" w:hAnsi="Times New Roman" w:cs="Times New Roman"/>
        </w:rPr>
      </w:pPr>
      <w:r w:rsidRPr="00251588">
        <w:rPr>
          <w:rFonts w:ascii="Times New Roman" w:hAnsi="Times New Roman" w:cs="Times New Roman"/>
        </w:rPr>
        <w:t xml:space="preserve"> (адрес места жительства)</w:t>
      </w:r>
    </w:p>
    <w:p w:rsidR="00251588" w:rsidRPr="00407A83" w:rsidRDefault="00251588" w:rsidP="00251588">
      <w:pPr>
        <w:pStyle w:val="ConsPlusNonformat"/>
        <w:jc w:val="both"/>
        <w:rPr>
          <w:rFonts w:ascii="Times New Roman" w:hAnsi="Times New Roman" w:cs="Times New Roman"/>
          <w:sz w:val="22"/>
          <w:szCs w:val="22"/>
        </w:rPr>
      </w:pPr>
      <w:r w:rsidRPr="00407A83">
        <w:rPr>
          <w:rFonts w:ascii="Times New Roman" w:hAnsi="Times New Roman" w:cs="Times New Roman"/>
          <w:sz w:val="22"/>
          <w:szCs w:val="22"/>
        </w:rPr>
        <w:t>паспорт</w:t>
      </w:r>
      <w:r>
        <w:rPr>
          <w:rFonts w:ascii="Times New Roman" w:hAnsi="Times New Roman" w:cs="Times New Roman"/>
          <w:sz w:val="22"/>
          <w:szCs w:val="22"/>
        </w:rPr>
        <w:t>: серия</w:t>
      </w:r>
      <w:r w:rsidRPr="00407A83">
        <w:rPr>
          <w:rFonts w:ascii="Times New Roman" w:hAnsi="Times New Roman" w:cs="Times New Roman"/>
          <w:sz w:val="22"/>
          <w:szCs w:val="22"/>
        </w:rPr>
        <w:t xml:space="preserve"> ___________</w:t>
      </w:r>
      <w:r>
        <w:rPr>
          <w:rFonts w:ascii="Times New Roman" w:hAnsi="Times New Roman" w:cs="Times New Roman"/>
          <w:sz w:val="22"/>
          <w:szCs w:val="22"/>
        </w:rPr>
        <w:t>№</w:t>
      </w:r>
      <w:r w:rsidRPr="00407A83">
        <w:rPr>
          <w:rFonts w:ascii="Times New Roman" w:hAnsi="Times New Roman" w:cs="Times New Roman"/>
          <w:sz w:val="22"/>
          <w:szCs w:val="22"/>
        </w:rPr>
        <w:t>_______</w:t>
      </w:r>
      <w:r>
        <w:rPr>
          <w:rFonts w:ascii="Times New Roman" w:hAnsi="Times New Roman" w:cs="Times New Roman"/>
          <w:sz w:val="22"/>
          <w:szCs w:val="22"/>
        </w:rPr>
        <w:t>________</w:t>
      </w:r>
      <w:r w:rsidRPr="00407A83">
        <w:rPr>
          <w:rFonts w:ascii="Times New Roman" w:hAnsi="Times New Roman" w:cs="Times New Roman"/>
          <w:sz w:val="22"/>
          <w:szCs w:val="22"/>
        </w:rPr>
        <w:t xml:space="preserve">, выданный </w:t>
      </w:r>
      <w:r>
        <w:rPr>
          <w:rFonts w:ascii="Times New Roman" w:hAnsi="Times New Roman" w:cs="Times New Roman"/>
          <w:sz w:val="22"/>
          <w:szCs w:val="22"/>
        </w:rPr>
        <w:t xml:space="preserve"> </w:t>
      </w:r>
      <w:r w:rsidRPr="00407A83">
        <w:rPr>
          <w:rFonts w:ascii="Times New Roman" w:hAnsi="Times New Roman" w:cs="Times New Roman"/>
          <w:sz w:val="22"/>
          <w:szCs w:val="22"/>
        </w:rPr>
        <w:t>"___" ___</w:t>
      </w:r>
      <w:r>
        <w:rPr>
          <w:rFonts w:ascii="Times New Roman" w:hAnsi="Times New Roman" w:cs="Times New Roman"/>
          <w:sz w:val="22"/>
          <w:szCs w:val="22"/>
        </w:rPr>
        <w:t>___</w:t>
      </w:r>
      <w:r w:rsidRPr="00407A83">
        <w:rPr>
          <w:rFonts w:ascii="Times New Roman" w:hAnsi="Times New Roman" w:cs="Times New Roman"/>
          <w:sz w:val="22"/>
          <w:szCs w:val="22"/>
        </w:rPr>
        <w:t>__________ _______ г.</w:t>
      </w:r>
    </w:p>
    <w:p w:rsidR="00251588" w:rsidRPr="00407A83" w:rsidRDefault="00251588" w:rsidP="00251588">
      <w:pPr>
        <w:pStyle w:val="ConsPlusNonformat"/>
        <w:rPr>
          <w:rFonts w:ascii="Times New Roman" w:hAnsi="Times New Roman" w:cs="Times New Roman"/>
          <w:sz w:val="22"/>
          <w:szCs w:val="22"/>
        </w:rPr>
      </w:pPr>
      <w:r w:rsidRPr="00407A83">
        <w:rPr>
          <w:rFonts w:ascii="Times New Roman" w:hAnsi="Times New Roman" w:cs="Times New Roman"/>
          <w:sz w:val="22"/>
          <w:szCs w:val="22"/>
        </w:rPr>
        <w:t>____________________________________________________________________________</w:t>
      </w:r>
      <w:r>
        <w:rPr>
          <w:rFonts w:ascii="Times New Roman" w:hAnsi="Times New Roman" w:cs="Times New Roman"/>
          <w:sz w:val="22"/>
          <w:szCs w:val="22"/>
        </w:rPr>
        <w:t>_____</w:t>
      </w:r>
      <w:r w:rsidRPr="00407A83">
        <w:rPr>
          <w:rFonts w:ascii="Times New Roman" w:hAnsi="Times New Roman" w:cs="Times New Roman"/>
          <w:sz w:val="22"/>
          <w:szCs w:val="22"/>
        </w:rPr>
        <w:t>,</w:t>
      </w:r>
    </w:p>
    <w:p w:rsidR="00251588" w:rsidRPr="00251588" w:rsidRDefault="00251588" w:rsidP="00251588">
      <w:pPr>
        <w:pStyle w:val="ConsPlusNonformat"/>
        <w:rPr>
          <w:rFonts w:ascii="Times New Roman" w:hAnsi="Times New Roman" w:cs="Times New Roman"/>
        </w:rPr>
      </w:pPr>
      <w:r w:rsidRPr="00251588">
        <w:rPr>
          <w:rFonts w:ascii="Times New Roman" w:hAnsi="Times New Roman" w:cs="Times New Roman"/>
        </w:rPr>
        <w:t>(место выдачи паспорта)</w:t>
      </w:r>
    </w:p>
    <w:p w:rsidR="00251588" w:rsidRPr="00407A83" w:rsidRDefault="00251588" w:rsidP="00251588">
      <w:pPr>
        <w:pStyle w:val="ConsPlusNonformat"/>
        <w:jc w:val="both"/>
        <w:rPr>
          <w:rFonts w:ascii="Times New Roman" w:hAnsi="Times New Roman" w:cs="Times New Roman"/>
          <w:sz w:val="22"/>
          <w:szCs w:val="22"/>
        </w:rPr>
      </w:pPr>
      <w:r w:rsidRPr="00407A83">
        <w:rPr>
          <w:rFonts w:ascii="Times New Roman" w:hAnsi="Times New Roman" w:cs="Times New Roman"/>
          <w:sz w:val="22"/>
          <w:szCs w:val="22"/>
        </w:rPr>
        <w:t xml:space="preserve">(и) </w:t>
      </w:r>
      <w:r>
        <w:rPr>
          <w:rFonts w:ascii="Times New Roman" w:hAnsi="Times New Roman" w:cs="Times New Roman"/>
          <w:sz w:val="22"/>
          <w:szCs w:val="22"/>
        </w:rPr>
        <w:t>являясь законным представителем__</w:t>
      </w:r>
      <w:r w:rsidRPr="00407A83">
        <w:rPr>
          <w:rFonts w:ascii="Times New Roman" w:hAnsi="Times New Roman" w:cs="Times New Roman"/>
          <w:sz w:val="22"/>
          <w:szCs w:val="22"/>
        </w:rPr>
        <w:t>_________________________________________</w:t>
      </w:r>
      <w:r>
        <w:rPr>
          <w:rFonts w:ascii="Times New Roman" w:hAnsi="Times New Roman" w:cs="Times New Roman"/>
          <w:sz w:val="22"/>
          <w:szCs w:val="22"/>
        </w:rPr>
        <w:t>_______</w:t>
      </w:r>
    </w:p>
    <w:p w:rsidR="00251588" w:rsidRPr="00251588" w:rsidRDefault="00251588" w:rsidP="00251588">
      <w:pPr>
        <w:pStyle w:val="ConsPlusNonformat"/>
        <w:jc w:val="both"/>
        <w:rPr>
          <w:rFonts w:ascii="Times New Roman" w:hAnsi="Times New Roman" w:cs="Times New Roman"/>
        </w:rPr>
      </w:pPr>
      <w:r w:rsidRPr="00407A83">
        <w:rPr>
          <w:rFonts w:ascii="Times New Roman" w:hAnsi="Times New Roman" w:cs="Times New Roman"/>
          <w:sz w:val="22"/>
          <w:szCs w:val="22"/>
        </w:rPr>
        <w:t xml:space="preserve">                                                                               </w:t>
      </w:r>
      <w:r w:rsidRPr="00251588">
        <w:rPr>
          <w:rFonts w:ascii="Times New Roman" w:hAnsi="Times New Roman" w:cs="Times New Roman"/>
        </w:rPr>
        <w:t>(фамилия, имя, отчество)</w:t>
      </w:r>
    </w:p>
    <w:p w:rsidR="00251588" w:rsidRPr="00407A83" w:rsidRDefault="00251588" w:rsidP="00251588">
      <w:pPr>
        <w:pStyle w:val="ConsPlusNonformat"/>
        <w:jc w:val="both"/>
        <w:rPr>
          <w:rFonts w:ascii="Times New Roman" w:hAnsi="Times New Roman" w:cs="Times New Roman"/>
          <w:sz w:val="22"/>
          <w:szCs w:val="22"/>
        </w:rPr>
      </w:pPr>
      <w:r w:rsidRPr="00407A83">
        <w:rPr>
          <w:rFonts w:ascii="Times New Roman" w:hAnsi="Times New Roman" w:cs="Times New Roman"/>
          <w:sz w:val="22"/>
          <w:szCs w:val="22"/>
        </w:rPr>
        <w:t>_______________________, проживающего (ей) по адресу____________________________ __________________________________________________________________________</w:t>
      </w:r>
      <w:r>
        <w:rPr>
          <w:rFonts w:ascii="Times New Roman" w:hAnsi="Times New Roman" w:cs="Times New Roman"/>
          <w:sz w:val="22"/>
          <w:szCs w:val="22"/>
        </w:rPr>
        <w:t>________</w:t>
      </w:r>
    </w:p>
    <w:p w:rsidR="00251588" w:rsidRPr="00407A83" w:rsidRDefault="00251588" w:rsidP="00251588">
      <w:pPr>
        <w:pStyle w:val="ConsPlusNonformat"/>
        <w:jc w:val="both"/>
        <w:rPr>
          <w:rFonts w:ascii="Times New Roman" w:hAnsi="Times New Roman" w:cs="Times New Roman"/>
          <w:sz w:val="22"/>
          <w:szCs w:val="22"/>
        </w:rPr>
      </w:pPr>
      <w:r w:rsidRPr="00407A83">
        <w:rPr>
          <w:rFonts w:ascii="Times New Roman" w:hAnsi="Times New Roman" w:cs="Times New Roman"/>
          <w:sz w:val="22"/>
          <w:szCs w:val="22"/>
        </w:rPr>
        <w:t xml:space="preserve">                                                  (</w:t>
      </w:r>
      <w:r w:rsidRPr="00251588">
        <w:rPr>
          <w:rFonts w:ascii="Times New Roman" w:hAnsi="Times New Roman" w:cs="Times New Roman"/>
        </w:rPr>
        <w:t>адрес места жительства)</w:t>
      </w:r>
    </w:p>
    <w:p w:rsidR="00251588" w:rsidRPr="00407A83" w:rsidRDefault="00251588" w:rsidP="00251588">
      <w:pPr>
        <w:pStyle w:val="ConsPlusNonformat"/>
        <w:jc w:val="both"/>
        <w:rPr>
          <w:rFonts w:ascii="Times New Roman" w:hAnsi="Times New Roman" w:cs="Times New Roman"/>
          <w:sz w:val="22"/>
          <w:szCs w:val="22"/>
        </w:rPr>
      </w:pPr>
      <w:r w:rsidRPr="00407A83">
        <w:rPr>
          <w:rFonts w:ascii="Times New Roman" w:hAnsi="Times New Roman" w:cs="Times New Roman"/>
          <w:sz w:val="22"/>
          <w:szCs w:val="22"/>
        </w:rPr>
        <w:t>паспорт (свидетельство о рождении) ______________, выданный "___</w:t>
      </w:r>
      <w:r>
        <w:rPr>
          <w:rFonts w:ascii="Times New Roman" w:hAnsi="Times New Roman" w:cs="Times New Roman"/>
          <w:sz w:val="22"/>
          <w:szCs w:val="22"/>
        </w:rPr>
        <w:t>__</w:t>
      </w:r>
      <w:r w:rsidRPr="00407A83">
        <w:rPr>
          <w:rFonts w:ascii="Times New Roman" w:hAnsi="Times New Roman" w:cs="Times New Roman"/>
          <w:sz w:val="22"/>
          <w:szCs w:val="22"/>
        </w:rPr>
        <w:t>" _</w:t>
      </w:r>
      <w:r>
        <w:rPr>
          <w:rFonts w:ascii="Times New Roman" w:hAnsi="Times New Roman" w:cs="Times New Roman"/>
          <w:sz w:val="22"/>
          <w:szCs w:val="22"/>
        </w:rPr>
        <w:t>_</w:t>
      </w:r>
      <w:r w:rsidRPr="00407A83">
        <w:rPr>
          <w:rFonts w:ascii="Times New Roman" w:hAnsi="Times New Roman" w:cs="Times New Roman"/>
          <w:sz w:val="22"/>
          <w:szCs w:val="22"/>
        </w:rPr>
        <w:t>_</w:t>
      </w:r>
      <w:r>
        <w:rPr>
          <w:rFonts w:ascii="Times New Roman" w:hAnsi="Times New Roman" w:cs="Times New Roman"/>
          <w:sz w:val="22"/>
          <w:szCs w:val="22"/>
        </w:rPr>
        <w:t>__</w:t>
      </w:r>
      <w:r w:rsidRPr="00407A83">
        <w:rPr>
          <w:rFonts w:ascii="Times New Roman" w:hAnsi="Times New Roman" w:cs="Times New Roman"/>
          <w:sz w:val="22"/>
          <w:szCs w:val="22"/>
        </w:rPr>
        <w:t>____________ г.</w:t>
      </w:r>
    </w:p>
    <w:p w:rsidR="00251588" w:rsidRPr="00251588" w:rsidRDefault="00251588" w:rsidP="00251588">
      <w:pPr>
        <w:pStyle w:val="ConsPlusNonformat"/>
        <w:jc w:val="both"/>
        <w:rPr>
          <w:rFonts w:ascii="Times New Roman" w:hAnsi="Times New Roman" w:cs="Times New Roman"/>
        </w:rPr>
      </w:pPr>
      <w:r w:rsidRPr="00251588">
        <w:rPr>
          <w:rFonts w:ascii="Times New Roman" w:hAnsi="Times New Roman" w:cs="Times New Roman"/>
        </w:rPr>
        <w:t xml:space="preserve">                              </w:t>
      </w:r>
      <w:r>
        <w:rPr>
          <w:rFonts w:ascii="Times New Roman" w:hAnsi="Times New Roman" w:cs="Times New Roman"/>
        </w:rPr>
        <w:t xml:space="preserve">       </w:t>
      </w:r>
      <w:r w:rsidRPr="00251588">
        <w:rPr>
          <w:rFonts w:ascii="Times New Roman" w:hAnsi="Times New Roman" w:cs="Times New Roman"/>
        </w:rPr>
        <w:t xml:space="preserve">                                   (серия, номер)</w:t>
      </w:r>
    </w:p>
    <w:p w:rsidR="00251588" w:rsidRPr="00407A83" w:rsidRDefault="00251588" w:rsidP="00251588">
      <w:pPr>
        <w:pStyle w:val="ConsPlusNonformat"/>
        <w:jc w:val="both"/>
        <w:rPr>
          <w:rFonts w:ascii="Times New Roman" w:hAnsi="Times New Roman" w:cs="Times New Roman"/>
          <w:sz w:val="22"/>
          <w:szCs w:val="22"/>
        </w:rPr>
      </w:pPr>
      <w:r w:rsidRPr="00407A83">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_______</w:t>
      </w:r>
    </w:p>
    <w:p w:rsidR="00251588" w:rsidRPr="00251588" w:rsidRDefault="00251588" w:rsidP="00251588">
      <w:pPr>
        <w:pStyle w:val="ConsPlusNonformat"/>
        <w:jc w:val="both"/>
        <w:rPr>
          <w:rFonts w:ascii="Times New Roman" w:hAnsi="Times New Roman" w:cs="Times New Roman"/>
        </w:rPr>
      </w:pPr>
      <w:r w:rsidRPr="00407A83">
        <w:rPr>
          <w:rFonts w:ascii="Times New Roman" w:hAnsi="Times New Roman" w:cs="Times New Roman"/>
          <w:sz w:val="22"/>
          <w:szCs w:val="22"/>
        </w:rPr>
        <w:t xml:space="preserve">                                    </w:t>
      </w:r>
      <w:r w:rsidRPr="00251588">
        <w:rPr>
          <w:rFonts w:ascii="Times New Roman" w:hAnsi="Times New Roman" w:cs="Times New Roman"/>
        </w:rPr>
        <w:t>(место выдачи паспорта/свидетельства о рождении)</w:t>
      </w:r>
    </w:p>
    <w:p w:rsidR="00251588" w:rsidRPr="00407A83" w:rsidRDefault="00251588" w:rsidP="00251588">
      <w:pPr>
        <w:pStyle w:val="ConsPlusNonformat"/>
        <w:jc w:val="both"/>
        <w:rPr>
          <w:rFonts w:ascii="Times New Roman" w:hAnsi="Times New Roman" w:cs="Times New Roman"/>
          <w:sz w:val="22"/>
          <w:szCs w:val="22"/>
        </w:rPr>
      </w:pPr>
      <w:r w:rsidRPr="00407A83">
        <w:rPr>
          <w:rFonts w:ascii="Times New Roman" w:hAnsi="Times New Roman" w:cs="Times New Roman"/>
          <w:sz w:val="22"/>
          <w:szCs w:val="22"/>
        </w:rPr>
        <w:t>на основании _________________________________________________________________</w:t>
      </w:r>
      <w:r>
        <w:rPr>
          <w:rFonts w:ascii="Times New Roman" w:hAnsi="Times New Roman" w:cs="Times New Roman"/>
          <w:sz w:val="22"/>
          <w:szCs w:val="22"/>
        </w:rPr>
        <w:t>___</w:t>
      </w:r>
      <w:r w:rsidRPr="00407A83">
        <w:rPr>
          <w:rFonts w:ascii="Times New Roman" w:hAnsi="Times New Roman" w:cs="Times New Roman"/>
          <w:sz w:val="22"/>
          <w:szCs w:val="22"/>
        </w:rPr>
        <w:t>.</w:t>
      </w:r>
    </w:p>
    <w:p w:rsidR="00251588" w:rsidRPr="00251588" w:rsidRDefault="00251588" w:rsidP="00251588">
      <w:pPr>
        <w:pStyle w:val="ConsPlusNonformat"/>
        <w:jc w:val="both"/>
        <w:rPr>
          <w:rFonts w:ascii="Times New Roman" w:hAnsi="Times New Roman" w:cs="Times New Roman"/>
        </w:rPr>
      </w:pPr>
      <w:r w:rsidRPr="00407A8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07A83">
        <w:rPr>
          <w:rFonts w:ascii="Times New Roman" w:hAnsi="Times New Roman" w:cs="Times New Roman"/>
          <w:sz w:val="22"/>
          <w:szCs w:val="22"/>
        </w:rPr>
        <w:t xml:space="preserve">    </w:t>
      </w:r>
      <w:r w:rsidRPr="00251588">
        <w:rPr>
          <w:rFonts w:ascii="Times New Roman" w:hAnsi="Times New Roman" w:cs="Times New Roman"/>
        </w:rPr>
        <w:t>(реквизиты доверенности, иного документа или нормативно-правового акта)</w:t>
      </w:r>
    </w:p>
    <w:p w:rsidR="00251588" w:rsidRPr="00407A83" w:rsidRDefault="00251588" w:rsidP="00251588">
      <w:pPr>
        <w:pStyle w:val="ConsPlusNonformat"/>
        <w:jc w:val="both"/>
        <w:rPr>
          <w:rFonts w:ascii="Times New Roman" w:hAnsi="Times New Roman" w:cs="Times New Roman"/>
          <w:sz w:val="22"/>
          <w:szCs w:val="22"/>
        </w:rPr>
      </w:pPr>
      <w:r w:rsidRPr="00407A83">
        <w:rPr>
          <w:rFonts w:ascii="Times New Roman" w:hAnsi="Times New Roman" w:cs="Times New Roman"/>
          <w:sz w:val="22"/>
          <w:szCs w:val="22"/>
        </w:rPr>
        <w:t xml:space="preserve">даю согласие оператору - </w:t>
      </w:r>
      <w:r w:rsidR="00CE1B32">
        <w:rPr>
          <w:rFonts w:ascii="Times New Roman" w:hAnsi="Times New Roman" w:cs="Times New Roman"/>
          <w:sz w:val="22"/>
          <w:szCs w:val="22"/>
          <w:u w:val="single"/>
        </w:rPr>
        <w:t>___________________________________</w:t>
      </w:r>
      <w:r w:rsidRPr="00407A83">
        <w:rPr>
          <w:rFonts w:ascii="Times New Roman" w:hAnsi="Times New Roman" w:cs="Times New Roman"/>
          <w:sz w:val="22"/>
          <w:szCs w:val="22"/>
        </w:rPr>
        <w:t xml:space="preserve"> (уполномоченный орган) (юридический адрес – </w:t>
      </w:r>
      <w:r w:rsidR="00CE1B32">
        <w:rPr>
          <w:rFonts w:ascii="Times New Roman" w:hAnsi="Times New Roman" w:cs="Times New Roman"/>
          <w:sz w:val="22"/>
          <w:szCs w:val="22"/>
        </w:rPr>
        <w:t>__________________________</w:t>
      </w:r>
      <w:r w:rsidRPr="00407A83">
        <w:rPr>
          <w:rFonts w:ascii="Times New Roman" w:hAnsi="Times New Roman" w:cs="Times New Roman"/>
          <w:sz w:val="22"/>
          <w:szCs w:val="22"/>
        </w:rPr>
        <w:t xml:space="preserve">) </w:t>
      </w:r>
      <w:r>
        <w:rPr>
          <w:rFonts w:ascii="Times New Roman" w:hAnsi="Times New Roman" w:cs="Times New Roman"/>
          <w:sz w:val="22"/>
          <w:szCs w:val="22"/>
        </w:rPr>
        <w:t>на</w:t>
      </w:r>
      <w:r w:rsidRPr="00407A83">
        <w:rPr>
          <w:rFonts w:ascii="Times New Roman" w:hAnsi="Times New Roman" w:cs="Times New Roman"/>
          <w:sz w:val="22"/>
          <w:szCs w:val="22"/>
        </w:rPr>
        <w:t xml:space="preserve"> обработку</w:t>
      </w:r>
      <w:r>
        <w:rPr>
          <w:rFonts w:ascii="Times New Roman" w:hAnsi="Times New Roman" w:cs="Times New Roman"/>
          <w:sz w:val="22"/>
          <w:szCs w:val="22"/>
        </w:rPr>
        <w:t xml:space="preserve"> своих  персональных данных с правом</w:t>
      </w:r>
      <w:r w:rsidRPr="00407A83">
        <w:rPr>
          <w:rFonts w:ascii="Times New Roman" w:hAnsi="Times New Roman" w:cs="Times New Roman"/>
          <w:sz w:val="22"/>
          <w:szCs w:val="22"/>
        </w:rPr>
        <w:t xml:space="preserve"> совершения следующих действий: сбор, систематизация, накопление, хранение, уточнение (обновление, </w:t>
      </w:r>
      <w:r>
        <w:rPr>
          <w:rFonts w:ascii="Times New Roman" w:hAnsi="Times New Roman" w:cs="Times New Roman"/>
          <w:sz w:val="22"/>
          <w:szCs w:val="22"/>
        </w:rPr>
        <w:t xml:space="preserve">изменение), </w:t>
      </w:r>
      <w:r w:rsidRPr="00407A83">
        <w:rPr>
          <w:rFonts w:ascii="Times New Roman" w:hAnsi="Times New Roman" w:cs="Times New Roman"/>
          <w:sz w:val="22"/>
          <w:szCs w:val="22"/>
        </w:rPr>
        <w:t xml:space="preserve">использование, распространение  (в том числе, передача третьим лицам), обезличивание, блокирование, уничтожение, в том числе с использованием средств автоматизации в соответствии с Федеральным </w:t>
      </w:r>
      <w:hyperlink r:id="rId27" w:history="1">
        <w:r w:rsidRPr="00407A83">
          <w:rPr>
            <w:rFonts w:ascii="Times New Roman" w:hAnsi="Times New Roman" w:cs="Times New Roman"/>
            <w:sz w:val="22"/>
            <w:szCs w:val="22"/>
          </w:rPr>
          <w:t>законом</w:t>
        </w:r>
      </w:hyperlink>
      <w:r w:rsidRPr="00407A83">
        <w:rPr>
          <w:rFonts w:ascii="Times New Roman" w:hAnsi="Times New Roman" w:cs="Times New Roman"/>
          <w:sz w:val="22"/>
          <w:szCs w:val="22"/>
        </w:rPr>
        <w:t xml:space="preserve"> от 27.07.2006 N 152-ФЗ "О персональных данных", с целью</w:t>
      </w:r>
      <w:r>
        <w:rPr>
          <w:rFonts w:ascii="Times New Roman" w:hAnsi="Times New Roman" w:cs="Times New Roman"/>
          <w:sz w:val="22"/>
          <w:szCs w:val="22"/>
        </w:rPr>
        <w:t xml:space="preserve"> признания малоимущим и </w:t>
      </w:r>
      <w:r w:rsidRPr="00407A83">
        <w:rPr>
          <w:rFonts w:ascii="Times New Roman" w:hAnsi="Times New Roman" w:cs="Times New Roman"/>
          <w:sz w:val="22"/>
          <w:szCs w:val="22"/>
        </w:rPr>
        <w:t xml:space="preserve"> </w:t>
      </w:r>
      <w:r>
        <w:rPr>
          <w:rFonts w:ascii="Times New Roman" w:hAnsi="Times New Roman" w:cs="Times New Roman"/>
          <w:sz w:val="22"/>
          <w:szCs w:val="22"/>
        </w:rPr>
        <w:t>принятия на учет в качестве нуждающихся в жилых помещениях, предоставляемых по договорам социального найма, далее программы</w:t>
      </w:r>
      <w:r w:rsidRPr="00407A83">
        <w:rPr>
          <w:rFonts w:ascii="Times New Roman" w:hAnsi="Times New Roman" w:cs="Times New Roman"/>
          <w:sz w:val="22"/>
          <w:szCs w:val="22"/>
        </w:rPr>
        <w:t>:</w:t>
      </w:r>
    </w:p>
    <w:p w:rsidR="00251588" w:rsidRPr="00407A83" w:rsidRDefault="00251588" w:rsidP="00251588">
      <w:pPr>
        <w:widowControl w:val="0"/>
        <w:autoSpaceDE w:val="0"/>
        <w:autoSpaceDN w:val="0"/>
        <w:adjustRightInd w:val="0"/>
        <w:spacing w:line="240" w:lineRule="auto"/>
        <w:jc w:val="both"/>
        <w:rPr>
          <w:rFonts w:ascii="Times New Roman" w:hAnsi="Times New Roman"/>
        </w:rPr>
      </w:pPr>
      <w:r w:rsidRPr="00407A83">
        <w:rPr>
          <w:rFonts w:ascii="Times New Roman" w:hAnsi="Times New Roman"/>
        </w:rPr>
        <w:t>1) фамилия, имя, отчество;</w:t>
      </w:r>
    </w:p>
    <w:p w:rsidR="00251588" w:rsidRPr="00407A83" w:rsidRDefault="00251588" w:rsidP="00251588">
      <w:pPr>
        <w:widowControl w:val="0"/>
        <w:autoSpaceDE w:val="0"/>
        <w:autoSpaceDN w:val="0"/>
        <w:adjustRightInd w:val="0"/>
        <w:spacing w:line="240" w:lineRule="auto"/>
        <w:jc w:val="both"/>
        <w:rPr>
          <w:rFonts w:ascii="Times New Roman" w:hAnsi="Times New Roman"/>
        </w:rPr>
      </w:pPr>
      <w:r w:rsidRPr="00407A83">
        <w:rPr>
          <w:rFonts w:ascii="Times New Roman" w:hAnsi="Times New Roman"/>
        </w:rPr>
        <w:t>2) дата и место рождения;</w:t>
      </w:r>
    </w:p>
    <w:p w:rsidR="00251588" w:rsidRPr="00407A83" w:rsidRDefault="00251588" w:rsidP="00251588">
      <w:pPr>
        <w:widowControl w:val="0"/>
        <w:autoSpaceDE w:val="0"/>
        <w:autoSpaceDN w:val="0"/>
        <w:adjustRightInd w:val="0"/>
        <w:spacing w:line="240" w:lineRule="auto"/>
        <w:jc w:val="both"/>
        <w:rPr>
          <w:rFonts w:ascii="Times New Roman" w:hAnsi="Times New Roman"/>
        </w:rPr>
      </w:pPr>
      <w:r w:rsidRPr="00407A83">
        <w:rPr>
          <w:rFonts w:ascii="Times New Roman" w:hAnsi="Times New Roman"/>
        </w:rPr>
        <w:t>3) адрес регистрации и места жительства;</w:t>
      </w:r>
    </w:p>
    <w:p w:rsidR="00251588" w:rsidRPr="00407A83" w:rsidRDefault="00251588" w:rsidP="00251588">
      <w:pPr>
        <w:widowControl w:val="0"/>
        <w:autoSpaceDE w:val="0"/>
        <w:autoSpaceDN w:val="0"/>
        <w:adjustRightInd w:val="0"/>
        <w:spacing w:line="240" w:lineRule="auto"/>
        <w:jc w:val="both"/>
        <w:rPr>
          <w:rFonts w:ascii="Times New Roman" w:hAnsi="Times New Roman"/>
        </w:rPr>
      </w:pPr>
      <w:r w:rsidRPr="00407A83">
        <w:rPr>
          <w:rFonts w:ascii="Times New Roman" w:hAnsi="Times New Roman"/>
        </w:rPr>
        <w:t>4) данные документа, удостоверяющего личность;</w:t>
      </w:r>
    </w:p>
    <w:p w:rsidR="00251588" w:rsidRPr="00407A83" w:rsidRDefault="00251588" w:rsidP="00251588">
      <w:pPr>
        <w:widowControl w:val="0"/>
        <w:autoSpaceDE w:val="0"/>
        <w:autoSpaceDN w:val="0"/>
        <w:adjustRightInd w:val="0"/>
        <w:spacing w:line="240" w:lineRule="auto"/>
        <w:jc w:val="both"/>
        <w:rPr>
          <w:rFonts w:ascii="Times New Roman" w:hAnsi="Times New Roman"/>
        </w:rPr>
      </w:pPr>
      <w:r w:rsidRPr="00407A83">
        <w:rPr>
          <w:rFonts w:ascii="Times New Roman" w:hAnsi="Times New Roman"/>
        </w:rPr>
        <w:t>5) данные семейного положения;</w:t>
      </w:r>
    </w:p>
    <w:p w:rsidR="00251588" w:rsidRPr="00407A83" w:rsidRDefault="00251588" w:rsidP="00251588">
      <w:pPr>
        <w:widowControl w:val="0"/>
        <w:autoSpaceDE w:val="0"/>
        <w:autoSpaceDN w:val="0"/>
        <w:adjustRightInd w:val="0"/>
        <w:spacing w:line="240" w:lineRule="auto"/>
        <w:jc w:val="both"/>
        <w:rPr>
          <w:rFonts w:ascii="Times New Roman" w:hAnsi="Times New Roman"/>
        </w:rPr>
      </w:pPr>
      <w:r w:rsidRPr="00407A83">
        <w:rPr>
          <w:rFonts w:ascii="Times New Roman" w:hAnsi="Times New Roman"/>
        </w:rPr>
        <w:t>6) фамилия, имя, отчество ребенка (детей);</w:t>
      </w:r>
    </w:p>
    <w:p w:rsidR="00251588" w:rsidRPr="00407A83" w:rsidRDefault="00251588" w:rsidP="00251588">
      <w:pPr>
        <w:widowControl w:val="0"/>
        <w:autoSpaceDE w:val="0"/>
        <w:autoSpaceDN w:val="0"/>
        <w:adjustRightInd w:val="0"/>
        <w:spacing w:line="240" w:lineRule="auto"/>
        <w:jc w:val="both"/>
        <w:rPr>
          <w:rFonts w:ascii="Times New Roman" w:hAnsi="Times New Roman"/>
        </w:rPr>
      </w:pPr>
      <w:r w:rsidRPr="00407A83">
        <w:rPr>
          <w:rFonts w:ascii="Times New Roman" w:hAnsi="Times New Roman"/>
        </w:rPr>
        <w:t>7) данные документа (ов), удостоверяющего(их) личность ребенка (детей);</w:t>
      </w:r>
    </w:p>
    <w:p w:rsidR="00251588" w:rsidRPr="00407A83" w:rsidRDefault="00251588" w:rsidP="00251588">
      <w:pPr>
        <w:widowControl w:val="0"/>
        <w:autoSpaceDE w:val="0"/>
        <w:autoSpaceDN w:val="0"/>
        <w:adjustRightInd w:val="0"/>
        <w:spacing w:line="240" w:lineRule="auto"/>
        <w:jc w:val="both"/>
        <w:rPr>
          <w:rFonts w:ascii="Times New Roman" w:hAnsi="Times New Roman"/>
        </w:rPr>
      </w:pPr>
      <w:r w:rsidRPr="00407A83">
        <w:rPr>
          <w:rFonts w:ascii="Times New Roman" w:hAnsi="Times New Roman"/>
        </w:rPr>
        <w:t>8) данные жилищного положения;</w:t>
      </w:r>
    </w:p>
    <w:p w:rsidR="00251588" w:rsidRPr="00407A83" w:rsidRDefault="00251588" w:rsidP="00251588">
      <w:pPr>
        <w:widowControl w:val="0"/>
        <w:autoSpaceDE w:val="0"/>
        <w:autoSpaceDN w:val="0"/>
        <w:adjustRightInd w:val="0"/>
        <w:spacing w:line="240" w:lineRule="auto"/>
        <w:jc w:val="both"/>
        <w:rPr>
          <w:rFonts w:ascii="Times New Roman" w:hAnsi="Times New Roman"/>
        </w:rPr>
      </w:pPr>
      <w:r>
        <w:rPr>
          <w:rFonts w:ascii="Times New Roman" w:hAnsi="Times New Roman"/>
        </w:rPr>
        <w:t>9)</w:t>
      </w:r>
      <w:r w:rsidRPr="00407A83">
        <w:rPr>
          <w:rFonts w:ascii="Times New Roman" w:hAnsi="Times New Roman"/>
        </w:rPr>
        <w:t xml:space="preserve"> контактная информация;</w:t>
      </w:r>
    </w:p>
    <w:p w:rsidR="00251588" w:rsidRPr="00407A83" w:rsidRDefault="00251588" w:rsidP="00251588">
      <w:pPr>
        <w:widowControl w:val="0"/>
        <w:autoSpaceDE w:val="0"/>
        <w:autoSpaceDN w:val="0"/>
        <w:adjustRightInd w:val="0"/>
        <w:spacing w:line="240" w:lineRule="auto"/>
        <w:jc w:val="both"/>
        <w:rPr>
          <w:rFonts w:ascii="Times New Roman" w:hAnsi="Times New Roman"/>
        </w:rPr>
      </w:pPr>
      <w:r w:rsidRPr="00407A83">
        <w:rPr>
          <w:rFonts w:ascii="Times New Roman" w:hAnsi="Times New Roman"/>
        </w:rPr>
        <w:t xml:space="preserve">14) иная информация, необходимая </w:t>
      </w:r>
      <w:r>
        <w:rPr>
          <w:rFonts w:ascii="Times New Roman" w:hAnsi="Times New Roman"/>
        </w:rPr>
        <w:t>постановки на учет нуждающихся в жилых помещениях, предоставляемых по договорам социального найма</w:t>
      </w:r>
      <w:r w:rsidRPr="00407A83">
        <w:rPr>
          <w:rFonts w:ascii="Times New Roman" w:hAnsi="Times New Roman"/>
        </w:rPr>
        <w:t>.</w:t>
      </w:r>
    </w:p>
    <w:p w:rsidR="00251588" w:rsidRPr="00407A83" w:rsidRDefault="00251588" w:rsidP="00251588">
      <w:pPr>
        <w:widowControl w:val="0"/>
        <w:autoSpaceDE w:val="0"/>
        <w:autoSpaceDN w:val="0"/>
        <w:adjustRightInd w:val="0"/>
        <w:spacing w:line="240" w:lineRule="auto"/>
        <w:ind w:firstLine="540"/>
        <w:jc w:val="both"/>
        <w:rPr>
          <w:rFonts w:ascii="Times New Roman" w:hAnsi="Times New Roman"/>
        </w:rPr>
      </w:pPr>
      <w:r w:rsidRPr="00407A83">
        <w:rPr>
          <w:rFonts w:ascii="Times New Roman" w:hAnsi="Times New Roman"/>
        </w:rPr>
        <w:t>Данное мною согласие на обработку вышеуказанных персональных данных действует бессрочно и может быть отозвано в письменной форме.</w:t>
      </w:r>
    </w:p>
    <w:p w:rsidR="00251588" w:rsidRPr="00407A83" w:rsidRDefault="00251588" w:rsidP="00251588">
      <w:pPr>
        <w:widowControl w:val="0"/>
        <w:autoSpaceDE w:val="0"/>
        <w:autoSpaceDN w:val="0"/>
        <w:adjustRightInd w:val="0"/>
        <w:spacing w:line="240" w:lineRule="auto"/>
        <w:ind w:firstLine="540"/>
        <w:jc w:val="both"/>
        <w:rPr>
          <w:rFonts w:ascii="Times New Roman" w:hAnsi="Times New Roman"/>
        </w:rPr>
      </w:pPr>
      <w:r w:rsidRPr="00407A83">
        <w:rPr>
          <w:rFonts w:ascii="Times New Roman" w:hAnsi="Times New Roman"/>
        </w:rPr>
        <w:t>Я уведомлен</w:t>
      </w:r>
      <w:r>
        <w:rPr>
          <w:rFonts w:ascii="Times New Roman" w:hAnsi="Times New Roman"/>
        </w:rPr>
        <w:t xml:space="preserve"> </w:t>
      </w:r>
      <w:r w:rsidRPr="00407A83">
        <w:rPr>
          <w:rFonts w:ascii="Times New Roman" w:hAnsi="Times New Roman"/>
        </w:rPr>
        <w:t xml:space="preserve">(а) о том, что мой отказ в предоставлении согласия на обработку выше обозначенных персональных данных влечет за собой невозможность предоставления мне </w:t>
      </w:r>
      <w:r w:rsidR="00F119D6">
        <w:rPr>
          <w:rFonts w:ascii="Times New Roman" w:hAnsi="Times New Roman"/>
        </w:rPr>
        <w:t>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407A83">
        <w:rPr>
          <w:rFonts w:ascii="Times New Roman" w:hAnsi="Times New Roman"/>
        </w:rPr>
        <w:t>.</w:t>
      </w:r>
    </w:p>
    <w:p w:rsidR="00251588" w:rsidRPr="00407A83" w:rsidRDefault="00251588" w:rsidP="00251588">
      <w:pPr>
        <w:widowControl w:val="0"/>
        <w:autoSpaceDE w:val="0"/>
        <w:autoSpaceDN w:val="0"/>
        <w:adjustRightInd w:val="0"/>
        <w:spacing w:line="240" w:lineRule="auto"/>
        <w:jc w:val="both"/>
        <w:rPr>
          <w:rFonts w:ascii="Times New Roman" w:hAnsi="Times New Roman"/>
        </w:rPr>
      </w:pPr>
    </w:p>
    <w:p w:rsidR="00251588" w:rsidRPr="00407A83" w:rsidRDefault="00251588" w:rsidP="00251588">
      <w:pPr>
        <w:pStyle w:val="ConsPlusNonformat"/>
        <w:rPr>
          <w:rFonts w:ascii="Times New Roman" w:hAnsi="Times New Roman" w:cs="Times New Roman"/>
          <w:sz w:val="22"/>
          <w:szCs w:val="22"/>
        </w:rPr>
      </w:pPr>
      <w:r w:rsidRPr="00407A83">
        <w:rPr>
          <w:rFonts w:ascii="Times New Roman" w:hAnsi="Times New Roman" w:cs="Times New Roman"/>
          <w:sz w:val="22"/>
          <w:szCs w:val="22"/>
        </w:rPr>
        <w:t xml:space="preserve">________________         </w:t>
      </w:r>
      <w:r>
        <w:rPr>
          <w:rFonts w:ascii="Times New Roman" w:hAnsi="Times New Roman" w:cs="Times New Roman"/>
          <w:sz w:val="22"/>
          <w:szCs w:val="22"/>
        </w:rPr>
        <w:t xml:space="preserve">                 </w:t>
      </w:r>
      <w:r w:rsidRPr="00407A83">
        <w:rPr>
          <w:rFonts w:ascii="Times New Roman" w:hAnsi="Times New Roman" w:cs="Times New Roman"/>
          <w:sz w:val="22"/>
          <w:szCs w:val="22"/>
        </w:rPr>
        <w:t xml:space="preserve"> _____________________         </w:t>
      </w:r>
      <w:r>
        <w:rPr>
          <w:rFonts w:ascii="Times New Roman" w:hAnsi="Times New Roman" w:cs="Times New Roman"/>
          <w:sz w:val="22"/>
          <w:szCs w:val="22"/>
        </w:rPr>
        <w:t xml:space="preserve">         </w:t>
      </w:r>
      <w:r w:rsidRPr="00407A83">
        <w:rPr>
          <w:rFonts w:ascii="Times New Roman" w:hAnsi="Times New Roman" w:cs="Times New Roman"/>
          <w:sz w:val="22"/>
          <w:szCs w:val="22"/>
        </w:rPr>
        <w:t>________________</w:t>
      </w:r>
    </w:p>
    <w:p w:rsidR="00251588" w:rsidRPr="008E4195" w:rsidRDefault="00251588" w:rsidP="00251588">
      <w:pPr>
        <w:pStyle w:val="ConsPlusNonformat"/>
        <w:rPr>
          <w:rFonts w:ascii="Times New Roman" w:hAnsi="Times New Roman" w:cs="Times New Roman"/>
          <w:sz w:val="22"/>
          <w:szCs w:val="22"/>
        </w:rPr>
      </w:pPr>
      <w:r w:rsidRPr="00407A8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07A83">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407A83">
        <w:rPr>
          <w:rFonts w:ascii="Times New Roman" w:hAnsi="Times New Roman" w:cs="Times New Roman"/>
          <w:sz w:val="22"/>
          <w:szCs w:val="22"/>
        </w:rPr>
        <w:t xml:space="preserve">(расшифровка подписи)          </w:t>
      </w:r>
      <w:r>
        <w:rPr>
          <w:rFonts w:ascii="Times New Roman" w:hAnsi="Times New Roman" w:cs="Times New Roman"/>
          <w:sz w:val="22"/>
          <w:szCs w:val="22"/>
        </w:rPr>
        <w:t xml:space="preserve">            </w:t>
      </w:r>
      <w:r w:rsidRPr="00407A83">
        <w:rPr>
          <w:rFonts w:ascii="Times New Roman" w:hAnsi="Times New Roman" w:cs="Times New Roman"/>
          <w:sz w:val="22"/>
          <w:szCs w:val="22"/>
        </w:rPr>
        <w:t>(дата подписи)</w:t>
      </w:r>
    </w:p>
    <w:p w:rsidR="00F119D6" w:rsidRDefault="00F119D6" w:rsidP="00354A66">
      <w:pPr>
        <w:spacing w:line="240" w:lineRule="auto"/>
        <w:outlineLvl w:val="0"/>
        <w:rPr>
          <w:rFonts w:ascii="Times New Roman" w:eastAsia="Times New Roman" w:hAnsi="Times New Roman" w:cs="Times New Roman"/>
          <w:b/>
          <w:sz w:val="24"/>
          <w:szCs w:val="24"/>
        </w:rPr>
      </w:pPr>
    </w:p>
    <w:p w:rsidR="00354A66" w:rsidRPr="00E42ECF" w:rsidRDefault="00826310" w:rsidP="00354A66">
      <w:pPr>
        <w:spacing w:line="240" w:lineRule="auto"/>
        <w:outlineLvl w:val="0"/>
        <w:rPr>
          <w:rFonts w:ascii="Times New Roman" w:eastAsia="Times New Roman" w:hAnsi="Times New Roman" w:cs="Times New Roman"/>
          <w:b/>
          <w:sz w:val="24"/>
          <w:szCs w:val="24"/>
        </w:rPr>
      </w:pPr>
      <w:r w:rsidRPr="00E42ECF">
        <w:rPr>
          <w:rFonts w:ascii="Times New Roman" w:eastAsia="Times New Roman" w:hAnsi="Times New Roman" w:cs="Times New Roman"/>
          <w:b/>
          <w:sz w:val="24"/>
          <w:szCs w:val="24"/>
        </w:rPr>
        <w:lastRenderedPageBreak/>
        <w:t>П</w:t>
      </w:r>
      <w:r w:rsidR="009528BA" w:rsidRPr="00E42ECF">
        <w:rPr>
          <w:rFonts w:ascii="Times New Roman" w:eastAsia="Times New Roman" w:hAnsi="Times New Roman" w:cs="Times New Roman"/>
          <w:b/>
          <w:sz w:val="24"/>
          <w:szCs w:val="24"/>
        </w:rPr>
        <w:t>риложение № 11</w:t>
      </w:r>
      <w:bookmarkEnd w:id="164"/>
      <w:r w:rsidR="009528BA" w:rsidRPr="00E42ECF">
        <w:rPr>
          <w:rFonts w:ascii="Times New Roman" w:eastAsia="Times New Roman" w:hAnsi="Times New Roman" w:cs="Times New Roman"/>
          <w:b/>
          <w:sz w:val="24"/>
          <w:szCs w:val="24"/>
        </w:rPr>
        <w:t>.</w:t>
      </w:r>
      <w:r w:rsidR="009528BA" w:rsidRPr="00E42ECF">
        <w:rPr>
          <w:rFonts w:ascii="Times New Roman" w:eastAsia="Times New Roman" w:hAnsi="Times New Roman" w:cs="Times New Roman"/>
          <w:sz w:val="24"/>
          <w:szCs w:val="24"/>
        </w:rPr>
        <w:t xml:space="preserve"> </w:t>
      </w:r>
      <w:r w:rsidR="009528BA" w:rsidRPr="00E42ECF">
        <w:rPr>
          <w:rFonts w:ascii="Times New Roman" w:eastAsia="Times New Roman" w:hAnsi="Times New Roman" w:cs="Times New Roman"/>
          <w:b/>
          <w:sz w:val="24"/>
          <w:szCs w:val="24"/>
        </w:rPr>
        <w:t xml:space="preserve">Форма решения об отказе в </w:t>
      </w:r>
      <w:r w:rsidR="00354A66" w:rsidRPr="00E42ECF">
        <w:rPr>
          <w:rFonts w:ascii="Times New Roman" w:eastAsia="Times New Roman" w:hAnsi="Times New Roman" w:cs="Times New Roman"/>
          <w:b/>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165"/>
    </w:p>
    <w:p w:rsidR="00354A66" w:rsidRPr="00E42ECF" w:rsidRDefault="00354A66" w:rsidP="00354A66">
      <w:pPr>
        <w:spacing w:line="240" w:lineRule="auto"/>
        <w:ind w:left="5103"/>
        <w:rPr>
          <w:rFonts w:ascii="Times New Roman" w:hAnsi="Times New Roman" w:cs="Times New Roman"/>
          <w:sz w:val="24"/>
          <w:szCs w:val="24"/>
        </w:rPr>
      </w:pPr>
    </w:p>
    <w:p w:rsidR="00354A66" w:rsidRPr="00E42ECF" w:rsidRDefault="00354A66" w:rsidP="00354A66">
      <w:pPr>
        <w:spacing w:line="240" w:lineRule="auto"/>
        <w:ind w:left="5103"/>
        <w:rPr>
          <w:rFonts w:ascii="Times New Roman" w:hAnsi="Times New Roman" w:cs="Times New Roman"/>
          <w:sz w:val="24"/>
          <w:szCs w:val="24"/>
        </w:rPr>
      </w:pPr>
    </w:p>
    <w:p w:rsidR="00354A66" w:rsidRPr="00E42ECF" w:rsidRDefault="00354A66" w:rsidP="00354A66">
      <w:pPr>
        <w:pBdr>
          <w:top w:val="single" w:sz="4" w:space="1" w:color="auto"/>
        </w:pBdr>
        <w:spacing w:line="240" w:lineRule="auto"/>
        <w:ind w:left="5103"/>
        <w:rPr>
          <w:rFonts w:ascii="Times New Roman" w:hAnsi="Times New Roman" w:cs="Times New Roman"/>
          <w:sz w:val="24"/>
          <w:szCs w:val="24"/>
        </w:rPr>
      </w:pPr>
    </w:p>
    <w:p w:rsidR="00354A66" w:rsidRPr="00E42ECF" w:rsidRDefault="00354A66" w:rsidP="00354A66">
      <w:pPr>
        <w:spacing w:line="240" w:lineRule="auto"/>
        <w:ind w:left="5103"/>
        <w:rPr>
          <w:rFonts w:ascii="Times New Roman" w:hAnsi="Times New Roman" w:cs="Times New Roman"/>
          <w:sz w:val="24"/>
          <w:szCs w:val="24"/>
        </w:rPr>
      </w:pPr>
    </w:p>
    <w:p w:rsidR="00354A66" w:rsidRPr="00E42ECF" w:rsidRDefault="00354A66" w:rsidP="00354A66">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354A66" w:rsidRPr="00E42ECF" w:rsidRDefault="00354A66" w:rsidP="00354A66">
      <w:pPr>
        <w:spacing w:line="240" w:lineRule="auto"/>
        <w:ind w:left="5103"/>
        <w:rPr>
          <w:rFonts w:ascii="Times New Roman" w:hAnsi="Times New Roman" w:cs="Times New Roman"/>
          <w:sz w:val="24"/>
          <w:szCs w:val="24"/>
        </w:rPr>
      </w:pPr>
    </w:p>
    <w:p w:rsidR="00354A66" w:rsidRPr="00E42ECF" w:rsidRDefault="00354A66" w:rsidP="00354A66">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w:t>
      </w:r>
      <w:r w:rsidR="00CB66A8" w:rsidRPr="00E42ECF">
        <w:rPr>
          <w:rFonts w:ascii="Times New Roman" w:hAnsi="Times New Roman" w:cs="Times New Roman"/>
          <w:sz w:val="24"/>
          <w:szCs w:val="24"/>
        </w:rPr>
        <w:t xml:space="preserve"> </w:t>
      </w:r>
      <w:r w:rsidRPr="00E42ECF">
        <w:rPr>
          <w:rFonts w:ascii="Times New Roman" w:hAnsi="Times New Roman" w:cs="Times New Roman"/>
          <w:sz w:val="24"/>
          <w:szCs w:val="24"/>
        </w:rPr>
        <w:t>номер Заявления)</w:t>
      </w:r>
    </w:p>
    <w:p w:rsidR="00354A66" w:rsidRPr="00E42ECF" w:rsidRDefault="00354A66" w:rsidP="00354A66">
      <w:pPr>
        <w:pBdr>
          <w:top w:val="single" w:sz="4" w:space="1" w:color="auto"/>
        </w:pBdr>
        <w:spacing w:line="240" w:lineRule="auto"/>
        <w:ind w:left="5103"/>
        <w:rPr>
          <w:rFonts w:ascii="Times New Roman" w:hAnsi="Times New Roman"/>
          <w:sz w:val="24"/>
          <w:szCs w:val="24"/>
        </w:rPr>
      </w:pPr>
    </w:p>
    <w:p w:rsidR="00354A66" w:rsidRPr="00E42ECF" w:rsidRDefault="00354A66" w:rsidP="00354A66">
      <w:pPr>
        <w:spacing w:line="240" w:lineRule="auto"/>
        <w:rPr>
          <w:rFonts w:ascii="Times New Roman" w:hAnsi="Times New Roman"/>
          <w:b/>
          <w:bCs/>
          <w:sz w:val="24"/>
          <w:szCs w:val="24"/>
        </w:rPr>
      </w:pPr>
      <w:r w:rsidRPr="00E42ECF">
        <w:rPr>
          <w:rFonts w:ascii="Times New Roman" w:hAnsi="Times New Roman"/>
          <w:b/>
          <w:bCs/>
          <w:sz w:val="24"/>
          <w:szCs w:val="24"/>
        </w:rPr>
        <w:t>Решение об отказе</w:t>
      </w:r>
      <w:r w:rsidRPr="00E42ECF">
        <w:rPr>
          <w:rFonts w:ascii="Times New Roman" w:hAnsi="Times New Roman"/>
          <w:b/>
          <w:bCs/>
          <w:sz w:val="24"/>
          <w:szCs w:val="24"/>
        </w:rPr>
        <w:br/>
      </w:r>
      <w:r w:rsidRPr="00E42ECF">
        <w:rPr>
          <w:rFonts w:ascii="Times New Roman" w:eastAsia="Times New Roman" w:hAnsi="Times New Roman"/>
          <w:sz w:val="24"/>
          <w:szCs w:val="24"/>
        </w:rPr>
        <w:t xml:space="preserve">в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354A66" w:rsidRPr="00E42ECF" w:rsidTr="00465314">
        <w:trPr>
          <w:jc w:val="center"/>
        </w:trPr>
        <w:tc>
          <w:tcPr>
            <w:tcW w:w="651" w:type="dxa"/>
            <w:vAlign w:val="bottom"/>
            <w:hideMark/>
          </w:tcPr>
          <w:p w:rsidR="00354A66" w:rsidRPr="00E42ECF" w:rsidRDefault="00354A66" w:rsidP="00465314">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354A66" w:rsidRPr="00E42ECF" w:rsidRDefault="00354A66" w:rsidP="00465314">
            <w:pPr>
              <w:spacing w:line="240" w:lineRule="auto"/>
              <w:rPr>
                <w:rFonts w:ascii="Times New Roman" w:hAnsi="Times New Roman"/>
                <w:sz w:val="24"/>
                <w:szCs w:val="24"/>
              </w:rPr>
            </w:pPr>
          </w:p>
        </w:tc>
        <w:tc>
          <w:tcPr>
            <w:tcW w:w="1134" w:type="dxa"/>
            <w:vAlign w:val="bottom"/>
            <w:hideMark/>
          </w:tcPr>
          <w:p w:rsidR="00354A66" w:rsidRPr="00E42ECF" w:rsidRDefault="00354A66" w:rsidP="00465314">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354A66" w:rsidRPr="00E42ECF" w:rsidRDefault="00354A66" w:rsidP="00465314">
            <w:pPr>
              <w:spacing w:line="240" w:lineRule="auto"/>
              <w:rPr>
                <w:rFonts w:ascii="Times New Roman" w:hAnsi="Times New Roman"/>
                <w:sz w:val="24"/>
                <w:szCs w:val="24"/>
              </w:rPr>
            </w:pPr>
          </w:p>
        </w:tc>
      </w:tr>
    </w:tbl>
    <w:p w:rsidR="00354A66" w:rsidRPr="00E42ECF" w:rsidRDefault="00354A66" w:rsidP="00354A66">
      <w:pPr>
        <w:spacing w:line="240" w:lineRule="auto"/>
        <w:jc w:val="both"/>
        <w:rPr>
          <w:rFonts w:ascii="Times New Roman" w:hAnsi="Times New Roman" w:cs="Times New Roman"/>
          <w:sz w:val="24"/>
          <w:szCs w:val="24"/>
        </w:rPr>
      </w:pPr>
    </w:p>
    <w:p w:rsidR="00354A66" w:rsidRPr="00E42ECF" w:rsidRDefault="00354A66" w:rsidP="00354A66">
      <w:pPr>
        <w:spacing w:line="240" w:lineRule="auto"/>
        <w:jc w:val="both"/>
        <w:rPr>
          <w:rFonts w:ascii="Times New Roman" w:hAnsi="Times New Roman" w:cs="Times New Roman"/>
          <w:sz w:val="24"/>
          <w:szCs w:val="24"/>
        </w:rPr>
      </w:pPr>
    </w:p>
    <w:p w:rsidR="00354A66" w:rsidRPr="00AB560B" w:rsidRDefault="00354A66" w:rsidP="00354A66">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w:t>
      </w:r>
      <w:r w:rsidR="00CB66A8" w:rsidRPr="00AB560B">
        <w:rPr>
          <w:rFonts w:ascii="Times New Roman" w:hAnsi="Times New Roman" w:cs="Times New Roman"/>
          <w:sz w:val="20"/>
          <w:szCs w:val="20"/>
        </w:rPr>
        <w:t xml:space="preserve">                </w:t>
      </w: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AB560B" w:rsidRDefault="00354A66" w:rsidP="00354A66">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w:t>
      </w:r>
      <w:r w:rsidR="00CB66A8" w:rsidRPr="00E42ECF">
        <w:rPr>
          <w:rFonts w:ascii="Times New Roman" w:hAnsi="Times New Roman" w:cs="Times New Roman"/>
          <w:sz w:val="24"/>
          <w:szCs w:val="24"/>
        </w:rPr>
        <w:t>_____</w:t>
      </w:r>
      <w:r w:rsidRPr="00E42ECF">
        <w:rPr>
          <w:rFonts w:ascii="Times New Roman" w:hAnsi="Times New Roman" w:cs="Times New Roman"/>
          <w:sz w:val="24"/>
          <w:szCs w:val="24"/>
        </w:rPr>
        <w:t xml:space="preserve"> </w:t>
      </w:r>
    </w:p>
    <w:p w:rsidR="00354A66" w:rsidRPr="00AB560B" w:rsidRDefault="00354A66" w:rsidP="00354A66">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личность) </w:t>
      </w:r>
    </w:p>
    <w:p w:rsidR="00354A66" w:rsidRPr="00E42ECF" w:rsidRDefault="00354A66" w:rsidP="00354A66">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sidR="00AB560B">
        <w:rPr>
          <w:rFonts w:ascii="Times New Roman" w:hAnsi="Times New Roman" w:cs="Times New Roman"/>
          <w:sz w:val="24"/>
          <w:szCs w:val="24"/>
        </w:rPr>
        <w:t>__________</w:t>
      </w:r>
      <w:r w:rsidRPr="00E42ECF">
        <w:rPr>
          <w:rFonts w:ascii="Times New Roman" w:hAnsi="Times New Roman" w:cs="Times New Roman"/>
          <w:sz w:val="24"/>
          <w:szCs w:val="24"/>
        </w:rPr>
        <w:t>__</w:t>
      </w:r>
    </w:p>
    <w:p w:rsidR="00354A66" w:rsidRPr="00E42ECF" w:rsidRDefault="00354A66" w:rsidP="00BF33A4">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отказано в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в связи с: </w:t>
      </w:r>
    </w:p>
    <w:p w:rsidR="00B372D6" w:rsidRPr="00B372D6" w:rsidRDefault="00B372D6" w:rsidP="00B372D6">
      <w:pPr>
        <w:pStyle w:val="111"/>
        <w:numPr>
          <w:ilvl w:val="0"/>
          <w:numId w:val="0"/>
        </w:numPr>
        <w:spacing w:line="240" w:lineRule="auto"/>
        <w:ind w:left="284"/>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не </w:t>
      </w:r>
      <w:r w:rsidRPr="00B372D6">
        <w:rPr>
          <w:rFonts w:ascii="Times New Roman" w:eastAsia="Times New Roman" w:hAnsi="Times New Roman" w:cs="Times New Roman"/>
        </w:rPr>
        <w:t>представлены предусмотренные пунктом 9.1. Регламента документы, обязанность по представлению которых возложена на Заявителя;</w:t>
      </w:r>
    </w:p>
    <w:p w:rsidR="00B372D6" w:rsidRPr="00B372D6" w:rsidRDefault="00B372D6" w:rsidP="00B372D6">
      <w:pPr>
        <w:pStyle w:val="111"/>
        <w:numPr>
          <w:ilvl w:val="0"/>
          <w:numId w:val="0"/>
        </w:numPr>
        <w:spacing w:line="240" w:lineRule="auto"/>
        <w:ind w:left="284"/>
        <w:jc w:val="both"/>
        <w:rPr>
          <w:rFonts w:ascii="Times New Roman" w:eastAsia="Times New Roman" w:hAnsi="Times New Roman" w:cs="Times New Roman"/>
        </w:rPr>
      </w:pPr>
      <w:r w:rsidRPr="00B372D6">
        <w:rPr>
          <w:rFonts w:ascii="Times New Roman" w:eastAsia="Times New Roman" w:hAnsi="Times New Roman" w:cs="Times New Roman"/>
        </w:rPr>
        <w:t>- представлены документы, не подтверждающие право соответствующих граждан состоять на учете в качестве нуждающихся в жилых помещениях, предоставляемых по договорам социального найма.</w:t>
      </w:r>
    </w:p>
    <w:p w:rsidR="00B372D6" w:rsidRPr="00B372D6" w:rsidRDefault="00B372D6" w:rsidP="00B372D6">
      <w:pPr>
        <w:pStyle w:val="111"/>
        <w:numPr>
          <w:ilvl w:val="0"/>
          <w:numId w:val="0"/>
        </w:numPr>
        <w:spacing w:line="240" w:lineRule="auto"/>
        <w:ind w:left="284"/>
        <w:jc w:val="both"/>
        <w:rPr>
          <w:rFonts w:ascii="Times New Roman" w:eastAsia="Times New Roman" w:hAnsi="Times New Roman" w:cs="Times New Roman"/>
        </w:rPr>
      </w:pPr>
      <w:r w:rsidRPr="00B372D6">
        <w:rPr>
          <w:rFonts w:ascii="Times New Roman" w:eastAsia="Times New Roman" w:hAnsi="Times New Roman" w:cs="Times New Roman"/>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372D6" w:rsidRPr="00B372D6" w:rsidRDefault="00B372D6" w:rsidP="00B372D6">
      <w:pPr>
        <w:pBdr>
          <w:bottom w:val="single" w:sz="12" w:space="1" w:color="auto"/>
        </w:pBdr>
        <w:autoSpaceDE w:val="0"/>
        <w:autoSpaceDN w:val="0"/>
        <w:adjustRightInd w:val="0"/>
        <w:spacing w:line="240" w:lineRule="auto"/>
        <w:ind w:left="284"/>
        <w:jc w:val="both"/>
        <w:rPr>
          <w:rFonts w:ascii="Times New Roman" w:hAnsi="Times New Roman" w:cs="Times New Roman"/>
        </w:rPr>
      </w:pPr>
      <w:r w:rsidRPr="00B372D6">
        <w:rPr>
          <w:rFonts w:ascii="Times New Roman" w:hAnsi="Times New Roman" w:cs="Times New Roman"/>
        </w:rPr>
        <w:t xml:space="preserve">- не истек предусмотренный </w:t>
      </w:r>
      <w:hyperlink r:id="rId28" w:history="1">
        <w:r w:rsidRPr="00B372D6">
          <w:rPr>
            <w:rFonts w:ascii="Times New Roman" w:hAnsi="Times New Roman" w:cs="Times New Roman"/>
          </w:rPr>
          <w:t>статьей 53</w:t>
        </w:r>
      </w:hyperlink>
      <w:r w:rsidRPr="00B372D6">
        <w:rPr>
          <w:rFonts w:ascii="Times New Roman" w:hAnsi="Times New Roman" w:cs="Times New Roman"/>
        </w:rPr>
        <w:t xml:space="preserve"> Жилищного Кодекса Российской Федерации 5-летний срок со дня совершения гражданами действий с намерением приобретения права состоять на учете в качестве нуждающихся в жилых помещениях.</w:t>
      </w:r>
    </w:p>
    <w:p w:rsidR="00354A66" w:rsidRPr="00E42ECF" w:rsidRDefault="00354A66" w:rsidP="00433F37">
      <w:pPr>
        <w:pStyle w:val="111"/>
        <w:numPr>
          <w:ilvl w:val="0"/>
          <w:numId w:val="0"/>
        </w:numPr>
        <w:ind w:firstLine="708"/>
        <w:jc w:val="both"/>
        <w:rPr>
          <w:rFonts w:ascii="Times New Roman" w:hAnsi="Times New Roman" w:cs="Times New Roman"/>
          <w:sz w:val="24"/>
          <w:szCs w:val="24"/>
        </w:rPr>
      </w:pPr>
      <w:r w:rsidRPr="00E42ECF">
        <w:rPr>
          <w:rFonts w:ascii="Times New Roman" w:hAnsi="Times New Roman" w:cs="Times New Roman"/>
          <w:sz w:val="24"/>
          <w:szCs w:val="24"/>
        </w:rPr>
        <w:t xml:space="preserve">      (нужное подчеркнуть)</w:t>
      </w:r>
    </w:p>
    <w:p w:rsidR="00B372D6" w:rsidRDefault="00B372D6" w:rsidP="00CB66A8">
      <w:pPr>
        <w:spacing w:line="240" w:lineRule="auto"/>
        <w:ind w:right="4960"/>
        <w:jc w:val="left"/>
        <w:rPr>
          <w:rFonts w:ascii="Times New Roman" w:hAnsi="Times New Roman"/>
          <w:sz w:val="24"/>
          <w:szCs w:val="24"/>
        </w:rPr>
      </w:pPr>
    </w:p>
    <w:p w:rsidR="00354A66" w:rsidRPr="00E42ECF" w:rsidRDefault="00354A66" w:rsidP="00CB66A8">
      <w:pPr>
        <w:spacing w:line="240" w:lineRule="auto"/>
        <w:ind w:right="4960"/>
        <w:jc w:val="left"/>
        <w:rPr>
          <w:rFonts w:ascii="Times New Roman" w:hAnsi="Times New Roman"/>
          <w:sz w:val="24"/>
          <w:szCs w:val="24"/>
        </w:rPr>
      </w:pPr>
      <w:r w:rsidRPr="00E42ECF">
        <w:rPr>
          <w:rFonts w:ascii="Times New Roman" w:hAnsi="Times New Roman"/>
          <w:sz w:val="24"/>
          <w:szCs w:val="24"/>
        </w:rPr>
        <w:t>Уполномоченное лицо органа местного самоуправления муниципального образования Московской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354A66" w:rsidRPr="00E42ECF" w:rsidTr="00CB66A8">
        <w:tc>
          <w:tcPr>
            <w:tcW w:w="5954" w:type="dxa"/>
            <w:tcBorders>
              <w:top w:val="nil"/>
              <w:left w:val="nil"/>
              <w:bottom w:val="single" w:sz="4" w:space="0" w:color="auto"/>
              <w:right w:val="nil"/>
            </w:tcBorders>
            <w:vAlign w:val="bottom"/>
          </w:tcPr>
          <w:p w:rsidR="00354A66" w:rsidRPr="00E42ECF" w:rsidRDefault="00354A66" w:rsidP="00465314">
            <w:pPr>
              <w:spacing w:line="240" w:lineRule="auto"/>
              <w:rPr>
                <w:rFonts w:ascii="Times New Roman" w:hAnsi="Times New Roman"/>
                <w:sz w:val="24"/>
                <w:szCs w:val="24"/>
              </w:rPr>
            </w:pPr>
          </w:p>
        </w:tc>
        <w:tc>
          <w:tcPr>
            <w:tcW w:w="878" w:type="dxa"/>
            <w:vAlign w:val="bottom"/>
          </w:tcPr>
          <w:p w:rsidR="00354A66" w:rsidRPr="00E42ECF" w:rsidRDefault="00354A66" w:rsidP="00CB66A8">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354A66" w:rsidRPr="00E42ECF" w:rsidRDefault="00354A66" w:rsidP="00465314">
            <w:pPr>
              <w:spacing w:line="240" w:lineRule="auto"/>
              <w:rPr>
                <w:rFonts w:ascii="Times New Roman" w:hAnsi="Times New Roman"/>
                <w:sz w:val="24"/>
                <w:szCs w:val="24"/>
              </w:rPr>
            </w:pPr>
          </w:p>
        </w:tc>
      </w:tr>
      <w:tr w:rsidR="00354A66" w:rsidRPr="00E42ECF" w:rsidTr="00CB66A8">
        <w:tc>
          <w:tcPr>
            <w:tcW w:w="5954" w:type="dxa"/>
            <w:hideMark/>
          </w:tcPr>
          <w:p w:rsidR="00354A66" w:rsidRPr="00E42ECF" w:rsidRDefault="00354A66" w:rsidP="00465314">
            <w:pPr>
              <w:spacing w:line="240" w:lineRule="auto"/>
              <w:rPr>
                <w:rFonts w:ascii="Times New Roman" w:hAnsi="Times New Roman"/>
                <w:sz w:val="24"/>
                <w:szCs w:val="24"/>
              </w:rPr>
            </w:pPr>
            <w:r w:rsidRPr="00E42ECF">
              <w:rPr>
                <w:rFonts w:ascii="Times New Roman" w:hAnsi="Times New Roman"/>
                <w:sz w:val="24"/>
                <w:szCs w:val="24"/>
              </w:rPr>
              <w:t>(должность, Ф.И.О.)</w:t>
            </w:r>
          </w:p>
        </w:tc>
        <w:tc>
          <w:tcPr>
            <w:tcW w:w="878" w:type="dxa"/>
          </w:tcPr>
          <w:p w:rsidR="00354A66" w:rsidRPr="00E42ECF" w:rsidRDefault="00354A66" w:rsidP="00465314">
            <w:pPr>
              <w:spacing w:line="240" w:lineRule="auto"/>
              <w:rPr>
                <w:rFonts w:ascii="Times New Roman" w:hAnsi="Times New Roman"/>
                <w:sz w:val="24"/>
                <w:szCs w:val="24"/>
              </w:rPr>
            </w:pPr>
          </w:p>
        </w:tc>
        <w:tc>
          <w:tcPr>
            <w:tcW w:w="2268" w:type="dxa"/>
            <w:hideMark/>
          </w:tcPr>
          <w:p w:rsidR="00354A66" w:rsidRPr="00E42ECF" w:rsidRDefault="00354A66" w:rsidP="00465314">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AB560B" w:rsidRDefault="00354A66" w:rsidP="00087B59">
      <w:pPr>
        <w:pStyle w:val="aff4"/>
        <w:jc w:val="right"/>
        <w:rPr>
          <w:rFonts w:ascii="Times New Roman" w:eastAsia="Times New Roman" w:hAnsi="Times New Roman"/>
          <w:b/>
          <w:sz w:val="24"/>
          <w:szCs w:val="24"/>
        </w:rPr>
      </w:pPr>
      <w:r w:rsidRPr="00087B59">
        <w:rPr>
          <w:rFonts w:ascii="Times New Roman" w:hAnsi="Times New Roman"/>
          <w:sz w:val="24"/>
          <w:szCs w:val="24"/>
        </w:rPr>
        <w:t>М.П.</w:t>
      </w:r>
      <w:r w:rsidR="00B53165" w:rsidRPr="00087B59">
        <w:rPr>
          <w:rFonts w:ascii="Times New Roman" w:eastAsia="Times New Roman" w:hAnsi="Times New Roman"/>
          <w:b/>
          <w:sz w:val="24"/>
          <w:szCs w:val="24"/>
        </w:rPr>
        <w:t xml:space="preserve"> </w:t>
      </w:r>
    </w:p>
    <w:p w:rsidR="00AB560B" w:rsidRDefault="00AB560B">
      <w:pPr>
        <w:rPr>
          <w:rFonts w:ascii="Times New Roman" w:eastAsia="Times New Roman" w:hAnsi="Times New Roman" w:cs="Times New Roman"/>
          <w:b/>
          <w:sz w:val="24"/>
          <w:szCs w:val="24"/>
          <w:lang w:eastAsia="en-US"/>
        </w:rPr>
      </w:pPr>
      <w:r>
        <w:rPr>
          <w:rFonts w:ascii="Times New Roman" w:eastAsia="Times New Roman" w:hAnsi="Times New Roman"/>
          <w:b/>
          <w:sz w:val="24"/>
          <w:szCs w:val="24"/>
        </w:rPr>
        <w:br w:type="page"/>
      </w:r>
    </w:p>
    <w:p w:rsidR="00B53165" w:rsidRPr="00E42ECF" w:rsidRDefault="00B53165" w:rsidP="00B53165">
      <w:pPr>
        <w:spacing w:line="240" w:lineRule="auto"/>
        <w:outlineLvl w:val="0"/>
        <w:rPr>
          <w:rFonts w:ascii="Times New Roman" w:eastAsia="Times New Roman" w:hAnsi="Times New Roman" w:cs="Times New Roman"/>
          <w:b/>
          <w:sz w:val="24"/>
          <w:szCs w:val="24"/>
        </w:rPr>
      </w:pPr>
      <w:bookmarkStart w:id="166" w:name="Приложение11_1"/>
      <w:bookmarkStart w:id="167" w:name="_Toc460406476"/>
      <w:r w:rsidRPr="00E42ECF">
        <w:rPr>
          <w:rFonts w:ascii="Times New Roman" w:eastAsia="Times New Roman" w:hAnsi="Times New Roman" w:cs="Times New Roman"/>
          <w:b/>
          <w:sz w:val="24"/>
          <w:szCs w:val="24"/>
        </w:rPr>
        <w:lastRenderedPageBreak/>
        <w:t>Приложение № 11.1</w:t>
      </w:r>
      <w:bookmarkEnd w:id="166"/>
      <w:r w:rsidRPr="00E42ECF">
        <w:rPr>
          <w:rFonts w:ascii="Times New Roman" w:eastAsia="Times New Roman" w:hAnsi="Times New Roman" w:cs="Times New Roman"/>
          <w:b/>
          <w:sz w:val="24"/>
          <w:szCs w:val="24"/>
        </w:rPr>
        <w:t>.</w:t>
      </w:r>
      <w:r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b/>
          <w:sz w:val="24"/>
          <w:szCs w:val="24"/>
        </w:rPr>
        <w:t>Форма уведомления об отказе в приеме документов, необходимых для предоставления муниципальной услуги</w:t>
      </w:r>
      <w:bookmarkEnd w:id="167"/>
    </w:p>
    <w:p w:rsidR="00B53165" w:rsidRPr="00E42ECF" w:rsidRDefault="00B53165" w:rsidP="00B53165">
      <w:pPr>
        <w:spacing w:line="240" w:lineRule="auto"/>
        <w:ind w:left="5103"/>
        <w:rPr>
          <w:rFonts w:ascii="Times New Roman" w:hAnsi="Times New Roman" w:cs="Times New Roman"/>
          <w:sz w:val="24"/>
          <w:szCs w:val="24"/>
        </w:rPr>
      </w:pPr>
    </w:p>
    <w:p w:rsidR="00B53165" w:rsidRPr="00E42ECF" w:rsidRDefault="00F905F9" w:rsidP="00F905F9">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F905F9" w:rsidRPr="00E42ECF" w:rsidRDefault="00F905F9" w:rsidP="00F905F9">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291006" w:rsidRPr="00E42ECF" w:rsidRDefault="00291006" w:rsidP="00291006">
      <w:pPr>
        <w:spacing w:line="240" w:lineRule="auto"/>
        <w:ind w:left="5103"/>
        <w:rPr>
          <w:rFonts w:ascii="Times New Roman" w:hAnsi="Times New Roman" w:cs="Times New Roman"/>
          <w:sz w:val="24"/>
          <w:szCs w:val="24"/>
        </w:rPr>
      </w:pPr>
    </w:p>
    <w:p w:rsidR="00291006" w:rsidRPr="00E42ECF" w:rsidRDefault="00291006" w:rsidP="00291006">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B53165" w:rsidRPr="00E42ECF" w:rsidRDefault="00B53165" w:rsidP="00B53165">
      <w:pPr>
        <w:spacing w:line="240" w:lineRule="auto"/>
        <w:ind w:left="5103"/>
        <w:rPr>
          <w:rFonts w:ascii="Times New Roman" w:hAnsi="Times New Roman" w:cs="Times New Roman"/>
          <w:sz w:val="24"/>
          <w:szCs w:val="24"/>
        </w:rPr>
      </w:pPr>
    </w:p>
    <w:p w:rsidR="00B53165" w:rsidRPr="00E42ECF" w:rsidRDefault="00B53165" w:rsidP="00B53165">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F905F9" w:rsidRPr="00E42ECF" w:rsidRDefault="00B53165" w:rsidP="00087B59">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B53165" w:rsidRPr="00087B59" w:rsidRDefault="00B53165" w:rsidP="00087B59">
      <w:pPr>
        <w:spacing w:line="240" w:lineRule="auto"/>
        <w:rPr>
          <w:rFonts w:ascii="Times New Roman" w:hAnsi="Times New Roman"/>
          <w:b/>
          <w:bCs/>
          <w:sz w:val="24"/>
          <w:szCs w:val="24"/>
        </w:rPr>
      </w:pPr>
      <w:r w:rsidRPr="00087B59">
        <w:rPr>
          <w:rFonts w:ascii="Times New Roman" w:hAnsi="Times New Roman"/>
          <w:b/>
          <w:bCs/>
          <w:sz w:val="24"/>
          <w:szCs w:val="24"/>
        </w:rPr>
        <w:t>об отказе в приеме документов, необходимых для предоставления муниципальной услуги</w:t>
      </w:r>
    </w:p>
    <w:p w:rsidR="00B53165" w:rsidRPr="00E42ECF" w:rsidRDefault="00B53165" w:rsidP="00B53165">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B53165" w:rsidRPr="00E42ECF" w:rsidTr="00B53165">
        <w:trPr>
          <w:jc w:val="center"/>
        </w:trPr>
        <w:tc>
          <w:tcPr>
            <w:tcW w:w="651" w:type="dxa"/>
            <w:vAlign w:val="bottom"/>
            <w:hideMark/>
          </w:tcPr>
          <w:p w:rsidR="00B53165" w:rsidRPr="00E42ECF" w:rsidRDefault="00B53165" w:rsidP="00B53165">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B53165" w:rsidRPr="00E42ECF" w:rsidRDefault="00B53165" w:rsidP="00B53165">
            <w:pPr>
              <w:spacing w:line="240" w:lineRule="auto"/>
              <w:rPr>
                <w:rFonts w:ascii="Times New Roman" w:hAnsi="Times New Roman"/>
                <w:sz w:val="24"/>
                <w:szCs w:val="24"/>
              </w:rPr>
            </w:pPr>
          </w:p>
        </w:tc>
        <w:tc>
          <w:tcPr>
            <w:tcW w:w="1134" w:type="dxa"/>
            <w:vAlign w:val="bottom"/>
            <w:hideMark/>
          </w:tcPr>
          <w:p w:rsidR="00B53165" w:rsidRPr="00E42ECF" w:rsidRDefault="00B53165" w:rsidP="00B53165">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B53165" w:rsidRPr="00E42ECF" w:rsidRDefault="00B53165" w:rsidP="00B53165">
            <w:pPr>
              <w:spacing w:line="240" w:lineRule="auto"/>
              <w:rPr>
                <w:rFonts w:ascii="Times New Roman" w:hAnsi="Times New Roman"/>
                <w:sz w:val="24"/>
                <w:szCs w:val="24"/>
              </w:rPr>
            </w:pPr>
          </w:p>
        </w:tc>
      </w:tr>
    </w:tbl>
    <w:p w:rsidR="00B53165" w:rsidRPr="00E42ECF" w:rsidRDefault="00B53165" w:rsidP="00B53165">
      <w:pPr>
        <w:spacing w:line="240" w:lineRule="auto"/>
        <w:jc w:val="both"/>
        <w:rPr>
          <w:rFonts w:ascii="Times New Roman" w:hAnsi="Times New Roman" w:cs="Times New Roman"/>
          <w:sz w:val="24"/>
          <w:szCs w:val="24"/>
        </w:rPr>
      </w:pPr>
    </w:p>
    <w:p w:rsidR="00B53165" w:rsidRPr="00E42ECF" w:rsidRDefault="00B53165" w:rsidP="00B53165">
      <w:pPr>
        <w:spacing w:line="240" w:lineRule="auto"/>
        <w:jc w:val="both"/>
        <w:rPr>
          <w:rFonts w:ascii="Times New Roman" w:hAnsi="Times New Roman" w:cs="Times New Roman"/>
          <w:sz w:val="24"/>
          <w:szCs w:val="24"/>
        </w:rPr>
      </w:pPr>
    </w:p>
    <w:p w:rsidR="00B53165" w:rsidRPr="00E42ECF" w:rsidRDefault="00CE1B32" w:rsidP="00B53165">
      <w:pPr>
        <w:pBdr>
          <w:top w:val="single" w:sz="4" w:space="1"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3165" w:rsidRPr="00E42ECF">
        <w:rPr>
          <w:rFonts w:ascii="Times New Roman" w:hAnsi="Times New Roman" w:cs="Times New Roman"/>
          <w:sz w:val="24"/>
          <w:szCs w:val="24"/>
        </w:rPr>
        <w:t xml:space="preserve"> (наименование органа местного самоуправления муниципального образования)</w:t>
      </w:r>
    </w:p>
    <w:p w:rsidR="00305C55" w:rsidRPr="00E42ECF" w:rsidRDefault="00291006" w:rsidP="00B53165">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у</w:t>
      </w:r>
      <w:r w:rsidR="00F905F9" w:rsidRPr="00E42ECF">
        <w:rPr>
          <w:rFonts w:ascii="Times New Roman" w:hAnsi="Times New Roman" w:cs="Times New Roman"/>
          <w:sz w:val="24"/>
          <w:szCs w:val="24"/>
        </w:rPr>
        <w:t>ведомляет Вас об отказе в приеме документов</w:t>
      </w:r>
      <w:r w:rsidR="00305C55" w:rsidRPr="00E42ECF">
        <w:rPr>
          <w:rFonts w:ascii="Times New Roman" w:hAnsi="Times New Roman" w:cs="Times New Roman"/>
          <w:sz w:val="24"/>
          <w:szCs w:val="24"/>
        </w:rPr>
        <w:t xml:space="preserve">, необходимых для предоставления муниципальной услуги: </w:t>
      </w:r>
    </w:p>
    <w:p w:rsidR="00305C55" w:rsidRPr="00E42ECF" w:rsidRDefault="00B53165" w:rsidP="00B53165">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w:t>
      </w:r>
      <w:r w:rsidR="00305C55" w:rsidRPr="00E42ECF">
        <w:rPr>
          <w:rFonts w:ascii="Times New Roman" w:hAnsi="Times New Roman" w:cs="Times New Roman"/>
          <w:sz w:val="24"/>
          <w:szCs w:val="24"/>
        </w:rPr>
        <w:t>__________________</w:t>
      </w:r>
      <w:r w:rsidRPr="00E42ECF">
        <w:rPr>
          <w:rFonts w:ascii="Times New Roman" w:hAnsi="Times New Roman" w:cs="Times New Roman"/>
          <w:sz w:val="24"/>
          <w:szCs w:val="24"/>
        </w:rPr>
        <w:t xml:space="preserve">_ </w:t>
      </w:r>
    </w:p>
    <w:p w:rsidR="00B53165" w:rsidRPr="00E42ECF" w:rsidRDefault="00305C55" w:rsidP="00B53165">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                                             </w:t>
      </w:r>
      <w:r w:rsidR="00CE1B32">
        <w:rPr>
          <w:rFonts w:ascii="Times New Roman" w:hAnsi="Times New Roman" w:cs="Times New Roman"/>
          <w:sz w:val="24"/>
          <w:szCs w:val="24"/>
        </w:rPr>
        <w:t xml:space="preserve">        </w:t>
      </w:r>
      <w:r w:rsidRPr="00E42ECF">
        <w:rPr>
          <w:rFonts w:ascii="Times New Roman" w:hAnsi="Times New Roman" w:cs="Times New Roman"/>
          <w:sz w:val="24"/>
          <w:szCs w:val="24"/>
        </w:rPr>
        <w:t xml:space="preserve"> </w:t>
      </w:r>
      <w:r w:rsidR="00B53165" w:rsidRPr="00E42ECF">
        <w:rPr>
          <w:rFonts w:ascii="Times New Roman" w:hAnsi="Times New Roman" w:cs="Times New Roman"/>
          <w:sz w:val="24"/>
          <w:szCs w:val="24"/>
        </w:rPr>
        <w:t>(</w:t>
      </w:r>
      <w:r w:rsidRPr="00E42ECF">
        <w:rPr>
          <w:rFonts w:ascii="Times New Roman" w:hAnsi="Times New Roman" w:cs="Times New Roman"/>
          <w:sz w:val="24"/>
          <w:szCs w:val="24"/>
        </w:rPr>
        <w:t>наименование услуги</w:t>
      </w:r>
      <w:r w:rsidR="00B53165" w:rsidRPr="00E42ECF">
        <w:rPr>
          <w:rFonts w:ascii="Times New Roman" w:hAnsi="Times New Roman" w:cs="Times New Roman"/>
          <w:sz w:val="24"/>
          <w:szCs w:val="24"/>
        </w:rPr>
        <w:t xml:space="preserve">) </w:t>
      </w:r>
    </w:p>
    <w:p w:rsidR="00B53165" w:rsidRPr="00E42ECF" w:rsidRDefault="00B53165" w:rsidP="00B53165">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w:t>
      </w:r>
      <w:r w:rsidR="00305C55" w:rsidRPr="00E42ECF">
        <w:rPr>
          <w:rFonts w:ascii="Times New Roman" w:hAnsi="Times New Roman" w:cs="Times New Roman"/>
          <w:sz w:val="24"/>
          <w:szCs w:val="24"/>
        </w:rPr>
        <w:t>_____</w:t>
      </w:r>
    </w:p>
    <w:p w:rsidR="00B53165" w:rsidRPr="00E42ECF" w:rsidRDefault="00305C55" w:rsidP="00B53165">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(нужное подчеркнуть)</w:t>
      </w:r>
      <w:r w:rsidR="00B53165" w:rsidRPr="00E42ECF">
        <w:rPr>
          <w:rFonts w:ascii="Times New Roman" w:hAnsi="Times New Roman" w:cs="Times New Roman"/>
          <w:sz w:val="24"/>
          <w:szCs w:val="24"/>
        </w:rPr>
        <w:t xml:space="preserve">: </w:t>
      </w:r>
    </w:p>
    <w:p w:rsidR="00B372D6" w:rsidRPr="00B372D6" w:rsidRDefault="00B372D6" w:rsidP="00B372D6">
      <w:pPr>
        <w:autoSpaceDE w:val="0"/>
        <w:autoSpaceDN w:val="0"/>
        <w:adjustRightInd w:val="0"/>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305C55" w:rsidRPr="00B372D6">
        <w:rPr>
          <w:rFonts w:ascii="Times New Roman" w:hAnsi="Times New Roman" w:cs="Times New Roman"/>
          <w:sz w:val="24"/>
          <w:szCs w:val="24"/>
        </w:rPr>
        <w:t xml:space="preserve"> </w:t>
      </w:r>
      <w:r>
        <w:rPr>
          <w:rFonts w:ascii="Times New Roman" w:hAnsi="Times New Roman" w:cs="Times New Roman"/>
          <w:sz w:val="24"/>
          <w:szCs w:val="24"/>
        </w:rPr>
        <w:t>о</w:t>
      </w:r>
      <w:r w:rsidRPr="00B372D6">
        <w:rPr>
          <w:rFonts w:ascii="Times New Roman" w:hAnsi="Times New Roman" w:cs="Times New Roman"/>
          <w:sz w:val="24"/>
          <w:szCs w:val="24"/>
        </w:rPr>
        <w:t>бращение за услугой, предоставление которой не предусматривается Регламентом;</w:t>
      </w:r>
    </w:p>
    <w:p w:rsidR="00B372D6" w:rsidRPr="00B372D6" w:rsidRDefault="00B372D6" w:rsidP="00B372D6">
      <w:pPr>
        <w:autoSpaceDE w:val="0"/>
        <w:autoSpaceDN w:val="0"/>
        <w:adjustRightInd w:val="0"/>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п</w:t>
      </w:r>
      <w:r w:rsidRPr="00B372D6">
        <w:rPr>
          <w:rFonts w:ascii="Times New Roman" w:hAnsi="Times New Roman" w:cs="Times New Roman"/>
          <w:sz w:val="24"/>
          <w:szCs w:val="24"/>
        </w:rPr>
        <w:t>редоставление заявления, подписанного неуполномоченным лицом;</w:t>
      </w:r>
    </w:p>
    <w:p w:rsidR="00B372D6" w:rsidRPr="00B372D6" w:rsidRDefault="00B372D6" w:rsidP="00B372D6">
      <w:pPr>
        <w:autoSpaceDE w:val="0"/>
        <w:autoSpaceDN w:val="0"/>
        <w:adjustRightInd w:val="0"/>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п</w:t>
      </w:r>
      <w:r w:rsidRPr="00B372D6">
        <w:rPr>
          <w:rFonts w:ascii="Times New Roman" w:hAnsi="Times New Roman" w:cs="Times New Roman"/>
          <w:sz w:val="24"/>
          <w:szCs w:val="24"/>
        </w:rPr>
        <w:t>редоставление заявления, оформленного не в соответствии с требованиями Регламента;</w:t>
      </w:r>
    </w:p>
    <w:p w:rsidR="00B372D6" w:rsidRPr="00B372D6" w:rsidRDefault="00B372D6" w:rsidP="00B372D6">
      <w:pPr>
        <w:autoSpaceDE w:val="0"/>
        <w:autoSpaceDN w:val="0"/>
        <w:adjustRightInd w:val="0"/>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н</w:t>
      </w:r>
      <w:r w:rsidRPr="00B372D6">
        <w:rPr>
          <w:rFonts w:ascii="Times New Roman" w:hAnsi="Times New Roman" w:cs="Times New Roman"/>
          <w:sz w:val="24"/>
          <w:szCs w:val="24"/>
        </w:rPr>
        <w:t>епредставление необходимых документов или представление документов, не соответствующих установленным Регламентом требованиям (в случае подачи документов в электронном виде – несоблюдение требований, предусмотренных пунктами 21.2 и 21.3 Регламента;</w:t>
      </w:r>
    </w:p>
    <w:p w:rsidR="00B372D6" w:rsidRPr="00B372D6" w:rsidRDefault="00B372D6" w:rsidP="00B372D6">
      <w:pPr>
        <w:autoSpaceDE w:val="0"/>
        <w:autoSpaceDN w:val="0"/>
        <w:adjustRightInd w:val="0"/>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п</w:t>
      </w:r>
      <w:r w:rsidRPr="00B372D6">
        <w:rPr>
          <w:rFonts w:ascii="Times New Roman" w:hAnsi="Times New Roman" w:cs="Times New Roman"/>
          <w:sz w:val="24"/>
          <w:szCs w:val="24"/>
        </w:rPr>
        <w:t>редставление документов, содержащих противоречивые сведения, незаверенные исправления, подчистки, помарки;</w:t>
      </w:r>
    </w:p>
    <w:p w:rsidR="00B372D6" w:rsidRPr="00B372D6" w:rsidRDefault="00B372D6" w:rsidP="00B372D6">
      <w:pPr>
        <w:autoSpaceDE w:val="0"/>
        <w:autoSpaceDN w:val="0"/>
        <w:adjustRightInd w:val="0"/>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п</w:t>
      </w:r>
      <w:r w:rsidRPr="00B372D6">
        <w:rPr>
          <w:rFonts w:ascii="Times New Roman" w:hAnsi="Times New Roman" w:cs="Times New Roman"/>
          <w:sz w:val="24"/>
          <w:szCs w:val="24"/>
        </w:rPr>
        <w:t>редставление документов, текст которых не поддается прочтению.</w:t>
      </w:r>
    </w:p>
    <w:p w:rsidR="00B372D6" w:rsidRPr="00B372D6" w:rsidRDefault="00B372D6" w:rsidP="00B372D6">
      <w:pPr>
        <w:autoSpaceDE w:val="0"/>
        <w:autoSpaceDN w:val="0"/>
        <w:adjustRightInd w:val="0"/>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п</w:t>
      </w:r>
      <w:r w:rsidRPr="00B372D6">
        <w:rPr>
          <w:rFonts w:ascii="Times New Roman" w:hAnsi="Times New Roman" w:cs="Times New Roman"/>
          <w:sz w:val="24"/>
          <w:szCs w:val="24"/>
        </w:rPr>
        <w:t>редставление документов, утративших силу.</w:t>
      </w:r>
    </w:p>
    <w:p w:rsidR="00291006" w:rsidRPr="00E42ECF" w:rsidRDefault="00291006" w:rsidP="00B372D6">
      <w:pPr>
        <w:autoSpaceDE w:val="0"/>
        <w:autoSpaceDN w:val="0"/>
        <w:adjustRightInd w:val="0"/>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______________________________________________________________________________________________________________________________________________________</w:t>
      </w:r>
    </w:p>
    <w:p w:rsidR="00291006" w:rsidRPr="00E42ECF" w:rsidRDefault="00291006" w:rsidP="00291006">
      <w:pPr>
        <w:autoSpaceDE w:val="0"/>
        <w:autoSpaceDN w:val="0"/>
        <w:adjustRightInd w:val="0"/>
        <w:spacing w:line="240" w:lineRule="auto"/>
        <w:rPr>
          <w:rFonts w:ascii="Times New Roman" w:hAnsi="Times New Roman" w:cs="Times New Roman"/>
          <w:sz w:val="24"/>
          <w:szCs w:val="24"/>
        </w:rPr>
      </w:pPr>
      <w:r w:rsidRPr="00E42ECF">
        <w:rPr>
          <w:rFonts w:ascii="Times New Roman" w:hAnsi="Times New Roman" w:cs="Times New Roman"/>
          <w:sz w:val="24"/>
          <w:szCs w:val="24"/>
        </w:rPr>
        <w:t>(указывается дополнительная информация (при наличии)</w:t>
      </w:r>
    </w:p>
    <w:p w:rsidR="00291006" w:rsidRPr="00E42ECF" w:rsidRDefault="00291006" w:rsidP="00B53165">
      <w:pPr>
        <w:spacing w:line="240" w:lineRule="auto"/>
        <w:ind w:right="4960"/>
        <w:jc w:val="left"/>
        <w:rPr>
          <w:rFonts w:ascii="Times New Roman" w:hAnsi="Times New Roman"/>
          <w:sz w:val="24"/>
          <w:szCs w:val="24"/>
        </w:rPr>
      </w:pPr>
    </w:p>
    <w:p w:rsidR="00B53165" w:rsidRPr="00E42ECF" w:rsidRDefault="00B53165" w:rsidP="00B53165">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B53165" w:rsidRPr="00E42ECF" w:rsidTr="00B53165">
        <w:tc>
          <w:tcPr>
            <w:tcW w:w="5954" w:type="dxa"/>
            <w:tcBorders>
              <w:top w:val="nil"/>
              <w:left w:val="nil"/>
              <w:bottom w:val="single" w:sz="4" w:space="0" w:color="auto"/>
              <w:right w:val="nil"/>
            </w:tcBorders>
            <w:vAlign w:val="bottom"/>
          </w:tcPr>
          <w:p w:rsidR="00B53165" w:rsidRPr="00E42ECF" w:rsidRDefault="00B53165" w:rsidP="00B53165">
            <w:pPr>
              <w:spacing w:line="240" w:lineRule="auto"/>
              <w:rPr>
                <w:rFonts w:ascii="Times New Roman" w:hAnsi="Times New Roman"/>
                <w:sz w:val="24"/>
                <w:szCs w:val="24"/>
              </w:rPr>
            </w:pPr>
          </w:p>
        </w:tc>
        <w:tc>
          <w:tcPr>
            <w:tcW w:w="878" w:type="dxa"/>
            <w:vAlign w:val="bottom"/>
          </w:tcPr>
          <w:p w:rsidR="00B53165" w:rsidRPr="00E42ECF" w:rsidRDefault="00B53165" w:rsidP="00B53165">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B53165" w:rsidRPr="00E42ECF" w:rsidRDefault="00B53165" w:rsidP="00B53165">
            <w:pPr>
              <w:spacing w:line="240" w:lineRule="auto"/>
              <w:rPr>
                <w:rFonts w:ascii="Times New Roman" w:hAnsi="Times New Roman"/>
                <w:sz w:val="24"/>
                <w:szCs w:val="24"/>
              </w:rPr>
            </w:pPr>
          </w:p>
        </w:tc>
      </w:tr>
      <w:tr w:rsidR="00B53165" w:rsidRPr="00E42ECF" w:rsidTr="00B53165">
        <w:tc>
          <w:tcPr>
            <w:tcW w:w="5954" w:type="dxa"/>
            <w:hideMark/>
          </w:tcPr>
          <w:p w:rsidR="00601E65" w:rsidRPr="00E42ECF" w:rsidRDefault="00B53165" w:rsidP="00601E65">
            <w:pPr>
              <w:spacing w:line="240" w:lineRule="auto"/>
              <w:jc w:val="left"/>
              <w:rPr>
                <w:rFonts w:ascii="Times New Roman" w:hAnsi="Times New Roman"/>
                <w:sz w:val="24"/>
                <w:szCs w:val="24"/>
              </w:rPr>
            </w:pPr>
            <w:r w:rsidRPr="00E42ECF">
              <w:rPr>
                <w:rFonts w:ascii="Times New Roman" w:hAnsi="Times New Roman"/>
                <w:sz w:val="24"/>
                <w:szCs w:val="24"/>
              </w:rPr>
              <w:t>(должность</w:t>
            </w:r>
            <w:r w:rsidR="00601E65" w:rsidRPr="00E42ECF">
              <w:rPr>
                <w:rFonts w:ascii="Times New Roman" w:hAnsi="Times New Roman"/>
                <w:sz w:val="24"/>
                <w:szCs w:val="24"/>
              </w:rPr>
              <w:t xml:space="preserve"> уполномоченного </w:t>
            </w:r>
            <w:r w:rsidR="005A43E1">
              <w:rPr>
                <w:rFonts w:ascii="Times New Roman" w:hAnsi="Times New Roman"/>
                <w:sz w:val="24"/>
                <w:szCs w:val="24"/>
              </w:rPr>
              <w:t>работник</w:t>
            </w:r>
            <w:r w:rsidR="00601E65" w:rsidRPr="00E42ECF">
              <w:rPr>
                <w:rFonts w:ascii="Times New Roman" w:hAnsi="Times New Roman"/>
                <w:sz w:val="24"/>
                <w:szCs w:val="24"/>
              </w:rPr>
              <w:t>а МФЦ</w:t>
            </w:r>
          </w:p>
          <w:p w:rsidR="00601E65" w:rsidRPr="00E42ECF" w:rsidRDefault="00601E65" w:rsidP="00601E65">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B53165" w:rsidRPr="00E42ECF" w:rsidRDefault="00601E65" w:rsidP="00601E65">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rsidR="00B53165" w:rsidRPr="00E42ECF" w:rsidRDefault="00B53165" w:rsidP="00B53165">
            <w:pPr>
              <w:spacing w:line="240" w:lineRule="auto"/>
              <w:rPr>
                <w:rFonts w:ascii="Times New Roman" w:hAnsi="Times New Roman"/>
                <w:sz w:val="24"/>
                <w:szCs w:val="24"/>
              </w:rPr>
            </w:pPr>
          </w:p>
        </w:tc>
        <w:tc>
          <w:tcPr>
            <w:tcW w:w="2268" w:type="dxa"/>
            <w:hideMark/>
          </w:tcPr>
          <w:p w:rsidR="00B53165" w:rsidRPr="00E42ECF" w:rsidRDefault="00B53165" w:rsidP="00B53165">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B53165" w:rsidRPr="00E42ECF" w:rsidRDefault="00B53165" w:rsidP="00B53165">
      <w:pPr>
        <w:spacing w:line="240" w:lineRule="auto"/>
        <w:jc w:val="right"/>
        <w:rPr>
          <w:rFonts w:ascii="Times New Roman" w:eastAsia="Times New Roman" w:hAnsi="Times New Roman"/>
          <w:sz w:val="24"/>
          <w:szCs w:val="24"/>
        </w:rPr>
        <w:sectPr w:rsidR="00B53165" w:rsidRPr="00E42ECF" w:rsidSect="00D2116B">
          <w:footerReference w:type="default" r:id="rId29"/>
          <w:pgSz w:w="11906" w:h="16838" w:code="9"/>
          <w:pgMar w:top="993" w:right="1134" w:bottom="426" w:left="1701" w:header="284" w:footer="720" w:gutter="0"/>
          <w:cols w:space="720"/>
          <w:noEndnote/>
          <w:docGrid w:linePitch="299"/>
        </w:sectPr>
      </w:pPr>
      <w:r w:rsidRPr="00E42ECF">
        <w:rPr>
          <w:rFonts w:ascii="Times New Roman" w:hAnsi="Times New Roman"/>
          <w:sz w:val="24"/>
          <w:szCs w:val="24"/>
        </w:rPr>
        <w:t>М.П.</w:t>
      </w:r>
    </w:p>
    <w:p w:rsidR="00166BE3" w:rsidRPr="00E42ECF" w:rsidRDefault="00166BE3" w:rsidP="00166BE3">
      <w:pPr>
        <w:pStyle w:val="1-"/>
        <w:rPr>
          <w:sz w:val="24"/>
          <w:szCs w:val="24"/>
        </w:rPr>
      </w:pPr>
      <w:bookmarkStart w:id="168" w:name="_Ref437561820"/>
      <w:bookmarkStart w:id="169" w:name="Приложение12"/>
      <w:bookmarkStart w:id="170" w:name="_Toc437973310"/>
      <w:bookmarkStart w:id="171" w:name="_Toc438110052"/>
      <w:bookmarkStart w:id="172" w:name="_Toc438376264"/>
      <w:bookmarkStart w:id="173" w:name="_Toc441496580"/>
      <w:bookmarkStart w:id="174" w:name="_Toc460406477"/>
      <w:r w:rsidRPr="00E42ECF">
        <w:rPr>
          <w:sz w:val="24"/>
          <w:szCs w:val="24"/>
        </w:rPr>
        <w:lastRenderedPageBreak/>
        <w:t xml:space="preserve">Приложение № </w:t>
      </w:r>
      <w:bookmarkEnd w:id="168"/>
      <w:r w:rsidR="00C21DEF" w:rsidRPr="00E42ECF">
        <w:rPr>
          <w:sz w:val="24"/>
          <w:szCs w:val="24"/>
        </w:rPr>
        <w:t>1</w:t>
      </w:r>
      <w:r w:rsidRPr="00E42ECF">
        <w:rPr>
          <w:noProof/>
          <w:sz w:val="24"/>
          <w:szCs w:val="24"/>
        </w:rPr>
        <w:t>2</w:t>
      </w:r>
      <w:bookmarkEnd w:id="169"/>
      <w:r w:rsidRPr="00E42ECF">
        <w:rPr>
          <w:sz w:val="24"/>
          <w:szCs w:val="24"/>
        </w:rPr>
        <w:t>. Перечень и содержание административных действий, составляющих административные процедуры</w:t>
      </w:r>
      <w:bookmarkEnd w:id="170"/>
      <w:bookmarkEnd w:id="171"/>
      <w:bookmarkEnd w:id="172"/>
      <w:bookmarkEnd w:id="173"/>
      <w:bookmarkEnd w:id="174"/>
    </w:p>
    <w:p w:rsidR="00166BE3" w:rsidRPr="00E42ECF" w:rsidRDefault="00166BE3" w:rsidP="00854E22">
      <w:pPr>
        <w:pStyle w:val="2-"/>
        <w:ind w:left="720"/>
        <w:outlineLvl w:val="9"/>
        <w:rPr>
          <w:i w:val="0"/>
          <w:sz w:val="24"/>
          <w:szCs w:val="24"/>
        </w:rPr>
      </w:pPr>
      <w:bookmarkStart w:id="175" w:name="_Toc441496582"/>
      <w:bookmarkStart w:id="176" w:name="_Toc438110054"/>
      <w:bookmarkStart w:id="177" w:name="_Toc437973312"/>
      <w:bookmarkStart w:id="178" w:name="_Toc438376266"/>
      <w:r w:rsidRPr="00E42ECF">
        <w:rPr>
          <w:i w:val="0"/>
          <w:sz w:val="24"/>
          <w:szCs w:val="24"/>
        </w:rPr>
        <w:t>1. Прием и регистрация документов, необходимых для предоставления Услуги</w:t>
      </w:r>
      <w:bookmarkEnd w:id="175"/>
    </w:p>
    <w:p w:rsidR="00166BE3" w:rsidRPr="00E42ECF" w:rsidRDefault="00166BE3" w:rsidP="00854E22">
      <w:pPr>
        <w:pStyle w:val="2-"/>
        <w:ind w:left="720"/>
        <w:outlineLvl w:val="9"/>
        <w:rPr>
          <w:i w:val="0"/>
          <w:sz w:val="24"/>
          <w:szCs w:val="24"/>
        </w:rPr>
      </w:pPr>
      <w:bookmarkStart w:id="179" w:name="_Toc437973313"/>
      <w:bookmarkStart w:id="180" w:name="_Toc438110055"/>
      <w:bookmarkStart w:id="181" w:name="_Toc438376267"/>
      <w:bookmarkStart w:id="182" w:name="_Toc441496584"/>
      <w:bookmarkEnd w:id="176"/>
      <w:bookmarkEnd w:id="177"/>
      <w:bookmarkEnd w:id="178"/>
      <w:r w:rsidRPr="00E42ECF">
        <w:rPr>
          <w:i w:val="0"/>
          <w:sz w:val="24"/>
          <w:szCs w:val="24"/>
        </w:rPr>
        <w:t>Порядок выполнения административных действий при личном обращении Заявителя в МФЦ</w:t>
      </w:r>
      <w:bookmarkEnd w:id="179"/>
      <w:bookmarkEnd w:id="180"/>
      <w:bookmarkEnd w:id="181"/>
      <w:bookmarkEnd w:id="182"/>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6804"/>
      </w:tblGrid>
      <w:tr w:rsidR="00166BE3" w:rsidRPr="00E42ECF" w:rsidTr="00710FF6">
        <w:trPr>
          <w:tblHeader/>
        </w:trPr>
        <w:tc>
          <w:tcPr>
            <w:tcW w:w="2532" w:type="dxa"/>
            <w:shd w:val="clear" w:color="auto" w:fill="auto"/>
          </w:tcPr>
          <w:p w:rsidR="00166BE3" w:rsidRPr="00E42ECF" w:rsidRDefault="00166BE3" w:rsidP="00710FF6">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rsidR="00166BE3" w:rsidRPr="00E42ECF" w:rsidRDefault="00166BE3" w:rsidP="00710FF6">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166BE3" w:rsidRPr="00E42ECF" w:rsidRDefault="00166BE3" w:rsidP="00710FF6">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804" w:type="dxa"/>
            <w:shd w:val="clear" w:color="auto" w:fill="auto"/>
          </w:tcPr>
          <w:p w:rsidR="00166BE3" w:rsidRPr="00E42ECF" w:rsidRDefault="00166BE3" w:rsidP="00710FF6">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086E24" w:rsidRPr="00E42ECF" w:rsidTr="00710FF6">
        <w:tc>
          <w:tcPr>
            <w:tcW w:w="2532" w:type="dxa"/>
            <w:vMerge w:val="restart"/>
            <w:shd w:val="clear" w:color="auto" w:fill="auto"/>
          </w:tcPr>
          <w:p w:rsidR="00086E24" w:rsidRPr="00E42ECF" w:rsidRDefault="00086E24" w:rsidP="00C759D6">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МФЦ / АИС МФЦ</w:t>
            </w:r>
          </w:p>
        </w:tc>
        <w:tc>
          <w:tcPr>
            <w:tcW w:w="2963" w:type="dxa"/>
            <w:shd w:val="clear" w:color="auto" w:fill="auto"/>
          </w:tcPr>
          <w:p w:rsidR="00086E24" w:rsidRPr="00E42ECF" w:rsidRDefault="00086E24" w:rsidP="00710FF6">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086E24" w:rsidRPr="00E42ECF" w:rsidRDefault="00086E24" w:rsidP="00710FF6">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6804" w:type="dxa"/>
            <w:vMerge w:val="restart"/>
            <w:shd w:val="clear" w:color="auto" w:fill="auto"/>
          </w:tcPr>
          <w:p w:rsidR="00086E24" w:rsidRPr="00E42ECF" w:rsidRDefault="00086E24" w:rsidP="00710FF6">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Pr="00E42ECF">
                <w:rPr>
                  <w:rStyle w:val="af3"/>
                  <w:rFonts w:ascii="Times New Roman" w:hAnsi="Times New Roman" w:cs="Times New Roman"/>
                  <w:sz w:val="24"/>
                  <w:szCs w:val="24"/>
                </w:rPr>
                <w:t>Приложении № 4</w:t>
              </w:r>
            </w:hyperlink>
            <w:r w:rsidRPr="00E42ECF">
              <w:rPr>
                <w:rFonts w:ascii="Times New Roman" w:hAnsi="Times New Roman" w:cs="Times New Roman"/>
                <w:sz w:val="24"/>
                <w:szCs w:val="24"/>
              </w:rPr>
              <w:t xml:space="preserve"> к Регламенту;</w:t>
            </w:r>
          </w:p>
          <w:p w:rsidR="00086E24" w:rsidRPr="00E42ECF" w:rsidRDefault="00086E24" w:rsidP="00710FF6">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Услуги и предложение обратиться после приведения документов в соответствие с требованиями.</w:t>
            </w:r>
          </w:p>
        </w:tc>
      </w:tr>
      <w:tr w:rsidR="00086E24" w:rsidRPr="00E42ECF" w:rsidTr="00710FF6">
        <w:tc>
          <w:tcPr>
            <w:tcW w:w="2532" w:type="dxa"/>
            <w:vMerge/>
            <w:shd w:val="clear" w:color="auto" w:fill="auto"/>
          </w:tcPr>
          <w:p w:rsidR="00086E24" w:rsidRPr="00E42ECF" w:rsidRDefault="00086E24" w:rsidP="00710FF6">
            <w:pPr>
              <w:pStyle w:val="ConsPlusNormal"/>
              <w:suppressAutoHyphens/>
              <w:spacing w:line="276" w:lineRule="auto"/>
              <w:ind w:firstLine="0"/>
              <w:jc w:val="both"/>
              <w:rPr>
                <w:rFonts w:ascii="Times New Roman" w:hAnsi="Times New Roman" w:cs="Times New Roman"/>
                <w:sz w:val="24"/>
                <w:szCs w:val="24"/>
              </w:rPr>
            </w:pPr>
          </w:p>
        </w:tc>
        <w:tc>
          <w:tcPr>
            <w:tcW w:w="2963" w:type="dxa"/>
            <w:shd w:val="clear" w:color="auto" w:fill="auto"/>
          </w:tcPr>
          <w:p w:rsidR="00086E24" w:rsidRPr="00E42ECF" w:rsidRDefault="00086E24" w:rsidP="00710FF6">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086E24" w:rsidRPr="00E42ECF" w:rsidRDefault="00086E24" w:rsidP="00523B3B">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6804" w:type="dxa"/>
            <w:vMerge/>
            <w:shd w:val="clear" w:color="auto" w:fill="auto"/>
          </w:tcPr>
          <w:p w:rsidR="00086E24" w:rsidRPr="00E42ECF" w:rsidRDefault="00086E24" w:rsidP="00710FF6">
            <w:pPr>
              <w:pStyle w:val="ConsPlusNormal"/>
              <w:suppressAutoHyphens/>
              <w:spacing w:line="276" w:lineRule="auto"/>
              <w:ind w:firstLine="0"/>
              <w:jc w:val="both"/>
              <w:rPr>
                <w:rFonts w:ascii="Times New Roman" w:hAnsi="Times New Roman" w:cs="Times New Roman"/>
                <w:sz w:val="24"/>
                <w:szCs w:val="24"/>
              </w:rPr>
            </w:pPr>
          </w:p>
        </w:tc>
      </w:tr>
      <w:tr w:rsidR="00086E24" w:rsidRPr="00E42ECF" w:rsidTr="00710FF6">
        <w:tc>
          <w:tcPr>
            <w:tcW w:w="2532" w:type="dxa"/>
            <w:vMerge/>
            <w:shd w:val="clear" w:color="auto" w:fill="auto"/>
          </w:tcPr>
          <w:p w:rsidR="00086E24" w:rsidRPr="00E42ECF" w:rsidRDefault="00086E24" w:rsidP="00710FF6">
            <w:pPr>
              <w:pStyle w:val="ConsPlusNormal"/>
              <w:suppressAutoHyphens/>
              <w:spacing w:line="276" w:lineRule="auto"/>
              <w:ind w:firstLine="0"/>
              <w:jc w:val="both"/>
              <w:rPr>
                <w:rFonts w:ascii="Times New Roman" w:hAnsi="Times New Roman" w:cs="Times New Roman"/>
                <w:sz w:val="24"/>
                <w:szCs w:val="24"/>
              </w:rPr>
            </w:pPr>
          </w:p>
        </w:tc>
        <w:tc>
          <w:tcPr>
            <w:tcW w:w="2963" w:type="dxa"/>
            <w:shd w:val="clear" w:color="auto" w:fill="auto"/>
          </w:tcPr>
          <w:p w:rsidR="00086E24" w:rsidRPr="00E42ECF" w:rsidRDefault="00086E24" w:rsidP="00710FF6">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086E24" w:rsidRPr="00E42ECF" w:rsidRDefault="00086E24" w:rsidP="00523B3B">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6804" w:type="dxa"/>
            <w:shd w:val="clear" w:color="auto" w:fill="auto"/>
          </w:tcPr>
          <w:p w:rsidR="00086E24" w:rsidRPr="00E42ECF" w:rsidRDefault="00086E24" w:rsidP="00E01479">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10" w:history="1">
              <w:r w:rsidRPr="00E42ECF">
                <w:rPr>
                  <w:rStyle w:val="af3"/>
                  <w:rFonts w:ascii="Times New Roman" w:hAnsi="Times New Roman" w:cs="Times New Roman"/>
                  <w:sz w:val="24"/>
                  <w:szCs w:val="24"/>
                </w:rPr>
                <w:t>Приложением № 10</w:t>
              </w:r>
            </w:hyperlink>
            <w:r w:rsidRPr="00E42ECF">
              <w:rPr>
                <w:rFonts w:ascii="Times New Roman" w:hAnsi="Times New Roman" w:cs="Times New Roman"/>
                <w:sz w:val="24"/>
                <w:szCs w:val="24"/>
              </w:rPr>
              <w:t xml:space="preserve"> к Регламенту.</w:t>
            </w:r>
          </w:p>
          <w:p w:rsidR="00086E24" w:rsidRPr="00E42ECF" w:rsidRDefault="00086E24" w:rsidP="00E01479">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Проверяется правильность заполнения полей заявления. </w:t>
            </w:r>
          </w:p>
          <w:p w:rsidR="00086E24" w:rsidRPr="00E42ECF" w:rsidRDefault="00086E24" w:rsidP="00E01479">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086E24" w:rsidRPr="00E42ECF" w:rsidTr="00710FF6">
        <w:tc>
          <w:tcPr>
            <w:tcW w:w="2532" w:type="dxa"/>
            <w:vMerge/>
            <w:shd w:val="clear" w:color="auto" w:fill="auto"/>
          </w:tcPr>
          <w:p w:rsidR="00086E24" w:rsidRPr="00E42ECF" w:rsidRDefault="00086E24" w:rsidP="0030151F">
            <w:pPr>
              <w:pStyle w:val="ConsPlusNormal"/>
              <w:suppressAutoHyphens/>
              <w:spacing w:line="276" w:lineRule="auto"/>
              <w:jc w:val="both"/>
              <w:rPr>
                <w:rFonts w:ascii="Times New Roman" w:hAnsi="Times New Roman" w:cs="Times New Roman"/>
                <w:sz w:val="24"/>
                <w:szCs w:val="24"/>
              </w:rPr>
            </w:pPr>
          </w:p>
        </w:tc>
        <w:tc>
          <w:tcPr>
            <w:tcW w:w="2963" w:type="dxa"/>
            <w:shd w:val="clear" w:color="auto" w:fill="auto"/>
          </w:tcPr>
          <w:p w:rsidR="00086E24" w:rsidRPr="00E42ECF" w:rsidRDefault="00086E24" w:rsidP="00710FF6">
            <w:pPr>
              <w:pStyle w:val="ConsPlusNormal"/>
              <w:suppressAutoHyphens/>
              <w:spacing w:line="276" w:lineRule="auto"/>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rsidR="00086E24" w:rsidRPr="00E42ECF" w:rsidRDefault="00086E24" w:rsidP="00710FF6">
            <w:pPr>
              <w:pStyle w:val="ConsPlusNormal"/>
              <w:suppressAutoHyphens/>
              <w:spacing w:line="276" w:lineRule="auto"/>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804" w:type="dxa"/>
            <w:shd w:val="clear" w:color="auto" w:fill="auto"/>
          </w:tcPr>
          <w:p w:rsidR="00086E24" w:rsidRPr="00E42ECF" w:rsidRDefault="00086E24" w:rsidP="00710FF6">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086E24" w:rsidRPr="00E42ECF" w:rsidRDefault="00086E24" w:rsidP="00710FF6">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sidR="005A43E1">
              <w:rPr>
                <w:rFonts w:ascii="Times New Roman" w:hAnsi="Times New Roman" w:cs="Times New Roman"/>
                <w:sz w:val="24"/>
                <w:szCs w:val="24"/>
              </w:rPr>
              <w:t>работник</w:t>
            </w:r>
            <w:r w:rsidRPr="00E42ECF">
              <w:rPr>
                <w:rFonts w:ascii="Times New Roman" w:hAnsi="Times New Roman" w:cs="Times New Roman"/>
                <w:sz w:val="24"/>
                <w:szCs w:val="24"/>
              </w:rPr>
              <w:t>а, удостоверившего копию.</w:t>
            </w:r>
          </w:p>
          <w:p w:rsidR="00086E24" w:rsidRPr="00E42ECF" w:rsidRDefault="00086E24" w:rsidP="00710FF6">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086E24" w:rsidRPr="00E42ECF" w:rsidTr="00710FF6">
        <w:tc>
          <w:tcPr>
            <w:tcW w:w="2532" w:type="dxa"/>
            <w:vMerge/>
            <w:shd w:val="clear" w:color="auto" w:fill="auto"/>
          </w:tcPr>
          <w:p w:rsidR="00086E24" w:rsidRPr="00E42ECF" w:rsidRDefault="00086E24" w:rsidP="0030151F">
            <w:pPr>
              <w:pStyle w:val="ConsPlusNormal"/>
              <w:suppressAutoHyphens/>
              <w:spacing w:line="276" w:lineRule="auto"/>
              <w:jc w:val="both"/>
              <w:rPr>
                <w:rFonts w:ascii="Times New Roman" w:hAnsi="Times New Roman" w:cs="Times New Roman"/>
                <w:sz w:val="24"/>
                <w:szCs w:val="24"/>
              </w:rPr>
            </w:pPr>
          </w:p>
        </w:tc>
        <w:tc>
          <w:tcPr>
            <w:tcW w:w="2963" w:type="dxa"/>
            <w:shd w:val="clear" w:color="auto" w:fill="auto"/>
          </w:tcPr>
          <w:p w:rsidR="00086E24" w:rsidRPr="00E42ECF" w:rsidRDefault="00086E24" w:rsidP="00C759D6">
            <w:pPr>
              <w:pStyle w:val="ConsPlusNormal"/>
              <w:suppressAutoHyphens/>
              <w:spacing w:line="276" w:lineRule="auto"/>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086E24" w:rsidRPr="00E42ECF" w:rsidRDefault="00086E24" w:rsidP="00710FF6">
            <w:pPr>
              <w:pStyle w:val="ConsPlusNormal"/>
              <w:suppressAutoHyphens/>
              <w:spacing w:line="276" w:lineRule="auto"/>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6804" w:type="dxa"/>
            <w:shd w:val="clear" w:color="auto" w:fill="auto"/>
          </w:tcPr>
          <w:p w:rsidR="00086E24" w:rsidRPr="00086E24" w:rsidRDefault="00086E24" w:rsidP="007B4F11">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r>
              <w:rPr>
                <w:rFonts w:ascii="Times New Roman" w:hAnsi="Times New Roman" w:cs="Times New Roman"/>
                <w:sz w:val="24"/>
                <w:szCs w:val="24"/>
              </w:rPr>
              <w:t>.</w:t>
            </w:r>
          </w:p>
        </w:tc>
      </w:tr>
      <w:tr w:rsidR="00086E24" w:rsidRPr="00E42ECF" w:rsidTr="00710FF6">
        <w:tc>
          <w:tcPr>
            <w:tcW w:w="2532" w:type="dxa"/>
            <w:vMerge/>
            <w:shd w:val="clear" w:color="auto" w:fill="auto"/>
          </w:tcPr>
          <w:p w:rsidR="00086E24" w:rsidRPr="00E42ECF" w:rsidRDefault="00086E24" w:rsidP="0030151F">
            <w:pPr>
              <w:pStyle w:val="ConsPlusNormal"/>
              <w:suppressAutoHyphens/>
              <w:spacing w:line="276" w:lineRule="auto"/>
              <w:jc w:val="both"/>
              <w:rPr>
                <w:rFonts w:ascii="Times New Roman" w:hAnsi="Times New Roman" w:cs="Times New Roman"/>
                <w:sz w:val="24"/>
                <w:szCs w:val="24"/>
              </w:rPr>
            </w:pPr>
          </w:p>
        </w:tc>
        <w:tc>
          <w:tcPr>
            <w:tcW w:w="2963" w:type="dxa"/>
            <w:shd w:val="clear" w:color="auto" w:fill="auto"/>
          </w:tcPr>
          <w:p w:rsidR="00086E24" w:rsidRPr="00E42ECF" w:rsidRDefault="00086E24" w:rsidP="00710FF6">
            <w:pPr>
              <w:pStyle w:val="ConsPlusNormal"/>
              <w:suppressAutoHyphens/>
              <w:spacing w:line="276" w:lineRule="auto"/>
              <w:ind w:firstLine="20"/>
              <w:jc w:val="both"/>
              <w:rPr>
                <w:rFonts w:ascii="Times New Roman" w:hAnsi="Times New Roman" w:cs="Times New Roman"/>
                <w:sz w:val="24"/>
                <w:szCs w:val="24"/>
              </w:rPr>
            </w:pPr>
            <w:r w:rsidRPr="00E42ECF">
              <w:rPr>
                <w:rFonts w:ascii="Times New Roman" w:hAnsi="Times New Roman" w:cs="Times New Roman"/>
                <w:sz w:val="24"/>
                <w:szCs w:val="24"/>
              </w:rPr>
              <w:t>Формирование расписки о приеме заявления и прилагаемых документов</w:t>
            </w:r>
          </w:p>
        </w:tc>
        <w:tc>
          <w:tcPr>
            <w:tcW w:w="2551" w:type="dxa"/>
            <w:shd w:val="clear" w:color="auto" w:fill="auto"/>
          </w:tcPr>
          <w:p w:rsidR="00086E24" w:rsidRPr="00E42ECF" w:rsidRDefault="00086E24" w:rsidP="00710FF6">
            <w:pPr>
              <w:pStyle w:val="ConsPlusNormal"/>
              <w:suppressAutoHyphens/>
              <w:spacing w:line="276" w:lineRule="auto"/>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6804" w:type="dxa"/>
            <w:shd w:val="clear" w:color="auto" w:fill="auto"/>
          </w:tcPr>
          <w:p w:rsidR="00086E24" w:rsidRPr="00E42ECF" w:rsidRDefault="00086E24" w:rsidP="00086E24">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086E24" w:rsidRPr="00E42ECF" w:rsidTr="00710FF6">
        <w:tc>
          <w:tcPr>
            <w:tcW w:w="2532" w:type="dxa"/>
            <w:vMerge/>
            <w:shd w:val="clear" w:color="auto" w:fill="auto"/>
          </w:tcPr>
          <w:p w:rsidR="00086E24" w:rsidRPr="00E42ECF" w:rsidRDefault="00086E24" w:rsidP="0030151F">
            <w:pPr>
              <w:pStyle w:val="ConsPlusNormal"/>
              <w:suppressAutoHyphens/>
              <w:spacing w:line="276" w:lineRule="auto"/>
              <w:jc w:val="both"/>
              <w:rPr>
                <w:rFonts w:ascii="Times New Roman" w:hAnsi="Times New Roman" w:cs="Times New Roman"/>
                <w:sz w:val="24"/>
                <w:szCs w:val="24"/>
              </w:rPr>
            </w:pPr>
          </w:p>
        </w:tc>
        <w:tc>
          <w:tcPr>
            <w:tcW w:w="2963" w:type="dxa"/>
            <w:shd w:val="clear" w:color="auto" w:fill="auto"/>
          </w:tcPr>
          <w:p w:rsidR="00086E24" w:rsidRPr="00E42ECF" w:rsidRDefault="00086E24" w:rsidP="00710FF6">
            <w:pPr>
              <w:pStyle w:val="ConsPlusNormal"/>
              <w:suppressAutoHyphens/>
              <w:spacing w:line="276" w:lineRule="auto"/>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086E24" w:rsidRPr="00E42ECF" w:rsidRDefault="00086E24" w:rsidP="00710FF6">
            <w:pPr>
              <w:pStyle w:val="ConsPlusNormal"/>
              <w:suppressAutoHyphens/>
              <w:spacing w:line="276" w:lineRule="auto"/>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6804" w:type="dxa"/>
            <w:shd w:val="clear" w:color="auto" w:fill="auto"/>
          </w:tcPr>
          <w:p w:rsidR="00086E24" w:rsidRDefault="00086E24" w:rsidP="00710FF6">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Администрацию в электронной форме и на бумажном носителе.</w:t>
            </w:r>
          </w:p>
          <w:p w:rsidR="005E1530" w:rsidRPr="00E42ECF" w:rsidRDefault="005E1530" w:rsidP="00710FF6">
            <w:pPr>
              <w:pStyle w:val="ConsPlusNormal"/>
              <w:suppressAutoHyphens/>
              <w:spacing w:line="276" w:lineRule="auto"/>
              <w:ind w:firstLine="176"/>
              <w:jc w:val="both"/>
              <w:rPr>
                <w:rFonts w:ascii="Times New Roman" w:hAnsi="Times New Roman" w:cs="Times New Roman"/>
                <w:sz w:val="24"/>
                <w:szCs w:val="24"/>
              </w:rPr>
            </w:pPr>
          </w:p>
        </w:tc>
      </w:tr>
      <w:tr w:rsidR="003541DC" w:rsidRPr="00E42ECF" w:rsidTr="00710FF6">
        <w:tc>
          <w:tcPr>
            <w:tcW w:w="2532" w:type="dxa"/>
            <w:shd w:val="clear" w:color="auto" w:fill="auto"/>
          </w:tcPr>
          <w:p w:rsidR="003541DC" w:rsidRPr="00E42ECF" w:rsidRDefault="003541DC" w:rsidP="003541DC">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lastRenderedPageBreak/>
              <w:t>Администрация/ ЕИС ОУ</w:t>
            </w:r>
          </w:p>
        </w:tc>
        <w:tc>
          <w:tcPr>
            <w:tcW w:w="2963" w:type="dxa"/>
            <w:shd w:val="clear" w:color="auto" w:fill="auto"/>
          </w:tcPr>
          <w:p w:rsidR="003541DC" w:rsidRPr="00E42ECF" w:rsidRDefault="003541DC" w:rsidP="00710FF6">
            <w:pPr>
              <w:pStyle w:val="ConsPlusNormal"/>
              <w:suppressAutoHyphens/>
              <w:spacing w:line="276" w:lineRule="auto"/>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w:t>
            </w:r>
            <w:r w:rsidR="009B16AE" w:rsidRPr="00E42ECF">
              <w:rPr>
                <w:rFonts w:ascii="Times New Roman" w:hAnsi="Times New Roman" w:cs="Times New Roman"/>
                <w:sz w:val="24"/>
                <w:szCs w:val="24"/>
              </w:rPr>
              <w:t xml:space="preserve"> З</w:t>
            </w:r>
            <w:r w:rsidRPr="00E42ECF">
              <w:rPr>
                <w:rFonts w:ascii="Times New Roman" w:hAnsi="Times New Roman" w:cs="Times New Roman"/>
                <w:sz w:val="24"/>
                <w:szCs w:val="24"/>
              </w:rPr>
              <w:t>аявления и пакета документов</w:t>
            </w:r>
            <w:r w:rsidR="009B16AE" w:rsidRPr="00E42ECF">
              <w:rPr>
                <w:rFonts w:ascii="Times New Roman" w:hAnsi="Times New Roman" w:cs="Times New Roman"/>
                <w:sz w:val="24"/>
                <w:szCs w:val="24"/>
              </w:rPr>
              <w:t>, поступление З</w:t>
            </w:r>
            <w:r w:rsidRPr="00E42ECF">
              <w:rPr>
                <w:rFonts w:ascii="Times New Roman" w:hAnsi="Times New Roman" w:cs="Times New Roman"/>
                <w:sz w:val="24"/>
                <w:szCs w:val="24"/>
              </w:rPr>
              <w:t xml:space="preserve">аявления и документов </w:t>
            </w:r>
            <w:r w:rsidR="005A43E1">
              <w:rPr>
                <w:rFonts w:ascii="Times New Roman" w:hAnsi="Times New Roman" w:cs="Times New Roman"/>
                <w:sz w:val="24"/>
                <w:szCs w:val="24"/>
              </w:rPr>
              <w:t>работник</w:t>
            </w:r>
            <w:r w:rsidRPr="00E42ECF">
              <w:rPr>
                <w:rFonts w:ascii="Times New Roman" w:hAnsi="Times New Roman" w:cs="Times New Roman"/>
                <w:sz w:val="24"/>
                <w:szCs w:val="24"/>
              </w:rPr>
              <w:t>у Администрации на исполнение</w:t>
            </w:r>
          </w:p>
        </w:tc>
        <w:tc>
          <w:tcPr>
            <w:tcW w:w="2551" w:type="dxa"/>
            <w:shd w:val="clear" w:color="auto" w:fill="auto"/>
          </w:tcPr>
          <w:p w:rsidR="003541DC" w:rsidRPr="00E42ECF" w:rsidRDefault="003541DC" w:rsidP="003541DC">
            <w:pPr>
              <w:pStyle w:val="ConsPlusNormal"/>
              <w:suppressAutoHyphens/>
              <w:spacing w:line="276" w:lineRule="auto"/>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6804" w:type="dxa"/>
            <w:shd w:val="clear" w:color="auto" w:fill="auto"/>
          </w:tcPr>
          <w:p w:rsidR="003541DC" w:rsidRPr="00E42ECF" w:rsidRDefault="003541DC" w:rsidP="003541DC">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регистрируются и передаются руководству Администрации на рассмотрение. В соответствии </w:t>
            </w:r>
            <w:r w:rsidR="009B16AE" w:rsidRPr="00E42ECF">
              <w:rPr>
                <w:rFonts w:ascii="Times New Roman" w:hAnsi="Times New Roman" w:cs="Times New Roman"/>
                <w:sz w:val="24"/>
                <w:szCs w:val="24"/>
              </w:rPr>
              <w:t xml:space="preserve">с резолюцией руководства Администрации Заявление и документы поступают на исполнение </w:t>
            </w:r>
            <w:r w:rsidR="005A43E1">
              <w:rPr>
                <w:rFonts w:ascii="Times New Roman" w:hAnsi="Times New Roman" w:cs="Times New Roman"/>
                <w:sz w:val="24"/>
                <w:szCs w:val="24"/>
              </w:rPr>
              <w:t>работник</w:t>
            </w:r>
            <w:r w:rsidR="009B16AE" w:rsidRPr="00E42ECF">
              <w:rPr>
                <w:rFonts w:ascii="Times New Roman" w:hAnsi="Times New Roman" w:cs="Times New Roman"/>
                <w:sz w:val="24"/>
                <w:szCs w:val="24"/>
              </w:rPr>
              <w:t>у Администрации.</w:t>
            </w:r>
          </w:p>
        </w:tc>
      </w:tr>
    </w:tbl>
    <w:p w:rsidR="00523B3B" w:rsidRPr="00E42ECF" w:rsidRDefault="00523B3B" w:rsidP="00523B3B">
      <w:pPr>
        <w:pStyle w:val="2-"/>
        <w:ind w:left="720"/>
        <w:outlineLvl w:val="9"/>
        <w:rPr>
          <w:i w:val="0"/>
          <w:sz w:val="24"/>
          <w:szCs w:val="24"/>
        </w:rPr>
      </w:pPr>
      <w:bookmarkStart w:id="183" w:name="_Toc437973314"/>
      <w:bookmarkStart w:id="184" w:name="_Toc438110056"/>
      <w:bookmarkStart w:id="185" w:name="_Toc438376268"/>
      <w:bookmarkStart w:id="186" w:name="_Toc441496585"/>
      <w:r w:rsidRPr="00E42ECF">
        <w:rPr>
          <w:i w:val="0"/>
          <w:sz w:val="24"/>
          <w:szCs w:val="24"/>
        </w:rPr>
        <w:t xml:space="preserve">Порядок выполнения административных действий при обращении Заявителя </w:t>
      </w:r>
      <w:bookmarkEnd w:id="183"/>
      <w:bookmarkEnd w:id="184"/>
      <w:bookmarkEnd w:id="185"/>
      <w:r w:rsidRPr="00E42ECF">
        <w:rPr>
          <w:i w:val="0"/>
          <w:sz w:val="24"/>
          <w:szCs w:val="24"/>
        </w:rPr>
        <w:t>посредством РПГУ</w:t>
      </w:r>
      <w:bookmarkEnd w:id="186"/>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6804"/>
      </w:tblGrid>
      <w:tr w:rsidR="003F6800" w:rsidRPr="00E42ECF" w:rsidTr="004A2C0A">
        <w:trPr>
          <w:tblHeader/>
        </w:trPr>
        <w:tc>
          <w:tcPr>
            <w:tcW w:w="2517" w:type="dxa"/>
            <w:shd w:val="clear" w:color="auto" w:fill="auto"/>
          </w:tcPr>
          <w:p w:rsidR="003F6800" w:rsidRPr="00E42ECF" w:rsidRDefault="003F6800" w:rsidP="00852300">
            <w:pPr>
              <w:pStyle w:val="ConsPlusNormal"/>
              <w:suppressAutoHyphens/>
              <w:spacing w:line="276" w:lineRule="auto"/>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rsidR="003F6800" w:rsidRPr="00E42ECF" w:rsidRDefault="003F6800" w:rsidP="00852300">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6800" w:rsidRPr="00E42ECF" w:rsidRDefault="003F6800" w:rsidP="00852300">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804" w:type="dxa"/>
            <w:shd w:val="clear" w:color="auto" w:fill="auto"/>
          </w:tcPr>
          <w:p w:rsidR="003F6800" w:rsidRPr="00E42ECF" w:rsidRDefault="003F6800" w:rsidP="00852300">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4A2C0A" w:rsidRPr="00E42ECF" w:rsidTr="004A2C0A">
        <w:tc>
          <w:tcPr>
            <w:tcW w:w="2517" w:type="dxa"/>
            <w:vMerge w:val="restart"/>
            <w:shd w:val="clear" w:color="auto" w:fill="auto"/>
          </w:tcPr>
          <w:p w:rsidR="004A2C0A" w:rsidRPr="00E42ECF" w:rsidRDefault="004A2C0A" w:rsidP="00796728">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796728">
              <w:rPr>
                <w:rFonts w:ascii="Times New Roman" w:hAnsi="Times New Roman" w:cs="Times New Roman"/>
                <w:sz w:val="24"/>
                <w:szCs w:val="24"/>
              </w:rPr>
              <w:t xml:space="preserve"> </w:t>
            </w:r>
            <w:r w:rsidRPr="00E42ECF">
              <w:rPr>
                <w:rFonts w:ascii="Times New Roman" w:hAnsi="Times New Roman" w:cs="Times New Roman"/>
                <w:sz w:val="24"/>
                <w:szCs w:val="24"/>
              </w:rPr>
              <w:t>ЕИС ОУ</w:t>
            </w:r>
          </w:p>
        </w:tc>
        <w:tc>
          <w:tcPr>
            <w:tcW w:w="2978" w:type="dxa"/>
            <w:shd w:val="clear" w:color="auto" w:fill="auto"/>
          </w:tcPr>
          <w:p w:rsidR="004A2C0A" w:rsidRPr="00E42ECF" w:rsidRDefault="004A2C0A" w:rsidP="00AA3CE4">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rsidR="004A2C0A" w:rsidRPr="00E42ECF" w:rsidRDefault="004A2C0A" w:rsidP="00AA3CE4">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804" w:type="dxa"/>
            <w:shd w:val="clear" w:color="auto" w:fill="auto"/>
          </w:tcPr>
          <w:p w:rsidR="004A2C0A" w:rsidRPr="00E42ECF" w:rsidRDefault="004A2C0A" w:rsidP="00AA3CE4">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Документы, поступившие с РПГУ, регистрируются в ЕИС ОУ, заполняется карточка услуги</w:t>
            </w:r>
            <w:r w:rsidR="00A35693" w:rsidRPr="00E42ECF">
              <w:rPr>
                <w:rFonts w:ascii="Times New Roman" w:hAnsi="Times New Roman" w:cs="Times New Roman"/>
                <w:sz w:val="24"/>
                <w:szCs w:val="24"/>
              </w:rPr>
              <w:t>.</w:t>
            </w:r>
          </w:p>
        </w:tc>
      </w:tr>
      <w:tr w:rsidR="004A2C0A" w:rsidRPr="00E42ECF" w:rsidTr="004A2C0A">
        <w:tc>
          <w:tcPr>
            <w:tcW w:w="2517" w:type="dxa"/>
            <w:vMerge/>
            <w:shd w:val="clear" w:color="auto" w:fill="auto"/>
          </w:tcPr>
          <w:p w:rsidR="004A2C0A" w:rsidRPr="00E42ECF" w:rsidRDefault="004A2C0A" w:rsidP="00852300">
            <w:pPr>
              <w:pStyle w:val="ConsPlusNormal"/>
              <w:suppressAutoHyphens/>
              <w:spacing w:line="276" w:lineRule="auto"/>
              <w:ind w:firstLine="0"/>
              <w:jc w:val="both"/>
              <w:rPr>
                <w:rFonts w:ascii="Times New Roman" w:hAnsi="Times New Roman" w:cs="Times New Roman"/>
                <w:sz w:val="24"/>
                <w:szCs w:val="24"/>
              </w:rPr>
            </w:pPr>
          </w:p>
        </w:tc>
        <w:tc>
          <w:tcPr>
            <w:tcW w:w="2978" w:type="dxa"/>
            <w:shd w:val="clear" w:color="auto" w:fill="auto"/>
          </w:tcPr>
          <w:p w:rsidR="004A2C0A" w:rsidRPr="00E42ECF" w:rsidRDefault="004A2C0A" w:rsidP="00AA3CE4">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rsidR="004A2C0A" w:rsidRPr="00E42ECF" w:rsidRDefault="004A2C0A" w:rsidP="00AA3CE4">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804" w:type="dxa"/>
            <w:vMerge w:val="restart"/>
            <w:shd w:val="clear" w:color="auto" w:fill="auto"/>
          </w:tcPr>
          <w:p w:rsidR="004A2C0A" w:rsidRPr="00E42ECF" w:rsidRDefault="004A2C0A" w:rsidP="00AA3CE4">
            <w:pPr>
              <w:pStyle w:val="ConsPlusNormal"/>
              <w:suppressAutoHyphens/>
              <w:spacing w:line="276" w:lineRule="auto"/>
              <w:ind w:firstLine="172"/>
              <w:jc w:val="both"/>
              <w:rPr>
                <w:rFonts w:ascii="Times New Roman" w:hAnsi="Times New Roman" w:cs="Times New Roman"/>
                <w:sz w:val="24"/>
                <w:szCs w:val="24"/>
              </w:rPr>
            </w:pPr>
            <w:r w:rsidRPr="00E42ECF">
              <w:rPr>
                <w:rFonts w:ascii="Times New Roman" w:hAnsi="Times New Roman" w:cs="Times New Roman"/>
                <w:sz w:val="24"/>
                <w:szCs w:val="24"/>
              </w:rPr>
              <w:t>Представленные документы проверяются на соответствие перечню документов, необходимых для оказания услуги, а также требованиям, установленным для конкретного вида документа.</w:t>
            </w:r>
          </w:p>
          <w:p w:rsidR="008535C4" w:rsidRPr="00616339" w:rsidRDefault="008535C4" w:rsidP="008535C4">
            <w:pPr>
              <w:pStyle w:val="ConsPlusNormal"/>
              <w:suppressAutoHyphens/>
              <w:spacing w:line="276" w:lineRule="auto"/>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обнаружения оснований для отказа, предусмотренных пунктом 12.1, и несоответствия документов требованиям, предусмотренным в приложении № 4 к Регламенту, </w:t>
            </w:r>
            <w:r w:rsidR="00086E24">
              <w:rPr>
                <w:rFonts w:ascii="Times New Roman" w:hAnsi="Times New Roman" w:cs="Times New Roman"/>
                <w:sz w:val="24"/>
                <w:szCs w:val="24"/>
              </w:rPr>
              <w:t xml:space="preserve">осуществляется переход к административной процедуре принятия решения об отказе в предоставлении Услуги, </w:t>
            </w:r>
            <w:r w:rsidR="005A43E1">
              <w:rPr>
                <w:rFonts w:ascii="Times New Roman" w:hAnsi="Times New Roman" w:cs="Times New Roman"/>
                <w:sz w:val="24"/>
                <w:szCs w:val="24"/>
              </w:rPr>
              <w:t>работник</w:t>
            </w:r>
            <w:r w:rsidRPr="00086E24">
              <w:rPr>
                <w:rFonts w:ascii="Times New Roman" w:hAnsi="Times New Roman" w:cs="Times New Roman"/>
                <w:sz w:val="24"/>
                <w:szCs w:val="24"/>
              </w:rPr>
              <w:t xml:space="preserve"> Администрации</w:t>
            </w:r>
            <w:r w:rsidRPr="00086E24">
              <w:rPr>
                <w:rFonts w:ascii="Times New Roman" w:hAnsi="Times New Roman" w:cs="Times New Roman"/>
                <w:bCs/>
                <w:smallCaps/>
                <w:sz w:val="18"/>
                <w:szCs w:val="18"/>
              </w:rPr>
              <w:t xml:space="preserve"> </w:t>
            </w:r>
            <w:r w:rsidRPr="00086E24">
              <w:rPr>
                <w:rFonts w:ascii="Times New Roman" w:hAnsi="Times New Roman" w:cs="Times New Roman"/>
                <w:sz w:val="24"/>
                <w:szCs w:val="24"/>
              </w:rPr>
              <w:t xml:space="preserve">формирует сообщение об </w:t>
            </w:r>
            <w:r w:rsidRPr="00086E24">
              <w:rPr>
                <w:rFonts w:ascii="Times New Roman" w:hAnsi="Times New Roman" w:cs="Times New Roman"/>
                <w:sz w:val="24"/>
                <w:szCs w:val="24"/>
              </w:rPr>
              <w:lastRenderedPageBreak/>
              <w:t xml:space="preserve">основаниях для отказа в оказании </w:t>
            </w:r>
            <w:r w:rsidR="00086E24" w:rsidRPr="00086E24">
              <w:rPr>
                <w:rFonts w:ascii="Times New Roman" w:hAnsi="Times New Roman" w:cs="Times New Roman"/>
                <w:sz w:val="24"/>
                <w:szCs w:val="24"/>
              </w:rPr>
              <w:t>У</w:t>
            </w:r>
            <w:r w:rsidRPr="00086E24">
              <w:rPr>
                <w:rFonts w:ascii="Times New Roman" w:hAnsi="Times New Roman" w:cs="Times New Roman"/>
                <w:sz w:val="24"/>
                <w:szCs w:val="24"/>
              </w:rPr>
              <w:t>слуги и информирует Заявителя через Личный кабинет</w:t>
            </w:r>
            <w:r w:rsidR="00796728" w:rsidRPr="00086E24">
              <w:rPr>
                <w:rFonts w:ascii="Times New Roman" w:hAnsi="Times New Roman" w:cs="Times New Roman"/>
                <w:sz w:val="24"/>
                <w:szCs w:val="24"/>
              </w:rPr>
              <w:t xml:space="preserve"> на РПГУ</w:t>
            </w:r>
            <w:r w:rsidRPr="00086E24">
              <w:rPr>
                <w:rFonts w:ascii="Times New Roman" w:hAnsi="Times New Roman" w:cs="Times New Roman"/>
                <w:sz w:val="24"/>
                <w:szCs w:val="24"/>
              </w:rPr>
              <w:t>.</w:t>
            </w:r>
          </w:p>
          <w:p w:rsidR="004A2C0A" w:rsidRPr="00E42ECF" w:rsidRDefault="004A2C0A" w:rsidP="00086E24">
            <w:pPr>
              <w:pStyle w:val="ConsPlusNormal"/>
              <w:suppressAutoHyphens/>
              <w:spacing w:line="276" w:lineRule="auto"/>
              <w:ind w:firstLine="172"/>
              <w:jc w:val="both"/>
              <w:rPr>
                <w:rFonts w:ascii="Times New Roman" w:hAnsi="Times New Roman" w:cs="Times New Roman"/>
                <w:sz w:val="24"/>
                <w:szCs w:val="24"/>
              </w:rPr>
            </w:pPr>
            <w:r w:rsidRPr="00E42ECF">
              <w:rPr>
                <w:rFonts w:ascii="Times New Roman" w:hAnsi="Times New Roman" w:cs="Times New Roman"/>
                <w:sz w:val="24"/>
                <w:szCs w:val="24"/>
              </w:rPr>
              <w:t>В случае соответствия документов требо</w:t>
            </w:r>
            <w:r w:rsidR="00E1318B" w:rsidRPr="00E42ECF">
              <w:rPr>
                <w:rFonts w:ascii="Times New Roman" w:hAnsi="Times New Roman" w:cs="Times New Roman"/>
                <w:sz w:val="24"/>
                <w:szCs w:val="24"/>
              </w:rPr>
              <w:t xml:space="preserve">ваниям, установленным пунктом 9 </w:t>
            </w:r>
            <w:r w:rsidRPr="00E42ECF">
              <w:rPr>
                <w:rFonts w:ascii="Times New Roman" w:hAnsi="Times New Roman" w:cs="Times New Roman"/>
                <w:sz w:val="24"/>
                <w:szCs w:val="24"/>
              </w:rPr>
              <w:t xml:space="preserve">Регламента, </w:t>
            </w:r>
            <w:r w:rsidR="005A43E1">
              <w:rPr>
                <w:rFonts w:ascii="Times New Roman" w:hAnsi="Times New Roman" w:cs="Times New Roman"/>
                <w:sz w:val="24"/>
                <w:szCs w:val="24"/>
              </w:rPr>
              <w:t>работник</w:t>
            </w:r>
            <w:r w:rsidRPr="00E42ECF">
              <w:rPr>
                <w:rFonts w:ascii="Times New Roman" w:hAnsi="Times New Roman" w:cs="Times New Roman"/>
                <w:sz w:val="24"/>
                <w:szCs w:val="24"/>
              </w:rPr>
              <w:t xml:space="preserve"> Администрации уведомляет Заявителя о необходимости</w:t>
            </w:r>
            <w:r w:rsidR="00616339">
              <w:rPr>
                <w:rFonts w:ascii="Times New Roman" w:hAnsi="Times New Roman" w:cs="Times New Roman"/>
                <w:sz w:val="24"/>
                <w:szCs w:val="24"/>
              </w:rPr>
              <w:t xml:space="preserve"> в течение 6 рабочих дней</w:t>
            </w:r>
            <w:r w:rsidRPr="00E42ECF">
              <w:rPr>
                <w:rFonts w:ascii="Times New Roman" w:hAnsi="Times New Roman" w:cs="Times New Roman"/>
                <w:sz w:val="24"/>
                <w:szCs w:val="24"/>
              </w:rPr>
              <w:t xml:space="preserve"> предоставить оригиналы документ</w:t>
            </w:r>
            <w:r w:rsidR="00396A6F" w:rsidRPr="00E42ECF">
              <w:rPr>
                <w:rFonts w:ascii="Times New Roman" w:hAnsi="Times New Roman" w:cs="Times New Roman"/>
                <w:sz w:val="24"/>
                <w:szCs w:val="24"/>
              </w:rPr>
              <w:t>ов</w:t>
            </w:r>
            <w:r w:rsidR="00203FE1" w:rsidRPr="00E42ECF">
              <w:rPr>
                <w:rFonts w:ascii="Times New Roman" w:hAnsi="Times New Roman" w:cs="Times New Roman"/>
                <w:sz w:val="24"/>
                <w:szCs w:val="24"/>
              </w:rPr>
              <w:t xml:space="preserve"> в МФЦ</w:t>
            </w:r>
            <w:r w:rsidR="00616339">
              <w:rPr>
                <w:rFonts w:ascii="Times New Roman" w:hAnsi="Times New Roman" w:cs="Times New Roman"/>
                <w:sz w:val="24"/>
                <w:szCs w:val="24"/>
              </w:rPr>
              <w:t xml:space="preserve"> для сверки</w:t>
            </w:r>
            <w:r w:rsidR="00203FE1" w:rsidRPr="00E42ECF">
              <w:rPr>
                <w:rFonts w:ascii="Times New Roman" w:hAnsi="Times New Roman" w:cs="Times New Roman"/>
                <w:sz w:val="24"/>
                <w:szCs w:val="24"/>
              </w:rPr>
              <w:t>.</w:t>
            </w:r>
            <w:r w:rsidRPr="00E42ECF">
              <w:rPr>
                <w:rFonts w:ascii="Times New Roman" w:hAnsi="Times New Roman" w:cs="Times New Roman"/>
                <w:sz w:val="24"/>
                <w:szCs w:val="24"/>
              </w:rPr>
              <w:t>.</w:t>
            </w:r>
          </w:p>
        </w:tc>
      </w:tr>
      <w:tr w:rsidR="004A2C0A" w:rsidRPr="00E42ECF" w:rsidTr="004A2C0A">
        <w:tc>
          <w:tcPr>
            <w:tcW w:w="2517" w:type="dxa"/>
            <w:vMerge/>
            <w:shd w:val="clear" w:color="auto" w:fill="auto"/>
          </w:tcPr>
          <w:p w:rsidR="004A2C0A" w:rsidRPr="00E42ECF" w:rsidRDefault="004A2C0A" w:rsidP="00852300">
            <w:pPr>
              <w:pStyle w:val="ConsPlusNormal"/>
              <w:suppressAutoHyphens/>
              <w:spacing w:line="276" w:lineRule="auto"/>
              <w:ind w:firstLine="0"/>
              <w:jc w:val="both"/>
              <w:rPr>
                <w:rFonts w:ascii="Times New Roman" w:hAnsi="Times New Roman" w:cs="Times New Roman"/>
                <w:sz w:val="24"/>
                <w:szCs w:val="24"/>
              </w:rPr>
            </w:pPr>
          </w:p>
        </w:tc>
        <w:tc>
          <w:tcPr>
            <w:tcW w:w="2978" w:type="dxa"/>
            <w:shd w:val="clear" w:color="auto" w:fill="auto"/>
          </w:tcPr>
          <w:p w:rsidR="004A2C0A" w:rsidRPr="00E42ECF" w:rsidRDefault="004A2C0A" w:rsidP="00AA3CE4">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rsidR="004A2C0A" w:rsidRPr="00E42ECF" w:rsidRDefault="004A2C0A" w:rsidP="00AA3CE4">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6804" w:type="dxa"/>
            <w:vMerge/>
            <w:shd w:val="clear" w:color="auto" w:fill="auto"/>
          </w:tcPr>
          <w:p w:rsidR="004A2C0A" w:rsidRPr="00E42ECF" w:rsidRDefault="004A2C0A" w:rsidP="00CF73D7">
            <w:pPr>
              <w:pStyle w:val="ConsPlusNormal"/>
              <w:suppressAutoHyphens/>
              <w:spacing w:line="276" w:lineRule="auto"/>
              <w:ind w:firstLine="172"/>
              <w:jc w:val="both"/>
              <w:rPr>
                <w:rFonts w:ascii="Times New Roman" w:hAnsi="Times New Roman" w:cs="Times New Roman"/>
                <w:sz w:val="24"/>
                <w:szCs w:val="24"/>
              </w:rPr>
            </w:pPr>
          </w:p>
        </w:tc>
      </w:tr>
      <w:tr w:rsidR="00A36F39" w:rsidRPr="00E42ECF" w:rsidTr="004A2C0A">
        <w:tc>
          <w:tcPr>
            <w:tcW w:w="2517" w:type="dxa"/>
            <w:vMerge/>
            <w:shd w:val="clear" w:color="auto" w:fill="auto"/>
          </w:tcPr>
          <w:p w:rsidR="00A36F39" w:rsidRPr="00E42ECF" w:rsidRDefault="00A36F39" w:rsidP="00852300">
            <w:pPr>
              <w:pStyle w:val="ConsPlusNormal"/>
              <w:suppressAutoHyphens/>
              <w:spacing w:line="276" w:lineRule="auto"/>
              <w:ind w:firstLine="0"/>
              <w:jc w:val="both"/>
              <w:rPr>
                <w:rFonts w:ascii="Times New Roman" w:hAnsi="Times New Roman" w:cs="Times New Roman"/>
                <w:sz w:val="24"/>
                <w:szCs w:val="24"/>
              </w:rPr>
            </w:pPr>
          </w:p>
        </w:tc>
        <w:tc>
          <w:tcPr>
            <w:tcW w:w="2978" w:type="dxa"/>
            <w:shd w:val="clear" w:color="auto" w:fill="auto"/>
          </w:tcPr>
          <w:p w:rsidR="00A36F39" w:rsidRPr="00E42ECF" w:rsidRDefault="00A36F39" w:rsidP="00AA3CE4">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A36F39" w:rsidRPr="00E42ECF" w:rsidRDefault="00A36F39" w:rsidP="00AA3CE4">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804" w:type="dxa"/>
            <w:shd w:val="clear" w:color="auto" w:fill="auto"/>
          </w:tcPr>
          <w:p w:rsidR="00E01479" w:rsidRPr="00E42ECF" w:rsidRDefault="00A36F39" w:rsidP="007C19E0">
            <w:pPr>
              <w:pStyle w:val="ConsPlusNormal"/>
              <w:suppressAutoHyphens/>
              <w:spacing w:line="276" w:lineRule="auto"/>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10" w:history="1">
              <w:r w:rsidRPr="00E42ECF">
                <w:rPr>
                  <w:rStyle w:val="af3"/>
                  <w:rFonts w:ascii="Times New Roman" w:eastAsiaTheme="minorEastAsia" w:hAnsi="Times New Roman" w:cs="Times New Roman"/>
                  <w:sz w:val="24"/>
                  <w:szCs w:val="24"/>
                </w:rPr>
                <w:t>приложением № 10</w:t>
              </w:r>
            </w:hyperlink>
            <w:r w:rsidRPr="00E42ECF">
              <w:rPr>
                <w:rFonts w:ascii="Times New Roman" w:hAnsi="Times New Roman" w:cs="Times New Roman"/>
                <w:sz w:val="24"/>
                <w:szCs w:val="24"/>
              </w:rPr>
              <w:t xml:space="preserve"> к Регламенту. Проверяется правильность заполнения.</w:t>
            </w:r>
            <w:r w:rsidR="00E01479" w:rsidRPr="00E42ECF">
              <w:rPr>
                <w:rFonts w:ascii="Times New Roman" w:hAnsi="Times New Roman" w:cs="Times New Roman"/>
                <w:sz w:val="24"/>
                <w:szCs w:val="24"/>
                <w:highlight w:val="lightGray"/>
              </w:rPr>
              <w:t xml:space="preserve"> </w:t>
            </w:r>
          </w:p>
          <w:p w:rsidR="00616339" w:rsidRPr="00E42ECF" w:rsidRDefault="00E01479" w:rsidP="00E97FD8">
            <w:pPr>
              <w:pStyle w:val="ConsPlusNormal"/>
              <w:suppressAutoHyphens/>
              <w:spacing w:line="276" w:lineRule="auto"/>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и предоставления бумажной формы самостоятельно.</w:t>
            </w:r>
          </w:p>
        </w:tc>
      </w:tr>
      <w:tr w:rsidR="00B964A2" w:rsidRPr="00E42ECF" w:rsidTr="004A2C0A">
        <w:tc>
          <w:tcPr>
            <w:tcW w:w="2517" w:type="dxa"/>
            <w:vMerge w:val="restart"/>
            <w:shd w:val="clear" w:color="auto" w:fill="auto"/>
          </w:tcPr>
          <w:p w:rsidR="00B964A2" w:rsidRPr="00E42ECF" w:rsidRDefault="00B964A2" w:rsidP="00086E24">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МФЦ/ЕИС ОУ</w:t>
            </w:r>
          </w:p>
        </w:tc>
        <w:tc>
          <w:tcPr>
            <w:tcW w:w="2978" w:type="dxa"/>
            <w:shd w:val="clear" w:color="auto" w:fill="auto"/>
          </w:tcPr>
          <w:p w:rsidR="00B964A2" w:rsidRPr="00E42ECF" w:rsidRDefault="00B964A2" w:rsidP="00086E24">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Сверка оригиналов документов с документами, полученными в электронной форме</w:t>
            </w:r>
          </w:p>
        </w:tc>
        <w:tc>
          <w:tcPr>
            <w:tcW w:w="2551" w:type="dxa"/>
            <w:shd w:val="clear" w:color="auto" w:fill="auto"/>
          </w:tcPr>
          <w:p w:rsidR="00B964A2" w:rsidRPr="00E42ECF" w:rsidRDefault="00B964A2" w:rsidP="00086E24">
            <w:pPr>
              <w:pStyle w:val="ConsPlusNormal"/>
              <w:suppressAutoHyphens/>
              <w:spacing w:line="276" w:lineRule="auto"/>
              <w:ind w:firstLine="0"/>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1 рабочий день </w:t>
            </w:r>
          </w:p>
        </w:tc>
        <w:tc>
          <w:tcPr>
            <w:tcW w:w="6804" w:type="dxa"/>
            <w:shd w:val="clear" w:color="auto" w:fill="auto"/>
          </w:tcPr>
          <w:p w:rsidR="00B964A2" w:rsidRPr="00E42ECF" w:rsidRDefault="00B964A2" w:rsidP="00086E24">
            <w:pPr>
              <w:pStyle w:val="ConsPlusNormal"/>
              <w:suppressAutoHyphens/>
              <w:spacing w:line="276" w:lineRule="auto"/>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после</w:t>
            </w:r>
            <w:r w:rsidRPr="00E42ECF">
              <w:rPr>
                <w:rFonts w:ascii="Times New Roman" w:hAnsi="Times New Roman" w:cs="Times New Roman"/>
                <w:sz w:val="24"/>
                <w:szCs w:val="24"/>
              </w:rPr>
              <w:t xml:space="preserve"> уведомления о необходимости предоставить оригиналы документов в МФЦ приносит </w:t>
            </w:r>
            <w:r>
              <w:rPr>
                <w:rFonts w:ascii="Times New Roman" w:hAnsi="Times New Roman" w:cs="Times New Roman"/>
                <w:sz w:val="24"/>
                <w:szCs w:val="24"/>
              </w:rPr>
              <w:t xml:space="preserve">их в течение 6 рабочих дней </w:t>
            </w:r>
            <w:r w:rsidRPr="00E42ECF">
              <w:rPr>
                <w:rFonts w:ascii="Times New Roman" w:hAnsi="Times New Roman" w:cs="Times New Roman"/>
                <w:sz w:val="24"/>
                <w:szCs w:val="24"/>
              </w:rPr>
              <w:t>в МФЦ ___________ (указать наименование муниципального образования)</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rsidR="00B964A2" w:rsidRPr="00E42ECF" w:rsidRDefault="00B964A2" w:rsidP="00086E24">
            <w:pPr>
              <w:pStyle w:val="ConsPlusNormal"/>
              <w:suppressAutoHyphens/>
              <w:spacing w:line="276" w:lineRule="auto"/>
              <w:ind w:firstLine="172"/>
              <w:jc w:val="both"/>
              <w:rPr>
                <w:rFonts w:ascii="Times New Roman" w:hAnsi="Times New Roman" w:cs="Times New Roman"/>
                <w:sz w:val="24"/>
                <w:szCs w:val="24"/>
                <w:highlight w:val="lightGray"/>
              </w:rPr>
            </w:pPr>
          </w:p>
          <w:p w:rsidR="00B964A2" w:rsidRPr="00E42ECF" w:rsidRDefault="005A43E1" w:rsidP="00086E24">
            <w:pPr>
              <w:pStyle w:val="ConsPlusNormal"/>
              <w:suppressAutoHyphens/>
              <w:spacing w:line="276" w:lineRule="auto"/>
              <w:ind w:firstLine="132"/>
              <w:jc w:val="both"/>
              <w:rPr>
                <w:rFonts w:ascii="Times New Roman" w:hAnsi="Times New Roman" w:cs="Times New Roman"/>
                <w:sz w:val="24"/>
                <w:szCs w:val="24"/>
              </w:rPr>
            </w:pPr>
            <w:r>
              <w:rPr>
                <w:rFonts w:ascii="Times New Roman" w:hAnsi="Times New Roman" w:cs="Times New Roman"/>
                <w:sz w:val="24"/>
                <w:szCs w:val="24"/>
              </w:rPr>
              <w:t>Работник</w:t>
            </w:r>
            <w:r w:rsidR="00B964A2" w:rsidRPr="00E42ECF">
              <w:rPr>
                <w:rFonts w:ascii="Times New Roman" w:hAnsi="Times New Roman" w:cs="Times New Roman"/>
                <w:sz w:val="24"/>
                <w:szCs w:val="24"/>
              </w:rPr>
              <w:t xml:space="preserve"> МФЦ осуществляет поиск зарегистрированного заявления в АИС МФЦ и проверяет истечение срока на предоставление оригиналов документов. Если срок, предусмотренный п. 15.3.2. Регламента, нарушен (документы не предоставлены вовремя), </w:t>
            </w:r>
            <w:r>
              <w:rPr>
                <w:rFonts w:ascii="Times New Roman" w:hAnsi="Times New Roman" w:cs="Times New Roman"/>
                <w:sz w:val="24"/>
                <w:szCs w:val="24"/>
              </w:rPr>
              <w:t>работник</w:t>
            </w:r>
            <w:r w:rsidR="00B964A2" w:rsidRPr="00E42ECF">
              <w:rPr>
                <w:rFonts w:ascii="Times New Roman" w:hAnsi="Times New Roman" w:cs="Times New Roman"/>
                <w:sz w:val="24"/>
                <w:szCs w:val="24"/>
              </w:rPr>
              <w:t xml:space="preserve"> МФЦ отказывает в приеме документов Заявителю и соответственно меняет статус заявки в АИС МФЦ.</w:t>
            </w:r>
          </w:p>
          <w:p w:rsidR="00B964A2" w:rsidRPr="00E42ECF" w:rsidRDefault="00B964A2" w:rsidP="00086E24">
            <w:pPr>
              <w:pStyle w:val="ConsPlusNormal"/>
              <w:suppressAutoHyphens/>
              <w:spacing w:line="276" w:lineRule="auto"/>
              <w:ind w:firstLine="132"/>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При соблюдении срока, предусмотренного п. 15.3.2. Регламента, </w:t>
            </w:r>
            <w:r w:rsidR="005A43E1">
              <w:rPr>
                <w:rFonts w:ascii="Times New Roman" w:hAnsi="Times New Roman" w:cs="Times New Roman"/>
                <w:sz w:val="24"/>
                <w:szCs w:val="24"/>
              </w:rPr>
              <w:t>работник</w:t>
            </w:r>
            <w:r w:rsidRPr="00E42ECF">
              <w:rPr>
                <w:rFonts w:ascii="Times New Roman" w:hAnsi="Times New Roman" w:cs="Times New Roman"/>
                <w:sz w:val="24"/>
                <w:szCs w:val="24"/>
              </w:rPr>
              <w:t xml:space="preserve"> МФЦ сверяет оригиналы документов с документами, </w:t>
            </w:r>
            <w:r w:rsidRPr="00E42ECF">
              <w:rPr>
                <w:rFonts w:ascii="Times New Roman" w:hAnsi="Times New Roman" w:cs="Times New Roman"/>
                <w:color w:val="000000" w:themeColor="text1"/>
                <w:sz w:val="24"/>
                <w:szCs w:val="24"/>
              </w:rPr>
              <w:t>полученными</w:t>
            </w:r>
            <w:r w:rsidRPr="00E42ECF">
              <w:rPr>
                <w:rFonts w:ascii="Times New Roman" w:hAnsi="Times New Roman" w:cs="Times New Roman"/>
                <w:sz w:val="24"/>
                <w:szCs w:val="24"/>
              </w:rPr>
              <w:t xml:space="preserve"> в электронной форме.</w:t>
            </w:r>
          </w:p>
          <w:p w:rsidR="00B964A2" w:rsidRPr="00E42ECF" w:rsidRDefault="00B964A2" w:rsidP="00086E24">
            <w:pPr>
              <w:pStyle w:val="ConsPlusNormal"/>
              <w:suppressAutoHyphens/>
              <w:spacing w:line="276" w:lineRule="auto"/>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w:t>
            </w:r>
            <w:r w:rsidR="005A43E1">
              <w:rPr>
                <w:rFonts w:ascii="Times New Roman" w:hAnsi="Times New Roman" w:cs="Times New Roman"/>
                <w:sz w:val="24"/>
                <w:szCs w:val="24"/>
              </w:rPr>
              <w:t>работник</w:t>
            </w:r>
            <w:r w:rsidRPr="00E42ECF">
              <w:rPr>
                <w:rFonts w:ascii="Times New Roman" w:hAnsi="Times New Roman" w:cs="Times New Roman"/>
                <w:sz w:val="24"/>
                <w:szCs w:val="24"/>
              </w:rPr>
              <w:t xml:space="preserve"> МФЦ выдает Заявителю заполненный бланк Заявления об оказании Услуги, которое Заявитель подписывает собственноручной подписью. </w:t>
            </w:r>
          </w:p>
          <w:p w:rsidR="00B964A2" w:rsidRPr="00E42ECF" w:rsidRDefault="00B964A2" w:rsidP="00B964A2">
            <w:pPr>
              <w:pStyle w:val="ConsPlusNormal"/>
              <w:suppressAutoHyphens/>
              <w:spacing w:line="276" w:lineRule="auto"/>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если оригиналы документов не соответствуют документам, поданным в электронной форме, то формируется акт об аннулировании </w:t>
            </w:r>
            <w:r>
              <w:rPr>
                <w:rFonts w:ascii="Times New Roman" w:hAnsi="Times New Roman" w:cs="Times New Roman"/>
                <w:sz w:val="24"/>
                <w:szCs w:val="24"/>
              </w:rPr>
              <w:t>заявки</w:t>
            </w:r>
            <w:r w:rsidRPr="00E42ECF">
              <w:rPr>
                <w:rFonts w:ascii="Times New Roman" w:hAnsi="Times New Roman" w:cs="Times New Roman"/>
                <w:sz w:val="24"/>
                <w:szCs w:val="24"/>
              </w:rPr>
              <w:t>, который подписывается Заявителем</w:t>
            </w:r>
            <w:r>
              <w:rPr>
                <w:rFonts w:ascii="Times New Roman" w:hAnsi="Times New Roman" w:cs="Times New Roman"/>
                <w:sz w:val="24"/>
                <w:szCs w:val="24"/>
              </w:rPr>
              <w:t xml:space="preserve">. </w:t>
            </w:r>
            <w:r w:rsidR="005A43E1">
              <w:rPr>
                <w:rFonts w:ascii="Times New Roman" w:hAnsi="Times New Roman" w:cs="Times New Roman"/>
                <w:sz w:val="24"/>
                <w:szCs w:val="24"/>
              </w:rPr>
              <w:t>Работник</w:t>
            </w:r>
            <w:r>
              <w:rPr>
                <w:rFonts w:ascii="Times New Roman" w:hAnsi="Times New Roman" w:cs="Times New Roman"/>
                <w:sz w:val="24"/>
                <w:szCs w:val="24"/>
              </w:rPr>
              <w:t>ом МФЦ</w:t>
            </w:r>
            <w:r w:rsidRPr="00E42ECF">
              <w:rPr>
                <w:rFonts w:ascii="Times New Roman" w:hAnsi="Times New Roman" w:cs="Times New Roman"/>
                <w:sz w:val="24"/>
                <w:szCs w:val="24"/>
              </w:rPr>
              <w:t xml:space="preserve"> проставляется </w:t>
            </w:r>
            <w:r>
              <w:rPr>
                <w:rFonts w:ascii="Times New Roman" w:hAnsi="Times New Roman" w:cs="Times New Roman"/>
                <w:sz w:val="24"/>
                <w:szCs w:val="24"/>
              </w:rPr>
              <w:t>в</w:t>
            </w:r>
            <w:r w:rsidRPr="00E42ECF">
              <w:rPr>
                <w:rFonts w:ascii="Times New Roman" w:hAnsi="Times New Roman" w:cs="Times New Roman"/>
                <w:sz w:val="24"/>
                <w:szCs w:val="24"/>
              </w:rPr>
              <w:t xml:space="preserve"> ЕИС ОУ </w:t>
            </w:r>
            <w:r>
              <w:rPr>
                <w:rFonts w:ascii="Times New Roman" w:hAnsi="Times New Roman" w:cs="Times New Roman"/>
                <w:sz w:val="24"/>
                <w:szCs w:val="24"/>
              </w:rPr>
              <w:t>отметка об аннулировании заявки.</w:t>
            </w:r>
          </w:p>
        </w:tc>
      </w:tr>
      <w:tr w:rsidR="00B964A2" w:rsidRPr="00E42ECF" w:rsidTr="004A2C0A">
        <w:tc>
          <w:tcPr>
            <w:tcW w:w="2517" w:type="dxa"/>
            <w:vMerge/>
            <w:shd w:val="clear" w:color="auto" w:fill="auto"/>
          </w:tcPr>
          <w:p w:rsidR="00B964A2" w:rsidRPr="00E42ECF" w:rsidRDefault="00B964A2" w:rsidP="00086E24">
            <w:pPr>
              <w:pStyle w:val="ConsPlusNormal"/>
              <w:suppressAutoHyphens/>
              <w:spacing w:line="276" w:lineRule="auto"/>
              <w:ind w:firstLine="0"/>
              <w:rPr>
                <w:rFonts w:ascii="Times New Roman" w:hAnsi="Times New Roman" w:cs="Times New Roman"/>
                <w:sz w:val="24"/>
                <w:szCs w:val="24"/>
              </w:rPr>
            </w:pPr>
          </w:p>
        </w:tc>
        <w:tc>
          <w:tcPr>
            <w:tcW w:w="2978" w:type="dxa"/>
            <w:shd w:val="clear" w:color="auto" w:fill="auto"/>
          </w:tcPr>
          <w:p w:rsidR="00B964A2" w:rsidRPr="00E42ECF" w:rsidRDefault="00B964A2" w:rsidP="00F91096">
            <w:pPr>
              <w:pStyle w:val="ConsPlusNormal"/>
              <w:suppressAutoHyphens/>
              <w:spacing w:line="276" w:lineRule="auto"/>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B964A2" w:rsidRPr="00E42ECF" w:rsidRDefault="00B964A2" w:rsidP="00F91096">
            <w:pPr>
              <w:pStyle w:val="ConsPlusNormal"/>
              <w:suppressAutoHyphens/>
              <w:spacing w:line="276" w:lineRule="auto"/>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6804" w:type="dxa"/>
            <w:shd w:val="clear" w:color="auto" w:fill="auto"/>
          </w:tcPr>
          <w:p w:rsidR="00B964A2" w:rsidRPr="00E42ECF" w:rsidRDefault="00B964A2" w:rsidP="00F91096">
            <w:pPr>
              <w:pStyle w:val="ConsPlusNormal"/>
              <w:suppressAutoHyphens/>
              <w:spacing w:line="276" w:lineRule="auto"/>
              <w:ind w:firstLine="176"/>
              <w:jc w:val="both"/>
              <w:rPr>
                <w:rFonts w:ascii="Times New Roman" w:hAnsi="Times New Roman" w:cs="Times New Roman"/>
                <w:sz w:val="24"/>
                <w:szCs w:val="24"/>
              </w:rPr>
            </w:pPr>
            <w:r w:rsidRPr="005E1530">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Администрацию в электронной форме и на бумажном носителе.</w:t>
            </w:r>
          </w:p>
        </w:tc>
      </w:tr>
    </w:tbl>
    <w:p w:rsidR="00710FF6" w:rsidRPr="00E42ECF" w:rsidRDefault="00710FF6">
      <w:pPr>
        <w:rPr>
          <w:rFonts w:ascii="Times New Roman" w:hAnsi="Times New Roman"/>
          <w:sz w:val="24"/>
          <w:szCs w:val="24"/>
        </w:rPr>
      </w:pPr>
    </w:p>
    <w:p w:rsidR="00B01904" w:rsidRPr="00B01904" w:rsidRDefault="00B01904" w:rsidP="001C2D10">
      <w:pPr>
        <w:pStyle w:val="1"/>
        <w:numPr>
          <w:ilvl w:val="0"/>
          <w:numId w:val="47"/>
        </w:numPr>
        <w:rPr>
          <w:b/>
          <w:sz w:val="26"/>
          <w:szCs w:val="26"/>
        </w:rPr>
      </w:pPr>
      <w:r w:rsidRPr="00B01904">
        <w:rPr>
          <w:b/>
          <w:sz w:val="26"/>
          <w:szCs w:val="26"/>
        </w:rPr>
        <w:t>Обработка и предварительное рассмотрение документов, необходимых для предоставления Услуги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6804"/>
      </w:tblGrid>
      <w:tr w:rsidR="00B01904" w:rsidRPr="00475831" w:rsidTr="00616339">
        <w:tc>
          <w:tcPr>
            <w:tcW w:w="2530" w:type="dxa"/>
            <w:tcBorders>
              <w:bottom w:val="single" w:sz="4" w:space="0" w:color="auto"/>
            </w:tcBorders>
            <w:shd w:val="clear" w:color="auto" w:fill="auto"/>
          </w:tcPr>
          <w:p w:rsidR="00B01904" w:rsidRPr="00616339" w:rsidRDefault="00B01904" w:rsidP="00280E36">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rsidR="00B01904" w:rsidRPr="00616339" w:rsidRDefault="00B01904" w:rsidP="00280E36">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B01904" w:rsidRPr="00616339" w:rsidRDefault="00B01904" w:rsidP="00280E36">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6804" w:type="dxa"/>
            <w:tcBorders>
              <w:bottom w:val="single" w:sz="4" w:space="0" w:color="auto"/>
            </w:tcBorders>
            <w:shd w:val="clear" w:color="auto" w:fill="auto"/>
          </w:tcPr>
          <w:p w:rsidR="00B01904" w:rsidRPr="00616339" w:rsidRDefault="00B01904" w:rsidP="00280E36">
            <w:pPr>
              <w:pStyle w:val="ConsPlusNormal"/>
              <w:suppressAutoHyphens/>
              <w:spacing w:line="276" w:lineRule="auto"/>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B01904" w:rsidRPr="00475831" w:rsidTr="00616339">
        <w:tc>
          <w:tcPr>
            <w:tcW w:w="2530" w:type="dxa"/>
            <w:tcBorders>
              <w:top w:val="single" w:sz="4" w:space="0" w:color="auto"/>
              <w:left w:val="single" w:sz="4" w:space="0" w:color="auto"/>
              <w:bottom w:val="single" w:sz="4" w:space="0" w:color="auto"/>
              <w:right w:val="single" w:sz="4" w:space="0" w:color="auto"/>
            </w:tcBorders>
            <w:shd w:val="clear" w:color="auto" w:fill="auto"/>
          </w:tcPr>
          <w:p w:rsidR="00B01904" w:rsidRPr="00616339" w:rsidRDefault="00E97FD8" w:rsidP="00E97FD8">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Администрация</w:t>
            </w:r>
            <w:r w:rsidR="00B01904"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B01904"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B01904" w:rsidRPr="00616339" w:rsidRDefault="00B01904" w:rsidP="00280E36">
            <w:pPr>
              <w:pStyle w:val="ConsPlusNormal"/>
              <w:suppressAutoHyphens/>
              <w:spacing w:line="276" w:lineRule="auto"/>
              <w:ind w:firstLine="0"/>
              <w:jc w:val="both"/>
              <w:rPr>
                <w:rFonts w:ascii="Times New Roman" w:hAnsi="Times New Roman" w:cs="Times New Roman"/>
                <w:sz w:val="24"/>
                <w:szCs w:val="24"/>
              </w:rPr>
            </w:pPr>
            <w:r w:rsidRPr="00616339">
              <w:rPr>
                <w:rFonts w:ascii="Times New Roman" w:hAnsi="Times New Roman" w:cs="Times New Roman"/>
                <w:sz w:val="24"/>
                <w:szCs w:val="24"/>
              </w:rPr>
              <w:t xml:space="preserve">Проверка комплектности документов по перечню документов, необходимых </w:t>
            </w:r>
            <w:r w:rsidRPr="00616339">
              <w:rPr>
                <w:rFonts w:ascii="Times New Roman" w:hAnsi="Times New Roman" w:cs="Times New Roman"/>
                <w:sz w:val="24"/>
                <w:szCs w:val="24"/>
              </w:rPr>
              <w:lastRenderedPageBreak/>
              <w:t>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01904" w:rsidRPr="00616339" w:rsidRDefault="00B01904" w:rsidP="00280E36">
            <w:pPr>
              <w:pStyle w:val="a"/>
              <w:numPr>
                <w:ilvl w:val="0"/>
                <w:numId w:val="0"/>
              </w:numPr>
              <w:suppressAutoHyphens/>
              <w:ind w:left="-360"/>
              <w:jc w:val="center"/>
              <w:rPr>
                <w:sz w:val="24"/>
                <w:szCs w:val="24"/>
              </w:rPr>
            </w:pPr>
            <w:r w:rsidRPr="00616339">
              <w:rPr>
                <w:sz w:val="24"/>
                <w:szCs w:val="24"/>
              </w:rPr>
              <w:lastRenderedPageBreak/>
              <w:t>1 рабочий день</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B01904" w:rsidRPr="00616339" w:rsidRDefault="00B01904" w:rsidP="00280E36">
            <w:pPr>
              <w:pStyle w:val="ConsPlusNormal"/>
              <w:suppressAutoHyphens/>
              <w:spacing w:line="276" w:lineRule="auto"/>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w:t>
            </w:r>
            <w:r w:rsidRPr="00616339">
              <w:rPr>
                <w:rFonts w:ascii="Times New Roman" w:hAnsi="Times New Roman" w:cs="Times New Roman"/>
                <w:sz w:val="24"/>
                <w:szCs w:val="24"/>
              </w:rPr>
              <w:lastRenderedPageBreak/>
              <w:t>установленным для конкретного вида документа.</w:t>
            </w:r>
          </w:p>
          <w:p w:rsidR="00086E24" w:rsidRPr="00E42ECF" w:rsidRDefault="00086E24" w:rsidP="00086E24">
            <w:pPr>
              <w:pStyle w:val="ConsPlusNormal"/>
              <w:suppressAutoHyphens/>
              <w:spacing w:line="276" w:lineRule="auto"/>
              <w:ind w:firstLine="172"/>
              <w:jc w:val="both"/>
              <w:rPr>
                <w:rFonts w:ascii="Times New Roman" w:hAnsi="Times New Roman" w:cs="Times New Roman"/>
                <w:sz w:val="24"/>
                <w:szCs w:val="24"/>
              </w:rPr>
            </w:pPr>
            <w:r w:rsidRPr="00E42ECF">
              <w:rPr>
                <w:rFonts w:ascii="Times New Roman" w:hAnsi="Times New Roman" w:cs="Times New Roman"/>
                <w:sz w:val="24"/>
                <w:szCs w:val="24"/>
              </w:rPr>
              <w:t>При выявлении оснований, установленных в пункте 12 Регламента, осуществляется переход к административной процедуре принятия решения об отказе в предоставлении Услуги и оформление результата предоставления Услуги Заявителю.</w:t>
            </w:r>
          </w:p>
          <w:p w:rsidR="00B01904" w:rsidRPr="00616339" w:rsidRDefault="00B01904" w:rsidP="00280E36">
            <w:pPr>
              <w:pStyle w:val="ConsPlusNormal"/>
              <w:suppressAutoHyphens/>
              <w:spacing w:line="276" w:lineRule="auto"/>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sidR="00C152AC">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Услуги.</w:t>
            </w:r>
          </w:p>
          <w:p w:rsidR="00B01904" w:rsidRPr="00616339" w:rsidRDefault="00B01904" w:rsidP="00280E36">
            <w:pPr>
              <w:pStyle w:val="ConsPlusNormal"/>
              <w:suppressAutoHyphens/>
              <w:spacing w:line="276" w:lineRule="auto"/>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необходимых для оказания Услуги, осуществляется переход к административной процедуре принятия решения.</w:t>
            </w:r>
          </w:p>
        </w:tc>
      </w:tr>
    </w:tbl>
    <w:p w:rsidR="00B01904" w:rsidRDefault="00B01904" w:rsidP="00B01904">
      <w:pPr>
        <w:pStyle w:val="1"/>
        <w:numPr>
          <w:ilvl w:val="0"/>
          <w:numId w:val="0"/>
        </w:numPr>
        <w:ind w:left="720"/>
        <w:rPr>
          <w:b/>
          <w:sz w:val="24"/>
          <w:szCs w:val="24"/>
        </w:rPr>
      </w:pPr>
    </w:p>
    <w:p w:rsidR="001D19CF" w:rsidRDefault="001D19CF" w:rsidP="00B01904">
      <w:pPr>
        <w:pStyle w:val="1"/>
        <w:numPr>
          <w:ilvl w:val="0"/>
          <w:numId w:val="0"/>
        </w:numPr>
        <w:ind w:left="720"/>
        <w:rPr>
          <w:b/>
          <w:sz w:val="24"/>
          <w:szCs w:val="24"/>
        </w:rPr>
      </w:pPr>
    </w:p>
    <w:p w:rsidR="008D4745" w:rsidRPr="00B01904" w:rsidRDefault="008D4745" w:rsidP="001C2D10">
      <w:pPr>
        <w:pStyle w:val="1"/>
        <w:numPr>
          <w:ilvl w:val="0"/>
          <w:numId w:val="47"/>
        </w:numPr>
        <w:rPr>
          <w:b/>
          <w:sz w:val="24"/>
          <w:szCs w:val="24"/>
        </w:rPr>
      </w:pPr>
      <w:r w:rsidRPr="00B01904">
        <w:rPr>
          <w:b/>
          <w:sz w:val="24"/>
          <w:szCs w:val="24"/>
        </w:rPr>
        <w:t>Формирование и направление межведомственных запросов в органы (организации), участвующие в предоставлении Услуги</w:t>
      </w:r>
    </w:p>
    <w:p w:rsidR="00CF73D7" w:rsidRPr="00E42ECF" w:rsidRDefault="00CF73D7" w:rsidP="00CF73D7">
      <w:pPr>
        <w:pStyle w:val="1"/>
        <w:numPr>
          <w:ilvl w:val="0"/>
          <w:numId w:val="0"/>
        </w:numPr>
        <w:ind w:left="720"/>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6673"/>
      </w:tblGrid>
      <w:tr w:rsidR="008D4745" w:rsidRPr="00E42ECF" w:rsidTr="005056F1">
        <w:trPr>
          <w:tblHeader/>
        </w:trPr>
        <w:tc>
          <w:tcPr>
            <w:tcW w:w="3245" w:type="dxa"/>
            <w:shd w:val="clear" w:color="auto" w:fill="auto"/>
          </w:tcPr>
          <w:p w:rsidR="008D4745" w:rsidRPr="00E42ECF" w:rsidRDefault="008D4745" w:rsidP="005056F1">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8D4745" w:rsidRPr="00E42ECF" w:rsidRDefault="008D4745" w:rsidP="00CE1B32">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8D4745" w:rsidRPr="00E42ECF" w:rsidRDefault="008D4745" w:rsidP="00CE1B32">
            <w:pPr>
              <w:pStyle w:val="ConsPlusNormal"/>
              <w:suppressAutoHyphens/>
              <w:spacing w:line="276" w:lineRule="auto"/>
              <w:ind w:firstLine="0"/>
              <w:jc w:val="both"/>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673" w:type="dxa"/>
            <w:shd w:val="clear" w:color="auto" w:fill="auto"/>
          </w:tcPr>
          <w:p w:rsidR="008D4745" w:rsidRPr="00E42ECF" w:rsidRDefault="008D4745" w:rsidP="005056F1">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8D4745" w:rsidRPr="00E42ECF" w:rsidTr="005056F1">
        <w:tc>
          <w:tcPr>
            <w:tcW w:w="3245" w:type="dxa"/>
            <w:vMerge w:val="restart"/>
            <w:shd w:val="clear" w:color="auto" w:fill="auto"/>
          </w:tcPr>
          <w:p w:rsidR="008D4745" w:rsidRPr="00E42ECF" w:rsidRDefault="004C018A" w:rsidP="00CF73D7">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r w:rsidR="00CF73D7" w:rsidRPr="00E42ECF">
              <w:rPr>
                <w:rFonts w:ascii="Times New Roman" w:hAnsi="Times New Roman" w:cs="Times New Roman"/>
                <w:sz w:val="24"/>
                <w:szCs w:val="24"/>
              </w:rPr>
              <w:t xml:space="preserve"> </w:t>
            </w:r>
            <w:r w:rsidR="008D4745" w:rsidRPr="00E42ECF">
              <w:rPr>
                <w:rFonts w:ascii="Times New Roman" w:hAnsi="Times New Roman" w:cs="Times New Roman"/>
                <w:sz w:val="24"/>
                <w:szCs w:val="24"/>
              </w:rPr>
              <w:t>/ЕИС ОУ</w:t>
            </w:r>
          </w:p>
        </w:tc>
        <w:tc>
          <w:tcPr>
            <w:tcW w:w="2565" w:type="dxa"/>
            <w:shd w:val="clear" w:color="auto" w:fill="auto"/>
          </w:tcPr>
          <w:p w:rsidR="008D4745" w:rsidRPr="00E42ECF" w:rsidRDefault="00643209" w:rsidP="005056F1">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8D4745" w:rsidRPr="00E42ECF" w:rsidRDefault="00796728" w:rsidP="00972372">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6</w:t>
            </w:r>
            <w:r w:rsidR="00643209" w:rsidRPr="00E42ECF">
              <w:rPr>
                <w:rFonts w:ascii="Times New Roman" w:hAnsi="Times New Roman" w:cs="Times New Roman"/>
                <w:sz w:val="24"/>
                <w:szCs w:val="24"/>
              </w:rPr>
              <w:t xml:space="preserve"> рабочих дней</w:t>
            </w:r>
          </w:p>
        </w:tc>
        <w:tc>
          <w:tcPr>
            <w:tcW w:w="6673" w:type="dxa"/>
            <w:shd w:val="clear" w:color="auto" w:fill="auto"/>
          </w:tcPr>
          <w:p w:rsidR="00643209" w:rsidRPr="00E42ECF" w:rsidRDefault="005A43E1" w:rsidP="00204FB3">
            <w:pPr>
              <w:pStyle w:val="ConsPlusNormal"/>
              <w:suppressAutoHyphens/>
              <w:spacing w:line="276" w:lineRule="auto"/>
              <w:ind w:firstLine="172"/>
              <w:jc w:val="both"/>
              <w:rPr>
                <w:rFonts w:ascii="Times New Roman" w:hAnsi="Times New Roman" w:cs="Times New Roman"/>
                <w:sz w:val="24"/>
                <w:szCs w:val="24"/>
              </w:rPr>
            </w:pPr>
            <w:r>
              <w:rPr>
                <w:rFonts w:ascii="Times New Roman" w:hAnsi="Times New Roman" w:cs="Times New Roman"/>
                <w:sz w:val="24"/>
                <w:szCs w:val="24"/>
              </w:rPr>
              <w:t>Работник</w:t>
            </w:r>
            <w:r w:rsidR="00643209" w:rsidRPr="00E42ECF">
              <w:rPr>
                <w:rFonts w:ascii="Times New Roman" w:hAnsi="Times New Roman" w:cs="Times New Roman"/>
                <w:sz w:val="24"/>
                <w:szCs w:val="24"/>
              </w:rPr>
              <w:t xml:space="preserve"> </w:t>
            </w:r>
            <w:r w:rsidR="00693A9A" w:rsidRPr="00E42ECF">
              <w:rPr>
                <w:rFonts w:ascii="Times New Roman" w:hAnsi="Times New Roman" w:cs="Times New Roman"/>
                <w:sz w:val="24"/>
                <w:szCs w:val="24"/>
              </w:rPr>
              <w:t>А</w:t>
            </w:r>
            <w:r w:rsidR="00643209" w:rsidRPr="00E42ECF">
              <w:rPr>
                <w:rFonts w:ascii="Times New Roman" w:hAnsi="Times New Roman" w:cs="Times New Roman"/>
                <w:sz w:val="24"/>
                <w:szCs w:val="24"/>
              </w:rPr>
              <w:t>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8D4745" w:rsidRPr="00E42ECF" w:rsidRDefault="00643209" w:rsidP="00204FB3">
            <w:pPr>
              <w:pStyle w:val="ConsPlusNormal"/>
              <w:suppressAutoHyphens/>
              <w:spacing w:line="276" w:lineRule="auto"/>
              <w:ind w:firstLine="172"/>
              <w:jc w:val="both"/>
              <w:rPr>
                <w:rFonts w:ascii="Times New Roman" w:hAnsi="Times New Roman" w:cs="Times New Roman"/>
                <w:sz w:val="24"/>
                <w:szCs w:val="24"/>
              </w:rPr>
            </w:pPr>
            <w:r w:rsidRPr="00E42ECF">
              <w:rPr>
                <w:rFonts w:ascii="Times New Roman" w:hAnsi="Times New Roman" w:cs="Times New Roman"/>
                <w:sz w:val="24"/>
                <w:szCs w:val="24"/>
              </w:rPr>
              <w:t>В ЕИС ОУ проставляется отметка о необходимости осуществления запроса документа и направляется запрос</w:t>
            </w:r>
            <w:r w:rsidR="00DA52DD" w:rsidRPr="00E42ECF">
              <w:rPr>
                <w:rFonts w:ascii="Times New Roman" w:hAnsi="Times New Roman" w:cs="Times New Roman"/>
                <w:sz w:val="24"/>
                <w:szCs w:val="24"/>
              </w:rPr>
              <w:t>.</w:t>
            </w:r>
          </w:p>
        </w:tc>
      </w:tr>
      <w:tr w:rsidR="008D4745" w:rsidRPr="00E42ECF" w:rsidTr="005056F1">
        <w:tc>
          <w:tcPr>
            <w:tcW w:w="3245" w:type="dxa"/>
            <w:vMerge/>
            <w:shd w:val="clear" w:color="auto" w:fill="auto"/>
          </w:tcPr>
          <w:p w:rsidR="008D4745" w:rsidRPr="00E42ECF" w:rsidRDefault="008D4745" w:rsidP="005056F1">
            <w:pPr>
              <w:pStyle w:val="ConsPlusNormal"/>
              <w:suppressAutoHyphens/>
              <w:spacing w:line="276" w:lineRule="auto"/>
              <w:rPr>
                <w:rFonts w:ascii="Times New Roman" w:hAnsi="Times New Roman" w:cs="Times New Roman"/>
                <w:sz w:val="24"/>
                <w:szCs w:val="24"/>
              </w:rPr>
            </w:pPr>
          </w:p>
        </w:tc>
        <w:tc>
          <w:tcPr>
            <w:tcW w:w="2565" w:type="dxa"/>
            <w:shd w:val="clear" w:color="auto" w:fill="auto"/>
          </w:tcPr>
          <w:p w:rsidR="008D4745" w:rsidRPr="00E42ECF" w:rsidRDefault="008D4745" w:rsidP="005056F1">
            <w:pPr>
              <w:pStyle w:val="ConsPlusNormal"/>
              <w:suppressAutoHyphens/>
              <w:spacing w:line="276" w:lineRule="auto"/>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8D4745" w:rsidRPr="00E42ECF" w:rsidRDefault="008D4745" w:rsidP="005056F1">
            <w:pPr>
              <w:pStyle w:val="ConsPlusNormal"/>
              <w:suppressAutoHyphens/>
              <w:spacing w:line="276" w:lineRule="auto"/>
              <w:ind w:firstLine="0"/>
              <w:rPr>
                <w:rFonts w:ascii="Times New Roman" w:hAnsi="Times New Roman" w:cs="Times New Roman"/>
                <w:sz w:val="24"/>
                <w:szCs w:val="24"/>
              </w:rPr>
            </w:pPr>
          </w:p>
        </w:tc>
        <w:tc>
          <w:tcPr>
            <w:tcW w:w="6673" w:type="dxa"/>
            <w:shd w:val="clear" w:color="auto" w:fill="auto"/>
          </w:tcPr>
          <w:p w:rsidR="008D4745" w:rsidRPr="00E42ECF" w:rsidRDefault="00643209" w:rsidP="00204FB3">
            <w:pPr>
              <w:pStyle w:val="ConsPlusNormal"/>
              <w:suppressAutoHyphens/>
              <w:spacing w:line="276" w:lineRule="auto"/>
              <w:ind w:firstLine="172"/>
              <w:jc w:val="both"/>
              <w:rPr>
                <w:rFonts w:ascii="Times New Roman" w:hAnsi="Times New Roman" w:cs="Times New Roman"/>
                <w:sz w:val="24"/>
                <w:szCs w:val="24"/>
              </w:rPr>
            </w:pPr>
            <w:r w:rsidRPr="00E42ECF">
              <w:rPr>
                <w:rFonts w:ascii="Times New Roman" w:hAnsi="Times New Roman" w:cs="Times New Roman"/>
                <w:sz w:val="24"/>
                <w:szCs w:val="24"/>
              </w:rPr>
              <w:t>Проверка поступления ответов на запросы от органов власти в ЕИС ОУ.</w:t>
            </w:r>
          </w:p>
        </w:tc>
      </w:tr>
    </w:tbl>
    <w:p w:rsidR="00166BE3" w:rsidRPr="00C152AC" w:rsidRDefault="008D4745" w:rsidP="00C152AC">
      <w:pPr>
        <w:pStyle w:val="1"/>
        <w:numPr>
          <w:ilvl w:val="0"/>
          <w:numId w:val="47"/>
        </w:numPr>
        <w:jc w:val="center"/>
        <w:rPr>
          <w:b/>
          <w:sz w:val="24"/>
          <w:szCs w:val="24"/>
        </w:rPr>
      </w:pPr>
      <w:r w:rsidRPr="00C152AC">
        <w:rPr>
          <w:sz w:val="24"/>
          <w:szCs w:val="24"/>
        </w:rPr>
        <w:br w:type="page"/>
      </w:r>
      <w:r w:rsidR="00166BE3" w:rsidRPr="00C152AC">
        <w:rPr>
          <w:b/>
          <w:sz w:val="24"/>
          <w:szCs w:val="24"/>
        </w:rPr>
        <w:lastRenderedPageBreak/>
        <w:t>Принятие решения о предоставлении (об отказе в предоставлении) Услуги и оформление результата предоставления Услуги Заявителю</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312"/>
        <w:gridCol w:w="6618"/>
      </w:tblGrid>
      <w:tr w:rsidR="00166BE3" w:rsidRPr="00E42ECF" w:rsidTr="001D19CF">
        <w:trPr>
          <w:tblHeader/>
        </w:trPr>
        <w:tc>
          <w:tcPr>
            <w:tcW w:w="3085" w:type="dxa"/>
            <w:shd w:val="clear" w:color="auto" w:fill="auto"/>
          </w:tcPr>
          <w:p w:rsidR="00166BE3" w:rsidRPr="00E42ECF" w:rsidRDefault="00166BE3" w:rsidP="00710FF6">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835" w:type="dxa"/>
            <w:shd w:val="clear" w:color="auto" w:fill="auto"/>
          </w:tcPr>
          <w:p w:rsidR="00166BE3" w:rsidRPr="00E42ECF" w:rsidRDefault="00166BE3" w:rsidP="00710FF6">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166BE3" w:rsidRPr="00E42ECF" w:rsidRDefault="00166BE3" w:rsidP="00710FF6">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618" w:type="dxa"/>
            <w:shd w:val="clear" w:color="auto" w:fill="auto"/>
          </w:tcPr>
          <w:p w:rsidR="00166BE3" w:rsidRPr="00E42ECF" w:rsidRDefault="00166BE3" w:rsidP="0030151F">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55087C" w:rsidRPr="00E42ECF" w:rsidTr="001D19CF">
        <w:trPr>
          <w:trHeight w:val="1683"/>
        </w:trPr>
        <w:tc>
          <w:tcPr>
            <w:tcW w:w="3085" w:type="dxa"/>
            <w:vMerge w:val="restart"/>
            <w:shd w:val="clear" w:color="auto" w:fill="auto"/>
          </w:tcPr>
          <w:p w:rsidR="0055087C" w:rsidRPr="00E42ECF" w:rsidRDefault="0055087C" w:rsidP="001D19CF">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835" w:type="dxa"/>
            <w:shd w:val="clear" w:color="auto" w:fill="auto"/>
          </w:tcPr>
          <w:p w:rsidR="0055087C" w:rsidRPr="00E42ECF" w:rsidRDefault="0055087C" w:rsidP="00363AC5">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жилищной комиссии </w:t>
            </w:r>
          </w:p>
        </w:tc>
        <w:tc>
          <w:tcPr>
            <w:tcW w:w="2312" w:type="dxa"/>
            <w:vMerge w:val="restart"/>
            <w:shd w:val="clear" w:color="auto" w:fill="auto"/>
          </w:tcPr>
          <w:p w:rsidR="0055087C" w:rsidRPr="00E42ECF" w:rsidRDefault="0055087C" w:rsidP="004E6A87">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14</w:t>
            </w:r>
            <w:r w:rsidRPr="00E42ECF">
              <w:rPr>
                <w:rFonts w:ascii="Times New Roman" w:hAnsi="Times New Roman" w:cs="Times New Roman"/>
                <w:sz w:val="24"/>
                <w:szCs w:val="24"/>
              </w:rPr>
              <w:t xml:space="preserve"> календарных дней</w:t>
            </w:r>
          </w:p>
        </w:tc>
        <w:tc>
          <w:tcPr>
            <w:tcW w:w="6618" w:type="dxa"/>
            <w:shd w:val="clear" w:color="auto" w:fill="auto"/>
          </w:tcPr>
          <w:p w:rsidR="0055087C" w:rsidRPr="00E42ECF" w:rsidRDefault="0055087C" w:rsidP="003C3AF9">
            <w:pPr>
              <w:pStyle w:val="ConsPlusNormal"/>
              <w:suppressAutoHyphens/>
              <w:spacing w:line="276" w:lineRule="auto"/>
              <w:ind w:firstLine="132"/>
              <w:jc w:val="both"/>
              <w:rPr>
                <w:rFonts w:ascii="Times New Roman" w:hAnsi="Times New Roman" w:cs="Times New Roman"/>
                <w:sz w:val="24"/>
                <w:szCs w:val="24"/>
              </w:rPr>
            </w:pPr>
            <w:r w:rsidRPr="00E42ECF">
              <w:rPr>
                <w:rFonts w:ascii="Times New Roman" w:hAnsi="Times New Roman" w:cs="Times New Roman"/>
                <w:sz w:val="24"/>
                <w:szCs w:val="24"/>
              </w:rPr>
              <w:t>На общественную комиссию выносится вопрос 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tc>
      </w:tr>
      <w:tr w:rsidR="0055087C" w:rsidRPr="00E42ECF" w:rsidTr="0055087C">
        <w:trPr>
          <w:trHeight w:val="1372"/>
        </w:trPr>
        <w:tc>
          <w:tcPr>
            <w:tcW w:w="3085" w:type="dxa"/>
            <w:vMerge/>
            <w:shd w:val="clear" w:color="auto" w:fill="auto"/>
          </w:tcPr>
          <w:p w:rsidR="0055087C" w:rsidRPr="00E42ECF" w:rsidRDefault="0055087C" w:rsidP="004C018A">
            <w:pPr>
              <w:pStyle w:val="ConsPlusNormal"/>
              <w:suppressAutoHyphens/>
              <w:spacing w:line="276" w:lineRule="auto"/>
              <w:rPr>
                <w:rFonts w:ascii="Times New Roman" w:hAnsi="Times New Roman" w:cs="Times New Roman"/>
                <w:sz w:val="24"/>
                <w:szCs w:val="24"/>
              </w:rPr>
            </w:pPr>
          </w:p>
        </w:tc>
        <w:tc>
          <w:tcPr>
            <w:tcW w:w="2835" w:type="dxa"/>
            <w:shd w:val="clear" w:color="auto" w:fill="auto"/>
          </w:tcPr>
          <w:p w:rsidR="0055087C" w:rsidRPr="00E42ECF" w:rsidRDefault="0055087C" w:rsidP="00363AC5">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p>
        </w:tc>
        <w:tc>
          <w:tcPr>
            <w:tcW w:w="2312" w:type="dxa"/>
            <w:vMerge/>
            <w:shd w:val="clear" w:color="auto" w:fill="auto"/>
          </w:tcPr>
          <w:p w:rsidR="0055087C" w:rsidRPr="00E42ECF" w:rsidRDefault="0055087C" w:rsidP="00363AC5">
            <w:pPr>
              <w:pStyle w:val="ConsPlusNormal"/>
              <w:suppressAutoHyphens/>
              <w:spacing w:line="276" w:lineRule="auto"/>
              <w:rPr>
                <w:rFonts w:ascii="Times New Roman" w:hAnsi="Times New Roman" w:cs="Times New Roman"/>
                <w:sz w:val="24"/>
                <w:szCs w:val="24"/>
              </w:rPr>
            </w:pPr>
          </w:p>
        </w:tc>
        <w:tc>
          <w:tcPr>
            <w:tcW w:w="6618" w:type="dxa"/>
            <w:shd w:val="clear" w:color="auto" w:fill="auto"/>
          </w:tcPr>
          <w:p w:rsidR="0055087C" w:rsidRPr="00E42ECF" w:rsidRDefault="0055087C" w:rsidP="0055087C">
            <w:pPr>
              <w:pStyle w:val="ConsPlusNormal"/>
              <w:suppressAutoHyphens/>
              <w:spacing w:line="276" w:lineRule="auto"/>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Pr>
                <w:rFonts w:ascii="Times New Roman" w:hAnsi="Times New Roman" w:cs="Times New Roman"/>
                <w:sz w:val="24"/>
                <w:szCs w:val="24"/>
              </w:rPr>
              <w:t>постановке (</w:t>
            </w:r>
            <w:r w:rsidRPr="00E42ECF">
              <w:rPr>
                <w:rFonts w:ascii="Times New Roman" w:hAnsi="Times New Roman" w:cs="Times New Roman"/>
                <w:sz w:val="24"/>
                <w:szCs w:val="24"/>
              </w:rPr>
              <w:t>об отказе в постановке</w:t>
            </w:r>
            <w:r>
              <w:rPr>
                <w:rFonts w:ascii="Times New Roman" w:hAnsi="Times New Roman" w:cs="Times New Roman"/>
                <w:sz w:val="24"/>
                <w:szCs w:val="24"/>
              </w:rPr>
              <w:t>)</w:t>
            </w:r>
            <w:r w:rsidRPr="00E42ECF">
              <w:rPr>
                <w:rFonts w:ascii="Times New Roman" w:hAnsi="Times New Roman" w:cs="Times New Roman"/>
                <w:sz w:val="24"/>
                <w:szCs w:val="24"/>
              </w:rPr>
              <w:t xml:space="preserve"> Заявител</w:t>
            </w:r>
            <w:r>
              <w:rPr>
                <w:rFonts w:ascii="Times New Roman" w:hAnsi="Times New Roman" w:cs="Times New Roman"/>
                <w:sz w:val="24"/>
                <w:szCs w:val="24"/>
              </w:rPr>
              <w:t>я</w:t>
            </w:r>
            <w:r w:rsidRPr="00E42ECF">
              <w:rPr>
                <w:rFonts w:ascii="Times New Roman" w:hAnsi="Times New Roman" w:cs="Times New Roman"/>
                <w:sz w:val="24"/>
                <w:szCs w:val="24"/>
              </w:rPr>
              <w:t xml:space="preserve"> на учет в качестве нуждающихся в жилых помещениях, предоставляемых по договорам социального найма. </w:t>
            </w:r>
          </w:p>
        </w:tc>
      </w:tr>
      <w:tr w:rsidR="001D19CF" w:rsidRPr="00E42ECF" w:rsidTr="001D19CF">
        <w:tc>
          <w:tcPr>
            <w:tcW w:w="3085" w:type="dxa"/>
            <w:vMerge/>
            <w:shd w:val="clear" w:color="auto" w:fill="auto"/>
          </w:tcPr>
          <w:p w:rsidR="001D19CF" w:rsidRPr="00E42ECF" w:rsidRDefault="001D19CF" w:rsidP="004C018A">
            <w:pPr>
              <w:pStyle w:val="ConsPlusNormal"/>
              <w:suppressAutoHyphens/>
              <w:spacing w:line="276" w:lineRule="auto"/>
              <w:ind w:firstLine="0"/>
              <w:rPr>
                <w:rFonts w:ascii="Times New Roman" w:hAnsi="Times New Roman" w:cs="Times New Roman"/>
                <w:sz w:val="24"/>
                <w:szCs w:val="24"/>
              </w:rPr>
            </w:pPr>
          </w:p>
        </w:tc>
        <w:tc>
          <w:tcPr>
            <w:tcW w:w="2835" w:type="dxa"/>
            <w:shd w:val="clear" w:color="auto" w:fill="auto"/>
          </w:tcPr>
          <w:p w:rsidR="001D19CF" w:rsidRPr="00E42ECF" w:rsidRDefault="0055087C" w:rsidP="004C018A">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огласование и подписание проекта решения о предоставлении (отказе в предоставлении) Услуги</w:t>
            </w:r>
          </w:p>
        </w:tc>
        <w:tc>
          <w:tcPr>
            <w:tcW w:w="2312" w:type="dxa"/>
            <w:shd w:val="clear" w:color="auto" w:fill="auto"/>
          </w:tcPr>
          <w:p w:rsidR="001D19CF" w:rsidRPr="00E42ECF" w:rsidRDefault="0055087C" w:rsidP="00363AC5">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6 календарных дней</w:t>
            </w:r>
          </w:p>
        </w:tc>
        <w:tc>
          <w:tcPr>
            <w:tcW w:w="6618" w:type="dxa"/>
            <w:shd w:val="clear" w:color="auto" w:fill="auto"/>
          </w:tcPr>
          <w:p w:rsidR="0055087C" w:rsidRPr="00E42ECF" w:rsidRDefault="0055087C" w:rsidP="0055087C">
            <w:pPr>
              <w:pStyle w:val="ConsPlusNormal"/>
              <w:suppressAutoHyphens/>
              <w:spacing w:line="276" w:lineRule="auto"/>
              <w:ind w:firstLine="132"/>
              <w:jc w:val="both"/>
              <w:rPr>
                <w:rFonts w:ascii="Times New Roman" w:hAnsi="Times New Roman" w:cs="Times New Roman"/>
                <w:sz w:val="24"/>
                <w:szCs w:val="24"/>
              </w:rPr>
            </w:pPr>
            <w:r w:rsidRPr="00E42ECF">
              <w:rPr>
                <w:rFonts w:ascii="Times New Roman" w:hAnsi="Times New Roman" w:cs="Times New Roman"/>
                <w:sz w:val="24"/>
                <w:szCs w:val="24"/>
              </w:rPr>
              <w:t>Решение о постановке на учет в качестве нуждающихся в жилых помещениях, предоставляемых по договорам социального найма, оформляется в виде муниципального правового акта</w:t>
            </w:r>
            <w:r>
              <w:rPr>
                <w:rFonts w:ascii="Times New Roman" w:hAnsi="Times New Roman" w:cs="Times New Roman"/>
                <w:sz w:val="24"/>
                <w:szCs w:val="24"/>
              </w:rPr>
              <w:t>.</w:t>
            </w:r>
          </w:p>
          <w:p w:rsidR="0055087C" w:rsidRPr="00E42ECF" w:rsidRDefault="0055087C" w:rsidP="0055087C">
            <w:pPr>
              <w:pStyle w:val="ConsPlusNormal"/>
              <w:suppressAutoHyphens/>
              <w:spacing w:line="276" w:lineRule="auto"/>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rsidR="0023691B" w:rsidRPr="0023691B" w:rsidRDefault="0055087C" w:rsidP="0055087C">
            <w:pPr>
              <w:pStyle w:val="ConsPlusNormal"/>
              <w:suppressAutoHyphens/>
              <w:spacing w:line="276" w:lineRule="auto"/>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Услуги оформляется на основании решения общественной жилищной комиссии в соответствии с </w:t>
            </w:r>
            <w:hyperlink w:anchor="Приложение11" w:history="1">
              <w:r w:rsidRPr="00E42ECF">
                <w:rPr>
                  <w:rStyle w:val="af3"/>
                  <w:rFonts w:ascii="Times New Roman" w:hAnsi="Times New Roman" w:cs="Times New Roman"/>
                  <w:sz w:val="24"/>
                  <w:szCs w:val="24"/>
                </w:rPr>
                <w:t>Приложением № 11</w:t>
              </w:r>
            </w:hyperlink>
            <w:r w:rsidRPr="00E42ECF">
              <w:rPr>
                <w:rFonts w:ascii="Times New Roman" w:hAnsi="Times New Roman" w:cs="Times New Roman"/>
                <w:sz w:val="24"/>
                <w:szCs w:val="24"/>
              </w:rPr>
              <w:t xml:space="preserve"> Регламента.</w:t>
            </w:r>
            <w:r>
              <w:rPr>
                <w:rFonts w:ascii="Times New Roman" w:hAnsi="Times New Roman" w:cs="Times New Roman"/>
                <w:sz w:val="24"/>
                <w:szCs w:val="24"/>
              </w:rPr>
              <w:t xml:space="preserve"> </w:t>
            </w:r>
          </w:p>
          <w:p w:rsidR="001D19CF" w:rsidRPr="00E42ECF" w:rsidRDefault="001D19CF" w:rsidP="0055087C">
            <w:pPr>
              <w:pStyle w:val="ConsPlusNormal"/>
              <w:suppressAutoHyphens/>
              <w:spacing w:line="276" w:lineRule="auto"/>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Подписанное решение о предоставлении (отказе в предоставлении) Услуги </w:t>
            </w:r>
            <w:r w:rsidR="00E97FD8" w:rsidRPr="00E42ECF">
              <w:rPr>
                <w:rFonts w:ascii="Times New Roman" w:hAnsi="Times New Roman" w:cs="Times New Roman"/>
                <w:sz w:val="24"/>
                <w:szCs w:val="24"/>
              </w:rPr>
              <w:t>передает</w:t>
            </w:r>
            <w:r w:rsidR="00E97FD8">
              <w:rPr>
                <w:rFonts w:ascii="Times New Roman" w:hAnsi="Times New Roman" w:cs="Times New Roman"/>
                <w:sz w:val="24"/>
                <w:szCs w:val="24"/>
              </w:rPr>
              <w:t xml:space="preserve">ся в МФЦ для вручения Заявителю или </w:t>
            </w:r>
            <w:r w:rsidR="008535C4">
              <w:rPr>
                <w:rFonts w:ascii="Times New Roman" w:hAnsi="Times New Roman" w:cs="Times New Roman"/>
                <w:sz w:val="24"/>
                <w:szCs w:val="24"/>
              </w:rPr>
              <w:t>направляется</w:t>
            </w:r>
            <w:r w:rsidRPr="00E42ECF">
              <w:rPr>
                <w:rFonts w:ascii="Times New Roman" w:hAnsi="Times New Roman" w:cs="Times New Roman"/>
                <w:sz w:val="24"/>
                <w:szCs w:val="24"/>
              </w:rPr>
              <w:t xml:space="preserve"> Заявителю</w:t>
            </w:r>
            <w:r w:rsidR="008535C4">
              <w:rPr>
                <w:rFonts w:ascii="Times New Roman" w:hAnsi="Times New Roman" w:cs="Times New Roman"/>
                <w:sz w:val="24"/>
                <w:szCs w:val="24"/>
              </w:rPr>
              <w:t xml:space="preserve"> через Личный кабинет на РПГУ</w:t>
            </w:r>
            <w:r w:rsidRPr="00E42ECF">
              <w:rPr>
                <w:rFonts w:ascii="Times New Roman" w:hAnsi="Times New Roman" w:cs="Times New Roman"/>
                <w:sz w:val="24"/>
                <w:szCs w:val="24"/>
              </w:rPr>
              <w:t>.</w:t>
            </w:r>
          </w:p>
        </w:tc>
      </w:tr>
    </w:tbl>
    <w:p w:rsidR="005E1530" w:rsidRDefault="005E1530" w:rsidP="003E0CD8">
      <w:pPr>
        <w:pStyle w:val="a6"/>
        <w:autoSpaceDE w:val="0"/>
        <w:autoSpaceDN w:val="0"/>
        <w:adjustRightInd w:val="0"/>
        <w:spacing w:before="360" w:after="240" w:line="240" w:lineRule="auto"/>
        <w:ind w:left="390"/>
        <w:rPr>
          <w:rFonts w:ascii="Times New Roman" w:hAnsi="Times New Roman"/>
          <w:b/>
          <w:sz w:val="24"/>
          <w:szCs w:val="24"/>
        </w:rPr>
      </w:pPr>
    </w:p>
    <w:p w:rsidR="005E1530" w:rsidRDefault="005E1530" w:rsidP="003E0CD8">
      <w:pPr>
        <w:pStyle w:val="a6"/>
        <w:autoSpaceDE w:val="0"/>
        <w:autoSpaceDN w:val="0"/>
        <w:adjustRightInd w:val="0"/>
        <w:spacing w:before="360" w:after="240" w:line="240" w:lineRule="auto"/>
        <w:ind w:left="390"/>
        <w:rPr>
          <w:rFonts w:ascii="Times New Roman" w:hAnsi="Times New Roman"/>
          <w:b/>
          <w:sz w:val="24"/>
          <w:szCs w:val="24"/>
        </w:rPr>
      </w:pPr>
    </w:p>
    <w:p w:rsidR="00166BE3" w:rsidRPr="00E42ECF" w:rsidRDefault="008D4745" w:rsidP="003E0CD8">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5</w:t>
      </w:r>
      <w:r w:rsidR="003E0CD8" w:rsidRPr="00E42ECF">
        <w:rPr>
          <w:rFonts w:ascii="Times New Roman" w:hAnsi="Times New Roman"/>
          <w:b/>
          <w:sz w:val="24"/>
          <w:szCs w:val="24"/>
        </w:rPr>
        <w:t xml:space="preserve">. </w:t>
      </w:r>
      <w:r w:rsidR="00166BE3" w:rsidRPr="00E42ECF">
        <w:rPr>
          <w:rFonts w:ascii="Times New Roman" w:hAnsi="Times New Roman"/>
          <w:b/>
          <w:sz w:val="24"/>
          <w:szCs w:val="24"/>
        </w:rPr>
        <w:t>Выдача результата предоставления Услуги Заявителю</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6618"/>
      </w:tblGrid>
      <w:tr w:rsidR="003E0CD8" w:rsidRPr="00E42ECF" w:rsidTr="00643209">
        <w:trPr>
          <w:tblHeader/>
        </w:trPr>
        <w:tc>
          <w:tcPr>
            <w:tcW w:w="3245" w:type="dxa"/>
            <w:shd w:val="clear" w:color="auto" w:fill="auto"/>
          </w:tcPr>
          <w:p w:rsidR="003E0CD8" w:rsidRPr="00E42ECF" w:rsidRDefault="003E0CD8" w:rsidP="00C85DD4">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E0CD8" w:rsidRPr="00E42ECF" w:rsidRDefault="003E0CD8" w:rsidP="00C85DD4">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E0CD8" w:rsidRPr="00E42ECF" w:rsidRDefault="003E0CD8" w:rsidP="00C85DD4">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618" w:type="dxa"/>
            <w:shd w:val="clear" w:color="auto" w:fill="auto"/>
          </w:tcPr>
          <w:p w:rsidR="003E0CD8" w:rsidRPr="00E42ECF" w:rsidRDefault="003E0CD8" w:rsidP="00C85DD4">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E0CD8" w:rsidRPr="00E42ECF" w:rsidTr="00C07626">
        <w:tc>
          <w:tcPr>
            <w:tcW w:w="3245" w:type="dxa"/>
            <w:shd w:val="clear" w:color="auto" w:fill="auto"/>
          </w:tcPr>
          <w:p w:rsidR="003E0CD8" w:rsidRPr="00E42ECF" w:rsidRDefault="004C018A" w:rsidP="00C85DD4">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r w:rsidR="003E0CD8" w:rsidRPr="00E42ECF">
              <w:rPr>
                <w:rFonts w:ascii="Times New Roman" w:hAnsi="Times New Roman" w:cs="Times New Roman"/>
                <w:sz w:val="24"/>
                <w:szCs w:val="24"/>
              </w:rPr>
              <w:t xml:space="preserve"> ЕИС ОУ</w:t>
            </w:r>
          </w:p>
        </w:tc>
        <w:tc>
          <w:tcPr>
            <w:tcW w:w="2565" w:type="dxa"/>
            <w:shd w:val="clear" w:color="auto" w:fill="auto"/>
          </w:tcPr>
          <w:p w:rsidR="003E0CD8" w:rsidRPr="00E42ECF" w:rsidRDefault="003E0CD8" w:rsidP="00C85DD4">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rsidR="003E0CD8" w:rsidRPr="00E42ECF" w:rsidRDefault="00972372" w:rsidP="000E35BF">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1</w:t>
            </w:r>
            <w:r w:rsidR="003E0CD8" w:rsidRPr="00E42ECF">
              <w:rPr>
                <w:rFonts w:ascii="Times New Roman" w:hAnsi="Times New Roman" w:cs="Times New Roman"/>
                <w:sz w:val="24"/>
                <w:szCs w:val="24"/>
              </w:rPr>
              <w:t xml:space="preserve"> </w:t>
            </w:r>
            <w:r w:rsidR="000E35BF" w:rsidRPr="00E42ECF">
              <w:rPr>
                <w:rFonts w:ascii="Times New Roman" w:hAnsi="Times New Roman" w:cs="Times New Roman"/>
                <w:sz w:val="24"/>
                <w:szCs w:val="24"/>
              </w:rPr>
              <w:t>рабочий</w:t>
            </w:r>
            <w:r w:rsidR="003E0CD8" w:rsidRPr="00E42ECF">
              <w:rPr>
                <w:rFonts w:ascii="Times New Roman" w:hAnsi="Times New Roman" w:cs="Times New Roman"/>
                <w:sz w:val="24"/>
                <w:szCs w:val="24"/>
              </w:rPr>
              <w:t xml:space="preserve"> </w:t>
            </w:r>
            <w:r w:rsidRPr="00E42ECF">
              <w:rPr>
                <w:rFonts w:ascii="Times New Roman" w:hAnsi="Times New Roman" w:cs="Times New Roman"/>
                <w:sz w:val="24"/>
                <w:szCs w:val="24"/>
              </w:rPr>
              <w:t>день</w:t>
            </w:r>
            <w:r w:rsidR="003E0CD8" w:rsidRPr="00E42ECF">
              <w:rPr>
                <w:rFonts w:ascii="Times New Roman" w:hAnsi="Times New Roman" w:cs="Times New Roman"/>
                <w:sz w:val="24"/>
                <w:szCs w:val="24"/>
              </w:rPr>
              <w:t xml:space="preserve"> </w:t>
            </w:r>
          </w:p>
        </w:tc>
        <w:tc>
          <w:tcPr>
            <w:tcW w:w="6618" w:type="dxa"/>
            <w:shd w:val="clear" w:color="auto" w:fill="auto"/>
          </w:tcPr>
          <w:p w:rsidR="00C07626" w:rsidRPr="00E42ECF" w:rsidRDefault="005A43E1" w:rsidP="007045F7">
            <w:pPr>
              <w:pStyle w:val="ConsPlusNormal"/>
              <w:suppressAutoHyphens/>
              <w:spacing w:line="276" w:lineRule="auto"/>
              <w:ind w:firstLine="172"/>
              <w:jc w:val="both"/>
              <w:rPr>
                <w:rFonts w:ascii="Times New Roman" w:hAnsi="Times New Roman" w:cs="Times New Roman"/>
                <w:sz w:val="24"/>
                <w:szCs w:val="24"/>
              </w:rPr>
            </w:pPr>
            <w:r>
              <w:rPr>
                <w:rFonts w:ascii="Times New Roman" w:hAnsi="Times New Roman" w:cs="Times New Roman"/>
                <w:sz w:val="24"/>
                <w:szCs w:val="24"/>
              </w:rPr>
              <w:t>Работник</w:t>
            </w:r>
            <w:r w:rsidR="00C07626" w:rsidRPr="00E42ECF">
              <w:rPr>
                <w:rFonts w:ascii="Times New Roman" w:hAnsi="Times New Roman" w:cs="Times New Roman"/>
                <w:sz w:val="24"/>
                <w:szCs w:val="24"/>
              </w:rPr>
              <w:t xml:space="preserve"> общего отдела Администрации на основании содержания Заявления определяет способ выдачи результата оказания Услуги Заявителю.</w:t>
            </w:r>
          </w:p>
          <w:p w:rsidR="00C07626" w:rsidRPr="00E42ECF" w:rsidRDefault="00C07626" w:rsidP="007045F7">
            <w:pPr>
              <w:pStyle w:val="ConsPlusNormal"/>
              <w:suppressAutoHyphens/>
              <w:spacing w:line="276" w:lineRule="auto"/>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документов Заявителем в МФЦ </w:t>
            </w:r>
            <w:r w:rsidR="005A43E1">
              <w:rPr>
                <w:rFonts w:ascii="Times New Roman" w:hAnsi="Times New Roman" w:cs="Times New Roman"/>
                <w:sz w:val="24"/>
                <w:szCs w:val="24"/>
              </w:rPr>
              <w:t>работник</w:t>
            </w:r>
            <w:r w:rsidRPr="00E42ECF">
              <w:rPr>
                <w:rFonts w:ascii="Times New Roman" w:hAnsi="Times New Roman" w:cs="Times New Roman"/>
                <w:sz w:val="24"/>
                <w:szCs w:val="24"/>
              </w:rPr>
              <w:t xml:space="preserve"> общего отдела Администрации направляет результат оказания Услуги для выдачи в МФЦ.</w:t>
            </w:r>
          </w:p>
          <w:p w:rsidR="00E97FD8" w:rsidRDefault="00C07626" w:rsidP="007045F7">
            <w:pPr>
              <w:pStyle w:val="ConsPlusNormal"/>
              <w:suppressAutoHyphens/>
              <w:spacing w:line="276" w:lineRule="auto"/>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При получении результата оказания услуги через </w:t>
            </w:r>
            <w:r w:rsidR="008535C4">
              <w:rPr>
                <w:rFonts w:ascii="Times New Roman" w:hAnsi="Times New Roman" w:cs="Times New Roman"/>
                <w:sz w:val="24"/>
                <w:szCs w:val="24"/>
              </w:rPr>
              <w:t>Л</w:t>
            </w:r>
            <w:r w:rsidRPr="00E42ECF">
              <w:rPr>
                <w:rFonts w:ascii="Times New Roman" w:hAnsi="Times New Roman" w:cs="Times New Roman"/>
                <w:sz w:val="24"/>
                <w:szCs w:val="24"/>
              </w:rPr>
              <w:t xml:space="preserve">ичный кабинет на РПГУ </w:t>
            </w:r>
            <w:r w:rsidR="005A43E1">
              <w:rPr>
                <w:rFonts w:ascii="Times New Roman" w:hAnsi="Times New Roman" w:cs="Times New Roman"/>
                <w:sz w:val="24"/>
                <w:szCs w:val="24"/>
              </w:rPr>
              <w:t>работник</w:t>
            </w:r>
            <w:r w:rsidRPr="00E42ECF">
              <w:rPr>
                <w:rFonts w:ascii="Times New Roman" w:hAnsi="Times New Roman" w:cs="Times New Roman"/>
                <w:sz w:val="24"/>
                <w:szCs w:val="24"/>
              </w:rPr>
              <w:t xml:space="preserve"> Администрации </w:t>
            </w:r>
            <w:r w:rsidR="002D36F3">
              <w:rPr>
                <w:rFonts w:ascii="Times New Roman" w:hAnsi="Times New Roman" w:cs="Times New Roman"/>
                <w:sz w:val="24"/>
                <w:szCs w:val="24"/>
              </w:rPr>
              <w:t xml:space="preserve">направляет </w:t>
            </w:r>
            <w:r w:rsidR="00203FE1" w:rsidRPr="00E42ECF">
              <w:rPr>
                <w:rFonts w:ascii="Times New Roman" w:hAnsi="Times New Roman" w:cs="Times New Roman"/>
                <w:sz w:val="24"/>
                <w:szCs w:val="24"/>
              </w:rPr>
              <w:t>Заявител</w:t>
            </w:r>
            <w:r w:rsidR="002D36F3">
              <w:rPr>
                <w:rFonts w:ascii="Times New Roman" w:hAnsi="Times New Roman" w:cs="Times New Roman"/>
                <w:sz w:val="24"/>
                <w:szCs w:val="24"/>
              </w:rPr>
              <w:t>ю</w:t>
            </w:r>
            <w:r w:rsidR="00203FE1" w:rsidRPr="00E42ECF">
              <w:rPr>
                <w:rFonts w:ascii="Times New Roman" w:hAnsi="Times New Roman" w:cs="Times New Roman"/>
                <w:sz w:val="24"/>
                <w:szCs w:val="24"/>
              </w:rPr>
              <w:t xml:space="preserve"> результат</w:t>
            </w:r>
            <w:r w:rsidRPr="00E42ECF">
              <w:rPr>
                <w:rFonts w:ascii="Times New Roman" w:hAnsi="Times New Roman" w:cs="Times New Roman"/>
                <w:sz w:val="24"/>
                <w:szCs w:val="24"/>
              </w:rPr>
              <w:t xml:space="preserve"> оказания Услуги</w:t>
            </w:r>
            <w:r w:rsidR="00203FE1" w:rsidRPr="00E42ECF">
              <w:rPr>
                <w:rFonts w:ascii="Times New Roman" w:hAnsi="Times New Roman" w:cs="Times New Roman"/>
                <w:sz w:val="24"/>
                <w:szCs w:val="24"/>
              </w:rPr>
              <w:t xml:space="preserve"> </w:t>
            </w:r>
            <w:r w:rsidR="002D36F3" w:rsidRPr="00E42ECF">
              <w:rPr>
                <w:rFonts w:ascii="Times New Roman" w:hAnsi="Times New Roman" w:cs="Times New Roman"/>
                <w:sz w:val="24"/>
                <w:szCs w:val="24"/>
              </w:rPr>
              <w:t xml:space="preserve">через </w:t>
            </w:r>
            <w:r w:rsidR="002D36F3">
              <w:rPr>
                <w:rFonts w:ascii="Times New Roman" w:hAnsi="Times New Roman" w:cs="Times New Roman"/>
                <w:sz w:val="24"/>
                <w:szCs w:val="24"/>
              </w:rPr>
              <w:t>Л</w:t>
            </w:r>
            <w:r w:rsidR="002D36F3" w:rsidRPr="00E42ECF">
              <w:rPr>
                <w:rFonts w:ascii="Times New Roman" w:hAnsi="Times New Roman" w:cs="Times New Roman"/>
                <w:sz w:val="24"/>
                <w:szCs w:val="24"/>
              </w:rPr>
              <w:t>ичный кабинет на РПГУ</w:t>
            </w:r>
            <w:r w:rsidR="002D36F3">
              <w:rPr>
                <w:rFonts w:ascii="Times New Roman" w:hAnsi="Times New Roman" w:cs="Times New Roman"/>
                <w:sz w:val="24"/>
                <w:szCs w:val="24"/>
              </w:rPr>
              <w:t>.</w:t>
            </w:r>
            <w:r w:rsidR="00E97FD8" w:rsidRPr="00E42ECF">
              <w:rPr>
                <w:rFonts w:ascii="Times New Roman" w:hAnsi="Times New Roman" w:cs="Times New Roman"/>
                <w:sz w:val="24"/>
                <w:szCs w:val="24"/>
              </w:rPr>
              <w:t xml:space="preserve"> </w:t>
            </w:r>
          </w:p>
          <w:p w:rsidR="003E0CD8" w:rsidRPr="00E42ECF" w:rsidRDefault="005A43E1" w:rsidP="00827516">
            <w:pPr>
              <w:pStyle w:val="ConsPlusNormal"/>
              <w:suppressAutoHyphens/>
              <w:spacing w:line="276" w:lineRule="auto"/>
              <w:ind w:firstLine="172"/>
              <w:jc w:val="both"/>
              <w:rPr>
                <w:rFonts w:ascii="Times New Roman" w:hAnsi="Times New Roman" w:cs="Times New Roman"/>
                <w:sz w:val="24"/>
                <w:szCs w:val="24"/>
              </w:rPr>
            </w:pPr>
            <w:r>
              <w:rPr>
                <w:rFonts w:ascii="Times New Roman" w:hAnsi="Times New Roman" w:cs="Times New Roman"/>
                <w:sz w:val="24"/>
                <w:szCs w:val="24"/>
              </w:rPr>
              <w:t>Работник</w:t>
            </w:r>
            <w:r w:rsidR="00E97FD8" w:rsidRPr="00E42ECF">
              <w:rPr>
                <w:rFonts w:ascii="Times New Roman" w:hAnsi="Times New Roman" w:cs="Times New Roman"/>
                <w:sz w:val="24"/>
                <w:szCs w:val="24"/>
              </w:rPr>
              <w:t xml:space="preserve"> МФЦ </w:t>
            </w:r>
            <w:r w:rsidR="0055087C" w:rsidRPr="00E42ECF">
              <w:rPr>
                <w:rFonts w:ascii="Times New Roman" w:hAnsi="Times New Roman" w:cs="Times New Roman"/>
                <w:sz w:val="24"/>
                <w:szCs w:val="24"/>
              </w:rPr>
              <w:t>проставляет отметку в АИС МФЦ о выдаче</w:t>
            </w:r>
            <w:r w:rsidR="0055087C">
              <w:rPr>
                <w:rFonts w:ascii="Times New Roman" w:hAnsi="Times New Roman" w:cs="Times New Roman"/>
                <w:sz w:val="24"/>
                <w:szCs w:val="24"/>
              </w:rPr>
              <w:t xml:space="preserve"> Заявителю </w:t>
            </w:r>
            <w:r w:rsidR="0055087C" w:rsidRPr="00E42ECF">
              <w:rPr>
                <w:rFonts w:ascii="Times New Roman" w:hAnsi="Times New Roman" w:cs="Times New Roman"/>
                <w:sz w:val="24"/>
                <w:szCs w:val="24"/>
              </w:rPr>
              <w:t>результата оказания Услуги</w:t>
            </w:r>
            <w:r w:rsidR="0055087C">
              <w:rPr>
                <w:rFonts w:ascii="Times New Roman" w:hAnsi="Times New Roman" w:cs="Times New Roman"/>
                <w:sz w:val="24"/>
                <w:szCs w:val="24"/>
              </w:rPr>
              <w:t xml:space="preserve"> или </w:t>
            </w:r>
            <w:r>
              <w:rPr>
                <w:rFonts w:ascii="Times New Roman" w:hAnsi="Times New Roman" w:cs="Times New Roman"/>
                <w:sz w:val="24"/>
                <w:szCs w:val="24"/>
              </w:rPr>
              <w:t>работник</w:t>
            </w:r>
            <w:r w:rsidR="007045F7">
              <w:rPr>
                <w:rFonts w:ascii="Times New Roman" w:hAnsi="Times New Roman" w:cs="Times New Roman"/>
                <w:sz w:val="24"/>
                <w:szCs w:val="24"/>
              </w:rPr>
              <w:t xml:space="preserve"> Администрации </w:t>
            </w:r>
            <w:r w:rsidR="0055087C" w:rsidRPr="00E42ECF">
              <w:rPr>
                <w:rFonts w:ascii="Times New Roman" w:hAnsi="Times New Roman" w:cs="Times New Roman"/>
                <w:sz w:val="24"/>
                <w:szCs w:val="24"/>
              </w:rPr>
              <w:t xml:space="preserve">проставляет отметку в АИС МФЦ </w:t>
            </w:r>
            <w:r w:rsidR="0055087C">
              <w:rPr>
                <w:rFonts w:ascii="Times New Roman" w:hAnsi="Times New Roman" w:cs="Times New Roman"/>
                <w:sz w:val="24"/>
                <w:szCs w:val="24"/>
              </w:rPr>
              <w:t xml:space="preserve">о направлении Заявителю </w:t>
            </w:r>
            <w:r w:rsidR="00827516">
              <w:rPr>
                <w:rFonts w:ascii="Times New Roman" w:hAnsi="Times New Roman" w:cs="Times New Roman"/>
                <w:sz w:val="24"/>
                <w:szCs w:val="24"/>
              </w:rPr>
              <w:t>через Личный кабинет на РПГУ</w:t>
            </w:r>
            <w:r w:rsidR="00827516" w:rsidRPr="00E42ECF">
              <w:rPr>
                <w:rFonts w:ascii="Times New Roman" w:hAnsi="Times New Roman" w:cs="Times New Roman"/>
                <w:sz w:val="24"/>
                <w:szCs w:val="24"/>
              </w:rPr>
              <w:t xml:space="preserve"> результата оказания Услуги</w:t>
            </w:r>
            <w:r w:rsidR="00E97FD8" w:rsidRPr="00E42ECF">
              <w:rPr>
                <w:rFonts w:ascii="Times New Roman" w:hAnsi="Times New Roman" w:cs="Times New Roman"/>
                <w:sz w:val="24"/>
                <w:szCs w:val="24"/>
              </w:rPr>
              <w:t>.</w:t>
            </w:r>
          </w:p>
        </w:tc>
      </w:tr>
    </w:tbl>
    <w:p w:rsidR="00166BE3" w:rsidRPr="00E42ECF" w:rsidRDefault="00166BE3" w:rsidP="00087B59">
      <w:pPr>
        <w:autoSpaceDE w:val="0"/>
        <w:autoSpaceDN w:val="0"/>
        <w:adjustRightInd w:val="0"/>
        <w:spacing w:before="360" w:after="240" w:line="240" w:lineRule="auto"/>
        <w:jc w:val="both"/>
        <w:rPr>
          <w:rFonts w:ascii="Times New Roman" w:eastAsia="Times New Roman" w:hAnsi="Times New Roman" w:cs="Times New Roman"/>
          <w:sz w:val="24"/>
          <w:szCs w:val="24"/>
        </w:rPr>
      </w:pPr>
    </w:p>
    <w:sectPr w:rsidR="00166BE3" w:rsidRPr="00E42ECF" w:rsidSect="00166BE3">
      <w:footerReference w:type="default" r:id="rId30"/>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645" w:rsidRDefault="00F63645" w:rsidP="00773C0A">
      <w:pPr>
        <w:spacing w:line="240" w:lineRule="auto"/>
      </w:pPr>
      <w:r>
        <w:separator/>
      </w:r>
    </w:p>
  </w:endnote>
  <w:endnote w:type="continuationSeparator" w:id="0">
    <w:p w:rsidR="00F63645" w:rsidRDefault="00F63645"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003494"/>
      <w:docPartObj>
        <w:docPartGallery w:val="Page Numbers (Bottom of Page)"/>
        <w:docPartUnique/>
      </w:docPartObj>
    </w:sdtPr>
    <w:sdtEndPr/>
    <w:sdtContent>
      <w:p w:rsidR="00BB7765" w:rsidRDefault="00F63645">
        <w:pPr>
          <w:pStyle w:val="af1"/>
        </w:pPr>
        <w:r>
          <w:fldChar w:fldCharType="begin"/>
        </w:r>
        <w:r>
          <w:instrText>PAGE   \* MERGEFORMAT</w:instrText>
        </w:r>
        <w:r>
          <w:fldChar w:fldCharType="separate"/>
        </w:r>
        <w:r w:rsidR="00FD16DC">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65" w:rsidRDefault="00BB7765" w:rsidP="00465314">
    <w:pPr>
      <w:pStyle w:val="af1"/>
      <w:framePr w:wrap="none"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FD16DC">
      <w:rPr>
        <w:rStyle w:val="aff8"/>
        <w:noProof/>
      </w:rPr>
      <w:t>40</w:t>
    </w:r>
    <w:r>
      <w:rPr>
        <w:rStyle w:val="aff8"/>
      </w:rPr>
      <w:fldChar w:fldCharType="end"/>
    </w:r>
  </w:p>
  <w:p w:rsidR="00BB7765" w:rsidRDefault="00BB7765">
    <w:pPr>
      <w:widowControl w:val="0"/>
      <w:autoSpaceDE w:val="0"/>
      <w:autoSpaceDN w:val="0"/>
      <w:adjustRightInd w:val="0"/>
      <w:spacing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399572"/>
    </w:sdtPr>
    <w:sdtEndPr/>
    <w:sdtContent>
      <w:p w:rsidR="00BB7765" w:rsidRDefault="00BB7765"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FD16DC">
          <w:rPr>
            <w:rFonts w:ascii="Times New Roman" w:hAnsi="Times New Roman" w:cs="Times New Roman"/>
            <w:noProof/>
            <w:sz w:val="24"/>
          </w:rPr>
          <w:t>48</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645" w:rsidRDefault="00F63645" w:rsidP="00773C0A">
      <w:pPr>
        <w:spacing w:line="240" w:lineRule="auto"/>
      </w:pPr>
      <w:r>
        <w:separator/>
      </w:r>
    </w:p>
  </w:footnote>
  <w:footnote w:type="continuationSeparator" w:id="0">
    <w:p w:rsidR="00F63645" w:rsidRDefault="00F63645" w:rsidP="00773C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65" w:rsidRPr="00E57E03" w:rsidRDefault="00BB7765" w:rsidP="00FD1884">
    <w:pPr>
      <w:pStyle w:val="af"/>
      <w:pBdr>
        <w:bottom w:val="single" w:sz="6" w:space="1" w:color="auto"/>
      </w:pBdr>
      <w:jc w:val="left"/>
      <w:rPr>
        <w:sz w:val="10"/>
      </w:rPr>
    </w:pPr>
    <w:r w:rsidRPr="00E57E03">
      <w:rPr>
        <w:rFonts w:ascii="Times New Roman" w:hAnsi="Times New Roman"/>
        <w:sz w:val="18"/>
      </w:rPr>
      <w:t>Административный регламент предоставления государственной услуги</w:t>
    </w:r>
    <w:r w:rsidRPr="00E57E03">
      <w:rPr>
        <w:rFonts w:ascii="Times New Roman" w:hAnsi="Times New Roman"/>
        <w:sz w:val="18"/>
        <w:szCs w:val="10"/>
      </w:rPr>
      <w:t xml:space="preserve"> </w:t>
    </w:r>
    <w:r w:rsidRPr="00FD1884">
      <w:rPr>
        <w:rFonts w:ascii="Times New Roman" w:hAnsi="Times New Roman"/>
        <w:sz w:val="18"/>
      </w:rPr>
      <w:t>постановка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rsidR="00BB7765" w:rsidRPr="00FD1884" w:rsidRDefault="00BB7765" w:rsidP="00FD188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6C266278"/>
    <w:lvl w:ilvl="0">
      <w:start w:val="1"/>
      <w:numFmt w:val="decimal"/>
      <w:lvlText w:val="%1."/>
      <w:lvlJc w:val="left"/>
      <w:pPr>
        <w:ind w:left="4076" w:hanging="390"/>
      </w:pPr>
      <w:rPr>
        <w:rFonts w:ascii="Times New Roman" w:eastAsia="Times New Roman" w:hAnsi="Times New Roman" w:cs="Times New Roman"/>
      </w:rPr>
    </w:lvl>
    <w:lvl w:ilvl="1">
      <w:start w:val="1"/>
      <w:numFmt w:val="decimal"/>
      <w:lvlText w:val="%1.%2."/>
      <w:lvlJc w:val="left"/>
      <w:pPr>
        <w:ind w:left="1571" w:hanging="720"/>
      </w:pPr>
      <w:rPr>
        <w:rFonts w:hint="default"/>
      </w:rPr>
    </w:lvl>
    <w:lvl w:ilvl="2">
      <w:start w:val="1"/>
      <w:numFmt w:val="decimal"/>
      <w:lvlText w:val="%3.1."/>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17D584F"/>
    <w:multiLevelType w:val="multilevel"/>
    <w:tmpl w:val="A8649E40"/>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3B563BC"/>
    <w:multiLevelType w:val="multilevel"/>
    <w:tmpl w:val="BB309AB2"/>
    <w:lvl w:ilvl="0">
      <w:start w:val="16"/>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54F49DF"/>
    <w:multiLevelType w:val="multilevel"/>
    <w:tmpl w:val="1FCC2F08"/>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6">
    <w:nsid w:val="0FC3509B"/>
    <w:multiLevelType w:val="multilevel"/>
    <w:tmpl w:val="4AF4D91E"/>
    <w:lvl w:ilvl="0">
      <w:start w:val="3"/>
      <w:numFmt w:val="none"/>
      <w:lvlText w:val="4."/>
      <w:lvlJc w:val="left"/>
      <w:pPr>
        <w:ind w:left="1100" w:hanging="390"/>
      </w:pPr>
      <w:rPr>
        <w:rFonts w:hint="default"/>
      </w:rPr>
    </w:lvl>
    <w:lvl w:ilvl="1">
      <w:start w:val="1"/>
      <w:numFmt w:val="decimal"/>
      <w:lvlText w:val="%14.1."/>
      <w:lvlJc w:val="left"/>
      <w:pPr>
        <w:ind w:left="1288" w:hanging="72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7">
    <w:nsid w:val="0FFA236C"/>
    <w:multiLevelType w:val="multilevel"/>
    <w:tmpl w:val="2684ECA4"/>
    <w:lvl w:ilvl="0">
      <w:start w:val="15"/>
      <w:numFmt w:val="decimal"/>
      <w:lvlText w:val="%1."/>
      <w:lvlJc w:val="left"/>
      <w:pPr>
        <w:ind w:left="525" w:hanging="525"/>
      </w:pPr>
      <w:rPr>
        <w:rFonts w:eastAsia="Calibri" w:cstheme="majorBidi" w:hint="default"/>
      </w:rPr>
    </w:lvl>
    <w:lvl w:ilvl="1">
      <w:start w:val="3"/>
      <w:numFmt w:val="decimal"/>
      <w:lvlText w:val="%1.%2."/>
      <w:lvlJc w:val="left"/>
      <w:pPr>
        <w:ind w:left="1429" w:hanging="720"/>
      </w:pPr>
      <w:rPr>
        <w:rFonts w:eastAsia="Calibri" w:cstheme="majorBidi" w:hint="default"/>
      </w:rPr>
    </w:lvl>
    <w:lvl w:ilvl="2">
      <w:start w:val="1"/>
      <w:numFmt w:val="decimal"/>
      <w:lvlText w:val="%1.%2.%3."/>
      <w:lvlJc w:val="left"/>
      <w:pPr>
        <w:ind w:left="2138" w:hanging="720"/>
      </w:pPr>
      <w:rPr>
        <w:rFonts w:eastAsia="Calibri" w:cstheme="majorBidi" w:hint="default"/>
      </w:rPr>
    </w:lvl>
    <w:lvl w:ilvl="3">
      <w:start w:val="1"/>
      <w:numFmt w:val="decimal"/>
      <w:lvlText w:val="%1.%2.%3.%4."/>
      <w:lvlJc w:val="left"/>
      <w:pPr>
        <w:ind w:left="3207" w:hanging="1080"/>
      </w:pPr>
      <w:rPr>
        <w:rFonts w:eastAsia="Calibri" w:cstheme="majorBidi" w:hint="default"/>
      </w:rPr>
    </w:lvl>
    <w:lvl w:ilvl="4">
      <w:start w:val="1"/>
      <w:numFmt w:val="decimal"/>
      <w:lvlText w:val="%1.%2.%3.%4.%5."/>
      <w:lvlJc w:val="left"/>
      <w:pPr>
        <w:ind w:left="3916" w:hanging="1080"/>
      </w:pPr>
      <w:rPr>
        <w:rFonts w:eastAsia="Calibri" w:cstheme="majorBidi" w:hint="default"/>
      </w:rPr>
    </w:lvl>
    <w:lvl w:ilvl="5">
      <w:start w:val="1"/>
      <w:numFmt w:val="decimal"/>
      <w:lvlText w:val="%1.%2.%3.%4.%5.%6."/>
      <w:lvlJc w:val="left"/>
      <w:pPr>
        <w:ind w:left="4985" w:hanging="1440"/>
      </w:pPr>
      <w:rPr>
        <w:rFonts w:eastAsia="Calibri" w:cstheme="majorBidi" w:hint="default"/>
      </w:rPr>
    </w:lvl>
    <w:lvl w:ilvl="6">
      <w:start w:val="1"/>
      <w:numFmt w:val="decimal"/>
      <w:lvlText w:val="%1.%2.%3.%4.%5.%6.%7."/>
      <w:lvlJc w:val="left"/>
      <w:pPr>
        <w:ind w:left="5694" w:hanging="1440"/>
      </w:pPr>
      <w:rPr>
        <w:rFonts w:eastAsia="Calibri" w:cstheme="majorBidi" w:hint="default"/>
      </w:rPr>
    </w:lvl>
    <w:lvl w:ilvl="7">
      <w:start w:val="1"/>
      <w:numFmt w:val="decimal"/>
      <w:lvlText w:val="%1.%2.%3.%4.%5.%6.%7.%8."/>
      <w:lvlJc w:val="left"/>
      <w:pPr>
        <w:ind w:left="6763" w:hanging="1800"/>
      </w:pPr>
      <w:rPr>
        <w:rFonts w:eastAsia="Calibri" w:cstheme="majorBidi" w:hint="default"/>
      </w:rPr>
    </w:lvl>
    <w:lvl w:ilvl="8">
      <w:start w:val="1"/>
      <w:numFmt w:val="decimal"/>
      <w:lvlText w:val="%1.%2.%3.%4.%5.%6.%7.%8.%9."/>
      <w:lvlJc w:val="left"/>
      <w:pPr>
        <w:ind w:left="7472" w:hanging="1800"/>
      </w:pPr>
      <w:rPr>
        <w:rFonts w:eastAsia="Calibri" w:cstheme="majorBidi" w:hint="default"/>
      </w:rPr>
    </w:lvl>
  </w:abstractNum>
  <w:abstractNum w:abstractNumId="8">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4385EB8"/>
    <w:multiLevelType w:val="multilevel"/>
    <w:tmpl w:val="2684ECA4"/>
    <w:lvl w:ilvl="0">
      <w:start w:val="15"/>
      <w:numFmt w:val="decimal"/>
      <w:lvlText w:val="%1."/>
      <w:lvlJc w:val="left"/>
      <w:pPr>
        <w:ind w:left="525" w:hanging="525"/>
      </w:pPr>
      <w:rPr>
        <w:rFonts w:eastAsia="Calibri" w:cstheme="majorBidi" w:hint="default"/>
      </w:rPr>
    </w:lvl>
    <w:lvl w:ilvl="1">
      <w:start w:val="3"/>
      <w:numFmt w:val="decimal"/>
      <w:lvlText w:val="%1.%2."/>
      <w:lvlJc w:val="left"/>
      <w:pPr>
        <w:ind w:left="1429" w:hanging="720"/>
      </w:pPr>
      <w:rPr>
        <w:rFonts w:eastAsia="Calibri" w:cstheme="majorBidi" w:hint="default"/>
      </w:rPr>
    </w:lvl>
    <w:lvl w:ilvl="2">
      <w:start w:val="1"/>
      <w:numFmt w:val="decimal"/>
      <w:lvlText w:val="%1.%2.%3."/>
      <w:lvlJc w:val="left"/>
      <w:pPr>
        <w:ind w:left="2138" w:hanging="720"/>
      </w:pPr>
      <w:rPr>
        <w:rFonts w:eastAsia="Calibri" w:cstheme="majorBidi" w:hint="default"/>
      </w:rPr>
    </w:lvl>
    <w:lvl w:ilvl="3">
      <w:start w:val="1"/>
      <w:numFmt w:val="decimal"/>
      <w:lvlText w:val="%1.%2.%3.%4."/>
      <w:lvlJc w:val="left"/>
      <w:pPr>
        <w:ind w:left="3207" w:hanging="1080"/>
      </w:pPr>
      <w:rPr>
        <w:rFonts w:eastAsia="Calibri" w:cstheme="majorBidi" w:hint="default"/>
      </w:rPr>
    </w:lvl>
    <w:lvl w:ilvl="4">
      <w:start w:val="1"/>
      <w:numFmt w:val="decimal"/>
      <w:lvlText w:val="%1.%2.%3.%4.%5."/>
      <w:lvlJc w:val="left"/>
      <w:pPr>
        <w:ind w:left="3916" w:hanging="1080"/>
      </w:pPr>
      <w:rPr>
        <w:rFonts w:eastAsia="Calibri" w:cstheme="majorBidi" w:hint="default"/>
      </w:rPr>
    </w:lvl>
    <w:lvl w:ilvl="5">
      <w:start w:val="1"/>
      <w:numFmt w:val="decimal"/>
      <w:lvlText w:val="%1.%2.%3.%4.%5.%6."/>
      <w:lvlJc w:val="left"/>
      <w:pPr>
        <w:ind w:left="4985" w:hanging="1440"/>
      </w:pPr>
      <w:rPr>
        <w:rFonts w:eastAsia="Calibri" w:cstheme="majorBidi" w:hint="default"/>
      </w:rPr>
    </w:lvl>
    <w:lvl w:ilvl="6">
      <w:start w:val="1"/>
      <w:numFmt w:val="decimal"/>
      <w:lvlText w:val="%1.%2.%3.%4.%5.%6.%7."/>
      <w:lvlJc w:val="left"/>
      <w:pPr>
        <w:ind w:left="5694" w:hanging="1440"/>
      </w:pPr>
      <w:rPr>
        <w:rFonts w:eastAsia="Calibri" w:cstheme="majorBidi" w:hint="default"/>
      </w:rPr>
    </w:lvl>
    <w:lvl w:ilvl="7">
      <w:start w:val="1"/>
      <w:numFmt w:val="decimal"/>
      <w:lvlText w:val="%1.%2.%3.%4.%5.%6.%7.%8."/>
      <w:lvlJc w:val="left"/>
      <w:pPr>
        <w:ind w:left="6763" w:hanging="1800"/>
      </w:pPr>
      <w:rPr>
        <w:rFonts w:eastAsia="Calibri" w:cstheme="majorBidi" w:hint="default"/>
      </w:rPr>
    </w:lvl>
    <w:lvl w:ilvl="8">
      <w:start w:val="1"/>
      <w:numFmt w:val="decimal"/>
      <w:lvlText w:val="%1.%2.%3.%4.%5.%6.%7.%8.%9."/>
      <w:lvlJc w:val="left"/>
      <w:pPr>
        <w:ind w:left="7472" w:hanging="1800"/>
      </w:pPr>
      <w:rPr>
        <w:rFonts w:eastAsia="Calibri" w:cstheme="majorBidi" w:hint="default"/>
      </w:rPr>
    </w:lvl>
  </w:abstractNum>
  <w:abstractNum w:abstractNumId="11">
    <w:nsid w:val="16E32DD9"/>
    <w:multiLevelType w:val="multilevel"/>
    <w:tmpl w:val="2344732C"/>
    <w:lvl w:ilvl="0">
      <w:start w:val="2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3">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6">
    <w:nsid w:val="20726D60"/>
    <w:multiLevelType w:val="hybridMultilevel"/>
    <w:tmpl w:val="8200C6AC"/>
    <w:lvl w:ilvl="0" w:tplc="04190019">
      <w:start w:val="1"/>
      <w:numFmt w:val="lowerLetter"/>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7">
    <w:nsid w:val="21D104B9"/>
    <w:multiLevelType w:val="multilevel"/>
    <w:tmpl w:val="BE4C04D2"/>
    <w:lvl w:ilvl="0">
      <w:start w:val="10"/>
      <w:numFmt w:val="decimal"/>
      <w:lvlText w:val="%1."/>
      <w:lvlJc w:val="left"/>
      <w:pPr>
        <w:ind w:left="1235" w:hanging="525"/>
      </w:pPr>
      <w:rPr>
        <w:rFonts w:hint="default"/>
        <w:b/>
        <w:i w:val="0"/>
        <w:color w:val="auto"/>
        <w:sz w:val="26"/>
        <w:szCs w:val="26"/>
      </w:rPr>
    </w:lvl>
    <w:lvl w:ilvl="1">
      <w:start w:val="1"/>
      <w:numFmt w:val="decimal"/>
      <w:lvlText w:val="%1.%2."/>
      <w:lvlJc w:val="left"/>
      <w:pPr>
        <w:ind w:left="2847" w:hanging="720"/>
      </w:pPr>
      <w:rPr>
        <w:rFonts w:hint="default"/>
        <w:b w:val="0"/>
      </w:rPr>
    </w:lvl>
    <w:lvl w:ilvl="2">
      <w:start w:val="1"/>
      <w:numFmt w:val="decimal"/>
      <w:lvlText w:val="%3)"/>
      <w:lvlJc w:val="left"/>
      <w:pPr>
        <w:ind w:left="1571" w:hanging="720"/>
      </w:pPr>
      <w:rPr>
        <w:rFonts w:hint="default"/>
        <w:i w:val="0"/>
        <w:color w:val="auto"/>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F882EFC"/>
    <w:multiLevelType w:val="multilevel"/>
    <w:tmpl w:val="8B942742"/>
    <w:lvl w:ilvl="0">
      <w:start w:val="17"/>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33340134"/>
    <w:multiLevelType w:val="hybridMultilevel"/>
    <w:tmpl w:val="A5BCC6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46F13EF"/>
    <w:multiLevelType w:val="multilevel"/>
    <w:tmpl w:val="F0EAC6FE"/>
    <w:lvl w:ilvl="0">
      <w:start w:val="9"/>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00491B"/>
    <w:multiLevelType w:val="multilevel"/>
    <w:tmpl w:val="C46015DE"/>
    <w:lvl w:ilvl="0">
      <w:start w:val="15"/>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5">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7">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9">
    <w:nsid w:val="7041452E"/>
    <w:multiLevelType w:val="hybridMultilevel"/>
    <w:tmpl w:val="04A44506"/>
    <w:lvl w:ilvl="0" w:tplc="8DAA16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5A227F2"/>
    <w:multiLevelType w:val="multilevel"/>
    <w:tmpl w:val="715A2CA8"/>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9661EF5"/>
    <w:multiLevelType w:val="multilevel"/>
    <w:tmpl w:val="C41E46FA"/>
    <w:lvl w:ilvl="0">
      <w:start w:val="18"/>
      <w:numFmt w:val="decimal"/>
      <w:lvlText w:val="%1."/>
      <w:lvlJc w:val="left"/>
      <w:pPr>
        <w:ind w:left="525" w:hanging="525"/>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32">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E37767"/>
    <w:multiLevelType w:val="multilevel"/>
    <w:tmpl w:val="3BE63EA2"/>
    <w:lvl w:ilvl="0">
      <w:start w:val="10"/>
      <w:numFmt w:val="decimal"/>
      <w:lvlText w:val="%1."/>
      <w:lvlJc w:val="left"/>
      <w:pPr>
        <w:ind w:left="1235" w:hanging="525"/>
      </w:pPr>
      <w:rPr>
        <w:rFonts w:hint="default"/>
        <w:b/>
        <w:i w:val="0"/>
        <w:color w:val="auto"/>
        <w:sz w:val="26"/>
        <w:szCs w:val="26"/>
      </w:rPr>
    </w:lvl>
    <w:lvl w:ilvl="1">
      <w:start w:val="1"/>
      <w:numFmt w:val="decimal"/>
      <w:lvlText w:val="%1.%2."/>
      <w:lvlJc w:val="left"/>
      <w:pPr>
        <w:ind w:left="1571" w:hanging="720"/>
      </w:pPr>
      <w:rPr>
        <w:rFonts w:hint="default"/>
        <w:b w:val="0"/>
      </w:rPr>
    </w:lvl>
    <w:lvl w:ilvl="2">
      <w:start w:val="1"/>
      <w:numFmt w:val="decimal"/>
      <w:lvlText w:val="%1.%2.%3."/>
      <w:lvlJc w:val="left"/>
      <w:pPr>
        <w:ind w:left="1571" w:hanging="720"/>
      </w:pPr>
      <w:rPr>
        <w:rFonts w:hint="default"/>
        <w:i w:val="0"/>
        <w:color w:val="auto"/>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0"/>
  </w:num>
  <w:num w:numId="3">
    <w:abstractNumId w:val="6"/>
  </w:num>
  <w:num w:numId="4">
    <w:abstractNumId w:val="22"/>
  </w:num>
  <w:num w:numId="5">
    <w:abstractNumId w:val="28"/>
  </w:num>
  <w:num w:numId="6">
    <w:abstractNumId w:val="34"/>
  </w:num>
  <w:num w:numId="7">
    <w:abstractNumId w:val="4"/>
  </w:num>
  <w:num w:numId="8">
    <w:abstractNumId w:val="13"/>
  </w:num>
  <w:num w:numId="9">
    <w:abstractNumId w:val="5"/>
  </w:num>
  <w:num w:numId="10">
    <w:abstractNumId w:val="26"/>
  </w:num>
  <w:num w:numId="11">
    <w:abstractNumId w:val="1"/>
  </w:num>
  <w:num w:numId="12">
    <w:abstractNumId w:val="9"/>
  </w:num>
  <w:num w:numId="13">
    <w:abstractNumId w:val="15"/>
  </w:num>
  <w:num w:numId="14">
    <w:abstractNumId w:val="32"/>
  </w:num>
  <w:num w:numId="15">
    <w:abstractNumId w:val="27"/>
  </w:num>
  <w:num w:numId="16">
    <w:abstractNumId w:val="14"/>
  </w:num>
  <w:num w:numId="17">
    <w:abstractNumId w:val="33"/>
  </w:num>
  <w:num w:numId="18">
    <w:abstractNumId w:val="19"/>
  </w:num>
  <w:num w:numId="19">
    <w:abstractNumId w:val="2"/>
  </w:num>
  <w:num w:numId="20">
    <w:abstractNumId w:val="8"/>
  </w:num>
  <w:num w:numId="21">
    <w:abstractNumId w:val="8"/>
    <w:lvlOverride w:ilvl="0">
      <w:startOverride w:val="1"/>
    </w:lvlOverride>
  </w:num>
  <w:num w:numId="22">
    <w:abstractNumId w:val="2"/>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23"/>
  </w:num>
  <w:num w:numId="26">
    <w:abstractNumId w:val="21"/>
  </w:num>
  <w:num w:numId="27">
    <w:abstractNumId w:val="16"/>
  </w:num>
  <w:num w:numId="28">
    <w:abstractNumId w:val="17"/>
  </w:num>
  <w:num w:numId="29">
    <w:abstractNumId w:val="24"/>
  </w:num>
  <w:num w:numId="30">
    <w:abstractNumId w:val="10"/>
  </w:num>
  <w:num w:numId="31">
    <w:abstractNumId w:val="11"/>
  </w:num>
  <w:num w:numId="32">
    <w:abstractNumId w:val="31"/>
  </w:num>
  <w:num w:numId="33">
    <w:abstractNumId w:val="18"/>
  </w:num>
  <w:num w:numId="34">
    <w:abstractNumId w:val="21"/>
    <w:lvlOverride w:ilvl="0">
      <w:startOverride w:val="1"/>
    </w:lvlOverride>
  </w:num>
  <w:num w:numId="35">
    <w:abstractNumId w:val="20"/>
  </w:num>
  <w:num w:numId="36">
    <w:abstractNumId w:val="12"/>
  </w:num>
  <w:num w:numId="37">
    <w:abstractNumId w:val="21"/>
    <w:lvlOverride w:ilvl="0">
      <w:startOverride w:val="1"/>
    </w:lvlOverride>
  </w:num>
  <w:num w:numId="38">
    <w:abstractNumId w:val="21"/>
    <w:lvlOverride w:ilvl="0">
      <w:startOverride w:val="1"/>
    </w:lvlOverride>
  </w:num>
  <w:num w:numId="39">
    <w:abstractNumId w:val="21"/>
    <w:lvlOverride w:ilvl="0">
      <w:startOverride w:val="1"/>
    </w:lvlOverride>
  </w:num>
  <w:num w:numId="40">
    <w:abstractNumId w:val="21"/>
    <w:lvlOverride w:ilvl="0">
      <w:startOverride w:val="1"/>
    </w:lvlOverride>
  </w:num>
  <w:num w:numId="41">
    <w:abstractNumId w:val="8"/>
  </w:num>
  <w:num w:numId="42">
    <w:abstractNumId w:val="21"/>
    <w:lvlOverride w:ilvl="0">
      <w:startOverride w:val="1"/>
    </w:lvlOverride>
  </w:num>
  <w:num w:numId="43">
    <w:abstractNumId w:val="21"/>
    <w:lvlOverride w:ilvl="0">
      <w:startOverride w:val="1"/>
    </w:lvlOverride>
  </w:num>
  <w:num w:numId="44">
    <w:abstractNumId w:val="21"/>
    <w:lvlOverride w:ilvl="0">
      <w:startOverride w:val="1"/>
    </w:lvlOverride>
  </w:num>
  <w:num w:numId="45">
    <w:abstractNumId w:val="21"/>
    <w:lvlOverride w:ilvl="0">
      <w:startOverride w:val="1"/>
    </w:lvlOverride>
  </w:num>
  <w:num w:numId="46">
    <w:abstractNumId w:val="3"/>
  </w:num>
  <w:num w:numId="47">
    <w:abstractNumId w:val="8"/>
    <w:lvlOverride w:ilvl="0">
      <w:startOverride w:val="2"/>
    </w:lvlOverride>
  </w:num>
  <w:num w:numId="48">
    <w:abstractNumId w:val="29"/>
  </w:num>
  <w:num w:numId="49">
    <w:abstractNumId w:val="7"/>
  </w:num>
  <w:num w:numId="50">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6DD3"/>
    <w:rsid w:val="00006E3E"/>
    <w:rsid w:val="00010493"/>
    <w:rsid w:val="000139F3"/>
    <w:rsid w:val="00020BFE"/>
    <w:rsid w:val="000214E7"/>
    <w:rsid w:val="000253B0"/>
    <w:rsid w:val="00030BDA"/>
    <w:rsid w:val="0003137C"/>
    <w:rsid w:val="000339E4"/>
    <w:rsid w:val="00033F65"/>
    <w:rsid w:val="00034BDE"/>
    <w:rsid w:val="0003552B"/>
    <w:rsid w:val="0003760A"/>
    <w:rsid w:val="00037BF5"/>
    <w:rsid w:val="000406AB"/>
    <w:rsid w:val="0004286C"/>
    <w:rsid w:val="000451FB"/>
    <w:rsid w:val="00047B77"/>
    <w:rsid w:val="00056481"/>
    <w:rsid w:val="00056571"/>
    <w:rsid w:val="00057A3B"/>
    <w:rsid w:val="00060F60"/>
    <w:rsid w:val="0007237D"/>
    <w:rsid w:val="0007350E"/>
    <w:rsid w:val="000752EB"/>
    <w:rsid w:val="00075CB1"/>
    <w:rsid w:val="0007698B"/>
    <w:rsid w:val="00077A2F"/>
    <w:rsid w:val="000837BA"/>
    <w:rsid w:val="00086C59"/>
    <w:rsid w:val="00086E24"/>
    <w:rsid w:val="00086F79"/>
    <w:rsid w:val="00086FC5"/>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E1169"/>
    <w:rsid w:val="000E35BF"/>
    <w:rsid w:val="000E4E63"/>
    <w:rsid w:val="000E5112"/>
    <w:rsid w:val="000E5C01"/>
    <w:rsid w:val="000E7D63"/>
    <w:rsid w:val="000F02FA"/>
    <w:rsid w:val="000F19B9"/>
    <w:rsid w:val="000F5878"/>
    <w:rsid w:val="000F64D6"/>
    <w:rsid w:val="001006E6"/>
    <w:rsid w:val="001071D4"/>
    <w:rsid w:val="00107A89"/>
    <w:rsid w:val="0011120F"/>
    <w:rsid w:val="001123D3"/>
    <w:rsid w:val="00120568"/>
    <w:rsid w:val="00123BB7"/>
    <w:rsid w:val="00132173"/>
    <w:rsid w:val="00132ECB"/>
    <w:rsid w:val="001348F3"/>
    <w:rsid w:val="001361AA"/>
    <w:rsid w:val="0013671E"/>
    <w:rsid w:val="0013746E"/>
    <w:rsid w:val="00137BA3"/>
    <w:rsid w:val="00141776"/>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6726"/>
    <w:rsid w:val="00166BE3"/>
    <w:rsid w:val="00171262"/>
    <w:rsid w:val="00172893"/>
    <w:rsid w:val="001745FE"/>
    <w:rsid w:val="00174873"/>
    <w:rsid w:val="001751BF"/>
    <w:rsid w:val="00175A78"/>
    <w:rsid w:val="00180333"/>
    <w:rsid w:val="00181FF3"/>
    <w:rsid w:val="00182239"/>
    <w:rsid w:val="00184BD8"/>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B13E8"/>
    <w:rsid w:val="001B5A41"/>
    <w:rsid w:val="001B672C"/>
    <w:rsid w:val="001C0FD7"/>
    <w:rsid w:val="001C129D"/>
    <w:rsid w:val="001C17B3"/>
    <w:rsid w:val="001C2D10"/>
    <w:rsid w:val="001C3078"/>
    <w:rsid w:val="001C32EB"/>
    <w:rsid w:val="001C42A6"/>
    <w:rsid w:val="001C4C1E"/>
    <w:rsid w:val="001C4CCE"/>
    <w:rsid w:val="001C565E"/>
    <w:rsid w:val="001C5C3A"/>
    <w:rsid w:val="001C7BAF"/>
    <w:rsid w:val="001C7EE7"/>
    <w:rsid w:val="001D19CF"/>
    <w:rsid w:val="001D5910"/>
    <w:rsid w:val="001D6072"/>
    <w:rsid w:val="001D73D8"/>
    <w:rsid w:val="001E0023"/>
    <w:rsid w:val="001E2A11"/>
    <w:rsid w:val="001E37D5"/>
    <w:rsid w:val="001E3907"/>
    <w:rsid w:val="001E4F89"/>
    <w:rsid w:val="001E57B8"/>
    <w:rsid w:val="001F2CC7"/>
    <w:rsid w:val="001F4C98"/>
    <w:rsid w:val="001F5FB3"/>
    <w:rsid w:val="001F6668"/>
    <w:rsid w:val="001F78E4"/>
    <w:rsid w:val="00200169"/>
    <w:rsid w:val="0020139E"/>
    <w:rsid w:val="00203FE1"/>
    <w:rsid w:val="00204F15"/>
    <w:rsid w:val="00204FB3"/>
    <w:rsid w:val="002071BF"/>
    <w:rsid w:val="002073DB"/>
    <w:rsid w:val="00211BB7"/>
    <w:rsid w:val="0021396E"/>
    <w:rsid w:val="00213A96"/>
    <w:rsid w:val="00217AC6"/>
    <w:rsid w:val="002267FD"/>
    <w:rsid w:val="00230207"/>
    <w:rsid w:val="00230E95"/>
    <w:rsid w:val="00234059"/>
    <w:rsid w:val="0023691B"/>
    <w:rsid w:val="00236A54"/>
    <w:rsid w:val="002375EF"/>
    <w:rsid w:val="002441CA"/>
    <w:rsid w:val="00246B5D"/>
    <w:rsid w:val="00247593"/>
    <w:rsid w:val="00251588"/>
    <w:rsid w:val="00253720"/>
    <w:rsid w:val="002605BF"/>
    <w:rsid w:val="00260B95"/>
    <w:rsid w:val="00262516"/>
    <w:rsid w:val="00265273"/>
    <w:rsid w:val="00265FB6"/>
    <w:rsid w:val="00273103"/>
    <w:rsid w:val="00275935"/>
    <w:rsid w:val="00275F14"/>
    <w:rsid w:val="00280E36"/>
    <w:rsid w:val="002812FB"/>
    <w:rsid w:val="00281D39"/>
    <w:rsid w:val="00285D26"/>
    <w:rsid w:val="00287424"/>
    <w:rsid w:val="00290A33"/>
    <w:rsid w:val="00291006"/>
    <w:rsid w:val="002927CC"/>
    <w:rsid w:val="0029388F"/>
    <w:rsid w:val="00295F82"/>
    <w:rsid w:val="00297126"/>
    <w:rsid w:val="002A0B1C"/>
    <w:rsid w:val="002A2BD3"/>
    <w:rsid w:val="002A532B"/>
    <w:rsid w:val="002A70AC"/>
    <w:rsid w:val="002A790D"/>
    <w:rsid w:val="002B499C"/>
    <w:rsid w:val="002C160A"/>
    <w:rsid w:val="002C3A5E"/>
    <w:rsid w:val="002C3DC7"/>
    <w:rsid w:val="002C4079"/>
    <w:rsid w:val="002D1777"/>
    <w:rsid w:val="002D2DB8"/>
    <w:rsid w:val="002D36F3"/>
    <w:rsid w:val="002D7A63"/>
    <w:rsid w:val="002E0F5A"/>
    <w:rsid w:val="002E1D5D"/>
    <w:rsid w:val="002E2AF0"/>
    <w:rsid w:val="002E46AB"/>
    <w:rsid w:val="002E5BC9"/>
    <w:rsid w:val="002E5C71"/>
    <w:rsid w:val="002E79F5"/>
    <w:rsid w:val="002F0FF5"/>
    <w:rsid w:val="002F4305"/>
    <w:rsid w:val="00300794"/>
    <w:rsid w:val="0030151F"/>
    <w:rsid w:val="0030189A"/>
    <w:rsid w:val="00302DC6"/>
    <w:rsid w:val="0030427E"/>
    <w:rsid w:val="00305C55"/>
    <w:rsid w:val="00311742"/>
    <w:rsid w:val="00312583"/>
    <w:rsid w:val="0031271F"/>
    <w:rsid w:val="00312924"/>
    <w:rsid w:val="0031594B"/>
    <w:rsid w:val="0031651F"/>
    <w:rsid w:val="00316C0A"/>
    <w:rsid w:val="00322C25"/>
    <w:rsid w:val="00324C24"/>
    <w:rsid w:val="0032542D"/>
    <w:rsid w:val="0032737E"/>
    <w:rsid w:val="00332251"/>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7843"/>
    <w:rsid w:val="00387AAE"/>
    <w:rsid w:val="00390F5A"/>
    <w:rsid w:val="00391F84"/>
    <w:rsid w:val="00396A6F"/>
    <w:rsid w:val="003A0FFA"/>
    <w:rsid w:val="003A1254"/>
    <w:rsid w:val="003A2875"/>
    <w:rsid w:val="003A3A62"/>
    <w:rsid w:val="003A4085"/>
    <w:rsid w:val="003A4544"/>
    <w:rsid w:val="003A4812"/>
    <w:rsid w:val="003A64FB"/>
    <w:rsid w:val="003A65AD"/>
    <w:rsid w:val="003A7354"/>
    <w:rsid w:val="003B0DE0"/>
    <w:rsid w:val="003B2B6D"/>
    <w:rsid w:val="003B5C4D"/>
    <w:rsid w:val="003B5FCB"/>
    <w:rsid w:val="003B749B"/>
    <w:rsid w:val="003C3AF9"/>
    <w:rsid w:val="003D24BC"/>
    <w:rsid w:val="003D28C9"/>
    <w:rsid w:val="003D2CED"/>
    <w:rsid w:val="003D3EA0"/>
    <w:rsid w:val="003D4DC6"/>
    <w:rsid w:val="003D5B4E"/>
    <w:rsid w:val="003D74FC"/>
    <w:rsid w:val="003E0CD8"/>
    <w:rsid w:val="003E1C6D"/>
    <w:rsid w:val="003E221C"/>
    <w:rsid w:val="003E39E0"/>
    <w:rsid w:val="003E4E8F"/>
    <w:rsid w:val="003E5689"/>
    <w:rsid w:val="003F468E"/>
    <w:rsid w:val="003F5786"/>
    <w:rsid w:val="003F6800"/>
    <w:rsid w:val="003F7747"/>
    <w:rsid w:val="004001B5"/>
    <w:rsid w:val="00400B1E"/>
    <w:rsid w:val="00402F3C"/>
    <w:rsid w:val="0040437D"/>
    <w:rsid w:val="004075BB"/>
    <w:rsid w:val="00407976"/>
    <w:rsid w:val="004115FC"/>
    <w:rsid w:val="00413AAC"/>
    <w:rsid w:val="00414768"/>
    <w:rsid w:val="00415E79"/>
    <w:rsid w:val="0041769D"/>
    <w:rsid w:val="004202BC"/>
    <w:rsid w:val="00420971"/>
    <w:rsid w:val="00420E32"/>
    <w:rsid w:val="004211D1"/>
    <w:rsid w:val="00421C83"/>
    <w:rsid w:val="004227A5"/>
    <w:rsid w:val="0042494C"/>
    <w:rsid w:val="00424B3B"/>
    <w:rsid w:val="00426362"/>
    <w:rsid w:val="004263C7"/>
    <w:rsid w:val="00427441"/>
    <w:rsid w:val="0043101C"/>
    <w:rsid w:val="00432CA9"/>
    <w:rsid w:val="00433F37"/>
    <w:rsid w:val="00436FB8"/>
    <w:rsid w:val="00443887"/>
    <w:rsid w:val="00443C45"/>
    <w:rsid w:val="00444047"/>
    <w:rsid w:val="004447F7"/>
    <w:rsid w:val="00447A8B"/>
    <w:rsid w:val="0045299C"/>
    <w:rsid w:val="00453397"/>
    <w:rsid w:val="00454DD9"/>
    <w:rsid w:val="004577DD"/>
    <w:rsid w:val="00462063"/>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3766"/>
    <w:rsid w:val="00486359"/>
    <w:rsid w:val="004866BC"/>
    <w:rsid w:val="0049076F"/>
    <w:rsid w:val="00492A55"/>
    <w:rsid w:val="00493393"/>
    <w:rsid w:val="00494ED0"/>
    <w:rsid w:val="004972B9"/>
    <w:rsid w:val="0049734A"/>
    <w:rsid w:val="004A2C0A"/>
    <w:rsid w:val="004A3D19"/>
    <w:rsid w:val="004A3D21"/>
    <w:rsid w:val="004A484E"/>
    <w:rsid w:val="004A673E"/>
    <w:rsid w:val="004B2F5F"/>
    <w:rsid w:val="004B4C40"/>
    <w:rsid w:val="004C018A"/>
    <w:rsid w:val="004C0D2E"/>
    <w:rsid w:val="004C1002"/>
    <w:rsid w:val="004C17A2"/>
    <w:rsid w:val="004C321C"/>
    <w:rsid w:val="004C35AB"/>
    <w:rsid w:val="004D1E76"/>
    <w:rsid w:val="004D70CF"/>
    <w:rsid w:val="004E2578"/>
    <w:rsid w:val="004E48DB"/>
    <w:rsid w:val="004E58CD"/>
    <w:rsid w:val="004E63EA"/>
    <w:rsid w:val="004E6A87"/>
    <w:rsid w:val="004E7DA3"/>
    <w:rsid w:val="004F1D80"/>
    <w:rsid w:val="004F3410"/>
    <w:rsid w:val="004F3AD7"/>
    <w:rsid w:val="004F4E42"/>
    <w:rsid w:val="004F69F4"/>
    <w:rsid w:val="005009DF"/>
    <w:rsid w:val="005056F1"/>
    <w:rsid w:val="00506A02"/>
    <w:rsid w:val="00506B5A"/>
    <w:rsid w:val="00507413"/>
    <w:rsid w:val="00514921"/>
    <w:rsid w:val="00515247"/>
    <w:rsid w:val="005152E6"/>
    <w:rsid w:val="0051589B"/>
    <w:rsid w:val="00516C6A"/>
    <w:rsid w:val="005205B5"/>
    <w:rsid w:val="00520BE4"/>
    <w:rsid w:val="00523B3B"/>
    <w:rsid w:val="00527463"/>
    <w:rsid w:val="0053686C"/>
    <w:rsid w:val="00537778"/>
    <w:rsid w:val="00540C71"/>
    <w:rsid w:val="00540E93"/>
    <w:rsid w:val="005416FF"/>
    <w:rsid w:val="00541CBA"/>
    <w:rsid w:val="005436E9"/>
    <w:rsid w:val="00544E53"/>
    <w:rsid w:val="00545AF4"/>
    <w:rsid w:val="0055087C"/>
    <w:rsid w:val="0055096A"/>
    <w:rsid w:val="00550A65"/>
    <w:rsid w:val="00551732"/>
    <w:rsid w:val="00551FC8"/>
    <w:rsid w:val="005535AD"/>
    <w:rsid w:val="0055422C"/>
    <w:rsid w:val="00560D10"/>
    <w:rsid w:val="005625CD"/>
    <w:rsid w:val="00563F36"/>
    <w:rsid w:val="005663EC"/>
    <w:rsid w:val="005675EA"/>
    <w:rsid w:val="005709CD"/>
    <w:rsid w:val="00571479"/>
    <w:rsid w:val="00572B80"/>
    <w:rsid w:val="005734E7"/>
    <w:rsid w:val="00574B57"/>
    <w:rsid w:val="005753C7"/>
    <w:rsid w:val="005763B8"/>
    <w:rsid w:val="00576F3F"/>
    <w:rsid w:val="00583A85"/>
    <w:rsid w:val="00585C69"/>
    <w:rsid w:val="0058660C"/>
    <w:rsid w:val="00586B27"/>
    <w:rsid w:val="005A06F1"/>
    <w:rsid w:val="005A2FE3"/>
    <w:rsid w:val="005A3F5A"/>
    <w:rsid w:val="005A4003"/>
    <w:rsid w:val="005A43E1"/>
    <w:rsid w:val="005A4550"/>
    <w:rsid w:val="005A4ED1"/>
    <w:rsid w:val="005A513F"/>
    <w:rsid w:val="005A6DD8"/>
    <w:rsid w:val="005A7F57"/>
    <w:rsid w:val="005B0BA6"/>
    <w:rsid w:val="005B5206"/>
    <w:rsid w:val="005B5FC3"/>
    <w:rsid w:val="005C3F19"/>
    <w:rsid w:val="005C4DA7"/>
    <w:rsid w:val="005C65F8"/>
    <w:rsid w:val="005D30EB"/>
    <w:rsid w:val="005D3647"/>
    <w:rsid w:val="005E1530"/>
    <w:rsid w:val="005E185D"/>
    <w:rsid w:val="005E54DF"/>
    <w:rsid w:val="005E63BA"/>
    <w:rsid w:val="005E703D"/>
    <w:rsid w:val="005F1213"/>
    <w:rsid w:val="005F3460"/>
    <w:rsid w:val="00600187"/>
    <w:rsid w:val="006004DF"/>
    <w:rsid w:val="00600BA2"/>
    <w:rsid w:val="00600ECF"/>
    <w:rsid w:val="00601B32"/>
    <w:rsid w:val="00601E65"/>
    <w:rsid w:val="006021F8"/>
    <w:rsid w:val="00607E19"/>
    <w:rsid w:val="00610F4E"/>
    <w:rsid w:val="00611EBB"/>
    <w:rsid w:val="00612C71"/>
    <w:rsid w:val="006155FA"/>
    <w:rsid w:val="00615CC3"/>
    <w:rsid w:val="00616339"/>
    <w:rsid w:val="00617B5F"/>
    <w:rsid w:val="006228CC"/>
    <w:rsid w:val="00623EA4"/>
    <w:rsid w:val="0062445A"/>
    <w:rsid w:val="0062451D"/>
    <w:rsid w:val="0062637B"/>
    <w:rsid w:val="00626461"/>
    <w:rsid w:val="00627FD9"/>
    <w:rsid w:val="00631112"/>
    <w:rsid w:val="00637BA1"/>
    <w:rsid w:val="006418EF"/>
    <w:rsid w:val="00643209"/>
    <w:rsid w:val="006470E0"/>
    <w:rsid w:val="0064719D"/>
    <w:rsid w:val="00650EA7"/>
    <w:rsid w:val="00651196"/>
    <w:rsid w:val="006516F1"/>
    <w:rsid w:val="0065447D"/>
    <w:rsid w:val="00655767"/>
    <w:rsid w:val="006633F3"/>
    <w:rsid w:val="0066444D"/>
    <w:rsid w:val="00671879"/>
    <w:rsid w:val="00672895"/>
    <w:rsid w:val="00672F99"/>
    <w:rsid w:val="0067337E"/>
    <w:rsid w:val="00673CE7"/>
    <w:rsid w:val="00675171"/>
    <w:rsid w:val="00677D47"/>
    <w:rsid w:val="0068390B"/>
    <w:rsid w:val="00684808"/>
    <w:rsid w:val="00685365"/>
    <w:rsid w:val="0068788C"/>
    <w:rsid w:val="00690550"/>
    <w:rsid w:val="00693189"/>
    <w:rsid w:val="00693A9A"/>
    <w:rsid w:val="00696475"/>
    <w:rsid w:val="006972D9"/>
    <w:rsid w:val="006A4CD8"/>
    <w:rsid w:val="006B441B"/>
    <w:rsid w:val="006C0383"/>
    <w:rsid w:val="006C118F"/>
    <w:rsid w:val="006C1A6D"/>
    <w:rsid w:val="006C3D42"/>
    <w:rsid w:val="006D0962"/>
    <w:rsid w:val="006D5B01"/>
    <w:rsid w:val="006E0491"/>
    <w:rsid w:val="006E2352"/>
    <w:rsid w:val="006E3102"/>
    <w:rsid w:val="006E42DE"/>
    <w:rsid w:val="006E454A"/>
    <w:rsid w:val="006F1590"/>
    <w:rsid w:val="006F4CF3"/>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79EB"/>
    <w:rsid w:val="00722C02"/>
    <w:rsid w:val="00723B35"/>
    <w:rsid w:val="007302B3"/>
    <w:rsid w:val="00735A46"/>
    <w:rsid w:val="00735CAE"/>
    <w:rsid w:val="007360A6"/>
    <w:rsid w:val="00736C02"/>
    <w:rsid w:val="00741882"/>
    <w:rsid w:val="00750C37"/>
    <w:rsid w:val="0075429D"/>
    <w:rsid w:val="007550D4"/>
    <w:rsid w:val="007613EB"/>
    <w:rsid w:val="007629D9"/>
    <w:rsid w:val="00764797"/>
    <w:rsid w:val="007659D2"/>
    <w:rsid w:val="00765EB1"/>
    <w:rsid w:val="00773C0A"/>
    <w:rsid w:val="00774858"/>
    <w:rsid w:val="00775210"/>
    <w:rsid w:val="00775D86"/>
    <w:rsid w:val="00780726"/>
    <w:rsid w:val="00785FD4"/>
    <w:rsid w:val="007901F1"/>
    <w:rsid w:val="00790641"/>
    <w:rsid w:val="0079327B"/>
    <w:rsid w:val="007955B3"/>
    <w:rsid w:val="00796728"/>
    <w:rsid w:val="007A158E"/>
    <w:rsid w:val="007A6E0D"/>
    <w:rsid w:val="007B212D"/>
    <w:rsid w:val="007B4F11"/>
    <w:rsid w:val="007B5084"/>
    <w:rsid w:val="007B599D"/>
    <w:rsid w:val="007C19E0"/>
    <w:rsid w:val="007C1EBE"/>
    <w:rsid w:val="007C23BC"/>
    <w:rsid w:val="007C3FFE"/>
    <w:rsid w:val="007C55F6"/>
    <w:rsid w:val="007D1BCF"/>
    <w:rsid w:val="007D42B8"/>
    <w:rsid w:val="007D60EA"/>
    <w:rsid w:val="007E2630"/>
    <w:rsid w:val="007E7321"/>
    <w:rsid w:val="007E7A57"/>
    <w:rsid w:val="007F1B12"/>
    <w:rsid w:val="007F223A"/>
    <w:rsid w:val="007F2510"/>
    <w:rsid w:val="007F278A"/>
    <w:rsid w:val="007F6954"/>
    <w:rsid w:val="00800A39"/>
    <w:rsid w:val="008030CB"/>
    <w:rsid w:val="00804F94"/>
    <w:rsid w:val="008052A0"/>
    <w:rsid w:val="008173D1"/>
    <w:rsid w:val="00817603"/>
    <w:rsid w:val="008223A4"/>
    <w:rsid w:val="00822C1F"/>
    <w:rsid w:val="00823B36"/>
    <w:rsid w:val="00824605"/>
    <w:rsid w:val="00826310"/>
    <w:rsid w:val="00826363"/>
    <w:rsid w:val="00827516"/>
    <w:rsid w:val="00831BAC"/>
    <w:rsid w:val="00835296"/>
    <w:rsid w:val="00836F0A"/>
    <w:rsid w:val="00841091"/>
    <w:rsid w:val="0084434C"/>
    <w:rsid w:val="00844ABA"/>
    <w:rsid w:val="008522E9"/>
    <w:rsid w:val="00852300"/>
    <w:rsid w:val="008535C4"/>
    <w:rsid w:val="00854E22"/>
    <w:rsid w:val="0085514C"/>
    <w:rsid w:val="0086026A"/>
    <w:rsid w:val="00861379"/>
    <w:rsid w:val="00861AD7"/>
    <w:rsid w:val="00861BA2"/>
    <w:rsid w:val="008639CF"/>
    <w:rsid w:val="0086544C"/>
    <w:rsid w:val="0087051D"/>
    <w:rsid w:val="008736BC"/>
    <w:rsid w:val="00875F50"/>
    <w:rsid w:val="008814CD"/>
    <w:rsid w:val="00882237"/>
    <w:rsid w:val="00882D4B"/>
    <w:rsid w:val="0088374B"/>
    <w:rsid w:val="00884833"/>
    <w:rsid w:val="00892842"/>
    <w:rsid w:val="0089442C"/>
    <w:rsid w:val="00895899"/>
    <w:rsid w:val="008A0C39"/>
    <w:rsid w:val="008A29B0"/>
    <w:rsid w:val="008A3439"/>
    <w:rsid w:val="008A5141"/>
    <w:rsid w:val="008A5E38"/>
    <w:rsid w:val="008A674F"/>
    <w:rsid w:val="008A6A56"/>
    <w:rsid w:val="008A6E88"/>
    <w:rsid w:val="008B056D"/>
    <w:rsid w:val="008B0DA8"/>
    <w:rsid w:val="008B1C1D"/>
    <w:rsid w:val="008B3649"/>
    <w:rsid w:val="008B7543"/>
    <w:rsid w:val="008C19DA"/>
    <w:rsid w:val="008C3A23"/>
    <w:rsid w:val="008C48BA"/>
    <w:rsid w:val="008C59F5"/>
    <w:rsid w:val="008C62F6"/>
    <w:rsid w:val="008D06DB"/>
    <w:rsid w:val="008D07A6"/>
    <w:rsid w:val="008D15EA"/>
    <w:rsid w:val="008D2CF2"/>
    <w:rsid w:val="008D4745"/>
    <w:rsid w:val="008D477A"/>
    <w:rsid w:val="008D4D69"/>
    <w:rsid w:val="008D5C38"/>
    <w:rsid w:val="008E0864"/>
    <w:rsid w:val="008F03CE"/>
    <w:rsid w:val="008F3EC9"/>
    <w:rsid w:val="008F6D88"/>
    <w:rsid w:val="008F779F"/>
    <w:rsid w:val="00900B07"/>
    <w:rsid w:val="0090176A"/>
    <w:rsid w:val="00901ADD"/>
    <w:rsid w:val="00903725"/>
    <w:rsid w:val="009037A8"/>
    <w:rsid w:val="00903CB0"/>
    <w:rsid w:val="00904756"/>
    <w:rsid w:val="009047BF"/>
    <w:rsid w:val="0090575D"/>
    <w:rsid w:val="00905A65"/>
    <w:rsid w:val="0091280F"/>
    <w:rsid w:val="00913E7C"/>
    <w:rsid w:val="00913FE6"/>
    <w:rsid w:val="00916A6A"/>
    <w:rsid w:val="00920858"/>
    <w:rsid w:val="00921BC9"/>
    <w:rsid w:val="00923984"/>
    <w:rsid w:val="00924122"/>
    <w:rsid w:val="009246C7"/>
    <w:rsid w:val="009271CF"/>
    <w:rsid w:val="009300D3"/>
    <w:rsid w:val="00935252"/>
    <w:rsid w:val="009358E8"/>
    <w:rsid w:val="009365DD"/>
    <w:rsid w:val="00937687"/>
    <w:rsid w:val="00940370"/>
    <w:rsid w:val="009444C9"/>
    <w:rsid w:val="00946ED5"/>
    <w:rsid w:val="00947ECB"/>
    <w:rsid w:val="00951A88"/>
    <w:rsid w:val="009528BA"/>
    <w:rsid w:val="00952907"/>
    <w:rsid w:val="009550D0"/>
    <w:rsid w:val="009564EA"/>
    <w:rsid w:val="00956E7D"/>
    <w:rsid w:val="009610C3"/>
    <w:rsid w:val="00965140"/>
    <w:rsid w:val="0096556C"/>
    <w:rsid w:val="00965964"/>
    <w:rsid w:val="009710BA"/>
    <w:rsid w:val="00972372"/>
    <w:rsid w:val="00974B9C"/>
    <w:rsid w:val="00975997"/>
    <w:rsid w:val="009759C4"/>
    <w:rsid w:val="0098268B"/>
    <w:rsid w:val="00984E4F"/>
    <w:rsid w:val="009863F6"/>
    <w:rsid w:val="00986686"/>
    <w:rsid w:val="00987511"/>
    <w:rsid w:val="00987563"/>
    <w:rsid w:val="009905FE"/>
    <w:rsid w:val="00991564"/>
    <w:rsid w:val="009A1050"/>
    <w:rsid w:val="009A18D3"/>
    <w:rsid w:val="009A5768"/>
    <w:rsid w:val="009A6A21"/>
    <w:rsid w:val="009A73C0"/>
    <w:rsid w:val="009A73FF"/>
    <w:rsid w:val="009B16AE"/>
    <w:rsid w:val="009B2F85"/>
    <w:rsid w:val="009B3C2B"/>
    <w:rsid w:val="009B5A25"/>
    <w:rsid w:val="009B6529"/>
    <w:rsid w:val="009B6569"/>
    <w:rsid w:val="009C3DDB"/>
    <w:rsid w:val="009C7116"/>
    <w:rsid w:val="009D0449"/>
    <w:rsid w:val="009D46C4"/>
    <w:rsid w:val="009E191F"/>
    <w:rsid w:val="009E69AB"/>
    <w:rsid w:val="009F110B"/>
    <w:rsid w:val="009F255E"/>
    <w:rsid w:val="009F3114"/>
    <w:rsid w:val="009F31A5"/>
    <w:rsid w:val="009F6A3C"/>
    <w:rsid w:val="00A00A90"/>
    <w:rsid w:val="00A01579"/>
    <w:rsid w:val="00A02F4E"/>
    <w:rsid w:val="00A04B50"/>
    <w:rsid w:val="00A06D92"/>
    <w:rsid w:val="00A06E29"/>
    <w:rsid w:val="00A0798B"/>
    <w:rsid w:val="00A11849"/>
    <w:rsid w:val="00A1306A"/>
    <w:rsid w:val="00A13FC0"/>
    <w:rsid w:val="00A1561C"/>
    <w:rsid w:val="00A17C08"/>
    <w:rsid w:val="00A25F6C"/>
    <w:rsid w:val="00A30267"/>
    <w:rsid w:val="00A34C35"/>
    <w:rsid w:val="00A35693"/>
    <w:rsid w:val="00A36F39"/>
    <w:rsid w:val="00A404DD"/>
    <w:rsid w:val="00A43680"/>
    <w:rsid w:val="00A454A8"/>
    <w:rsid w:val="00A45928"/>
    <w:rsid w:val="00A45FCB"/>
    <w:rsid w:val="00A46AD9"/>
    <w:rsid w:val="00A46FCB"/>
    <w:rsid w:val="00A506F3"/>
    <w:rsid w:val="00A57092"/>
    <w:rsid w:val="00A5710D"/>
    <w:rsid w:val="00A60736"/>
    <w:rsid w:val="00A60FDD"/>
    <w:rsid w:val="00A61566"/>
    <w:rsid w:val="00A637E8"/>
    <w:rsid w:val="00A63859"/>
    <w:rsid w:val="00A64173"/>
    <w:rsid w:val="00A66F47"/>
    <w:rsid w:val="00A67B52"/>
    <w:rsid w:val="00A71FFA"/>
    <w:rsid w:val="00A733D4"/>
    <w:rsid w:val="00A779AE"/>
    <w:rsid w:val="00A779AF"/>
    <w:rsid w:val="00A8399F"/>
    <w:rsid w:val="00A83EA6"/>
    <w:rsid w:val="00A841A5"/>
    <w:rsid w:val="00A91661"/>
    <w:rsid w:val="00A92980"/>
    <w:rsid w:val="00A948FF"/>
    <w:rsid w:val="00A95011"/>
    <w:rsid w:val="00AA36FE"/>
    <w:rsid w:val="00AA3CE4"/>
    <w:rsid w:val="00AA5460"/>
    <w:rsid w:val="00AB0BD9"/>
    <w:rsid w:val="00AB0F41"/>
    <w:rsid w:val="00AB1560"/>
    <w:rsid w:val="00AB2839"/>
    <w:rsid w:val="00AB3BE7"/>
    <w:rsid w:val="00AB4A8B"/>
    <w:rsid w:val="00AB560B"/>
    <w:rsid w:val="00AB6A44"/>
    <w:rsid w:val="00AC1F8C"/>
    <w:rsid w:val="00AC3698"/>
    <w:rsid w:val="00AC4011"/>
    <w:rsid w:val="00AC7BD5"/>
    <w:rsid w:val="00AD1FE3"/>
    <w:rsid w:val="00AD2466"/>
    <w:rsid w:val="00AD5624"/>
    <w:rsid w:val="00AE1D52"/>
    <w:rsid w:val="00AE2DCF"/>
    <w:rsid w:val="00AE749F"/>
    <w:rsid w:val="00AF26C5"/>
    <w:rsid w:val="00AF43FA"/>
    <w:rsid w:val="00AF5B3B"/>
    <w:rsid w:val="00AF68E5"/>
    <w:rsid w:val="00AF7637"/>
    <w:rsid w:val="00AF7E7D"/>
    <w:rsid w:val="00B01904"/>
    <w:rsid w:val="00B03E0F"/>
    <w:rsid w:val="00B04D44"/>
    <w:rsid w:val="00B067D1"/>
    <w:rsid w:val="00B07E38"/>
    <w:rsid w:val="00B118BD"/>
    <w:rsid w:val="00B12076"/>
    <w:rsid w:val="00B12382"/>
    <w:rsid w:val="00B22D0A"/>
    <w:rsid w:val="00B23D87"/>
    <w:rsid w:val="00B24AD1"/>
    <w:rsid w:val="00B30EBA"/>
    <w:rsid w:val="00B34022"/>
    <w:rsid w:val="00B372D6"/>
    <w:rsid w:val="00B45F54"/>
    <w:rsid w:val="00B53165"/>
    <w:rsid w:val="00B53F06"/>
    <w:rsid w:val="00B54C38"/>
    <w:rsid w:val="00B564E2"/>
    <w:rsid w:val="00B5664F"/>
    <w:rsid w:val="00B60343"/>
    <w:rsid w:val="00B60FD9"/>
    <w:rsid w:val="00B61F1C"/>
    <w:rsid w:val="00B6238F"/>
    <w:rsid w:val="00B642F4"/>
    <w:rsid w:val="00B67E68"/>
    <w:rsid w:val="00B70237"/>
    <w:rsid w:val="00B73EA8"/>
    <w:rsid w:val="00B76AAF"/>
    <w:rsid w:val="00B801B7"/>
    <w:rsid w:val="00B840AF"/>
    <w:rsid w:val="00B848EE"/>
    <w:rsid w:val="00B84C0F"/>
    <w:rsid w:val="00B8539C"/>
    <w:rsid w:val="00B86167"/>
    <w:rsid w:val="00B91ED0"/>
    <w:rsid w:val="00B96285"/>
    <w:rsid w:val="00B964A2"/>
    <w:rsid w:val="00BA1878"/>
    <w:rsid w:val="00BA24AC"/>
    <w:rsid w:val="00BA27B6"/>
    <w:rsid w:val="00BA3BAE"/>
    <w:rsid w:val="00BA4BB3"/>
    <w:rsid w:val="00BA5D11"/>
    <w:rsid w:val="00BB417E"/>
    <w:rsid w:val="00BB63D7"/>
    <w:rsid w:val="00BB7765"/>
    <w:rsid w:val="00BC6BC5"/>
    <w:rsid w:val="00BC6F3A"/>
    <w:rsid w:val="00BD168C"/>
    <w:rsid w:val="00BD5634"/>
    <w:rsid w:val="00BD7BAF"/>
    <w:rsid w:val="00BD7BE3"/>
    <w:rsid w:val="00BE1A73"/>
    <w:rsid w:val="00BE3794"/>
    <w:rsid w:val="00BE44F0"/>
    <w:rsid w:val="00BE4673"/>
    <w:rsid w:val="00BF0394"/>
    <w:rsid w:val="00BF19A7"/>
    <w:rsid w:val="00BF1FEC"/>
    <w:rsid w:val="00BF33A4"/>
    <w:rsid w:val="00BF3D4D"/>
    <w:rsid w:val="00BF57B4"/>
    <w:rsid w:val="00C01BDC"/>
    <w:rsid w:val="00C05490"/>
    <w:rsid w:val="00C07626"/>
    <w:rsid w:val="00C152AC"/>
    <w:rsid w:val="00C15307"/>
    <w:rsid w:val="00C1619B"/>
    <w:rsid w:val="00C21DEF"/>
    <w:rsid w:val="00C23453"/>
    <w:rsid w:val="00C2387A"/>
    <w:rsid w:val="00C24581"/>
    <w:rsid w:val="00C24751"/>
    <w:rsid w:val="00C3061B"/>
    <w:rsid w:val="00C31453"/>
    <w:rsid w:val="00C32446"/>
    <w:rsid w:val="00C325A0"/>
    <w:rsid w:val="00C33BC7"/>
    <w:rsid w:val="00C3727A"/>
    <w:rsid w:val="00C42BBE"/>
    <w:rsid w:val="00C43774"/>
    <w:rsid w:val="00C473EA"/>
    <w:rsid w:val="00C474A7"/>
    <w:rsid w:val="00C47978"/>
    <w:rsid w:val="00C52589"/>
    <w:rsid w:val="00C52E2E"/>
    <w:rsid w:val="00C547AB"/>
    <w:rsid w:val="00C54D24"/>
    <w:rsid w:val="00C55C4C"/>
    <w:rsid w:val="00C60540"/>
    <w:rsid w:val="00C62DB0"/>
    <w:rsid w:val="00C72628"/>
    <w:rsid w:val="00C738FF"/>
    <w:rsid w:val="00C7507C"/>
    <w:rsid w:val="00C7587C"/>
    <w:rsid w:val="00C759D6"/>
    <w:rsid w:val="00C769E9"/>
    <w:rsid w:val="00C85DD4"/>
    <w:rsid w:val="00C87930"/>
    <w:rsid w:val="00C90401"/>
    <w:rsid w:val="00C92C5E"/>
    <w:rsid w:val="00C93907"/>
    <w:rsid w:val="00C9529C"/>
    <w:rsid w:val="00C96DAC"/>
    <w:rsid w:val="00CA0F5D"/>
    <w:rsid w:val="00CA210C"/>
    <w:rsid w:val="00CA540F"/>
    <w:rsid w:val="00CB0141"/>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58D6"/>
    <w:rsid w:val="00CD5CF0"/>
    <w:rsid w:val="00CD6078"/>
    <w:rsid w:val="00CD650B"/>
    <w:rsid w:val="00CD7C17"/>
    <w:rsid w:val="00CE190F"/>
    <w:rsid w:val="00CE1B32"/>
    <w:rsid w:val="00CE2E35"/>
    <w:rsid w:val="00CE6359"/>
    <w:rsid w:val="00CF0F35"/>
    <w:rsid w:val="00CF23D5"/>
    <w:rsid w:val="00CF2BDA"/>
    <w:rsid w:val="00CF4D74"/>
    <w:rsid w:val="00CF6077"/>
    <w:rsid w:val="00CF73D7"/>
    <w:rsid w:val="00CF7884"/>
    <w:rsid w:val="00D0072C"/>
    <w:rsid w:val="00D00D54"/>
    <w:rsid w:val="00D01E8E"/>
    <w:rsid w:val="00D05544"/>
    <w:rsid w:val="00D066D6"/>
    <w:rsid w:val="00D06BA7"/>
    <w:rsid w:val="00D13104"/>
    <w:rsid w:val="00D13B58"/>
    <w:rsid w:val="00D16DCE"/>
    <w:rsid w:val="00D17367"/>
    <w:rsid w:val="00D17C5F"/>
    <w:rsid w:val="00D2116B"/>
    <w:rsid w:val="00D26C03"/>
    <w:rsid w:val="00D26FFA"/>
    <w:rsid w:val="00D271AC"/>
    <w:rsid w:val="00D27A7C"/>
    <w:rsid w:val="00D323DA"/>
    <w:rsid w:val="00D3355C"/>
    <w:rsid w:val="00D3493A"/>
    <w:rsid w:val="00D364D5"/>
    <w:rsid w:val="00D3791F"/>
    <w:rsid w:val="00D41564"/>
    <w:rsid w:val="00D44928"/>
    <w:rsid w:val="00D45CAB"/>
    <w:rsid w:val="00D478F4"/>
    <w:rsid w:val="00D47BF1"/>
    <w:rsid w:val="00D531BA"/>
    <w:rsid w:val="00D5491E"/>
    <w:rsid w:val="00D54D97"/>
    <w:rsid w:val="00D56334"/>
    <w:rsid w:val="00D60BF6"/>
    <w:rsid w:val="00D615A5"/>
    <w:rsid w:val="00D61930"/>
    <w:rsid w:val="00D64008"/>
    <w:rsid w:val="00D73C56"/>
    <w:rsid w:val="00D77B12"/>
    <w:rsid w:val="00D802EA"/>
    <w:rsid w:val="00D875E0"/>
    <w:rsid w:val="00D91E0A"/>
    <w:rsid w:val="00D92310"/>
    <w:rsid w:val="00D93511"/>
    <w:rsid w:val="00D936B7"/>
    <w:rsid w:val="00D9480B"/>
    <w:rsid w:val="00DA0AFA"/>
    <w:rsid w:val="00DA32DB"/>
    <w:rsid w:val="00DA52DD"/>
    <w:rsid w:val="00DA7165"/>
    <w:rsid w:val="00DA759D"/>
    <w:rsid w:val="00DB5C24"/>
    <w:rsid w:val="00DC05AC"/>
    <w:rsid w:val="00DC10D2"/>
    <w:rsid w:val="00DC2B6E"/>
    <w:rsid w:val="00DC2B87"/>
    <w:rsid w:val="00DC2F65"/>
    <w:rsid w:val="00DC6141"/>
    <w:rsid w:val="00DC654E"/>
    <w:rsid w:val="00DD0C6F"/>
    <w:rsid w:val="00DD1374"/>
    <w:rsid w:val="00DD3445"/>
    <w:rsid w:val="00DD4330"/>
    <w:rsid w:val="00DD4EA6"/>
    <w:rsid w:val="00DD592A"/>
    <w:rsid w:val="00DD61A3"/>
    <w:rsid w:val="00DD6EFB"/>
    <w:rsid w:val="00DE6FE3"/>
    <w:rsid w:val="00DF4AAF"/>
    <w:rsid w:val="00DF4F49"/>
    <w:rsid w:val="00DF54C6"/>
    <w:rsid w:val="00DF5BFC"/>
    <w:rsid w:val="00DF5FC0"/>
    <w:rsid w:val="00DF60E0"/>
    <w:rsid w:val="00E004AF"/>
    <w:rsid w:val="00E007BE"/>
    <w:rsid w:val="00E01479"/>
    <w:rsid w:val="00E01D3F"/>
    <w:rsid w:val="00E02E4B"/>
    <w:rsid w:val="00E0582D"/>
    <w:rsid w:val="00E127E3"/>
    <w:rsid w:val="00E1318B"/>
    <w:rsid w:val="00E13F86"/>
    <w:rsid w:val="00E17BE5"/>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6D6"/>
    <w:rsid w:val="00E805B3"/>
    <w:rsid w:val="00E8122D"/>
    <w:rsid w:val="00E8140C"/>
    <w:rsid w:val="00E830CE"/>
    <w:rsid w:val="00E844C7"/>
    <w:rsid w:val="00E864DB"/>
    <w:rsid w:val="00E86A87"/>
    <w:rsid w:val="00E8710B"/>
    <w:rsid w:val="00E92B98"/>
    <w:rsid w:val="00E94B6E"/>
    <w:rsid w:val="00E97FD8"/>
    <w:rsid w:val="00EA05F2"/>
    <w:rsid w:val="00EA159F"/>
    <w:rsid w:val="00EA437B"/>
    <w:rsid w:val="00EB03AD"/>
    <w:rsid w:val="00EB2F74"/>
    <w:rsid w:val="00EB4758"/>
    <w:rsid w:val="00EB5F6B"/>
    <w:rsid w:val="00EB7315"/>
    <w:rsid w:val="00EB78CB"/>
    <w:rsid w:val="00EC1FD7"/>
    <w:rsid w:val="00EC3B63"/>
    <w:rsid w:val="00ED0C6B"/>
    <w:rsid w:val="00ED139A"/>
    <w:rsid w:val="00ED6BC9"/>
    <w:rsid w:val="00ED7993"/>
    <w:rsid w:val="00EE172E"/>
    <w:rsid w:val="00EE1C38"/>
    <w:rsid w:val="00EE32C0"/>
    <w:rsid w:val="00EE3D22"/>
    <w:rsid w:val="00EE4B91"/>
    <w:rsid w:val="00EE67B2"/>
    <w:rsid w:val="00EE6953"/>
    <w:rsid w:val="00EE7459"/>
    <w:rsid w:val="00EF5179"/>
    <w:rsid w:val="00EF57A6"/>
    <w:rsid w:val="00F004F0"/>
    <w:rsid w:val="00F00B45"/>
    <w:rsid w:val="00F02B89"/>
    <w:rsid w:val="00F05D92"/>
    <w:rsid w:val="00F060D1"/>
    <w:rsid w:val="00F063B7"/>
    <w:rsid w:val="00F06670"/>
    <w:rsid w:val="00F10803"/>
    <w:rsid w:val="00F10BB1"/>
    <w:rsid w:val="00F11186"/>
    <w:rsid w:val="00F119D6"/>
    <w:rsid w:val="00F14EBB"/>
    <w:rsid w:val="00F302A6"/>
    <w:rsid w:val="00F3245E"/>
    <w:rsid w:val="00F37078"/>
    <w:rsid w:val="00F41205"/>
    <w:rsid w:val="00F43003"/>
    <w:rsid w:val="00F44871"/>
    <w:rsid w:val="00F46625"/>
    <w:rsid w:val="00F50B8C"/>
    <w:rsid w:val="00F51CB7"/>
    <w:rsid w:val="00F52D2C"/>
    <w:rsid w:val="00F5605B"/>
    <w:rsid w:val="00F57AA2"/>
    <w:rsid w:val="00F6206D"/>
    <w:rsid w:val="00F63645"/>
    <w:rsid w:val="00F64ED7"/>
    <w:rsid w:val="00F651D5"/>
    <w:rsid w:val="00F67765"/>
    <w:rsid w:val="00F67D6E"/>
    <w:rsid w:val="00F716F7"/>
    <w:rsid w:val="00F71876"/>
    <w:rsid w:val="00F764EC"/>
    <w:rsid w:val="00F80F2D"/>
    <w:rsid w:val="00F81027"/>
    <w:rsid w:val="00F828AB"/>
    <w:rsid w:val="00F82A57"/>
    <w:rsid w:val="00F86488"/>
    <w:rsid w:val="00F86FE2"/>
    <w:rsid w:val="00F905F9"/>
    <w:rsid w:val="00F91096"/>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5DF0"/>
    <w:rsid w:val="00FB5F2B"/>
    <w:rsid w:val="00FB7E34"/>
    <w:rsid w:val="00FC190D"/>
    <w:rsid w:val="00FC309C"/>
    <w:rsid w:val="00FC3BF8"/>
    <w:rsid w:val="00FC4A8F"/>
    <w:rsid w:val="00FC6B66"/>
    <w:rsid w:val="00FD0DE7"/>
    <w:rsid w:val="00FD1429"/>
    <w:rsid w:val="00FD16DC"/>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3BE7"/>
    <w:pPr>
      <w:tabs>
        <w:tab w:val="center" w:pos="-1418"/>
        <w:tab w:val="right" w:pos="9911"/>
      </w:tabs>
      <w:spacing w:before="240" w:after="120"/>
      <w:ind w:left="142"/>
      <w:jc w:val="both"/>
    </w:pPr>
    <w:rPr>
      <w:rFonts w:ascii="Times New Roman" w:eastAsia="Times New Roman" w:hAnsi="Times New Roman" w:cs="Times New Roman"/>
      <w:b/>
      <w:iCs/>
      <w:noProof/>
      <w:sz w:val="26"/>
      <w:szCs w:val="26"/>
      <w:lang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5"/>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5"/>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9"/>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20"/>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26"/>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35"/>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3BE7"/>
    <w:pPr>
      <w:tabs>
        <w:tab w:val="center" w:pos="-1418"/>
        <w:tab w:val="right" w:pos="9911"/>
      </w:tabs>
      <w:spacing w:before="240" w:after="120"/>
      <w:ind w:left="142"/>
      <w:jc w:val="both"/>
    </w:pPr>
    <w:rPr>
      <w:rFonts w:ascii="Times New Roman" w:eastAsia="Times New Roman" w:hAnsi="Times New Roman" w:cs="Times New Roman"/>
      <w:b/>
      <w:iCs/>
      <w:noProof/>
      <w:sz w:val="26"/>
      <w:szCs w:val="26"/>
      <w:lang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5"/>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5"/>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9"/>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20"/>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26"/>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35"/>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lugi.mosreg.ru" TargetMode="External"/><Relationship Id="rId18" Type="http://schemas.openxmlformats.org/officeDocument/2006/relationships/footer" Target="footer1.xml"/><Relationship Id="rId26" Type="http://schemas.openxmlformats.org/officeDocument/2006/relationships/hyperlink" Target="consultantplus://offline/ref=C8C1C3129F38319F6A976708B0B1DBBE9E31B5E1BCC9EA722593C5DAB97235584EBE8DE8FCA6A417Z8W0K" TargetMode="External"/><Relationship Id="rId3" Type="http://schemas.openxmlformats.org/officeDocument/2006/relationships/styles" Target="styles.xml"/><Relationship Id="rId21" Type="http://schemas.openxmlformats.org/officeDocument/2006/relationships/hyperlink" Target="mailto:mfc-krasnogorskmr@mosreg.ru" TargetMode="External"/><Relationship Id="rId7" Type="http://schemas.openxmlformats.org/officeDocument/2006/relationships/footnotes" Target="foot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header" Target="header1.xml"/><Relationship Id="rId25" Type="http://schemas.openxmlformats.org/officeDocument/2006/relationships/hyperlink" Target="mailto:mfc_nahabino@mosreg.ru" TargetMode="External"/><Relationship Id="rId2" Type="http://schemas.openxmlformats.org/officeDocument/2006/relationships/numbering" Target="numbering.xml"/><Relationship Id="rId16" Type="http://schemas.openxmlformats.org/officeDocument/2006/relationships/hyperlink" Target="consultantplus://offline/ref=21B7130E14317E4824B35A42169BEDA00C7CEE11C84185E3245FD0A391036034BA7EA4BE1558D950b3K" TargetMode="External"/><Relationship Id="rId20" Type="http://schemas.openxmlformats.org/officeDocument/2006/relationships/hyperlink" Target="http://krasnogorsk-adm.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317C07C7F2A1C04F247303B4142D3901498E546F5CEF11B80403F087708CCDB0792C1CBDBAA445S7N1P" TargetMode="External"/><Relationship Id="rId24" Type="http://schemas.openxmlformats.org/officeDocument/2006/relationships/hyperlink" Target="mailto:URM_lenina4@mosreg.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FA0903205F1E193D7C4DD44A29A1233C7BDD204E48D50C1FB3D1F57F902DDL" TargetMode="External"/><Relationship Id="rId23" Type="http://schemas.openxmlformats.org/officeDocument/2006/relationships/hyperlink" Target="mailto:mfc_mechnikovo@mosreg.ru" TargetMode="External"/><Relationship Id="rId28" Type="http://schemas.openxmlformats.org/officeDocument/2006/relationships/hyperlink" Target="consultantplus://offline/ref=03317C07C7F2A1C04F247303B4142D3901498E546F5CEF11B80403F087708CCDB0792C1CBDBAA445S7N1P" TargetMode="External"/><Relationship Id="rId10" Type="http://schemas.openxmlformats.org/officeDocument/2006/relationships/hyperlink" Target="consultantplus://offline/ref=21B7130E14317E4824B35A42169BEDA00C7CEE11C84185E3245FD0A391036034BA7EA4BE1558D950b3K" TargetMode="External"/><Relationship Id="rId19" Type="http://schemas.openxmlformats.org/officeDocument/2006/relationships/hyperlink" Target="http://krasnogorsk-adm.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144872/?dst=100028" TargetMode="External"/><Relationship Id="rId14" Type="http://schemas.openxmlformats.org/officeDocument/2006/relationships/hyperlink" Target="http://www.minregion.ru/documents/existing_documents/2967.html" TargetMode="External"/><Relationship Id="rId22" Type="http://schemas.openxmlformats.org/officeDocument/2006/relationships/hyperlink" Target="mailto:mfckrasnogorsk_park2@mosreg.ru" TargetMode="External"/><Relationship Id="rId27" Type="http://schemas.openxmlformats.org/officeDocument/2006/relationships/hyperlink" Target="consultantplus://offline/ref=00F18C9794A6FBA5230174D7D4E1A2F68814FCF0BFF15866417FCF9007v4i9I" TargetMode="Externa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1767F45-80A8-430F-B575-0AA68393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16586</Words>
  <Characters>94544</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Новиков И</cp:lastModifiedBy>
  <cp:revision>2</cp:revision>
  <cp:lastPrinted>2017-07-07T09:14:00Z</cp:lastPrinted>
  <dcterms:created xsi:type="dcterms:W3CDTF">2017-12-01T06:11:00Z</dcterms:created>
  <dcterms:modified xsi:type="dcterms:W3CDTF">2017-12-01T06:11:00Z</dcterms:modified>
</cp:coreProperties>
</file>