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Y="463"/>
        <w:tblW w:w="96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70BD5" w:rsidTr="00602A50">
        <w:trPr>
          <w:cantSplit/>
          <w:trHeight w:val="4962"/>
        </w:trPr>
        <w:tc>
          <w:tcPr>
            <w:tcW w:w="9606" w:type="dxa"/>
          </w:tcPr>
          <w:p w:rsidR="00683E37" w:rsidRPr="00683E37" w:rsidRDefault="00683E37" w:rsidP="00683E37">
            <w:pPr>
              <w:suppressAutoHyphens w:val="0"/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83E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</w:t>
            </w:r>
          </w:p>
          <w:p w:rsidR="00683E37" w:rsidRPr="00683E37" w:rsidRDefault="00827DE6" w:rsidP="00683E37">
            <w:pPr>
              <w:suppressAutoHyphens w:val="0"/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2637155</wp:posOffset>
                  </wp:positionH>
                  <wp:positionV relativeFrom="paragraph">
                    <wp:posOffset>39370</wp:posOffset>
                  </wp:positionV>
                  <wp:extent cx="68262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098" y="21089"/>
                      <wp:lineTo x="21098" y="0"/>
                      <wp:lineTo x="0" y="0"/>
                    </wp:wrapPolygon>
                  </wp:wrapTight>
                  <wp:docPr id="5" name="Рисунок 5" descr="Герб Красногорского муниципаль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Красногорского муниципаль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3E37" w:rsidRPr="00683E37" w:rsidRDefault="00683E37" w:rsidP="00683E37">
            <w:pPr>
              <w:suppressAutoHyphens w:val="0"/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83E37" w:rsidRPr="00683E37" w:rsidRDefault="00683E37" w:rsidP="00683E37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83E37" w:rsidRPr="00683E37" w:rsidRDefault="00683E37" w:rsidP="00683E37">
            <w:pPr>
              <w:shd w:val="clear" w:color="auto" w:fill="FFFFFF"/>
              <w:suppressAutoHyphens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/>
                <w:spacing w:val="46"/>
                <w:sz w:val="52"/>
                <w:szCs w:val="52"/>
                <w:lang w:eastAsia="en-US"/>
              </w:rPr>
            </w:pPr>
            <w:r w:rsidRPr="00683E37">
              <w:rPr>
                <w:rFonts w:ascii="Times New Roman" w:hAnsi="Times New Roman" w:cs="Times New Roman"/>
                <w:b/>
                <w:spacing w:val="46"/>
                <w:position w:val="7"/>
                <w:sz w:val="52"/>
                <w:szCs w:val="52"/>
                <w:lang w:eastAsia="en-US"/>
              </w:rPr>
              <w:t>АДМИНИСТРАЦИЯ</w:t>
            </w:r>
          </w:p>
          <w:p w:rsidR="00683E37" w:rsidRPr="00683E37" w:rsidRDefault="00683E37" w:rsidP="00683E37">
            <w:pPr>
              <w:shd w:val="clear" w:color="auto" w:fill="FFFFFF"/>
              <w:suppressAutoHyphens w:val="0"/>
              <w:spacing w:before="43" w:after="0"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83E37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ГОРОДСКОГО ОКРУГА КРАСНОГОРСК</w:t>
            </w:r>
          </w:p>
          <w:p w:rsidR="00683E37" w:rsidRPr="00683E37" w:rsidRDefault="00683E37" w:rsidP="00683E37">
            <w:pPr>
              <w:shd w:val="clear" w:color="auto" w:fill="FFFFFF"/>
              <w:suppressAutoHyphens w:val="0"/>
              <w:spacing w:before="72" w:after="0" w:line="240" w:lineRule="auto"/>
              <w:ind w:left="53"/>
              <w:jc w:val="center"/>
              <w:rPr>
                <w:rFonts w:ascii="Times New Roman" w:hAnsi="Times New Roman" w:cs="Times New Roman"/>
                <w:spacing w:val="-9"/>
                <w:lang w:eastAsia="en-US"/>
              </w:rPr>
            </w:pPr>
            <w:r w:rsidRPr="00683E37">
              <w:rPr>
                <w:rFonts w:ascii="Times New Roman" w:hAnsi="Times New Roman" w:cs="Times New Roman"/>
                <w:spacing w:val="-9"/>
                <w:lang w:eastAsia="en-US"/>
              </w:rPr>
              <w:t>МОСКОВСКОЙ ОБЛАСТИ</w:t>
            </w:r>
          </w:p>
          <w:p w:rsidR="00683E37" w:rsidRPr="00683E37" w:rsidRDefault="00683E37" w:rsidP="00683E37">
            <w:pPr>
              <w:shd w:val="clear" w:color="auto" w:fill="FFFFFF"/>
              <w:suppressAutoHyphens w:val="0"/>
              <w:spacing w:before="72" w:after="0" w:line="240" w:lineRule="auto"/>
              <w:ind w:left="53"/>
              <w:jc w:val="center"/>
              <w:rPr>
                <w:rFonts w:ascii="Times New Roman" w:hAnsi="Times New Roman" w:cs="Times New Roman"/>
                <w:b/>
                <w:spacing w:val="-9"/>
                <w:sz w:val="52"/>
                <w:szCs w:val="52"/>
                <w:lang w:eastAsia="en-US"/>
              </w:rPr>
            </w:pPr>
            <w:r w:rsidRPr="00683E37">
              <w:rPr>
                <w:rFonts w:ascii="Times New Roman" w:hAnsi="Times New Roman" w:cs="Times New Roman"/>
                <w:b/>
                <w:spacing w:val="-9"/>
                <w:sz w:val="52"/>
                <w:szCs w:val="52"/>
                <w:lang w:eastAsia="en-US"/>
              </w:rPr>
              <w:t>РАСПОРЯЖЕНИЕ</w:t>
            </w:r>
          </w:p>
          <w:p w:rsidR="00470BD5" w:rsidRPr="00602A50" w:rsidRDefault="00683E37" w:rsidP="00602A5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83E37">
              <w:rPr>
                <w:rFonts w:ascii="Times New Roman" w:hAnsi="Times New Roman" w:cs="Times New Roman"/>
                <w:spacing w:val="-9"/>
                <w:sz w:val="40"/>
                <w:szCs w:val="40"/>
                <w:lang w:eastAsia="en-US"/>
              </w:rPr>
              <w:t>__________</w:t>
            </w:r>
            <w:r w:rsidRPr="00683E37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>№</w:t>
            </w:r>
            <w:r w:rsidRPr="00683E37">
              <w:rPr>
                <w:rFonts w:ascii="Times New Roman" w:hAnsi="Times New Roman" w:cs="Times New Roman"/>
                <w:spacing w:val="-9"/>
                <w:sz w:val="40"/>
                <w:szCs w:val="40"/>
                <w:lang w:eastAsia="en-US"/>
              </w:rPr>
              <w:t>__________</w:t>
            </w:r>
          </w:p>
        </w:tc>
      </w:tr>
      <w:tr w:rsidR="00470BD5" w:rsidTr="001069BE">
        <w:tblPrEx>
          <w:tblCellMar>
            <w:left w:w="113" w:type="dxa"/>
            <w:right w:w="113" w:type="dxa"/>
          </w:tblCellMar>
        </w:tblPrEx>
        <w:trPr>
          <w:trHeight w:val="80"/>
        </w:trPr>
        <w:tc>
          <w:tcPr>
            <w:tcW w:w="9606" w:type="dxa"/>
          </w:tcPr>
          <w:p w:rsidR="00470BD5" w:rsidRDefault="00470BD5" w:rsidP="00470B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  <w:tr w:rsidR="00ED387E" w:rsidTr="001069BE">
        <w:tblPrEx>
          <w:tblCellMar>
            <w:left w:w="113" w:type="dxa"/>
            <w:right w:w="113" w:type="dxa"/>
          </w:tblCellMar>
        </w:tblPrEx>
        <w:tc>
          <w:tcPr>
            <w:tcW w:w="9606" w:type="dxa"/>
          </w:tcPr>
          <w:p w:rsidR="00ED387E" w:rsidRDefault="00ED387E" w:rsidP="009158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</w:tbl>
    <w:p w:rsidR="00ED387E" w:rsidRDefault="00ED387E" w:rsidP="009158D6">
      <w:pPr>
        <w:spacing w:after="0" w:line="240" w:lineRule="auto"/>
        <w:ind w:firstLine="709"/>
        <w:jc w:val="both"/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D387E" w:rsidRPr="00470BD5" w:rsidTr="00D67A1E">
        <w:trPr>
          <w:trHeight w:val="927"/>
        </w:trPr>
        <w:tc>
          <w:tcPr>
            <w:tcW w:w="9782" w:type="dxa"/>
          </w:tcPr>
          <w:p w:rsidR="00E30F24" w:rsidRDefault="00751693" w:rsidP="00320D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3">
              <w:rPr>
                <w:rFonts w:ascii="Times New Roman" w:hAnsi="Times New Roman" w:cs="Times New Roman"/>
                <w:sz w:val="28"/>
                <w:szCs w:val="28"/>
              </w:rPr>
              <w:t>Об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верждении Порядка осуществления </w:t>
            </w:r>
            <w:r w:rsidR="0097664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сотрудниками </w:t>
            </w:r>
            <w:r w:rsidR="00320D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664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DFF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 w:rsidRPr="00751693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обследований,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в рамках предоставления </w:t>
            </w:r>
            <w:r w:rsidR="007D1C80" w:rsidRPr="007D1C80">
              <w:rPr>
                <w:rFonts w:ascii="Times New Roman" w:hAnsi="Times New Roman" w:cs="Times New Roman"/>
                <w:sz w:val="28"/>
                <w:szCs w:val="28"/>
              </w:rPr>
              <w:t>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инимательство» на 2020-2024 гг.</w:t>
            </w:r>
          </w:p>
          <w:p w:rsidR="00310D9E" w:rsidRDefault="00310D9E" w:rsidP="00167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93" w:rsidRDefault="0097664E" w:rsidP="00167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51693" w:rsidRPr="00751693">
              <w:rPr>
                <w:rFonts w:ascii="Times New Roman" w:hAnsi="Times New Roman" w:cs="Times New Roman"/>
                <w:sz w:val="28"/>
                <w:szCs w:val="28"/>
              </w:rPr>
              <w:t>Во испо</w:t>
            </w:r>
            <w:r w:rsidR="002634A6">
              <w:rPr>
                <w:rFonts w:ascii="Times New Roman" w:hAnsi="Times New Roman" w:cs="Times New Roman"/>
                <w:sz w:val="28"/>
                <w:szCs w:val="28"/>
              </w:rPr>
              <w:t>лнение пункта 1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751693" w:rsidRPr="00751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7A1E" w:rsidRPr="00D67A1E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67A1E" w:rsidRPr="00D67A1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финансовой поддержки (субсиди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67A1E" w:rsidRPr="00D67A1E">
              <w:rPr>
                <w:rFonts w:ascii="Times New Roman" w:hAnsi="Times New Roman" w:cs="Times New Roman"/>
                <w:sz w:val="28"/>
                <w:szCs w:val="28"/>
              </w:rPr>
              <w:t>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      </w:r>
            <w:r w:rsidR="00751693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</w:t>
            </w:r>
            <w:r w:rsidR="00320D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169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320DF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</w:t>
            </w:r>
            <w:r w:rsidR="00A40CB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  <w:r w:rsidR="0075169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1445/8</w:t>
            </w:r>
            <w:r w:rsidR="007516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1693" w:rsidRPr="00751693" w:rsidRDefault="00751693" w:rsidP="00602A50">
            <w:pPr>
              <w:pStyle w:val="af0"/>
              <w:numPr>
                <w:ilvl w:val="0"/>
                <w:numId w:val="25"/>
              </w:num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3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7E44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1693">
              <w:rPr>
                <w:rFonts w:ascii="Times New Roman" w:hAnsi="Times New Roman" w:cs="Times New Roman"/>
                <w:sz w:val="28"/>
                <w:szCs w:val="28"/>
              </w:rPr>
              <w:t>орядок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</w:t>
            </w:r>
            <w:r w:rsidR="0097664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сотрудниками </w:t>
            </w:r>
            <w:r w:rsidR="00320D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664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DFF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 w:rsidRPr="00751693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обследований,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в рамках предоставления </w:t>
            </w:r>
            <w:r w:rsidR="00310D9E" w:rsidRPr="00310D9E">
              <w:rPr>
                <w:rFonts w:ascii="Times New Roman" w:hAnsi="Times New Roman" w:cs="Times New Roman"/>
                <w:sz w:val="28"/>
                <w:szCs w:val="28"/>
              </w:rPr>
              <w:t>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инимательство» на 2020-2024 гг.</w:t>
            </w:r>
            <w:r w:rsidR="00310D9E" w:rsidRPr="0031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DFF">
              <w:rPr>
                <w:rFonts w:ascii="Times New Roman" w:hAnsi="Times New Roman" w:cs="Times New Roman"/>
                <w:sz w:val="28"/>
                <w:szCs w:val="28"/>
              </w:rPr>
              <w:t>(прилагается)</w:t>
            </w:r>
            <w:r w:rsidR="0016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DFF" w:rsidRDefault="00906423" w:rsidP="00167644">
            <w:pPr>
              <w:tabs>
                <w:tab w:val="left" w:pos="0"/>
              </w:tabs>
              <w:suppressAutoHyphens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20DFF" w:rsidRPr="00320DF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</w:t>
            </w:r>
            <w:r w:rsidR="00167644">
              <w:rPr>
                <w:rFonts w:ascii="Times New Roman" w:hAnsi="Times New Roman" w:cs="Times New Roman"/>
                <w:sz w:val="28"/>
                <w:szCs w:val="28"/>
              </w:rPr>
              <w:t>распоряже</w:t>
            </w:r>
            <w:r w:rsidR="00320DFF" w:rsidRPr="00320DFF">
              <w:rPr>
                <w:rFonts w:ascii="Times New Roman" w:hAnsi="Times New Roman" w:cs="Times New Roman"/>
                <w:sz w:val="28"/>
                <w:szCs w:val="28"/>
              </w:rPr>
              <w:t>ние в газете «Красногорские вести» и разместить на официальном сайте администрации городского округа Красногорск в информационно-телекоммуникационной сети Интернет.</w:t>
            </w:r>
          </w:p>
          <w:p w:rsidR="00310D9E" w:rsidRPr="00320DFF" w:rsidRDefault="00310D9E" w:rsidP="00167644">
            <w:pPr>
              <w:tabs>
                <w:tab w:val="left" w:pos="0"/>
              </w:tabs>
              <w:suppressAutoHyphens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Признать </w:t>
            </w:r>
            <w:r w:rsidRPr="00310D9E">
              <w:rPr>
                <w:rFonts w:ascii="Times New Roman" w:hAnsi="Times New Roman" w:cs="Times New Roman"/>
                <w:sz w:val="28"/>
                <w:szCs w:val="28"/>
              </w:rPr>
              <w:t>утратившим силу распоряжение администрации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округа Красногорск от 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10D9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D9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0D9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67A1E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10D9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осуществления сотрудниками администрации городского округа Красногорск выездных обследований, проводимых в рамках предоставления муниципальной услуги «Предоставление финансовой поддержки (субсидий) субъектам малого и среднего предпринимательства в рамках </w:t>
            </w:r>
            <w:r w:rsidR="007E44DA" w:rsidRPr="007E44D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III </w:t>
            </w:r>
            <w:r w:rsidR="007E44DA" w:rsidRPr="007E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малого и среднего предпринимательства» муниципальной программы городского округа Красногорск «Предпринимательство» на 2020-2024 гг.</w:t>
            </w:r>
            <w:r w:rsidRPr="00310D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644" w:rsidRPr="00167644" w:rsidRDefault="00320DFF" w:rsidP="00167644">
            <w:pPr>
              <w:tabs>
                <w:tab w:val="left" w:pos="0"/>
              </w:tabs>
              <w:suppressAutoHyphens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DF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50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20DFF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</w:t>
            </w:r>
            <w:r w:rsidR="00167644" w:rsidRPr="00167644">
              <w:rPr>
                <w:rFonts w:ascii="Times New Roman" w:hAnsi="Times New Roman" w:cs="Times New Roman"/>
                <w:sz w:val="28"/>
                <w:szCs w:val="28"/>
              </w:rPr>
              <w:t>за исполнением настоящего распоряжения возложить на первого заместител</w:t>
            </w:r>
            <w:r w:rsidR="001676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7644" w:rsidRPr="00167644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инвестициям, промышленности и развитию бизнеса Цеплинскую И.М.</w:t>
            </w:r>
          </w:p>
          <w:p w:rsidR="00320DFF" w:rsidRDefault="00320DFF" w:rsidP="00167644">
            <w:pPr>
              <w:tabs>
                <w:tab w:val="left" w:pos="0"/>
              </w:tabs>
              <w:suppressAutoHyphens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319" w:rsidRPr="00320DFF" w:rsidRDefault="007B3319" w:rsidP="00167644">
            <w:pPr>
              <w:tabs>
                <w:tab w:val="left" w:pos="0"/>
              </w:tabs>
              <w:suppressAutoHyphens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городского округа Красногорск</w:t>
            </w:r>
            <w:r w:rsidRPr="007B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Э.А. Хаймурзина       </w:t>
            </w: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Верно</w:t>
            </w: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6244" w:rsidRPr="00636244" w:rsidRDefault="00636244" w:rsidP="00636244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инспектор общего отдела</w:t>
            </w:r>
          </w:p>
          <w:p w:rsidR="00F37E06" w:rsidRPr="007B3319" w:rsidRDefault="00636244" w:rsidP="00636244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управления делами                                                           </w:t>
            </w:r>
            <w:r w:rsidR="007E44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36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Ю.Г. Никифорова</w:t>
            </w: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Исполнитель                                                               </w:t>
            </w:r>
            <w:r w:rsidR="00636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E44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E44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С.Н. Иванова</w:t>
            </w: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Разослано: в дело (2), в прокуратуру, Коно</w:t>
            </w:r>
            <w:r w:rsidR="00F37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валовой, Цеплинской, Голубеву</w:t>
            </w:r>
            <w:r w:rsidRPr="007B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 СОГЛАСОВАНИЯ</w:t>
            </w:r>
          </w:p>
          <w:p w:rsidR="007B3319" w:rsidRPr="007B3319" w:rsidRDefault="007B3319" w:rsidP="007B3319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1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842"/>
              <w:gridCol w:w="4394"/>
              <w:gridCol w:w="1603"/>
            </w:tblGrid>
            <w:tr w:rsidR="007B3319" w:rsidRPr="007B3319" w:rsidTr="000661D8"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3319" w:rsidRPr="00F37E06" w:rsidRDefault="007B3319" w:rsidP="007B3319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E0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3319" w:rsidRPr="00F37E06" w:rsidRDefault="007B3319" w:rsidP="007B3319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E0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Суть возражений, замечаний, предложений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3319" w:rsidRPr="00F37E06" w:rsidRDefault="007B3319" w:rsidP="007B3319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E0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Ф.И.О. должность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3319" w:rsidRPr="007B3319" w:rsidRDefault="007B3319" w:rsidP="007B3319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3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Личная </w:t>
                  </w:r>
                </w:p>
                <w:p w:rsidR="007B3319" w:rsidRPr="007B3319" w:rsidRDefault="007B3319" w:rsidP="007B3319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331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подпись</w:t>
                  </w:r>
                </w:p>
              </w:tc>
            </w:tr>
            <w:tr w:rsidR="007E44DA" w:rsidRPr="007B3319" w:rsidTr="000661D8"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F37E06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F37E06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7E44DA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Иванова С.Н.</w:t>
                  </w:r>
                </w:p>
                <w:p w:rsidR="007E44DA" w:rsidRPr="007E44DA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</w:t>
                  </w:r>
                </w:p>
                <w:p w:rsidR="007E44DA" w:rsidRPr="007E44DA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развития малого и среднего</w:t>
                  </w:r>
                </w:p>
                <w:p w:rsidR="007E44DA" w:rsidRPr="007E44DA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бизнеса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7B3319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E44DA" w:rsidRPr="007B3319" w:rsidTr="000661D8"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F37E06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44DA" w:rsidRPr="00F37E06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F37E06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7E44DA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Голубев Б.С. </w:t>
                  </w:r>
                </w:p>
                <w:p w:rsidR="007E44DA" w:rsidRPr="007E44DA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Начальник управления по инвестициям, промышленности и развитию малого и среднего бизнеса                                                                               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7B3319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E44DA" w:rsidRPr="007B3319" w:rsidTr="000661D8"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F37E06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44DA" w:rsidRPr="00F37E06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F37E06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7E44DA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Коновалова Е.В.</w:t>
                  </w:r>
                </w:p>
                <w:p w:rsidR="007E44DA" w:rsidRPr="007E44DA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главы администрации по экономике и финансам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7B3319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E44DA" w:rsidRPr="007B3319" w:rsidTr="000661D8">
              <w:trPr>
                <w:trHeight w:val="599"/>
              </w:trPr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F37E06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F37E06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7E44DA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Представитель правового управления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4DA" w:rsidRPr="007B3319" w:rsidRDefault="007E44DA" w:rsidP="007E44D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F7AF6" w:rsidRPr="00751693" w:rsidRDefault="007B3319" w:rsidP="0083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7B33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  <w:p w:rsidR="00EF7AF6" w:rsidRDefault="00EF7AF6" w:rsidP="0083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2D" w:rsidRDefault="000E3E2D" w:rsidP="0083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2D" w:rsidRDefault="000E3E2D" w:rsidP="0083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4DA" w:rsidRDefault="007E44DA" w:rsidP="0083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4DA" w:rsidRDefault="007E44DA" w:rsidP="0083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4DA" w:rsidRPr="00751693" w:rsidRDefault="007E44DA" w:rsidP="0083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F6" w:rsidRPr="00751693" w:rsidRDefault="00EF7AF6" w:rsidP="0083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F6" w:rsidRPr="00751693" w:rsidRDefault="00EF7AF6" w:rsidP="0083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1" w:rsidRPr="009048A1" w:rsidRDefault="009048A1" w:rsidP="009048A1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9048A1" w:rsidRPr="009048A1" w:rsidRDefault="009048A1" w:rsidP="009048A1">
            <w:pPr>
              <w:suppressAutoHyphens w:val="0"/>
              <w:spacing w:after="0" w:line="240" w:lineRule="auto"/>
              <w:ind w:left="567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распоряжению администрации </w:t>
            </w:r>
          </w:p>
          <w:p w:rsidR="009048A1" w:rsidRPr="009048A1" w:rsidRDefault="009048A1" w:rsidP="009048A1">
            <w:pPr>
              <w:suppressAutoHyphens w:val="0"/>
              <w:spacing w:after="0" w:line="240" w:lineRule="auto"/>
              <w:ind w:left="1418"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4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4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4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городского округа Красногорск </w:t>
            </w:r>
          </w:p>
          <w:p w:rsidR="009048A1" w:rsidRPr="009048A1" w:rsidRDefault="009048A1" w:rsidP="009048A1">
            <w:pPr>
              <w:suppressAutoHyphens w:val="0"/>
              <w:spacing w:after="0" w:line="240" w:lineRule="auto"/>
              <w:ind w:left="496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от ________________№_______</w:t>
            </w:r>
          </w:p>
          <w:p w:rsidR="009048A1" w:rsidRDefault="009048A1" w:rsidP="0075029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1" w:rsidRPr="00751693" w:rsidRDefault="009048A1" w:rsidP="0075029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423" w:rsidRPr="00537F03" w:rsidTr="00D67A1E">
        <w:trPr>
          <w:trHeight w:val="1989"/>
        </w:trPr>
        <w:tc>
          <w:tcPr>
            <w:tcW w:w="9782" w:type="dxa"/>
          </w:tcPr>
          <w:p w:rsidR="00D60E4E" w:rsidRDefault="0097664E" w:rsidP="0097664E">
            <w:pPr>
              <w:spacing w:after="5" w:line="253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</w:t>
            </w:r>
            <w:r w:rsidR="00D60E4E" w:rsidRPr="00D60E4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сотрудниками </w:t>
            </w:r>
            <w:r w:rsidR="00904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D60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8A1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 w:rsidR="00D60E4E" w:rsidRPr="00751693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обследований, </w:t>
            </w:r>
            <w:r w:rsidR="00D60E4E">
              <w:rPr>
                <w:rFonts w:ascii="Times New Roman" w:hAnsi="Times New Roman" w:cs="Times New Roman"/>
                <w:sz w:val="28"/>
                <w:szCs w:val="28"/>
              </w:rPr>
              <w:t>проводимых в рамках пред</w:t>
            </w:r>
            <w:r w:rsidR="007E44DA">
              <w:rPr>
                <w:rFonts w:ascii="Times New Roman" w:hAnsi="Times New Roman" w:cs="Times New Roman"/>
                <w:sz w:val="28"/>
                <w:szCs w:val="28"/>
              </w:rPr>
              <w:t>оставления</w:t>
            </w:r>
            <w:r w:rsidR="007A5961" w:rsidRPr="007A596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</w:t>
            </w:r>
            <w:r w:rsidR="007E44DA">
              <w:rPr>
                <w:rFonts w:ascii="Times New Roman" w:hAnsi="Times New Roman" w:cs="Times New Roman"/>
                <w:sz w:val="28"/>
                <w:szCs w:val="28"/>
              </w:rPr>
              <w:t>инимательство» на 2020-2024 гг.</w:t>
            </w:r>
          </w:p>
          <w:p w:rsidR="00DC6E63" w:rsidRDefault="00DC6E63" w:rsidP="00D60E4E">
            <w:pPr>
              <w:spacing w:after="5" w:line="25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207" w:rsidRDefault="00827DE6" w:rsidP="009048A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0">
                  <wp:simplePos x="0" y="0"/>
                  <wp:positionH relativeFrom="page">
                    <wp:posOffset>694055</wp:posOffset>
                  </wp:positionH>
                  <wp:positionV relativeFrom="page">
                    <wp:posOffset>9611360</wp:posOffset>
                  </wp:positionV>
                  <wp:extent cx="4445" cy="4445"/>
                  <wp:effectExtent l="0" t="0" r="0" b="0"/>
                  <wp:wrapSquare wrapText="bothSides"/>
                  <wp:docPr id="4" name="Picture 4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207" w:rsidRPr="00537F0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95207" w:rsidRPr="00995207">
              <w:rPr>
                <w:rFonts w:ascii="Times New Roman" w:hAnsi="Times New Roman" w:cs="Times New Roman"/>
                <w:sz w:val="28"/>
                <w:szCs w:val="28"/>
              </w:rPr>
              <w:t>1. Настоящий Порядок определяет правила осуществления</w:t>
            </w:r>
            <w:r w:rsidR="0097664E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</w:t>
            </w:r>
            <w:r w:rsidR="00995207" w:rsidRPr="00995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664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904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5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8A1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 w:rsidR="00AC62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(далее – сотрудник </w:t>
            </w:r>
            <w:r w:rsidR="00904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6254">
              <w:rPr>
                <w:rFonts w:ascii="Times New Roman" w:hAnsi="Times New Roman" w:cs="Times New Roman"/>
                <w:sz w:val="28"/>
                <w:szCs w:val="28"/>
              </w:rPr>
              <w:t>дминистрации)</w:t>
            </w:r>
            <w:r w:rsidR="00995207" w:rsidRPr="00751693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обследований, </w:t>
            </w:r>
            <w:r w:rsidR="00995207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в рамках предоставления </w:t>
            </w:r>
            <w:r w:rsidR="007A5961" w:rsidRPr="007A5961">
              <w:rPr>
                <w:rFonts w:ascii="Times New Roman" w:hAnsi="Times New Roman" w:cs="Times New Roman"/>
                <w:sz w:val="28"/>
                <w:szCs w:val="28"/>
              </w:rPr>
              <w:t>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      </w:r>
            <w:r w:rsidR="00995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207" w:rsidRPr="00995207" w:rsidRDefault="00995207" w:rsidP="007E44DA">
            <w:pPr>
              <w:pStyle w:val="af0"/>
              <w:numPr>
                <w:ilvl w:val="0"/>
                <w:numId w:val="24"/>
              </w:numPr>
              <w:suppressAutoHyphens w:val="0"/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07">
              <w:rPr>
                <w:rFonts w:ascii="Times New Roman" w:hAnsi="Times New Roman" w:cs="Times New Roman"/>
                <w:sz w:val="28"/>
                <w:szCs w:val="28"/>
              </w:rPr>
              <w:t>Целями выездного обследования является:</w:t>
            </w:r>
          </w:p>
          <w:p w:rsidR="00995207" w:rsidRPr="00995207" w:rsidRDefault="00995207" w:rsidP="00382A60">
            <w:pPr>
              <w:pStyle w:val="af0"/>
              <w:numPr>
                <w:ilvl w:val="0"/>
                <w:numId w:val="12"/>
              </w:numPr>
              <w:suppressAutoHyphens w:val="0"/>
              <w:spacing w:after="0" w:line="240" w:lineRule="auto"/>
              <w:ind w:left="34" w:right="1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07">
              <w:rPr>
                <w:rFonts w:ascii="Times New Roman" w:hAnsi="Times New Roman" w:cs="Times New Roman"/>
                <w:sz w:val="28"/>
                <w:szCs w:val="28"/>
              </w:rPr>
              <w:t>подтверждение сведений и документов, содержащихся в составе заявлен</w:t>
            </w:r>
            <w:r w:rsidR="00990CA3">
              <w:rPr>
                <w:rFonts w:ascii="Times New Roman" w:hAnsi="Times New Roman" w:cs="Times New Roman"/>
                <w:sz w:val="28"/>
                <w:szCs w:val="28"/>
              </w:rPr>
              <w:t xml:space="preserve">ия и пакета документов (далее - </w:t>
            </w:r>
            <w:r w:rsidRPr="00995207">
              <w:rPr>
                <w:rFonts w:ascii="Times New Roman" w:hAnsi="Times New Roman" w:cs="Times New Roman"/>
                <w:sz w:val="28"/>
                <w:szCs w:val="28"/>
              </w:rPr>
              <w:t xml:space="preserve">заявка) субъекта малого </w:t>
            </w:r>
            <w:r w:rsidR="00990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95207">
              <w:rPr>
                <w:rFonts w:ascii="Times New Roman" w:hAnsi="Times New Roman" w:cs="Times New Roman"/>
                <w:sz w:val="28"/>
                <w:szCs w:val="28"/>
              </w:rPr>
              <w:t>и средне</w:t>
            </w:r>
            <w:r w:rsidR="00990CA3">
              <w:rPr>
                <w:rFonts w:ascii="Times New Roman" w:hAnsi="Times New Roman" w:cs="Times New Roman"/>
                <w:sz w:val="28"/>
                <w:szCs w:val="28"/>
              </w:rPr>
              <w:t xml:space="preserve">го предпринимательства (далее - </w:t>
            </w:r>
            <w:r w:rsidRPr="0099520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Заявитель), направленных </w:t>
            </w:r>
            <w:r w:rsidR="00990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95207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</w:t>
            </w:r>
            <w:r w:rsidR="007E44DA">
              <w:rPr>
                <w:rFonts w:ascii="Times New Roman" w:hAnsi="Times New Roman" w:cs="Times New Roman"/>
                <w:sz w:val="28"/>
                <w:szCs w:val="28"/>
              </w:rPr>
              <w:t>финансовой поддержки (субсидий)</w:t>
            </w:r>
            <w:r w:rsidRPr="009952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207" w:rsidRDefault="00995207" w:rsidP="00382A60">
            <w:pPr>
              <w:pStyle w:val="af0"/>
              <w:numPr>
                <w:ilvl w:val="0"/>
                <w:numId w:val="12"/>
              </w:numPr>
              <w:suppressAutoHyphens w:val="0"/>
              <w:spacing w:after="0" w:line="240" w:lineRule="auto"/>
              <w:ind w:left="34" w:right="14" w:firstLine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0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оригинала банковской выписки по счету Заявителя, подтверждающей осуществление затрат, представленных на компенсацию в рамках </w:t>
            </w:r>
            <w:r w:rsidR="00827D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7BB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667BB4" w:rsidRPr="00667BB4">
              <w:rPr>
                <w:rFonts w:ascii="Times New Roman" w:hAnsi="Times New Roman" w:cs="Times New Roman"/>
                <w:sz w:val="28"/>
                <w:szCs w:val="28"/>
              </w:rPr>
              <w:t>финансовой поддержки (субсидий</w:t>
            </w:r>
            <w:r w:rsidR="00667B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82A60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="00382A60">
              <w:t xml:space="preserve"> </w:t>
            </w:r>
            <w:r w:rsidR="00382A60" w:rsidRPr="00382A60">
              <w:rPr>
                <w:rFonts w:ascii="Times New Roman" w:hAnsi="Times New Roman" w:cs="Times New Roman"/>
                <w:sz w:val="28"/>
                <w:szCs w:val="28"/>
              </w:rPr>
              <w:t>дополнительных материалов, уточняющих сведения, представленные Заявителем</w:t>
            </w:r>
            <w:r w:rsidR="00AC62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48A1" w:rsidRDefault="00AC6254" w:rsidP="00382A60">
            <w:pPr>
              <w:pStyle w:val="af0"/>
              <w:numPr>
                <w:ilvl w:val="0"/>
                <w:numId w:val="12"/>
              </w:numPr>
              <w:suppressAutoHyphens w:val="0"/>
              <w:spacing w:before="240" w:after="0" w:line="240" w:lineRule="auto"/>
              <w:ind w:left="318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A1">
              <w:rPr>
                <w:rFonts w:ascii="Times New Roman" w:hAnsi="Times New Roman" w:cs="Times New Roman"/>
                <w:sz w:val="28"/>
                <w:szCs w:val="28"/>
              </w:rPr>
              <w:t>осуществление фотосъемки объекта, указанного в заявке.</w:t>
            </w:r>
          </w:p>
          <w:p w:rsidR="000D0463" w:rsidRPr="009048A1" w:rsidRDefault="008B2B3B" w:rsidP="009048A1">
            <w:pPr>
              <w:pStyle w:val="af0"/>
              <w:suppressAutoHyphens w:val="0"/>
              <w:spacing w:after="0" w:line="240" w:lineRule="auto"/>
              <w:ind w:left="14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A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D0463" w:rsidRPr="009048A1">
              <w:rPr>
                <w:rFonts w:ascii="Times New Roman" w:hAnsi="Times New Roman" w:cs="Times New Roman"/>
                <w:sz w:val="28"/>
                <w:szCs w:val="28"/>
              </w:rPr>
              <w:t xml:space="preserve">3.  Сотрудники </w:t>
            </w:r>
            <w:r w:rsidR="009048A1" w:rsidRPr="00904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0463" w:rsidRPr="009048A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при осуществлении своей деятельности принимают меры по недопущению любой возможности возникновения </w:t>
            </w:r>
            <w:r w:rsidRPr="009048A1">
              <w:rPr>
                <w:rFonts w:ascii="Times New Roman" w:hAnsi="Times New Roman" w:cs="Times New Roman"/>
                <w:sz w:val="28"/>
                <w:szCs w:val="28"/>
              </w:rPr>
              <w:t>конфликта</w:t>
            </w:r>
            <w:r w:rsidR="000D0463" w:rsidRPr="009048A1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интересов, предотвращению и урегулированию</w:t>
            </w:r>
            <w:r w:rsidRPr="009048A1">
              <w:rPr>
                <w:rFonts w:ascii="Times New Roman" w:hAnsi="Times New Roman" w:cs="Times New Roman"/>
                <w:sz w:val="28"/>
                <w:szCs w:val="28"/>
              </w:rPr>
              <w:t xml:space="preserve"> такого конфликта интересов. Для целей настоящего Порядка используется понятие «конфликт интересов», установленное законодательством Российской Федерации о противодействии коррупции. Предотвращение и урегулирование конфликта интересов осуществляется в порядке, установленным законодательством Российской Федерации.</w:t>
            </w:r>
            <w:r w:rsidR="000D0463" w:rsidRPr="0090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F03" w:rsidRPr="00537F03" w:rsidRDefault="00537F03" w:rsidP="009048A1">
            <w:pPr>
              <w:suppressAutoHyphens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C2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7F03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направляется уведомление за три календарных дня до даты проведения выездного обследования путем направления соответствующей информации </w:t>
            </w:r>
            <w:r w:rsidR="00827D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6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F03">
              <w:rPr>
                <w:rFonts w:ascii="Times New Roman" w:hAnsi="Times New Roman" w:cs="Times New Roman"/>
                <w:sz w:val="28"/>
                <w:szCs w:val="28"/>
              </w:rPr>
              <w:t>на адре</w:t>
            </w:r>
            <w:r w:rsidR="008B4919">
              <w:rPr>
                <w:rFonts w:ascii="Times New Roman" w:hAnsi="Times New Roman" w:cs="Times New Roman"/>
                <w:sz w:val="28"/>
                <w:szCs w:val="28"/>
              </w:rPr>
              <w:t xml:space="preserve">с электронной почты, указанной </w:t>
            </w:r>
            <w:r w:rsidRPr="00537F03">
              <w:rPr>
                <w:rFonts w:ascii="Times New Roman" w:hAnsi="Times New Roman" w:cs="Times New Roman"/>
                <w:sz w:val="28"/>
                <w:szCs w:val="28"/>
              </w:rPr>
              <w:t>в заявлении на предоставление финансовой поддержки.</w:t>
            </w:r>
          </w:p>
          <w:p w:rsidR="00995207" w:rsidRDefault="0097664E" w:rsidP="009048A1">
            <w:pPr>
              <w:spacing w:after="0" w:line="240" w:lineRule="auto"/>
              <w:ind w:left="14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C2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AC6254">
              <w:rPr>
                <w:rFonts w:ascii="Times New Roman" w:hAnsi="Times New Roman" w:cs="Times New Roman"/>
                <w:sz w:val="28"/>
                <w:szCs w:val="28"/>
              </w:rPr>
              <w:t>отрудники Администрации</w:t>
            </w:r>
            <w:r w:rsidR="00995207" w:rsidRPr="0099520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выезд на место ведения хозяйственной деятельности Заявителей не позднее даты 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 Администрацией</w:t>
            </w:r>
            <w:r w:rsidR="00995207" w:rsidRPr="00995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254" w:rsidRPr="00995207" w:rsidRDefault="00AC6254" w:rsidP="009048A1">
            <w:pPr>
              <w:spacing w:after="0" w:line="240" w:lineRule="auto"/>
              <w:ind w:left="14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0C2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Выездное обследование сотрудниками Администрации признается легитимн</w:t>
            </w:r>
            <w:r w:rsidR="009048A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в обследовании принимают участие не менее 2 (двух) сотрудников.</w:t>
            </w:r>
          </w:p>
          <w:p w:rsidR="00995207" w:rsidRPr="00AC6254" w:rsidRDefault="00AC6254" w:rsidP="009048A1">
            <w:pPr>
              <w:spacing w:after="0" w:line="240" w:lineRule="auto"/>
              <w:ind w:left="14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C2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0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7144" w:rsidRPr="00AC625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904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7144" w:rsidRPr="00AC625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9048A1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 w:rsidR="00CC2AF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408B1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 w:rsidR="00DC72EB">
              <w:rPr>
                <w:rFonts w:ascii="Times New Roman" w:hAnsi="Times New Roman" w:cs="Times New Roman"/>
                <w:sz w:val="28"/>
                <w:szCs w:val="28"/>
              </w:rPr>
              <w:t xml:space="preserve">2020 № </w:t>
            </w:r>
            <w:r w:rsidR="007408B1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="00CC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E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17AC" w:rsidRPr="009217AC">
              <w:rPr>
                <w:rFonts w:ascii="Times New Roman" w:hAnsi="Times New Roman" w:cs="Times New Roman"/>
                <w:sz w:val="28"/>
                <w:szCs w:val="28"/>
              </w:rPr>
              <w:t>Об определении сотрудников администрации городского округа Красногорск, ответственных за осуществление выездных обследований, проводимых в рамках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гг.»</w:t>
            </w:r>
            <w:r w:rsidR="00CC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C9A" w:rsidRPr="00AC6254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="005D41BB" w:rsidRPr="00AC6254">
              <w:rPr>
                <w:rFonts w:ascii="Times New Roman" w:hAnsi="Times New Roman" w:cs="Times New Roman"/>
                <w:sz w:val="28"/>
                <w:szCs w:val="28"/>
              </w:rPr>
              <w:t xml:space="preserve"> фамилии</w:t>
            </w:r>
            <w:r w:rsidR="00995207" w:rsidRPr="00AC6254">
              <w:rPr>
                <w:rFonts w:ascii="Times New Roman" w:hAnsi="Times New Roman" w:cs="Times New Roman"/>
                <w:sz w:val="28"/>
                <w:szCs w:val="28"/>
              </w:rPr>
              <w:t>, им</w:t>
            </w:r>
            <w:r w:rsidR="00CC2AFC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="00995207" w:rsidRPr="00AC62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41BB" w:rsidRPr="00AC6254">
              <w:rPr>
                <w:rFonts w:ascii="Times New Roman" w:hAnsi="Times New Roman" w:cs="Times New Roman"/>
                <w:sz w:val="28"/>
                <w:szCs w:val="28"/>
              </w:rPr>
              <w:t xml:space="preserve"> отчества</w:t>
            </w:r>
            <w:r w:rsidR="00CC0C9A" w:rsidRPr="00AC6254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Администрации</w:t>
            </w:r>
            <w:r w:rsidR="00995207" w:rsidRPr="00AC6254">
              <w:rPr>
                <w:rFonts w:ascii="Times New Roman" w:hAnsi="Times New Roman" w:cs="Times New Roman"/>
                <w:sz w:val="28"/>
                <w:szCs w:val="28"/>
              </w:rPr>
              <w:t>, ответственных за пр</w:t>
            </w:r>
            <w:r w:rsidR="005D41BB" w:rsidRPr="00AC6254">
              <w:rPr>
                <w:rFonts w:ascii="Times New Roman" w:hAnsi="Times New Roman" w:cs="Times New Roman"/>
                <w:sz w:val="28"/>
                <w:szCs w:val="28"/>
              </w:rPr>
              <w:t>оведение выездного обследования.</w:t>
            </w:r>
            <w:r w:rsidR="00995207" w:rsidRPr="00AC6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F03" w:rsidRPr="00AC6254" w:rsidRDefault="000C29C5" w:rsidP="009048A1">
            <w:pPr>
              <w:pStyle w:val="af0"/>
              <w:suppressAutoHyphens w:val="0"/>
              <w:spacing w:after="0" w:line="240" w:lineRule="auto"/>
              <w:ind w:left="34" w:right="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7F03">
              <w:rPr>
                <w:rFonts w:ascii="Times New Roman" w:hAnsi="Times New Roman" w:cs="Times New Roman"/>
                <w:sz w:val="28"/>
                <w:szCs w:val="28"/>
              </w:rPr>
              <w:t xml:space="preserve">. Выездное обследование может проводиться совместно                                    с представителями инфраструктуры поддержки малого бизнеса </w:t>
            </w:r>
            <w:r w:rsidR="009048A1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 w:rsidR="00537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207" w:rsidRPr="00537F03" w:rsidRDefault="00537F03" w:rsidP="009048A1">
            <w:pPr>
              <w:pStyle w:val="af0"/>
              <w:suppressAutoHyphens w:val="0"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C29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5207" w:rsidRPr="00537F03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проведенного выездного обследо</w:t>
            </w:r>
            <w:r w:rsidR="008D0D2B" w:rsidRPr="00537F03">
              <w:rPr>
                <w:rFonts w:ascii="Times New Roman" w:hAnsi="Times New Roman" w:cs="Times New Roman"/>
                <w:sz w:val="28"/>
                <w:szCs w:val="28"/>
              </w:rPr>
              <w:t xml:space="preserve">вания сотрудниками </w:t>
            </w:r>
            <w:r w:rsidR="009F5FA4" w:rsidRPr="00537F0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95207" w:rsidRPr="00537F0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Акт выездного обследования по форме согласно приложению к настоящему Порядку.</w:t>
            </w:r>
          </w:p>
          <w:p w:rsidR="00906423" w:rsidRPr="00537F03" w:rsidRDefault="00906423" w:rsidP="00904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BB" w:rsidRPr="00537F03" w:rsidRDefault="005D41BB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BB" w:rsidRPr="00537F03" w:rsidRDefault="005D41BB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BB" w:rsidRPr="00537F03" w:rsidRDefault="005D41BB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BB" w:rsidRPr="00537F03" w:rsidRDefault="005D41BB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BB" w:rsidRDefault="005D41BB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40" w:rsidRDefault="00446740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40" w:rsidRDefault="00446740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40" w:rsidRDefault="00446740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40" w:rsidRDefault="00446740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40" w:rsidRDefault="00446740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40" w:rsidRDefault="00446740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40" w:rsidRDefault="00446740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2D" w:rsidRDefault="000E3E2D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87" w:rsidRDefault="00012987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40" w:rsidRDefault="00446740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40" w:rsidRDefault="00446740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40" w:rsidRDefault="00446740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5C0" w:rsidRPr="00446740" w:rsidRDefault="005D41BB" w:rsidP="00493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Pr="0044674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46740" w:rsidRPr="00446740" w:rsidRDefault="004935C0" w:rsidP="0044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5D41BB" w:rsidRPr="0044674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="00446740" w:rsidRPr="004467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сотрудниками администрации городского округа Красногорск выездных обследований, проводимых в рамках предоставления </w:t>
            </w:r>
            <w:r w:rsidR="000E3E2D" w:rsidRPr="000E3E2D">
              <w:rPr>
                <w:rFonts w:ascii="Times New Roman" w:hAnsi="Times New Roman" w:cs="Times New Roman"/>
                <w:sz w:val="24"/>
                <w:szCs w:val="24"/>
              </w:rPr>
              <w:t>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«Предприним</w:t>
            </w:r>
            <w:r w:rsidR="006625A4">
              <w:rPr>
                <w:rFonts w:ascii="Times New Roman" w:hAnsi="Times New Roman" w:cs="Times New Roman"/>
                <w:sz w:val="24"/>
                <w:szCs w:val="24"/>
              </w:rPr>
              <w:t>ательство» на 2020-2024 гг.</w:t>
            </w:r>
          </w:p>
          <w:p w:rsidR="005D41BB" w:rsidRPr="005D41BB" w:rsidRDefault="005D41BB" w:rsidP="004935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00D" w:rsidRPr="0028500D" w:rsidRDefault="0028500D" w:rsidP="0028500D">
      <w:pPr>
        <w:spacing w:after="303" w:line="253" w:lineRule="auto"/>
        <w:ind w:left="4015" w:right="345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28500D">
        <w:rPr>
          <w:rFonts w:ascii="Times New Roman" w:hAnsi="Times New Roman" w:cs="Times New Roman"/>
          <w:sz w:val="28"/>
          <w:szCs w:val="28"/>
        </w:rPr>
        <w:lastRenderedPageBreak/>
        <w:t>АКТ выездного обследования</w:t>
      </w:r>
    </w:p>
    <w:p w:rsidR="0028500D" w:rsidRPr="0028500D" w:rsidRDefault="0028500D" w:rsidP="0028500D">
      <w:pPr>
        <w:tabs>
          <w:tab w:val="left" w:pos="9354"/>
        </w:tabs>
        <w:spacing w:after="0" w:line="265" w:lineRule="auto"/>
        <w:ind w:left="10" w:right="40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              «____» _________</w:t>
      </w:r>
      <w:r w:rsidRPr="0028500D">
        <w:rPr>
          <w:rFonts w:ascii="Times New Roman" w:hAnsi="Times New Roman" w:cs="Times New Roman"/>
          <w:sz w:val="28"/>
          <w:szCs w:val="28"/>
        </w:rPr>
        <w:t>20</w:t>
      </w:r>
      <w:r w:rsidR="000E3E2D">
        <w:rPr>
          <w:rFonts w:ascii="Times New Roman" w:hAnsi="Times New Roman" w:cs="Times New Roman"/>
          <w:sz w:val="28"/>
          <w:szCs w:val="28"/>
        </w:rPr>
        <w:t xml:space="preserve">20 </w:t>
      </w:r>
      <w:r w:rsidR="0082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85725"/>
            <wp:effectExtent l="0" t="0" r="0" b="0"/>
            <wp:docPr id="3" name="Picture 2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0D" w:rsidRPr="0028500D" w:rsidRDefault="0028500D" w:rsidP="0028500D">
      <w:pPr>
        <w:spacing w:after="645"/>
        <w:ind w:left="597" w:right="14"/>
        <w:rPr>
          <w:rFonts w:ascii="Times New Roman" w:hAnsi="Times New Roman" w:cs="Times New Roman"/>
          <w:sz w:val="28"/>
          <w:szCs w:val="28"/>
        </w:rPr>
      </w:pPr>
      <w:r w:rsidRPr="0028500D">
        <w:rPr>
          <w:rFonts w:ascii="Times New Roman" w:hAnsi="Times New Roman" w:cs="Times New Roman"/>
          <w:sz w:val="28"/>
          <w:szCs w:val="28"/>
        </w:rPr>
        <w:t>(место составления)</w:t>
      </w:r>
    </w:p>
    <w:p w:rsidR="0028500D" w:rsidRDefault="0028500D" w:rsidP="00FD7910">
      <w:pPr>
        <w:spacing w:after="0" w:line="240" w:lineRule="auto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500D">
        <w:rPr>
          <w:rFonts w:ascii="Times New Roman" w:hAnsi="Times New Roman" w:cs="Times New Roman"/>
          <w:sz w:val="28"/>
          <w:szCs w:val="28"/>
        </w:rPr>
        <w:t xml:space="preserve">Выездное обследование проведено в соответствии с пунктом </w:t>
      </w:r>
      <w:r w:rsidR="006625A4">
        <w:rPr>
          <w:rFonts w:ascii="Times New Roman" w:hAnsi="Times New Roman" w:cs="Times New Roman"/>
          <w:sz w:val="28"/>
          <w:szCs w:val="28"/>
        </w:rPr>
        <w:t>14</w:t>
      </w:r>
      <w:r w:rsidR="002634A6">
        <w:rPr>
          <w:rFonts w:ascii="Times New Roman" w:hAnsi="Times New Roman" w:cs="Times New Roman"/>
          <w:sz w:val="28"/>
          <w:szCs w:val="28"/>
        </w:rPr>
        <w:t>.</w:t>
      </w:r>
      <w:r w:rsidR="006625A4">
        <w:rPr>
          <w:rFonts w:ascii="Times New Roman" w:hAnsi="Times New Roman" w:cs="Times New Roman"/>
          <w:sz w:val="28"/>
          <w:szCs w:val="28"/>
        </w:rPr>
        <w:t>5 порядка</w:t>
      </w:r>
      <w:r w:rsidRPr="0075169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E3E2D" w:rsidRPr="000E3E2D">
        <w:rPr>
          <w:rFonts w:ascii="Times New Roman" w:hAnsi="Times New Roman" w:cs="Times New Roman"/>
          <w:sz w:val="28"/>
          <w:szCs w:val="28"/>
        </w:rPr>
        <w:t>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6740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городского округа Красногорск от </w:t>
      </w:r>
      <w:r w:rsidR="006625A4">
        <w:rPr>
          <w:rFonts w:ascii="Times New Roman" w:hAnsi="Times New Roman" w:cs="Times New Roman"/>
          <w:sz w:val="28"/>
          <w:szCs w:val="28"/>
        </w:rPr>
        <w:t>07.08.2020</w:t>
      </w:r>
      <w:r w:rsidR="00446740">
        <w:rPr>
          <w:rFonts w:ascii="Times New Roman" w:hAnsi="Times New Roman" w:cs="Times New Roman"/>
          <w:sz w:val="28"/>
          <w:szCs w:val="28"/>
        </w:rPr>
        <w:t xml:space="preserve"> № </w:t>
      </w:r>
      <w:r w:rsidR="006625A4">
        <w:rPr>
          <w:rFonts w:ascii="Times New Roman" w:hAnsi="Times New Roman" w:cs="Times New Roman"/>
          <w:sz w:val="28"/>
          <w:szCs w:val="28"/>
        </w:rPr>
        <w:t>1445/8</w:t>
      </w:r>
      <w:r w:rsidR="00446740">
        <w:rPr>
          <w:rFonts w:ascii="Times New Roman" w:hAnsi="Times New Roman" w:cs="Times New Roman"/>
          <w:sz w:val="28"/>
          <w:szCs w:val="28"/>
        </w:rPr>
        <w:t>,</w:t>
      </w:r>
      <w:r w:rsidRPr="0028500D"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Pr="00CC2AF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46740" w:rsidRPr="00CC2AFC">
        <w:rPr>
          <w:rFonts w:ascii="Times New Roman" w:hAnsi="Times New Roman" w:cs="Times New Roman"/>
          <w:sz w:val="28"/>
          <w:szCs w:val="28"/>
        </w:rPr>
        <w:t xml:space="preserve">от </w:t>
      </w:r>
      <w:r w:rsidR="006625A4">
        <w:rPr>
          <w:rFonts w:ascii="Times New Roman" w:hAnsi="Times New Roman" w:cs="Times New Roman"/>
          <w:sz w:val="28"/>
          <w:szCs w:val="28"/>
        </w:rPr>
        <w:t xml:space="preserve">02.09.2020 № 455 </w:t>
      </w:r>
      <w:r w:rsidR="000E3E2D" w:rsidRPr="000E3E2D">
        <w:rPr>
          <w:rFonts w:ascii="Times New Roman" w:hAnsi="Times New Roman" w:cs="Times New Roman"/>
          <w:sz w:val="28"/>
          <w:szCs w:val="28"/>
        </w:rPr>
        <w:t>«Об определении сотрудников администрации городского округа Красногорск, ответственных за осуществление выездных обследований, проводимых в рамках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  <w:r w:rsidR="006625A4">
        <w:rPr>
          <w:rFonts w:ascii="Times New Roman" w:hAnsi="Times New Roman" w:cs="Times New Roman"/>
          <w:sz w:val="28"/>
          <w:szCs w:val="28"/>
        </w:rPr>
        <w:t>»</w:t>
      </w:r>
      <w:r w:rsidR="000E3E2D">
        <w:rPr>
          <w:rFonts w:ascii="Times New Roman" w:hAnsi="Times New Roman" w:cs="Times New Roman"/>
          <w:sz w:val="28"/>
          <w:szCs w:val="28"/>
        </w:rPr>
        <w:t>.</w:t>
      </w:r>
    </w:p>
    <w:p w:rsidR="0028500D" w:rsidRPr="008C3B7B" w:rsidRDefault="008C3B7B" w:rsidP="00FD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500D" w:rsidRPr="008C3B7B">
        <w:rPr>
          <w:rFonts w:ascii="Times New Roman" w:hAnsi="Times New Roman" w:cs="Times New Roman"/>
          <w:sz w:val="28"/>
          <w:szCs w:val="28"/>
        </w:rPr>
        <w:t xml:space="preserve">Цель выездного обследования: подтверждение сведений и документов, содержащихся в составе заявки №_________субъекта малого и среднего предпринимательства (далее Заявитель), направленных для предоставления </w:t>
      </w:r>
      <w:r w:rsidR="000E3E2D" w:rsidRPr="000E3E2D">
        <w:rPr>
          <w:rFonts w:ascii="Times New Roman" w:hAnsi="Times New Roman" w:cs="Times New Roman"/>
          <w:sz w:val="28"/>
          <w:szCs w:val="28"/>
        </w:rPr>
        <w:t>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</w:t>
      </w:r>
      <w:r w:rsidR="00E74B33">
        <w:rPr>
          <w:rFonts w:ascii="Times New Roman" w:hAnsi="Times New Roman" w:cs="Times New Roman"/>
          <w:sz w:val="28"/>
          <w:szCs w:val="28"/>
        </w:rPr>
        <w:t>инимательство» на 2020-2024 гг.</w:t>
      </w:r>
      <w:r w:rsidR="0028500D">
        <w:rPr>
          <w:rFonts w:ascii="Times New Roman" w:hAnsi="Times New Roman" w:cs="Times New Roman"/>
          <w:sz w:val="28"/>
          <w:szCs w:val="28"/>
        </w:rPr>
        <w:t xml:space="preserve"> </w:t>
      </w:r>
      <w:r w:rsidR="0028500D" w:rsidRPr="00BF4765">
        <w:t xml:space="preserve"> </w:t>
      </w:r>
      <w:r w:rsidR="0028500D" w:rsidRPr="008C3B7B">
        <w:rPr>
          <w:rFonts w:ascii="Times New Roman" w:hAnsi="Times New Roman" w:cs="Times New Roman"/>
          <w:sz w:val="28"/>
          <w:szCs w:val="28"/>
        </w:rPr>
        <w:t>и получения оригинала банковской выписки по счету Заявителя, подтверждающей осуществление затрат</w:t>
      </w:r>
      <w:r w:rsidR="00E74B33">
        <w:rPr>
          <w:rFonts w:ascii="Times New Roman" w:hAnsi="Times New Roman" w:cs="Times New Roman"/>
          <w:sz w:val="28"/>
          <w:szCs w:val="28"/>
        </w:rPr>
        <w:t xml:space="preserve">, представленных на компенсацию, </w:t>
      </w:r>
      <w:r w:rsidR="00E74B33" w:rsidRPr="00E74B33">
        <w:rPr>
          <w:rFonts w:ascii="Times New Roman" w:hAnsi="Times New Roman" w:cs="Times New Roman"/>
          <w:sz w:val="28"/>
          <w:szCs w:val="28"/>
        </w:rPr>
        <w:t>а также дополнительных материалов, уточняющих сведения, представленные Заявителем</w:t>
      </w:r>
      <w:r w:rsidR="00E74B33">
        <w:rPr>
          <w:rFonts w:ascii="Times New Roman" w:hAnsi="Times New Roman" w:cs="Times New Roman"/>
          <w:sz w:val="28"/>
          <w:szCs w:val="28"/>
        </w:rPr>
        <w:t>.</w:t>
      </w:r>
    </w:p>
    <w:p w:rsidR="0028500D" w:rsidRPr="008C3B7B" w:rsidRDefault="0028500D" w:rsidP="00FD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00D" w:rsidRPr="008C3B7B" w:rsidRDefault="008C3B7B" w:rsidP="00FD7910">
      <w:pPr>
        <w:spacing w:after="0" w:line="240" w:lineRule="auto"/>
        <w:ind w:left="8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500D" w:rsidRPr="008C3B7B">
        <w:rPr>
          <w:rFonts w:ascii="Times New Roman" w:hAnsi="Times New Roman" w:cs="Times New Roman"/>
          <w:sz w:val="28"/>
          <w:szCs w:val="28"/>
        </w:rPr>
        <w:t xml:space="preserve">Выездное обследование проведено сотрудниками </w:t>
      </w:r>
      <w:r w:rsidR="000E3E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674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28500D" w:rsidRPr="008C3B7B">
        <w:rPr>
          <w:rFonts w:ascii="Times New Roman" w:hAnsi="Times New Roman" w:cs="Times New Roman"/>
          <w:sz w:val="28"/>
          <w:szCs w:val="28"/>
        </w:rPr>
        <w:t xml:space="preserve"> Московской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8500D" w:rsidRPr="008C3B7B">
        <w:rPr>
          <w:rFonts w:ascii="Times New Roman" w:hAnsi="Times New Roman" w:cs="Times New Roman"/>
          <w:sz w:val="28"/>
          <w:szCs w:val="28"/>
        </w:rPr>
        <w:t>ти:</w:t>
      </w:r>
    </w:p>
    <w:p w:rsidR="0028500D" w:rsidRPr="008C3B7B" w:rsidRDefault="008C3B7B" w:rsidP="0028500D">
      <w:pPr>
        <w:spacing w:after="48" w:line="259" w:lineRule="auto"/>
        <w:ind w:left="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C3B7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8500D" w:rsidRPr="008C3B7B" w:rsidRDefault="0028500D" w:rsidP="0028500D">
      <w:pPr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 w:rsidRPr="008C3B7B">
        <w:rPr>
          <w:rFonts w:ascii="Times New Roman" w:hAnsi="Times New Roman" w:cs="Times New Roman"/>
          <w:sz w:val="28"/>
          <w:szCs w:val="28"/>
        </w:rPr>
        <w:tab/>
        <w:t>(должность)</w:t>
      </w:r>
      <w:r w:rsidRPr="008C3B7B">
        <w:rPr>
          <w:rFonts w:ascii="Times New Roman" w:hAnsi="Times New Roman" w:cs="Times New Roman"/>
          <w:sz w:val="28"/>
          <w:szCs w:val="28"/>
        </w:rPr>
        <w:tab/>
      </w:r>
      <w:r w:rsidR="008C3B7B" w:rsidRPr="008C3B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B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C3B7B">
        <w:rPr>
          <w:rFonts w:ascii="Times New Roman" w:hAnsi="Times New Roman" w:cs="Times New Roman"/>
          <w:sz w:val="28"/>
          <w:szCs w:val="28"/>
        </w:rPr>
        <w:t>(Фамилия Имя Отчество)</w:t>
      </w:r>
    </w:p>
    <w:p w:rsidR="008C3B7B" w:rsidRPr="008C3B7B" w:rsidRDefault="008C3B7B" w:rsidP="008C3B7B">
      <w:pPr>
        <w:ind w:left="8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C3B7B">
        <w:rPr>
          <w:rFonts w:ascii="Times New Roman" w:hAnsi="Times New Roman" w:cs="Times New Roman"/>
          <w:sz w:val="28"/>
          <w:szCs w:val="28"/>
        </w:rPr>
        <w:t>Выездное обследование проведено в отношении Заявителя по месту ведения бизнеса:</w:t>
      </w:r>
    </w:p>
    <w:tbl>
      <w:tblPr>
        <w:tblW w:w="9490" w:type="dxa"/>
        <w:tblInd w:w="20" w:type="dxa"/>
        <w:tblCellMar>
          <w:top w:w="46" w:type="dxa"/>
          <w:left w:w="36" w:type="dxa"/>
        </w:tblCellMar>
        <w:tblLook w:val="04A0" w:firstRow="1" w:lastRow="0" w:firstColumn="1" w:lastColumn="0" w:noHBand="0" w:noVBand="1"/>
      </w:tblPr>
      <w:tblGrid>
        <w:gridCol w:w="4269"/>
        <w:gridCol w:w="5221"/>
      </w:tblGrid>
      <w:tr w:rsidR="008C3B7B" w:rsidRPr="00BF4765" w:rsidTr="008C3B7B">
        <w:trPr>
          <w:trHeight w:val="1250"/>
        </w:trPr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7B" w:rsidRPr="008C3B7B" w:rsidRDefault="008C3B7B" w:rsidP="00CB4716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C3B7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7B" w:rsidRPr="008C3B7B" w:rsidRDefault="008C3B7B" w:rsidP="00CB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7B" w:rsidRPr="00BF4765" w:rsidTr="008C3B7B">
        <w:trPr>
          <w:trHeight w:val="628"/>
        </w:trPr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7B" w:rsidRPr="008C3B7B" w:rsidRDefault="008C3B7B" w:rsidP="008C3B7B">
            <w:pPr>
              <w:spacing w:after="0" w:line="259" w:lineRule="auto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 (места </w:t>
            </w:r>
            <w:r w:rsidRPr="008C3B7B">
              <w:rPr>
                <w:rFonts w:ascii="Times New Roman" w:hAnsi="Times New Roman" w:cs="Times New Roman"/>
                <w:sz w:val="28"/>
                <w:szCs w:val="28"/>
              </w:rPr>
              <w:t>регистрации, места жительства)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7B" w:rsidRPr="008C3B7B" w:rsidRDefault="008C3B7B" w:rsidP="00CB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7B" w:rsidRPr="00BF4765" w:rsidTr="008C3B7B">
        <w:trPr>
          <w:trHeight w:val="321"/>
        </w:trPr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7B" w:rsidRPr="008C3B7B" w:rsidRDefault="008C3B7B" w:rsidP="00CB471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7B">
              <w:rPr>
                <w:rFonts w:ascii="Times New Roman" w:hAnsi="Times New Roman" w:cs="Times New Roman"/>
                <w:sz w:val="28"/>
                <w:szCs w:val="28"/>
              </w:rPr>
              <w:t>Адрес  места ведения бизнеса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7B" w:rsidRPr="008C3B7B" w:rsidRDefault="008C3B7B" w:rsidP="00CB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A22" w:rsidRDefault="00C07A22" w:rsidP="008A5D9D">
      <w:pPr>
        <w:pStyle w:val="a4"/>
        <w:spacing w:line="18" w:lineRule="atLeast"/>
        <w:rPr>
          <w:szCs w:val="28"/>
        </w:rPr>
      </w:pPr>
    </w:p>
    <w:p w:rsidR="008C3B7B" w:rsidRPr="008C3B7B" w:rsidRDefault="008C3B7B" w:rsidP="008C3B7B">
      <w:pPr>
        <w:ind w:left="753" w:right="14"/>
        <w:rPr>
          <w:rFonts w:ascii="Times New Roman" w:hAnsi="Times New Roman" w:cs="Times New Roman"/>
          <w:sz w:val="28"/>
          <w:szCs w:val="28"/>
        </w:rPr>
      </w:pPr>
      <w:r w:rsidRPr="008C3B7B">
        <w:rPr>
          <w:rFonts w:ascii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:rsidR="008C3B7B" w:rsidRPr="008C3B7B" w:rsidRDefault="008C3B7B" w:rsidP="008C3B7B">
      <w:pPr>
        <w:pStyle w:val="af0"/>
        <w:numPr>
          <w:ilvl w:val="0"/>
          <w:numId w:val="15"/>
        </w:numPr>
        <w:spacing w:after="22" w:line="259" w:lineRule="auto"/>
        <w:rPr>
          <w:rFonts w:ascii="Times New Roman" w:hAnsi="Times New Roman" w:cs="Times New Roman"/>
          <w:sz w:val="28"/>
          <w:szCs w:val="28"/>
        </w:rPr>
      </w:pPr>
      <w:r w:rsidRPr="008C3B7B">
        <w:rPr>
          <w:rFonts w:ascii="Times New Roman" w:hAnsi="Times New Roman" w:cs="Times New Roman"/>
          <w:sz w:val="28"/>
          <w:szCs w:val="28"/>
        </w:rPr>
        <w:t>Деятельность З</w:t>
      </w:r>
      <w:r>
        <w:rPr>
          <w:rFonts w:ascii="Times New Roman" w:hAnsi="Times New Roman" w:cs="Times New Roman"/>
          <w:sz w:val="28"/>
          <w:szCs w:val="28"/>
        </w:rPr>
        <w:t>аявителя по указанному адресу   ведется /  не ведется;</w:t>
      </w:r>
    </w:p>
    <w:p w:rsidR="008C3B7B" w:rsidRDefault="008C3B7B" w:rsidP="008C3B7B">
      <w:pPr>
        <w:pStyle w:val="af0"/>
        <w:numPr>
          <w:ilvl w:val="0"/>
          <w:numId w:val="15"/>
        </w:numPr>
        <w:suppressAutoHyphens w:val="0"/>
        <w:spacing w:after="11" w:line="247" w:lineRule="auto"/>
        <w:ind w:right="356"/>
        <w:jc w:val="both"/>
        <w:rPr>
          <w:rFonts w:ascii="Times New Roman" w:hAnsi="Times New Roman" w:cs="Times New Roman"/>
          <w:sz w:val="28"/>
          <w:szCs w:val="28"/>
        </w:rPr>
      </w:pPr>
      <w:r w:rsidRPr="008C3B7B">
        <w:rPr>
          <w:rFonts w:ascii="Times New Roman" w:hAnsi="Times New Roman" w:cs="Times New Roman"/>
          <w:sz w:val="28"/>
          <w:szCs w:val="28"/>
        </w:rPr>
        <w:t>Вид деятельности Заявителя соответствует / не соответствует заявленному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3B7B" w:rsidRPr="008C3B7B" w:rsidRDefault="008C3B7B" w:rsidP="008C3B7B">
      <w:pPr>
        <w:pStyle w:val="af0"/>
        <w:numPr>
          <w:ilvl w:val="0"/>
          <w:numId w:val="15"/>
        </w:numPr>
        <w:ind w:right="14"/>
        <w:rPr>
          <w:rFonts w:ascii="Times New Roman" w:hAnsi="Times New Roman" w:cs="Times New Roman"/>
          <w:sz w:val="28"/>
          <w:szCs w:val="28"/>
        </w:rPr>
      </w:pPr>
      <w:r w:rsidRPr="008C3B7B">
        <w:rPr>
          <w:rFonts w:ascii="Times New Roman" w:hAnsi="Times New Roman" w:cs="Times New Roman"/>
          <w:sz w:val="28"/>
          <w:szCs w:val="28"/>
        </w:rPr>
        <w:t>По заявленному адресу имеются:</w:t>
      </w:r>
    </w:p>
    <w:p w:rsidR="008C3B7B" w:rsidRDefault="00FD39D2" w:rsidP="008A5D9D">
      <w:pPr>
        <w:pStyle w:val="a4"/>
        <w:spacing w:line="18" w:lineRule="atLeast"/>
        <w:rPr>
          <w:szCs w:val="28"/>
        </w:rPr>
      </w:pPr>
      <w:r>
        <w:rPr>
          <w:szCs w:val="28"/>
        </w:rPr>
        <w:t>1) объекты основных средств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нет</w:t>
      </w:r>
    </w:p>
    <w:p w:rsidR="00FD39D2" w:rsidRDefault="00FD39D2" w:rsidP="008A5D9D">
      <w:pPr>
        <w:pStyle w:val="a4"/>
        <w:spacing w:line="18" w:lineRule="atLeast"/>
        <w:rPr>
          <w:szCs w:val="28"/>
        </w:rPr>
      </w:pPr>
      <w:r>
        <w:rPr>
          <w:szCs w:val="28"/>
        </w:rPr>
        <w:t>2) персонал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нет</w:t>
      </w:r>
    </w:p>
    <w:p w:rsidR="00FD39D2" w:rsidRDefault="00FD39D2" w:rsidP="008A5D9D">
      <w:pPr>
        <w:pStyle w:val="a4"/>
        <w:spacing w:line="18" w:lineRule="atLeast"/>
        <w:rPr>
          <w:szCs w:val="28"/>
        </w:rPr>
      </w:pPr>
    </w:p>
    <w:p w:rsidR="00FD39D2" w:rsidRDefault="00FD39D2" w:rsidP="00FD39D2">
      <w:pPr>
        <w:pStyle w:val="a4"/>
        <w:numPr>
          <w:ilvl w:val="0"/>
          <w:numId w:val="15"/>
        </w:numPr>
        <w:spacing w:line="18" w:lineRule="atLeast"/>
        <w:rPr>
          <w:szCs w:val="28"/>
        </w:rPr>
      </w:pPr>
      <w:r>
        <w:rPr>
          <w:szCs w:val="28"/>
        </w:rPr>
        <w:t>Документы:</w:t>
      </w:r>
    </w:p>
    <w:p w:rsidR="00FD39D2" w:rsidRDefault="00FD39D2" w:rsidP="00FD39D2">
      <w:pPr>
        <w:pStyle w:val="a4"/>
        <w:spacing w:line="18" w:lineRule="atLeast"/>
        <w:rPr>
          <w:szCs w:val="28"/>
        </w:rPr>
      </w:pPr>
      <w:r>
        <w:rPr>
          <w:szCs w:val="28"/>
        </w:rPr>
        <w:t>1) учредительные/регистрационные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нет</w:t>
      </w:r>
    </w:p>
    <w:p w:rsidR="00FD39D2" w:rsidRDefault="00FD39D2" w:rsidP="00FD39D2">
      <w:pPr>
        <w:pStyle w:val="a4"/>
        <w:spacing w:line="18" w:lineRule="atLeast"/>
        <w:rPr>
          <w:szCs w:val="28"/>
        </w:rPr>
      </w:pPr>
      <w:r>
        <w:rPr>
          <w:szCs w:val="28"/>
        </w:rPr>
        <w:t>2) кадрового учета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нет</w:t>
      </w:r>
    </w:p>
    <w:p w:rsidR="00FD39D2" w:rsidRDefault="00FD39D2" w:rsidP="00FD39D2">
      <w:pPr>
        <w:pStyle w:val="a4"/>
        <w:spacing w:line="18" w:lineRule="atLeast"/>
        <w:rPr>
          <w:szCs w:val="28"/>
        </w:rPr>
      </w:pPr>
      <w:r>
        <w:rPr>
          <w:szCs w:val="28"/>
        </w:rPr>
        <w:t>3) бухгалтерского учета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нет</w:t>
      </w:r>
    </w:p>
    <w:p w:rsidR="00FD39D2" w:rsidRDefault="00FD39D2" w:rsidP="00FD39D2">
      <w:pPr>
        <w:pStyle w:val="a4"/>
        <w:spacing w:line="18" w:lineRule="atLeast"/>
        <w:rPr>
          <w:szCs w:val="28"/>
        </w:rPr>
      </w:pPr>
      <w:r>
        <w:rPr>
          <w:szCs w:val="28"/>
        </w:rPr>
        <w:t>4) на право пользования помещением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нет</w:t>
      </w:r>
    </w:p>
    <w:p w:rsidR="00FD39D2" w:rsidRDefault="00FD39D2" w:rsidP="00FD39D2">
      <w:pPr>
        <w:pStyle w:val="a4"/>
        <w:spacing w:line="18" w:lineRule="atLeast"/>
        <w:rPr>
          <w:szCs w:val="28"/>
        </w:rPr>
      </w:pPr>
      <w:r>
        <w:rPr>
          <w:szCs w:val="28"/>
        </w:rPr>
        <w:t>5) договоры с контрагентами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нет</w:t>
      </w:r>
      <w:r>
        <w:rPr>
          <w:szCs w:val="28"/>
        </w:rPr>
        <w:tab/>
      </w:r>
    </w:p>
    <w:p w:rsidR="00FD39D2" w:rsidRDefault="00FD39D2" w:rsidP="00A90803">
      <w:pPr>
        <w:pStyle w:val="af0"/>
        <w:numPr>
          <w:ilvl w:val="0"/>
          <w:numId w:val="15"/>
        </w:numPr>
        <w:suppressAutoHyphens w:val="0"/>
        <w:spacing w:after="11" w:line="247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DD">
        <w:rPr>
          <w:rFonts w:ascii="Times New Roman" w:hAnsi="Times New Roman" w:cs="Times New Roman"/>
          <w:sz w:val="28"/>
          <w:szCs w:val="28"/>
        </w:rPr>
        <w:t>Материальные активы, затраты на приобретение которых заявлены к субсидированию, находятся в помещениях, используемых Заявителем, а именно:</w:t>
      </w:r>
    </w:p>
    <w:tbl>
      <w:tblPr>
        <w:tblW w:w="9499" w:type="dxa"/>
        <w:tblInd w:w="-44" w:type="dxa"/>
        <w:tblCellMar>
          <w:top w:w="50" w:type="dxa"/>
          <w:left w:w="93" w:type="dxa"/>
          <w:right w:w="112" w:type="dxa"/>
        </w:tblCellMar>
        <w:tblLook w:val="04A0" w:firstRow="1" w:lastRow="0" w:firstColumn="1" w:lastColumn="0" w:noHBand="0" w:noVBand="1"/>
      </w:tblPr>
      <w:tblGrid>
        <w:gridCol w:w="2122"/>
        <w:gridCol w:w="1899"/>
        <w:gridCol w:w="2920"/>
        <w:gridCol w:w="2558"/>
      </w:tblGrid>
      <w:tr w:rsidR="00751DDD" w:rsidRPr="00BF4765" w:rsidTr="00A90803">
        <w:trPr>
          <w:trHeight w:val="2181"/>
        </w:trPr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DDD" w:rsidRPr="00FD7910" w:rsidRDefault="00751DDD" w:rsidP="00751DDD">
            <w:pPr>
              <w:spacing w:after="0" w:line="259" w:lineRule="auto"/>
              <w:ind w:left="29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DDD" w:rsidRPr="00FD7910" w:rsidRDefault="00751DDD" w:rsidP="00751DDD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>№, дата заключения договора на приобретение оборудования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DDD" w:rsidRPr="00FD7910" w:rsidRDefault="00751DDD" w:rsidP="00751DDD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</w:p>
          <w:p w:rsidR="00751DDD" w:rsidRPr="00FD7910" w:rsidRDefault="00751DDD" w:rsidP="00751DDD">
            <w:pPr>
              <w:pStyle w:val="af0"/>
              <w:suppressAutoHyphens w:val="0"/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>- о наличии объекта;</w:t>
            </w:r>
          </w:p>
          <w:p w:rsidR="00A90803" w:rsidRPr="00FD7910" w:rsidRDefault="00751DDD" w:rsidP="00751DDD">
            <w:pPr>
              <w:suppressAutoHyphens w:val="0"/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 xml:space="preserve">- о марке, </w:t>
            </w:r>
          </w:p>
          <w:p w:rsidR="00751DDD" w:rsidRPr="00FD7910" w:rsidRDefault="00751DDD" w:rsidP="00751DDD">
            <w:pPr>
              <w:suppressAutoHyphens w:val="0"/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>заводском номере;</w:t>
            </w:r>
          </w:p>
          <w:p w:rsidR="00751DDD" w:rsidRPr="00FD7910" w:rsidRDefault="00751DDD" w:rsidP="00751DDD">
            <w:pPr>
              <w:suppressAutoHyphens w:val="0"/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>- о подтверждении года выпуска/срока фактического использования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DDD" w:rsidRPr="00FD7910" w:rsidRDefault="00751DDD" w:rsidP="00A90803">
            <w:pPr>
              <w:spacing w:after="13" w:line="231" w:lineRule="auto"/>
              <w:ind w:left="36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>№ фотографий объекта:</w:t>
            </w:r>
          </w:p>
          <w:p w:rsidR="00751DDD" w:rsidRPr="00FD7910" w:rsidRDefault="00A90803" w:rsidP="00A90803">
            <w:pPr>
              <w:suppressAutoHyphens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1DDD" w:rsidRPr="00FD7910">
              <w:rPr>
                <w:rFonts w:ascii="Times New Roman" w:hAnsi="Times New Roman" w:cs="Times New Roman"/>
                <w:sz w:val="24"/>
                <w:szCs w:val="24"/>
              </w:rPr>
              <w:t>общий вид;</w:t>
            </w:r>
          </w:p>
          <w:p w:rsidR="00751DDD" w:rsidRPr="00FD7910" w:rsidRDefault="00A90803" w:rsidP="00A90803">
            <w:pPr>
              <w:suppressAutoHyphens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1DDD" w:rsidRPr="00FD7910">
              <w:rPr>
                <w:rFonts w:ascii="Times New Roman" w:hAnsi="Times New Roman" w:cs="Times New Roman"/>
                <w:sz w:val="24"/>
                <w:szCs w:val="24"/>
              </w:rPr>
              <w:t>название, номер</w:t>
            </w:r>
          </w:p>
          <w:p w:rsidR="00751DDD" w:rsidRPr="00FD7910" w:rsidRDefault="00A90803" w:rsidP="00A90803">
            <w:pPr>
              <w:spacing w:after="0" w:line="259" w:lineRule="auto"/>
              <w:ind w:left="29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 xml:space="preserve">(идентификация); - </w:t>
            </w:r>
            <w:r w:rsidR="00751DDD" w:rsidRPr="00FD7910">
              <w:rPr>
                <w:rFonts w:ascii="Times New Roman" w:hAnsi="Times New Roman" w:cs="Times New Roman"/>
                <w:sz w:val="24"/>
                <w:szCs w:val="24"/>
              </w:rPr>
              <w:t>год выпуска табличка</w:t>
            </w:r>
          </w:p>
        </w:tc>
      </w:tr>
      <w:tr w:rsidR="00751DDD" w:rsidRPr="00BF4765" w:rsidTr="00A90803">
        <w:trPr>
          <w:trHeight w:val="2234"/>
        </w:trPr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DDD" w:rsidRPr="00FD7910" w:rsidRDefault="00A90803" w:rsidP="00A90803">
            <w:pPr>
              <w:spacing w:after="24" w:line="249" w:lineRule="auto"/>
              <w:ind w:left="14" w:right="-19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составе должно быть </w:t>
            </w:r>
            <w:r w:rsidR="00751DDD" w:rsidRPr="00FD7910">
              <w:rPr>
                <w:rFonts w:ascii="Times New Roman" w:hAnsi="Times New Roman" w:cs="Times New Roman"/>
                <w:sz w:val="24"/>
                <w:szCs w:val="24"/>
              </w:rPr>
              <w:t>указано:</w:t>
            </w:r>
          </w:p>
          <w:p w:rsidR="00751DDD" w:rsidRPr="00FD7910" w:rsidRDefault="00751DDD" w:rsidP="00751DDD">
            <w:pPr>
              <w:spacing w:after="17" w:line="252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>- наименование оборудования;</w:t>
            </w:r>
          </w:p>
          <w:p w:rsidR="00751DDD" w:rsidRPr="00FD7910" w:rsidRDefault="00751DDD" w:rsidP="00CB4716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>- марка;</w:t>
            </w:r>
          </w:p>
          <w:p w:rsidR="00751DDD" w:rsidRPr="00FD7910" w:rsidRDefault="00751DDD" w:rsidP="00CB471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0">
              <w:rPr>
                <w:rFonts w:ascii="Times New Roman" w:hAnsi="Times New Roman" w:cs="Times New Roman"/>
                <w:sz w:val="24"/>
                <w:szCs w:val="24"/>
              </w:rPr>
              <w:t>- серия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DDD" w:rsidRPr="00FD7910" w:rsidRDefault="00751DDD" w:rsidP="00CB4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DDD" w:rsidRPr="00FD7910" w:rsidRDefault="00751DDD" w:rsidP="00CB4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DDD" w:rsidRPr="00FD7910" w:rsidRDefault="00751DDD" w:rsidP="00CB4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DDD" w:rsidRPr="00751DDD" w:rsidRDefault="00751DDD" w:rsidP="00751DDD">
      <w:pPr>
        <w:suppressAutoHyphens w:val="0"/>
        <w:spacing w:after="11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A90803" w:rsidRDefault="00A90803" w:rsidP="00A90803">
      <w:pPr>
        <w:suppressAutoHyphens w:val="0"/>
        <w:spacing w:after="48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A90803">
        <w:rPr>
          <w:rFonts w:ascii="Times New Roman" w:hAnsi="Times New Roman" w:cs="Times New Roman"/>
          <w:sz w:val="28"/>
          <w:szCs w:val="28"/>
        </w:rPr>
        <w:t xml:space="preserve">         6. Получен оригинал банковской выписки по счету Заявителя, подтверждающей </w:t>
      </w:r>
      <w:r>
        <w:rPr>
          <w:rFonts w:ascii="Times New Roman" w:hAnsi="Times New Roman" w:cs="Times New Roman"/>
          <w:sz w:val="28"/>
          <w:szCs w:val="28"/>
        </w:rPr>
        <w:t>осуществление затрат, на листах _______.</w:t>
      </w:r>
    </w:p>
    <w:p w:rsidR="00A90803" w:rsidRDefault="00A90803" w:rsidP="00A90803">
      <w:pPr>
        <w:suppressAutoHyphens w:val="0"/>
        <w:spacing w:after="48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Дополнительная информация:</w:t>
      </w:r>
    </w:p>
    <w:p w:rsidR="00A90803" w:rsidRDefault="00A90803" w:rsidP="00A90803">
      <w:pPr>
        <w:suppressAutoHyphens w:val="0"/>
        <w:spacing w:after="48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0803" w:rsidRDefault="00A90803" w:rsidP="00A90803">
      <w:pPr>
        <w:pStyle w:val="af0"/>
        <w:suppressAutoHyphens w:val="0"/>
        <w:spacing w:after="11" w:line="296" w:lineRule="auto"/>
        <w:ind w:left="14" w:right="14"/>
        <w:jc w:val="both"/>
      </w:pPr>
    </w:p>
    <w:p w:rsidR="00A90803" w:rsidRDefault="00A90803" w:rsidP="00A90803">
      <w:pPr>
        <w:suppressAutoHyphens w:val="0"/>
        <w:spacing w:after="11" w:line="29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0803">
        <w:rPr>
          <w:rFonts w:ascii="Times New Roman" w:hAnsi="Times New Roman" w:cs="Times New Roman"/>
          <w:sz w:val="28"/>
          <w:szCs w:val="28"/>
        </w:rPr>
        <w:t>8. Представленные при выездном обследовании сведения и документы соответствуют сведениям и документам, содержащимся в составе заявки</w:t>
      </w:r>
      <w:r>
        <w:rPr>
          <w:rFonts w:ascii="Times New Roman" w:hAnsi="Times New Roman" w:cs="Times New Roman"/>
          <w:sz w:val="28"/>
          <w:szCs w:val="28"/>
        </w:rPr>
        <w:t xml:space="preserve"> № ________________          да / нет</w:t>
      </w:r>
    </w:p>
    <w:p w:rsidR="008D0D2B" w:rsidRPr="008D0D2B" w:rsidRDefault="008D0D2B" w:rsidP="00A90803">
      <w:pPr>
        <w:suppressAutoHyphens w:val="0"/>
        <w:spacing w:after="11" w:line="296" w:lineRule="auto"/>
        <w:ind w:right="14"/>
        <w:jc w:val="both"/>
        <w:rPr>
          <w:rFonts w:ascii="Times New Roman" w:hAnsi="Times New Roman" w:cs="Times New Roman"/>
          <w:sz w:val="16"/>
          <w:szCs w:val="16"/>
        </w:rPr>
      </w:pPr>
    </w:p>
    <w:p w:rsidR="00446740" w:rsidRDefault="00446740" w:rsidP="00A90803">
      <w:pPr>
        <w:spacing w:after="0" w:line="240" w:lineRule="auto"/>
        <w:ind w:left="20" w:firstLine="704"/>
        <w:rPr>
          <w:rFonts w:ascii="Times New Roman" w:hAnsi="Times New Roman" w:cs="Times New Roman"/>
          <w:sz w:val="28"/>
          <w:szCs w:val="28"/>
        </w:rPr>
      </w:pPr>
    </w:p>
    <w:p w:rsidR="00921312" w:rsidRPr="00921312" w:rsidRDefault="00921312" w:rsidP="009213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1312">
        <w:rPr>
          <w:rFonts w:ascii="Times New Roman" w:hAnsi="Times New Roman" w:cs="Times New Roman"/>
          <w:sz w:val="28"/>
          <w:szCs w:val="28"/>
          <w:lang w:eastAsia="en-US"/>
        </w:rPr>
        <w:t>Члены рабочей группы, проводившие выездное обследование:</w:t>
      </w:r>
    </w:p>
    <w:p w:rsidR="00921312" w:rsidRPr="00921312" w:rsidRDefault="00921312" w:rsidP="0092131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312" w:rsidRPr="00921312" w:rsidRDefault="00921312" w:rsidP="0092131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921312">
        <w:rPr>
          <w:rFonts w:ascii="Times New Roman" w:hAnsi="Times New Roman" w:cs="Times New Roman"/>
          <w:sz w:val="26"/>
          <w:szCs w:val="26"/>
          <w:lang w:eastAsia="en-US"/>
        </w:rPr>
        <w:t>________________________________</w:t>
      </w:r>
      <w:r w:rsidRPr="00921312">
        <w:rPr>
          <w:rFonts w:ascii="Times New Roman" w:hAnsi="Times New Roman" w:cs="Times New Roman"/>
          <w:sz w:val="26"/>
          <w:szCs w:val="26"/>
          <w:lang w:eastAsia="en-US"/>
        </w:rPr>
        <w:tab/>
        <w:t>___________________ (________________________)</w:t>
      </w:r>
    </w:p>
    <w:p w:rsidR="00921312" w:rsidRPr="00921312" w:rsidRDefault="00921312" w:rsidP="00921312">
      <w:pPr>
        <w:suppressAutoHyphens w:val="0"/>
        <w:spacing w:after="0" w:line="240" w:lineRule="auto"/>
        <w:ind w:left="708" w:firstLine="708"/>
        <w:rPr>
          <w:rFonts w:asciiTheme="minorHAnsi" w:hAnsiTheme="minorHAnsi" w:cs="Times New Roman"/>
          <w:sz w:val="20"/>
          <w:szCs w:val="20"/>
          <w:lang w:eastAsia="en-US"/>
        </w:rPr>
      </w:pPr>
      <w:r w:rsidRPr="00921312">
        <w:rPr>
          <w:rFonts w:ascii="Times New Roman" w:hAnsi="Times New Roman" w:cs="Times New Roman"/>
          <w:sz w:val="20"/>
          <w:szCs w:val="20"/>
          <w:lang w:eastAsia="en-US"/>
        </w:rPr>
        <w:t>(должность)</w:t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  <w:t>(подпись)</w:t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  <w:t>(Фамилия Имя Отчество)</w:t>
      </w:r>
    </w:p>
    <w:p w:rsidR="00921312" w:rsidRPr="00921312" w:rsidRDefault="00921312" w:rsidP="0092131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</w:p>
    <w:p w:rsidR="00921312" w:rsidRPr="00921312" w:rsidRDefault="00921312" w:rsidP="0092131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921312">
        <w:rPr>
          <w:rFonts w:ascii="Times New Roman" w:hAnsi="Times New Roman" w:cs="Times New Roman"/>
          <w:sz w:val="26"/>
          <w:szCs w:val="26"/>
          <w:lang w:eastAsia="en-US"/>
        </w:rPr>
        <w:t>________________________________</w:t>
      </w:r>
      <w:r w:rsidRPr="00921312">
        <w:rPr>
          <w:rFonts w:ascii="Times New Roman" w:hAnsi="Times New Roman" w:cs="Times New Roman"/>
          <w:sz w:val="26"/>
          <w:szCs w:val="26"/>
          <w:lang w:eastAsia="en-US"/>
        </w:rPr>
        <w:tab/>
        <w:t>___________________ (________________________)</w:t>
      </w:r>
    </w:p>
    <w:p w:rsidR="00921312" w:rsidRPr="00921312" w:rsidRDefault="00921312" w:rsidP="00921312">
      <w:pPr>
        <w:suppressAutoHyphens w:val="0"/>
        <w:spacing w:after="0" w:line="240" w:lineRule="auto"/>
        <w:ind w:left="708" w:firstLine="708"/>
        <w:rPr>
          <w:rFonts w:asciiTheme="minorHAnsi" w:hAnsiTheme="minorHAnsi" w:cs="Times New Roman"/>
          <w:sz w:val="20"/>
          <w:szCs w:val="20"/>
          <w:lang w:eastAsia="en-US"/>
        </w:rPr>
      </w:pPr>
      <w:r w:rsidRPr="00921312">
        <w:rPr>
          <w:rFonts w:ascii="Times New Roman" w:hAnsi="Times New Roman" w:cs="Times New Roman"/>
          <w:sz w:val="20"/>
          <w:szCs w:val="20"/>
          <w:lang w:eastAsia="en-US"/>
        </w:rPr>
        <w:t>(должность)</w:t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  <w:t>(подпись)</w:t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  <w:t>(Фамилия Имя Отчество)</w:t>
      </w:r>
    </w:p>
    <w:p w:rsidR="00921312" w:rsidRPr="00921312" w:rsidRDefault="00921312" w:rsidP="0092131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</w:p>
    <w:p w:rsidR="00921312" w:rsidRPr="00921312" w:rsidRDefault="00921312" w:rsidP="0092131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921312">
        <w:rPr>
          <w:rFonts w:ascii="Times New Roman" w:hAnsi="Times New Roman" w:cs="Times New Roman"/>
          <w:sz w:val="26"/>
          <w:szCs w:val="26"/>
          <w:lang w:eastAsia="en-US"/>
        </w:rPr>
        <w:t>________________________________</w:t>
      </w:r>
      <w:r w:rsidRPr="00921312">
        <w:rPr>
          <w:rFonts w:ascii="Times New Roman" w:hAnsi="Times New Roman" w:cs="Times New Roman"/>
          <w:sz w:val="26"/>
          <w:szCs w:val="26"/>
          <w:lang w:eastAsia="en-US"/>
        </w:rPr>
        <w:tab/>
        <w:t>___________________ (________________________)</w:t>
      </w:r>
    </w:p>
    <w:p w:rsidR="00921312" w:rsidRPr="00921312" w:rsidRDefault="00921312" w:rsidP="00921312">
      <w:pPr>
        <w:suppressAutoHyphens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eastAsia="en-US"/>
        </w:rPr>
      </w:pPr>
      <w:r w:rsidRPr="00921312">
        <w:rPr>
          <w:rFonts w:ascii="Times New Roman" w:hAnsi="Times New Roman" w:cs="Times New Roman"/>
          <w:sz w:val="20"/>
          <w:szCs w:val="20"/>
          <w:lang w:eastAsia="en-US"/>
        </w:rPr>
        <w:t>(должность)</w:t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  <w:t>(подпись)</w:t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  <w:t>(Фамилия Имя Отчество)</w:t>
      </w:r>
    </w:p>
    <w:p w:rsidR="00921312" w:rsidRPr="00921312" w:rsidRDefault="00921312" w:rsidP="00921312">
      <w:pPr>
        <w:suppressAutoHyphens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21312" w:rsidRPr="00921312" w:rsidRDefault="00921312" w:rsidP="00921312">
      <w:pPr>
        <w:suppressAutoHyphens w:val="0"/>
        <w:spacing w:after="0" w:line="240" w:lineRule="auto"/>
        <w:ind w:left="708" w:firstLine="708"/>
        <w:rPr>
          <w:rFonts w:asciiTheme="minorHAnsi" w:hAnsiTheme="minorHAnsi" w:cs="Times New Roman"/>
          <w:sz w:val="28"/>
          <w:szCs w:val="28"/>
          <w:lang w:eastAsia="en-US"/>
        </w:rPr>
      </w:pPr>
      <w:r w:rsidRPr="00921312">
        <w:rPr>
          <w:rFonts w:ascii="Times New Roman" w:hAnsi="Times New Roman" w:cs="Times New Roman"/>
          <w:sz w:val="28"/>
          <w:szCs w:val="28"/>
          <w:lang w:eastAsia="en-US"/>
        </w:rPr>
        <w:t xml:space="preserve">М.П. </w:t>
      </w:r>
    </w:p>
    <w:p w:rsidR="00921312" w:rsidRPr="00921312" w:rsidRDefault="00921312" w:rsidP="009213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21312" w:rsidRPr="00921312" w:rsidRDefault="00921312" w:rsidP="0092131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21312" w:rsidRPr="00921312" w:rsidRDefault="00921312" w:rsidP="0092131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1312">
        <w:rPr>
          <w:rFonts w:ascii="Times New Roman" w:hAnsi="Times New Roman" w:cs="Times New Roman"/>
          <w:sz w:val="28"/>
          <w:szCs w:val="28"/>
          <w:lang w:eastAsia="en-US"/>
        </w:rPr>
        <w:t>Представитель Заявителя ознакомлен:</w:t>
      </w:r>
    </w:p>
    <w:p w:rsidR="00921312" w:rsidRPr="00921312" w:rsidRDefault="00921312" w:rsidP="0092131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</w:p>
    <w:p w:rsidR="00921312" w:rsidRPr="00921312" w:rsidRDefault="00921312" w:rsidP="0092131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</w:p>
    <w:p w:rsidR="00921312" w:rsidRPr="00921312" w:rsidRDefault="00921312" w:rsidP="0092131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921312">
        <w:rPr>
          <w:rFonts w:ascii="Times New Roman" w:hAnsi="Times New Roman" w:cs="Times New Roman"/>
          <w:sz w:val="26"/>
          <w:szCs w:val="26"/>
          <w:lang w:eastAsia="en-US"/>
        </w:rPr>
        <w:t>________________________________</w:t>
      </w:r>
      <w:r w:rsidRPr="00921312">
        <w:rPr>
          <w:rFonts w:ascii="Times New Roman" w:hAnsi="Times New Roman" w:cs="Times New Roman"/>
          <w:sz w:val="26"/>
          <w:szCs w:val="26"/>
          <w:lang w:eastAsia="en-US"/>
        </w:rPr>
        <w:tab/>
        <w:t>___________________ (________________________)</w:t>
      </w:r>
    </w:p>
    <w:p w:rsidR="00921312" w:rsidRPr="00921312" w:rsidRDefault="00921312" w:rsidP="00921312">
      <w:pPr>
        <w:suppressAutoHyphens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eastAsia="en-US"/>
        </w:rPr>
      </w:pPr>
      <w:r w:rsidRPr="00921312">
        <w:rPr>
          <w:rFonts w:ascii="Times New Roman" w:hAnsi="Times New Roman" w:cs="Times New Roman"/>
          <w:sz w:val="20"/>
          <w:szCs w:val="20"/>
          <w:lang w:eastAsia="en-US"/>
        </w:rPr>
        <w:t>(должность)</w:t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  <w:t>(подпись)</w:t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21312">
        <w:rPr>
          <w:rFonts w:ascii="Times New Roman" w:hAnsi="Times New Roman" w:cs="Times New Roman"/>
          <w:sz w:val="20"/>
          <w:szCs w:val="20"/>
          <w:lang w:eastAsia="en-US"/>
        </w:rPr>
        <w:tab/>
        <w:t>(Фамилия Имя Отчество)</w:t>
      </w:r>
    </w:p>
    <w:p w:rsidR="00921312" w:rsidRPr="00921312" w:rsidRDefault="00921312" w:rsidP="00921312">
      <w:pPr>
        <w:suppressAutoHyphens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21312" w:rsidRPr="00921312" w:rsidRDefault="00921312" w:rsidP="00921312">
      <w:pPr>
        <w:suppressAutoHyphens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921312">
        <w:rPr>
          <w:rFonts w:ascii="Times New Roman" w:hAnsi="Times New Roman" w:cs="Times New Roman"/>
          <w:sz w:val="28"/>
          <w:szCs w:val="28"/>
          <w:lang w:eastAsia="en-US"/>
        </w:rPr>
        <w:t>М.П.*</w:t>
      </w:r>
      <w:r w:rsidRPr="00921312">
        <w:rPr>
          <w:rFonts w:ascii="Times New Roman" w:hAnsi="Times New Roman" w:cs="Times New Roman"/>
          <w:color w:val="FFFFFF" w:themeColor="background1"/>
          <w:sz w:val="28"/>
          <w:szCs w:val="28"/>
          <w:vertAlign w:val="superscript"/>
          <w:lang w:eastAsia="en-US"/>
        </w:rPr>
        <w:endnoteReference w:id="1"/>
      </w:r>
    </w:p>
    <w:p w:rsidR="00921312" w:rsidRPr="00921312" w:rsidRDefault="00921312" w:rsidP="00921312">
      <w:pPr>
        <w:suppressAutoHyphens w:val="0"/>
        <w:spacing w:after="0" w:line="240" w:lineRule="auto"/>
        <w:ind w:left="708" w:hanging="14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39D2" w:rsidRPr="00470BD5" w:rsidRDefault="00FD39D2" w:rsidP="00921312">
      <w:pPr>
        <w:spacing w:after="0" w:line="240" w:lineRule="auto"/>
        <w:ind w:left="20" w:firstLine="704"/>
        <w:rPr>
          <w:szCs w:val="28"/>
        </w:rPr>
      </w:pPr>
    </w:p>
    <w:sectPr w:rsidR="00FD39D2" w:rsidRPr="00470BD5" w:rsidSect="000E3E2D">
      <w:pgSz w:w="11906" w:h="16838"/>
      <w:pgMar w:top="568" w:right="850" w:bottom="1276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E6" w:rsidRDefault="00827DE6" w:rsidP="004D02EC">
      <w:pPr>
        <w:spacing w:after="0" w:line="240" w:lineRule="auto"/>
      </w:pPr>
      <w:r>
        <w:separator/>
      </w:r>
    </w:p>
  </w:endnote>
  <w:endnote w:type="continuationSeparator" w:id="0">
    <w:p w:rsidR="00827DE6" w:rsidRDefault="00827DE6" w:rsidP="004D02EC">
      <w:pPr>
        <w:spacing w:after="0" w:line="240" w:lineRule="auto"/>
      </w:pPr>
      <w:r>
        <w:continuationSeparator/>
      </w:r>
    </w:p>
  </w:endnote>
  <w:endnote w:id="1">
    <w:p w:rsidR="00921312" w:rsidRPr="00CE0372" w:rsidRDefault="00921312" w:rsidP="00921312">
      <w:pPr>
        <w:spacing w:after="0" w:line="240" w:lineRule="auto"/>
        <w:ind w:left="708" w:hanging="141"/>
        <w:rPr>
          <w:rFonts w:ascii="Times New Roman" w:hAnsi="Times New Roman" w:cs="Times New Roman"/>
          <w:sz w:val="24"/>
          <w:szCs w:val="24"/>
        </w:rPr>
      </w:pPr>
      <w:r w:rsidRPr="00625D68">
        <w:rPr>
          <w:rStyle w:val="af5"/>
          <w:rFonts w:cs="Calibri"/>
          <w:color w:val="FFFFFF" w:themeColor="background1"/>
        </w:rPr>
        <w:endnoteRef/>
      </w:r>
      <w:r>
        <w:t xml:space="preserve"> </w:t>
      </w:r>
      <w:r w:rsidRPr="00CE0372">
        <w:rPr>
          <w:rFonts w:ascii="Times New Roman" w:hAnsi="Times New Roman" w:cs="Times New Roman"/>
          <w:sz w:val="24"/>
          <w:szCs w:val="24"/>
        </w:rPr>
        <w:t>* при наличии печати у Заявителя</w:t>
      </w:r>
    </w:p>
    <w:p w:rsidR="00000000" w:rsidRDefault="00827DE6" w:rsidP="00921312">
      <w:pPr>
        <w:spacing w:after="0" w:line="240" w:lineRule="auto"/>
        <w:ind w:left="708" w:hanging="14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E6" w:rsidRDefault="00827DE6" w:rsidP="004D02EC">
      <w:pPr>
        <w:spacing w:after="0" w:line="240" w:lineRule="auto"/>
      </w:pPr>
      <w:r>
        <w:separator/>
      </w:r>
    </w:p>
  </w:footnote>
  <w:footnote w:type="continuationSeparator" w:id="0">
    <w:p w:rsidR="00827DE6" w:rsidRDefault="00827DE6" w:rsidP="004D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4222F8"/>
    <w:multiLevelType w:val="hybridMultilevel"/>
    <w:tmpl w:val="79F2C64E"/>
    <w:lvl w:ilvl="0" w:tplc="3E50141A">
      <w:start w:val="1"/>
      <w:numFmt w:val="decimal"/>
      <w:lvlText w:val="%1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C888A12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CD603FA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FF0B2A8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45A0E88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7A4920A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0E999A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1167848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9C83052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07C71FD4"/>
    <w:multiLevelType w:val="hybridMultilevel"/>
    <w:tmpl w:val="F7701418"/>
    <w:lvl w:ilvl="0" w:tplc="26E6C304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>
    <w:nsid w:val="0E91706F"/>
    <w:multiLevelType w:val="hybridMultilevel"/>
    <w:tmpl w:val="C152EE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5072C"/>
    <w:multiLevelType w:val="hybridMultilevel"/>
    <w:tmpl w:val="B8E01C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76771D"/>
    <w:multiLevelType w:val="hybridMultilevel"/>
    <w:tmpl w:val="A58C990A"/>
    <w:lvl w:ilvl="0" w:tplc="C2B2ACD2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FAC1BA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6E60D2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6C2121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48854D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D0AF02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4849F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1AAB67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E72C44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1FD86937"/>
    <w:multiLevelType w:val="hybridMultilevel"/>
    <w:tmpl w:val="3D542DE6"/>
    <w:lvl w:ilvl="0" w:tplc="6E148E6C">
      <w:start w:val="6"/>
      <w:numFmt w:val="decimal"/>
      <w:lvlText w:val="%1."/>
      <w:lvlJc w:val="left"/>
      <w:pPr>
        <w:ind w:left="10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8">
    <w:nsid w:val="215918E2"/>
    <w:multiLevelType w:val="hybridMultilevel"/>
    <w:tmpl w:val="203A9D56"/>
    <w:lvl w:ilvl="0" w:tplc="943E82F2">
      <w:start w:val="3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9">
    <w:nsid w:val="21DE7B66"/>
    <w:multiLevelType w:val="hybridMultilevel"/>
    <w:tmpl w:val="88D28380"/>
    <w:lvl w:ilvl="0" w:tplc="66AC66EC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34ED72E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EC2C92A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09C43E6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0E930A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D86CF7C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647AA2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02B244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65CE742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29600E78"/>
    <w:multiLevelType w:val="hybridMultilevel"/>
    <w:tmpl w:val="69C2A956"/>
    <w:lvl w:ilvl="0" w:tplc="F4B2EB6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388C49C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28A2118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6D8CA68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3E69AB2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F2CFBB8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4D0BED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36655D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AD86000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296C4025"/>
    <w:multiLevelType w:val="hybridMultilevel"/>
    <w:tmpl w:val="35C09206"/>
    <w:lvl w:ilvl="0" w:tplc="710C6626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D3AB02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28D01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CF019F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316B58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3EA0D7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1700BB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10EE3C4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2CCD21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2AC458FB"/>
    <w:multiLevelType w:val="hybridMultilevel"/>
    <w:tmpl w:val="A1189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BC6F5F"/>
    <w:multiLevelType w:val="hybridMultilevel"/>
    <w:tmpl w:val="412C8A88"/>
    <w:lvl w:ilvl="0" w:tplc="045A4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6367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>
    <w:nsid w:val="43E9024C"/>
    <w:multiLevelType w:val="hybridMultilevel"/>
    <w:tmpl w:val="9E581670"/>
    <w:lvl w:ilvl="0" w:tplc="FFD4EBDA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6">
    <w:nsid w:val="45F7480C"/>
    <w:multiLevelType w:val="hybridMultilevel"/>
    <w:tmpl w:val="A95E17B0"/>
    <w:lvl w:ilvl="0" w:tplc="546AD562">
      <w:start w:val="7"/>
      <w:numFmt w:val="decimal"/>
      <w:lvlText w:val="%1."/>
      <w:lvlJc w:val="left"/>
      <w:pPr>
        <w:ind w:left="11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17">
    <w:nsid w:val="59C53127"/>
    <w:multiLevelType w:val="hybridMultilevel"/>
    <w:tmpl w:val="D5E41B92"/>
    <w:lvl w:ilvl="0" w:tplc="7030463C">
      <w:start w:val="1"/>
      <w:numFmt w:val="decimal"/>
      <w:lvlText w:val="%1."/>
      <w:lvlJc w:val="left"/>
      <w:pPr>
        <w:ind w:left="13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8">
    <w:nsid w:val="61960EAD"/>
    <w:multiLevelType w:val="hybridMultilevel"/>
    <w:tmpl w:val="6DA4BA7C"/>
    <w:lvl w:ilvl="0" w:tplc="D318B8CE">
      <w:start w:val="1"/>
      <w:numFmt w:val="decimal"/>
      <w:lvlText w:val="%1)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D30A4B8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EC8A8B4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9F25EF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F2AF658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6D65B68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5B00300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70C3E1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686C0D2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>
    <w:nsid w:val="63B614C7"/>
    <w:multiLevelType w:val="hybridMultilevel"/>
    <w:tmpl w:val="2BC8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4A3116"/>
    <w:multiLevelType w:val="hybridMultilevel"/>
    <w:tmpl w:val="F0E2A264"/>
    <w:lvl w:ilvl="0" w:tplc="6CA8F816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21">
    <w:nsid w:val="6F8042DE"/>
    <w:multiLevelType w:val="hybridMultilevel"/>
    <w:tmpl w:val="F9F85DC8"/>
    <w:lvl w:ilvl="0" w:tplc="0C821618">
      <w:start w:val="4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22">
    <w:nsid w:val="76864CD7"/>
    <w:multiLevelType w:val="hybridMultilevel"/>
    <w:tmpl w:val="22268DDE"/>
    <w:lvl w:ilvl="0" w:tplc="FF8A11BC">
      <w:start w:val="1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3AC79B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59665DE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6DAFFB4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8F4128C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DE49EBA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D14C9C8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69A389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20219C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3">
    <w:nsid w:val="7D9D3741"/>
    <w:multiLevelType w:val="hybridMultilevel"/>
    <w:tmpl w:val="3B463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F1107C9"/>
    <w:multiLevelType w:val="hybridMultilevel"/>
    <w:tmpl w:val="A9EEC3FA"/>
    <w:lvl w:ilvl="0" w:tplc="CEEA5C12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8"/>
  </w:num>
  <w:num w:numId="9">
    <w:abstractNumId w:val="24"/>
  </w:num>
  <w:num w:numId="10">
    <w:abstractNumId w:val="13"/>
  </w:num>
  <w:num w:numId="11">
    <w:abstractNumId w:val="9"/>
  </w:num>
  <w:num w:numId="12">
    <w:abstractNumId w:val="10"/>
  </w:num>
  <w:num w:numId="13">
    <w:abstractNumId w:val="11"/>
  </w:num>
  <w:num w:numId="14">
    <w:abstractNumId w:val="2"/>
  </w:num>
  <w:num w:numId="15">
    <w:abstractNumId w:val="19"/>
  </w:num>
  <w:num w:numId="16">
    <w:abstractNumId w:val="12"/>
  </w:num>
  <w:num w:numId="17">
    <w:abstractNumId w:val="4"/>
  </w:num>
  <w:num w:numId="18">
    <w:abstractNumId w:val="6"/>
  </w:num>
  <w:num w:numId="19">
    <w:abstractNumId w:val="22"/>
  </w:num>
  <w:num w:numId="20">
    <w:abstractNumId w:val="18"/>
  </w:num>
  <w:num w:numId="21">
    <w:abstractNumId w:val="7"/>
  </w:num>
  <w:num w:numId="22">
    <w:abstractNumId w:val="16"/>
  </w:num>
  <w:num w:numId="23">
    <w:abstractNumId w:val="2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B8"/>
    <w:rsid w:val="00000BF7"/>
    <w:rsid w:val="00012987"/>
    <w:rsid w:val="00012C6D"/>
    <w:rsid w:val="00013F2C"/>
    <w:rsid w:val="0001646A"/>
    <w:rsid w:val="00016D37"/>
    <w:rsid w:val="0003727A"/>
    <w:rsid w:val="00056E51"/>
    <w:rsid w:val="00057DBA"/>
    <w:rsid w:val="000661D8"/>
    <w:rsid w:val="00071570"/>
    <w:rsid w:val="000821AF"/>
    <w:rsid w:val="000A4A9F"/>
    <w:rsid w:val="000B7FC2"/>
    <w:rsid w:val="000C29C5"/>
    <w:rsid w:val="000C5F4B"/>
    <w:rsid w:val="000D0463"/>
    <w:rsid w:val="000D1152"/>
    <w:rsid w:val="000E106A"/>
    <w:rsid w:val="000E32B7"/>
    <w:rsid w:val="000E3E2D"/>
    <w:rsid w:val="001069BE"/>
    <w:rsid w:val="001340D1"/>
    <w:rsid w:val="00156A63"/>
    <w:rsid w:val="00162E5A"/>
    <w:rsid w:val="00167644"/>
    <w:rsid w:val="0018284C"/>
    <w:rsid w:val="00196D5E"/>
    <w:rsid w:val="001A158D"/>
    <w:rsid w:val="001C17E4"/>
    <w:rsid w:val="001D4124"/>
    <w:rsid w:val="001D722D"/>
    <w:rsid w:val="001D7807"/>
    <w:rsid w:val="001E02C9"/>
    <w:rsid w:val="001E2BD3"/>
    <w:rsid w:val="001F33F3"/>
    <w:rsid w:val="002043E2"/>
    <w:rsid w:val="002147F9"/>
    <w:rsid w:val="00246273"/>
    <w:rsid w:val="00251F59"/>
    <w:rsid w:val="002622D5"/>
    <w:rsid w:val="002634A6"/>
    <w:rsid w:val="00264BF8"/>
    <w:rsid w:val="002661E3"/>
    <w:rsid w:val="00275C7E"/>
    <w:rsid w:val="0028500D"/>
    <w:rsid w:val="00292017"/>
    <w:rsid w:val="00297ECF"/>
    <w:rsid w:val="002A4DBC"/>
    <w:rsid w:val="002A73E3"/>
    <w:rsid w:val="002B1988"/>
    <w:rsid w:val="002C25AE"/>
    <w:rsid w:val="002F3EBA"/>
    <w:rsid w:val="00301A5F"/>
    <w:rsid w:val="00306362"/>
    <w:rsid w:val="00310D9E"/>
    <w:rsid w:val="0031557B"/>
    <w:rsid w:val="00320DFF"/>
    <w:rsid w:val="00336FCB"/>
    <w:rsid w:val="00342FEB"/>
    <w:rsid w:val="00355B54"/>
    <w:rsid w:val="00366A7C"/>
    <w:rsid w:val="00371323"/>
    <w:rsid w:val="00382A60"/>
    <w:rsid w:val="003B5316"/>
    <w:rsid w:val="003E265F"/>
    <w:rsid w:val="003E2918"/>
    <w:rsid w:val="003F5CDD"/>
    <w:rsid w:val="004078E2"/>
    <w:rsid w:val="004123F5"/>
    <w:rsid w:val="0041537C"/>
    <w:rsid w:val="004212D5"/>
    <w:rsid w:val="004231BC"/>
    <w:rsid w:val="0042664B"/>
    <w:rsid w:val="00437EF1"/>
    <w:rsid w:val="00446740"/>
    <w:rsid w:val="00453A70"/>
    <w:rsid w:val="0046419C"/>
    <w:rsid w:val="004672D5"/>
    <w:rsid w:val="00470BD5"/>
    <w:rsid w:val="00471BBE"/>
    <w:rsid w:val="0047322E"/>
    <w:rsid w:val="004831FE"/>
    <w:rsid w:val="004935C0"/>
    <w:rsid w:val="004A3462"/>
    <w:rsid w:val="004B6435"/>
    <w:rsid w:val="004C21DB"/>
    <w:rsid w:val="004D02EC"/>
    <w:rsid w:val="004D16E7"/>
    <w:rsid w:val="004D4EFE"/>
    <w:rsid w:val="004E149A"/>
    <w:rsid w:val="004E407F"/>
    <w:rsid w:val="004F14A3"/>
    <w:rsid w:val="004F2826"/>
    <w:rsid w:val="004F53E7"/>
    <w:rsid w:val="00502E25"/>
    <w:rsid w:val="00503AB1"/>
    <w:rsid w:val="00517DAF"/>
    <w:rsid w:val="00537F03"/>
    <w:rsid w:val="00560CFB"/>
    <w:rsid w:val="0057525D"/>
    <w:rsid w:val="005864A9"/>
    <w:rsid w:val="00596178"/>
    <w:rsid w:val="005B6D49"/>
    <w:rsid w:val="005C3EB5"/>
    <w:rsid w:val="005C7144"/>
    <w:rsid w:val="005D41BB"/>
    <w:rsid w:val="005F5FC2"/>
    <w:rsid w:val="00602A50"/>
    <w:rsid w:val="00611425"/>
    <w:rsid w:val="00611A3F"/>
    <w:rsid w:val="00625D68"/>
    <w:rsid w:val="00626CFD"/>
    <w:rsid w:val="00636244"/>
    <w:rsid w:val="006362CE"/>
    <w:rsid w:val="006456AB"/>
    <w:rsid w:val="00652971"/>
    <w:rsid w:val="00653561"/>
    <w:rsid w:val="00656059"/>
    <w:rsid w:val="006615D9"/>
    <w:rsid w:val="006625A4"/>
    <w:rsid w:val="006634D4"/>
    <w:rsid w:val="00667BB4"/>
    <w:rsid w:val="00670A0C"/>
    <w:rsid w:val="00683E37"/>
    <w:rsid w:val="00685146"/>
    <w:rsid w:val="006853C3"/>
    <w:rsid w:val="006A0AB7"/>
    <w:rsid w:val="006B30B3"/>
    <w:rsid w:val="006B7DC0"/>
    <w:rsid w:val="006D1859"/>
    <w:rsid w:val="006D4792"/>
    <w:rsid w:val="006E78AC"/>
    <w:rsid w:val="007101DE"/>
    <w:rsid w:val="0072091D"/>
    <w:rsid w:val="00740316"/>
    <w:rsid w:val="007408B1"/>
    <w:rsid w:val="007474B8"/>
    <w:rsid w:val="00750299"/>
    <w:rsid w:val="00751693"/>
    <w:rsid w:val="00751DDD"/>
    <w:rsid w:val="0079493B"/>
    <w:rsid w:val="007A14EE"/>
    <w:rsid w:val="007A4A78"/>
    <w:rsid w:val="007A5961"/>
    <w:rsid w:val="007B3319"/>
    <w:rsid w:val="007C0DC1"/>
    <w:rsid w:val="007D1C80"/>
    <w:rsid w:val="007E44DA"/>
    <w:rsid w:val="008125F8"/>
    <w:rsid w:val="00827DE6"/>
    <w:rsid w:val="00837942"/>
    <w:rsid w:val="00843262"/>
    <w:rsid w:val="008471BE"/>
    <w:rsid w:val="008747CB"/>
    <w:rsid w:val="008750AA"/>
    <w:rsid w:val="00882DD1"/>
    <w:rsid w:val="00884413"/>
    <w:rsid w:val="008A5D9D"/>
    <w:rsid w:val="008A7608"/>
    <w:rsid w:val="008B0B60"/>
    <w:rsid w:val="008B2B3B"/>
    <w:rsid w:val="008B4919"/>
    <w:rsid w:val="008C3B7B"/>
    <w:rsid w:val="008D0B58"/>
    <w:rsid w:val="008D0D2B"/>
    <w:rsid w:val="008D2FED"/>
    <w:rsid w:val="009048A1"/>
    <w:rsid w:val="00906423"/>
    <w:rsid w:val="009158D6"/>
    <w:rsid w:val="0091591B"/>
    <w:rsid w:val="00921312"/>
    <w:rsid w:val="009217AC"/>
    <w:rsid w:val="0094354D"/>
    <w:rsid w:val="00947584"/>
    <w:rsid w:val="00975008"/>
    <w:rsid w:val="0097664E"/>
    <w:rsid w:val="00990CA3"/>
    <w:rsid w:val="00991530"/>
    <w:rsid w:val="00995207"/>
    <w:rsid w:val="009952A0"/>
    <w:rsid w:val="009A4AB4"/>
    <w:rsid w:val="009C6307"/>
    <w:rsid w:val="009F5FA4"/>
    <w:rsid w:val="00A01E9E"/>
    <w:rsid w:val="00A05605"/>
    <w:rsid w:val="00A1319E"/>
    <w:rsid w:val="00A1521D"/>
    <w:rsid w:val="00A25D75"/>
    <w:rsid w:val="00A40CB1"/>
    <w:rsid w:val="00A416F9"/>
    <w:rsid w:val="00A429A7"/>
    <w:rsid w:val="00A47092"/>
    <w:rsid w:val="00A517C4"/>
    <w:rsid w:val="00A90803"/>
    <w:rsid w:val="00AA4506"/>
    <w:rsid w:val="00AC3E5E"/>
    <w:rsid w:val="00AC533C"/>
    <w:rsid w:val="00AC6254"/>
    <w:rsid w:val="00AC69DC"/>
    <w:rsid w:val="00AC7312"/>
    <w:rsid w:val="00B07447"/>
    <w:rsid w:val="00B10545"/>
    <w:rsid w:val="00B10A26"/>
    <w:rsid w:val="00B14224"/>
    <w:rsid w:val="00B16700"/>
    <w:rsid w:val="00B220BB"/>
    <w:rsid w:val="00B2322C"/>
    <w:rsid w:val="00B32362"/>
    <w:rsid w:val="00B37C33"/>
    <w:rsid w:val="00B469A6"/>
    <w:rsid w:val="00B85DDC"/>
    <w:rsid w:val="00B96627"/>
    <w:rsid w:val="00BA02F9"/>
    <w:rsid w:val="00BA5490"/>
    <w:rsid w:val="00BA5B8E"/>
    <w:rsid w:val="00BB2C00"/>
    <w:rsid w:val="00BB33F0"/>
    <w:rsid w:val="00BB41AA"/>
    <w:rsid w:val="00BC2E42"/>
    <w:rsid w:val="00BC5F6C"/>
    <w:rsid w:val="00BE3703"/>
    <w:rsid w:val="00BF1C99"/>
    <w:rsid w:val="00BF3DA9"/>
    <w:rsid w:val="00BF4765"/>
    <w:rsid w:val="00C06809"/>
    <w:rsid w:val="00C06EDB"/>
    <w:rsid w:val="00C07A22"/>
    <w:rsid w:val="00C268BF"/>
    <w:rsid w:val="00C359CC"/>
    <w:rsid w:val="00C445BA"/>
    <w:rsid w:val="00C57450"/>
    <w:rsid w:val="00C92AFF"/>
    <w:rsid w:val="00C9587F"/>
    <w:rsid w:val="00CA3A4E"/>
    <w:rsid w:val="00CA5889"/>
    <w:rsid w:val="00CB04C5"/>
    <w:rsid w:val="00CB41CE"/>
    <w:rsid w:val="00CB4716"/>
    <w:rsid w:val="00CB5A1C"/>
    <w:rsid w:val="00CB6483"/>
    <w:rsid w:val="00CC0C9A"/>
    <w:rsid w:val="00CC1877"/>
    <w:rsid w:val="00CC2AFC"/>
    <w:rsid w:val="00CC3153"/>
    <w:rsid w:val="00CC7467"/>
    <w:rsid w:val="00CC7D90"/>
    <w:rsid w:val="00CD3FBD"/>
    <w:rsid w:val="00CE0372"/>
    <w:rsid w:val="00CF0058"/>
    <w:rsid w:val="00CF38BB"/>
    <w:rsid w:val="00D0134A"/>
    <w:rsid w:val="00D11E20"/>
    <w:rsid w:val="00D32E44"/>
    <w:rsid w:val="00D37FFD"/>
    <w:rsid w:val="00D5007E"/>
    <w:rsid w:val="00D60E4E"/>
    <w:rsid w:val="00D67A1E"/>
    <w:rsid w:val="00D703CB"/>
    <w:rsid w:val="00D7526A"/>
    <w:rsid w:val="00D80310"/>
    <w:rsid w:val="00D87670"/>
    <w:rsid w:val="00D92A99"/>
    <w:rsid w:val="00DC43A7"/>
    <w:rsid w:val="00DC6E63"/>
    <w:rsid w:val="00DC72C2"/>
    <w:rsid w:val="00DC72EB"/>
    <w:rsid w:val="00DD38F2"/>
    <w:rsid w:val="00DD705F"/>
    <w:rsid w:val="00DE3590"/>
    <w:rsid w:val="00DE606F"/>
    <w:rsid w:val="00DF4F57"/>
    <w:rsid w:val="00E044CE"/>
    <w:rsid w:val="00E07D85"/>
    <w:rsid w:val="00E12F4F"/>
    <w:rsid w:val="00E13899"/>
    <w:rsid w:val="00E14498"/>
    <w:rsid w:val="00E30F24"/>
    <w:rsid w:val="00E41EFA"/>
    <w:rsid w:val="00E6178D"/>
    <w:rsid w:val="00E654C9"/>
    <w:rsid w:val="00E74B33"/>
    <w:rsid w:val="00E74B35"/>
    <w:rsid w:val="00E824C1"/>
    <w:rsid w:val="00EA0FFF"/>
    <w:rsid w:val="00EB2943"/>
    <w:rsid w:val="00EB3CA5"/>
    <w:rsid w:val="00EC3601"/>
    <w:rsid w:val="00EC78EF"/>
    <w:rsid w:val="00ED07EE"/>
    <w:rsid w:val="00ED387E"/>
    <w:rsid w:val="00EE3041"/>
    <w:rsid w:val="00EE511F"/>
    <w:rsid w:val="00EE6953"/>
    <w:rsid w:val="00EF7AF6"/>
    <w:rsid w:val="00F0056A"/>
    <w:rsid w:val="00F00A5D"/>
    <w:rsid w:val="00F03600"/>
    <w:rsid w:val="00F137FF"/>
    <w:rsid w:val="00F14CAF"/>
    <w:rsid w:val="00F23F95"/>
    <w:rsid w:val="00F26B09"/>
    <w:rsid w:val="00F37E06"/>
    <w:rsid w:val="00F6144F"/>
    <w:rsid w:val="00F87229"/>
    <w:rsid w:val="00FB737F"/>
    <w:rsid w:val="00FD39D2"/>
    <w:rsid w:val="00FD6B8A"/>
    <w:rsid w:val="00FD715E"/>
    <w:rsid w:val="00FD7910"/>
    <w:rsid w:val="00FF25E8"/>
    <w:rsid w:val="00FF432C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63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425"/>
    <w:pPr>
      <w:keepNext/>
      <w:keepLines/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DC6E6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11425"/>
    <w:rPr>
      <w:rFonts w:asciiTheme="majorHAnsi" w:eastAsiaTheme="majorEastAsia" w:hAnsiTheme="majorHAnsi" w:cs="Times New Roman"/>
      <w:b/>
      <w:bCs/>
      <w:i/>
      <w:iCs/>
      <w:color w:val="4F81BD" w:themeColor="accent1"/>
      <w:sz w:val="22"/>
      <w:szCs w:val="22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link w:val="a5"/>
    <w:uiPriority w:val="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4">
    <w:name w:val="Body Text"/>
    <w:basedOn w:val="a"/>
    <w:link w:val="a6"/>
    <w:uiPriority w:val="99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a7">
    <w:name w:val="List"/>
    <w:basedOn w:val="a4"/>
    <w:uiPriority w:val="9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4D02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D02EC"/>
    <w:rPr>
      <w:rFonts w:ascii="Calibri" w:hAnsi="Calibri" w:cs="Times New Roman"/>
      <w:sz w:val="22"/>
      <w:lang w:val="x-none" w:eastAsia="ar-SA" w:bidi="ar-SA"/>
    </w:rPr>
  </w:style>
  <w:style w:type="paragraph" w:styleId="ae">
    <w:name w:val="footer"/>
    <w:basedOn w:val="a"/>
    <w:link w:val="af"/>
    <w:uiPriority w:val="99"/>
    <w:rsid w:val="004D02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D02EC"/>
    <w:rPr>
      <w:rFonts w:ascii="Calibri" w:hAnsi="Calibri" w:cs="Times New Roman"/>
      <w:sz w:val="22"/>
      <w:lang w:val="x-none" w:eastAsia="ar-SA" w:bidi="ar-SA"/>
    </w:rPr>
  </w:style>
  <w:style w:type="paragraph" w:styleId="af0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D16E7"/>
    <w:rPr>
      <w:rFonts w:cs="Times New Roman"/>
      <w:color w:val="0000FF"/>
      <w:u w:val="single"/>
    </w:rPr>
  </w:style>
  <w:style w:type="paragraph" w:styleId="af3">
    <w:name w:val="endnote text"/>
    <w:basedOn w:val="a"/>
    <w:link w:val="af4"/>
    <w:uiPriority w:val="99"/>
    <w:unhideWhenUsed/>
    <w:rsid w:val="00921312"/>
    <w:pPr>
      <w:suppressAutoHyphens w:val="0"/>
      <w:spacing w:after="0" w:line="240" w:lineRule="auto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921312"/>
    <w:rPr>
      <w:rFonts w:asciiTheme="minorHAnsi" w:hAnsiTheme="minorHAnsi" w:cs="Times New Roman"/>
      <w:lang w:val="x-none" w:eastAsia="en-US"/>
    </w:rPr>
  </w:style>
  <w:style w:type="character" w:styleId="af5">
    <w:name w:val="endnote reference"/>
    <w:basedOn w:val="a0"/>
    <w:uiPriority w:val="99"/>
    <w:unhideWhenUsed/>
    <w:rsid w:val="0092131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63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425"/>
    <w:pPr>
      <w:keepNext/>
      <w:keepLines/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DC6E6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11425"/>
    <w:rPr>
      <w:rFonts w:asciiTheme="majorHAnsi" w:eastAsiaTheme="majorEastAsia" w:hAnsiTheme="majorHAnsi" w:cs="Times New Roman"/>
      <w:b/>
      <w:bCs/>
      <w:i/>
      <w:iCs/>
      <w:color w:val="4F81BD" w:themeColor="accent1"/>
      <w:sz w:val="22"/>
      <w:szCs w:val="22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link w:val="a5"/>
    <w:uiPriority w:val="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4">
    <w:name w:val="Body Text"/>
    <w:basedOn w:val="a"/>
    <w:link w:val="a6"/>
    <w:uiPriority w:val="99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a7">
    <w:name w:val="List"/>
    <w:basedOn w:val="a4"/>
    <w:uiPriority w:val="9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4D02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D02EC"/>
    <w:rPr>
      <w:rFonts w:ascii="Calibri" w:hAnsi="Calibri" w:cs="Times New Roman"/>
      <w:sz w:val="22"/>
      <w:lang w:val="x-none" w:eastAsia="ar-SA" w:bidi="ar-SA"/>
    </w:rPr>
  </w:style>
  <w:style w:type="paragraph" w:styleId="ae">
    <w:name w:val="footer"/>
    <w:basedOn w:val="a"/>
    <w:link w:val="af"/>
    <w:uiPriority w:val="99"/>
    <w:rsid w:val="004D02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D02EC"/>
    <w:rPr>
      <w:rFonts w:ascii="Calibri" w:hAnsi="Calibri" w:cs="Times New Roman"/>
      <w:sz w:val="22"/>
      <w:lang w:val="x-none" w:eastAsia="ar-SA" w:bidi="ar-SA"/>
    </w:rPr>
  </w:style>
  <w:style w:type="paragraph" w:styleId="af0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D16E7"/>
    <w:rPr>
      <w:rFonts w:cs="Times New Roman"/>
      <w:color w:val="0000FF"/>
      <w:u w:val="single"/>
    </w:rPr>
  </w:style>
  <w:style w:type="paragraph" w:styleId="af3">
    <w:name w:val="endnote text"/>
    <w:basedOn w:val="a"/>
    <w:link w:val="af4"/>
    <w:uiPriority w:val="99"/>
    <w:unhideWhenUsed/>
    <w:rsid w:val="00921312"/>
    <w:pPr>
      <w:suppressAutoHyphens w:val="0"/>
      <w:spacing w:after="0" w:line="240" w:lineRule="auto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921312"/>
    <w:rPr>
      <w:rFonts w:asciiTheme="minorHAnsi" w:hAnsiTheme="minorHAnsi" w:cs="Times New Roman"/>
      <w:lang w:val="x-none" w:eastAsia="en-US"/>
    </w:rPr>
  </w:style>
  <w:style w:type="character" w:styleId="af5">
    <w:name w:val="endnote reference"/>
    <w:basedOn w:val="a0"/>
    <w:uiPriority w:val="99"/>
    <w:unhideWhenUsed/>
    <w:rsid w:val="009213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53C2-078C-4B09-8FAB-4F74F527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unsorted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П</dc:creator>
  <dc:description>exif_MSED_4e90cc6c73b90260d4d8fe98339cba54c963f214e16796ad120b930c9bf42b34</dc:description>
  <cp:lastModifiedBy>Новиков И</cp:lastModifiedBy>
  <cp:revision>2</cp:revision>
  <cp:lastPrinted>2020-09-03T13:33:00Z</cp:lastPrinted>
  <dcterms:created xsi:type="dcterms:W3CDTF">2020-09-10T06:27:00Z</dcterms:created>
  <dcterms:modified xsi:type="dcterms:W3CDTF">2020-09-10T06:27:00Z</dcterms:modified>
</cp:coreProperties>
</file>