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1A40F4" w:rsidRPr="001A40F4" w:rsidTr="00A9621F">
        <w:trPr>
          <w:trHeight w:val="1835"/>
        </w:trPr>
        <w:tc>
          <w:tcPr>
            <w:tcW w:w="5353" w:type="dxa"/>
          </w:tcPr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D5834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45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2B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24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C1CBE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 w:rsidR="004673FB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C3CBE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62526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2BA1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E2BA1">
              <w:rPr>
                <w:rFonts w:ascii="Times New Roman" w:eastAsia="Calibri" w:hAnsi="Times New Roman" w:cs="Times New Roman"/>
                <w:sz w:val="28"/>
                <w:szCs w:val="28"/>
              </w:rPr>
              <w:t>1258</w:t>
            </w:r>
            <w:r w:rsidR="00EE2BA1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C1CBE" w:rsidRPr="001A40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1A40F4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1A40F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0F4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1A40F4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0F4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1A40F4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1A40F4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1A40F4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1A4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1A40F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0F4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1A40F4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1A40F4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40F4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1A40F4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1A40F4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1A40F4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1A40F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1A40F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1A40F4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1A40F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1A40F4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1A40F4">
        <w:rPr>
          <w:rFonts w:ascii="Times New Roman" w:hAnsi="Times New Roman"/>
          <w:b/>
          <w:sz w:val="28"/>
          <w:szCs w:val="28"/>
        </w:rPr>
        <w:t>СНОГОРСК «</w:t>
      </w:r>
      <w:r w:rsidRPr="001A40F4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1A40F4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1A40F4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1A40F4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1A40F4" w:rsidRPr="001A40F4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6A1CEC" w:rsidP="006A1C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="008D390C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C2E75" w:rsidRPr="001A40F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1A40F4" w:rsidRPr="001A40F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1A40F4" w:rsidRPr="001A40F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1A40F4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  <w:p w:rsidR="00DD29D0" w:rsidRPr="001A40F4" w:rsidRDefault="00DD29D0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B0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информационного, методического и кадрового сопровождения деятельности</w:t>
            </w:r>
          </w:p>
        </w:tc>
      </w:tr>
      <w:tr w:rsidR="001A40F4" w:rsidRPr="001A40F4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1A40F4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1A4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1A40F4" w:rsidRPr="001A40F4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1A40F4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A40F4" w:rsidRPr="001A40F4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1A40F4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1A40F4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40F4" w:rsidRPr="001A40F4" w:rsidTr="00CB2F45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CB2F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34" w:rsidRPr="001A40F4" w:rsidRDefault="001E1C34" w:rsidP="00CB2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0F4" w:rsidRPr="001A40F4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1A40F4" w:rsidRDefault="001E1C34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B" w:rsidRDefault="006B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738E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1738ED" w:rsidRPr="001A40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6B133E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562 465,49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660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515 660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  <w:tr w:rsidR="001A40F4" w:rsidRPr="001A40F4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4" w:rsidRPr="001A40F4" w:rsidRDefault="001E1C34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6B133E" w:rsidP="002D34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2 622 529,19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514 871,7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6B133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562 465,49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523 064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34" w:rsidRPr="001A40F4" w:rsidRDefault="001E1C34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511 064</w:t>
            </w:r>
          </w:p>
        </w:tc>
      </w:tr>
    </w:tbl>
    <w:p w:rsidR="004F1F36" w:rsidRPr="001A40F4" w:rsidRDefault="000F5DA1" w:rsidP="003258EC">
      <w:pPr>
        <w:rPr>
          <w:rFonts w:ascii="Times New Roman" w:eastAsia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1A40F4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1A40F4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1A40F4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1A40F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0F4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1A40F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0F4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1A40F4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0F4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5100E6" w:rsidRPr="001A40F4">
        <w:rPr>
          <w:rFonts w:ascii="Times New Roman" w:hAnsi="Times New Roman"/>
          <w:sz w:val="28"/>
          <w:szCs w:val="28"/>
        </w:rPr>
        <w:t>3</w:t>
      </w:r>
      <w:r w:rsidR="005100E6">
        <w:rPr>
          <w:rFonts w:ascii="Times New Roman" w:hAnsi="Times New Roman"/>
          <w:sz w:val="28"/>
          <w:szCs w:val="28"/>
        </w:rPr>
        <w:t>6</w:t>
      </w:r>
      <w:r w:rsidR="005100E6" w:rsidRPr="001A40F4">
        <w:rPr>
          <w:rFonts w:ascii="Times New Roman" w:hAnsi="Times New Roman"/>
          <w:sz w:val="28"/>
          <w:szCs w:val="28"/>
        </w:rPr>
        <w:t xml:space="preserve">9 </w:t>
      </w:r>
      <w:r w:rsidRPr="001A40F4">
        <w:rPr>
          <w:rFonts w:ascii="Times New Roman" w:hAnsi="Times New Roman"/>
          <w:sz w:val="28"/>
          <w:szCs w:val="28"/>
        </w:rPr>
        <w:t>спортивных сооружения, из них:</w:t>
      </w:r>
    </w:p>
    <w:p w:rsidR="0010488E" w:rsidRPr="00490DED" w:rsidRDefault="004B2932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490DED" w:rsidRDefault="004B2932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- 211 </w:t>
      </w:r>
      <w:proofErr w:type="gramStart"/>
      <w:r>
        <w:rPr>
          <w:rFonts w:ascii="Times New Roman" w:hAnsi="Times New Roman"/>
          <w:sz w:val="28"/>
          <w:szCs w:val="28"/>
        </w:rPr>
        <w:t>плоскостных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10488E" w:rsidRPr="00490DED" w:rsidRDefault="004B2932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- 70 спортивных залов;</w:t>
      </w:r>
    </w:p>
    <w:p w:rsidR="0010488E" w:rsidRPr="00490DED" w:rsidRDefault="004B2932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490DED" w:rsidRDefault="004B2932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490DED" w:rsidRDefault="004B2932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плавательных бассейнов;</w:t>
      </w:r>
    </w:p>
    <w:p w:rsidR="000023CB" w:rsidRDefault="000023CB" w:rsidP="00002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23CB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0023CB">
        <w:rPr>
          <w:rFonts w:ascii="Times New Roman" w:hAnsi="Times New Roman"/>
          <w:sz w:val="28"/>
          <w:szCs w:val="28"/>
        </w:rPr>
        <w:t>крытых</w:t>
      </w:r>
      <w:proofErr w:type="gramEnd"/>
      <w:r w:rsidRPr="000023CB">
        <w:rPr>
          <w:rFonts w:ascii="Times New Roman" w:hAnsi="Times New Roman"/>
          <w:sz w:val="28"/>
          <w:szCs w:val="28"/>
        </w:rPr>
        <w:t xml:space="preserve"> спортивных объекта с искусственным льдом;</w:t>
      </w:r>
    </w:p>
    <w:p w:rsidR="0010488E" w:rsidRPr="00490DED" w:rsidRDefault="004B2932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- 60 - другие спортивные сооружения.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490DED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МБУ «СОК «Петрово-Дальнее»)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МАУ «СОК «Опалиха»)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1A40F4">
        <w:rPr>
          <w:rFonts w:ascii="Times New Roman" w:hAnsi="Times New Roman" w:cs="Times New Roman"/>
          <w:sz w:val="28"/>
          <w:szCs w:val="28"/>
        </w:rPr>
        <w:t>.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1A40F4">
        <w:rPr>
          <w:rFonts w:ascii="Times New Roman" w:hAnsi="Times New Roman" w:cs="Times New Roman"/>
          <w:sz w:val="28"/>
          <w:szCs w:val="28"/>
        </w:rPr>
        <w:t>МАСОУ</w:t>
      </w:r>
      <w:r w:rsidRPr="001A40F4">
        <w:rPr>
          <w:rFonts w:ascii="Times New Roman" w:hAnsi="Times New Roman" w:cs="Times New Roman"/>
          <w:sz w:val="28"/>
          <w:szCs w:val="28"/>
        </w:rPr>
        <w:t xml:space="preserve"> «Зоркий» входят самые крупн</w:t>
      </w:r>
      <w:r w:rsidR="00954491" w:rsidRPr="001A40F4">
        <w:rPr>
          <w:rFonts w:ascii="Times New Roman" w:hAnsi="Times New Roman" w:cs="Times New Roman"/>
          <w:sz w:val="28"/>
          <w:szCs w:val="28"/>
        </w:rPr>
        <w:t xml:space="preserve">ые </w:t>
      </w:r>
      <w:r w:rsidRPr="001A40F4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1A40F4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1A40F4" w:rsidRDefault="00954491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Стадион «Машиностроитель»;</w:t>
      </w:r>
    </w:p>
    <w:p w:rsidR="00954491" w:rsidRPr="001A40F4" w:rsidRDefault="00954491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Бассейн.</w:t>
      </w: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1A40F4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В состав комплекса </w:t>
      </w:r>
      <w:r w:rsidR="00C45903" w:rsidRPr="001A40F4">
        <w:rPr>
          <w:rFonts w:ascii="Times New Roman" w:hAnsi="Times New Roman" w:cs="Times New Roman"/>
          <w:sz w:val="28"/>
          <w:szCs w:val="28"/>
        </w:rPr>
        <w:t>МАУ «СОК «Опалиха»</w:t>
      </w:r>
      <w:r w:rsidR="00573D86">
        <w:rPr>
          <w:rFonts w:ascii="Times New Roman" w:hAnsi="Times New Roman" w:cs="Times New Roman"/>
          <w:sz w:val="28"/>
          <w:szCs w:val="28"/>
        </w:rPr>
        <w:t xml:space="preserve"> </w:t>
      </w:r>
      <w:r w:rsidRPr="001A40F4">
        <w:rPr>
          <w:rFonts w:ascii="Times New Roman" w:hAnsi="Times New Roman" w:cs="Times New Roman"/>
          <w:sz w:val="28"/>
          <w:szCs w:val="28"/>
        </w:rPr>
        <w:t>входят: большой игровой зал, малый спортивный зал, тренажерные залы.</w:t>
      </w:r>
    </w:p>
    <w:p w:rsidR="0010488E" w:rsidRPr="001A40F4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45903" w:rsidRPr="001A40F4">
        <w:rPr>
          <w:rFonts w:ascii="Times New Roman" w:hAnsi="Times New Roman" w:cs="Times New Roman"/>
          <w:sz w:val="28"/>
          <w:szCs w:val="28"/>
        </w:rPr>
        <w:t>объекта МАУ «Красногорск Арена им. В. В. Петрова»</w:t>
      </w:r>
      <w:r w:rsidRPr="001A4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88E" w:rsidRPr="001A40F4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1A40F4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1A40F4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1A40F4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1A40F4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1A40F4">
        <w:rPr>
          <w:rFonts w:ascii="Times New Roman" w:hAnsi="Times New Roman" w:cs="Times New Roman"/>
          <w:sz w:val="28"/>
          <w:szCs w:val="28"/>
        </w:rPr>
        <w:t>.</w:t>
      </w:r>
    </w:p>
    <w:p w:rsidR="0010488E" w:rsidRPr="001A40F4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1A40F4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1A40F4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1A40F4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«Футбольный клуб «Зоркий-Красногорск»; 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1A40F4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1A40F4">
        <w:rPr>
          <w:rFonts w:ascii="Times New Roman" w:hAnsi="Times New Roman" w:cs="Times New Roman"/>
          <w:sz w:val="28"/>
          <w:szCs w:val="28"/>
        </w:rPr>
        <w:t>;</w:t>
      </w:r>
    </w:p>
    <w:p w:rsidR="00713DF9" w:rsidRPr="001A40F4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536DB4" w:rsidRPr="001A40F4" w:rsidRDefault="00536DB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«Спортивно-патриотический клуб «СОКОЛ»;</w:t>
      </w:r>
    </w:p>
    <w:p w:rsidR="00104669" w:rsidRPr="001A40F4" w:rsidRDefault="0010466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 «Детский шахматный клуб «ГАРДЕ»;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Красногорска»;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Pr="001A40F4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</w:t>
      </w:r>
      <w:r w:rsidR="00C975F4" w:rsidRPr="001A40F4">
        <w:rPr>
          <w:rFonts w:ascii="Times New Roman" w:hAnsi="Times New Roman" w:cs="Times New Roman"/>
          <w:sz w:val="28"/>
        </w:rPr>
        <w:t>кой области»;</w:t>
      </w:r>
    </w:p>
    <w:p w:rsidR="00C975F4" w:rsidRPr="001A40F4" w:rsidRDefault="00C975F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lastRenderedPageBreak/>
        <w:t>- местная общественная организация «Федерация спортивных единоборств городского округа Красногорск».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1A40F4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 w:rsidRPr="001A40F4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A40F4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1A40F4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1A40F4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 w:rsidRPr="001A40F4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1A40F4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1A40F4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1A40F4" w:rsidRDefault="00746A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0F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1A40F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1A40F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1A40F4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1A40F4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Подпрограмма I</w:t>
      </w:r>
      <w:r w:rsidRPr="001A4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0F4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1A40F4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1A40F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1A40F4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1A40F4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1A40F4">
        <w:rPr>
          <w:rFonts w:ascii="Times New Roman" w:hAnsi="Times New Roman" w:cs="Times New Roman"/>
          <w:sz w:val="28"/>
          <w:szCs w:val="28"/>
        </w:rPr>
        <w:t xml:space="preserve"> </w:t>
      </w:r>
      <w:r w:rsidRPr="001A40F4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1A40F4">
        <w:rPr>
          <w:rFonts w:ascii="Times New Roman" w:hAnsi="Times New Roman" w:cs="Times New Roman"/>
          <w:sz w:val="28"/>
          <w:szCs w:val="28"/>
        </w:rPr>
        <w:t>:</w:t>
      </w:r>
    </w:p>
    <w:p w:rsidR="00D8188F" w:rsidRPr="001A40F4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1A40F4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1A40F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1A40F4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1A40F4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1A40F4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1A40F4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1A40F4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1A40F4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1A40F4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Pr="001A40F4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1A40F4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F4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1A40F4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1A40F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1A40F4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1A40F4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1A40F4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1A40F4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1A40F4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1A40F4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1A40F4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1A40F4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1A40F4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1A40F4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1A40F4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1A40F4">
        <w:rPr>
          <w:rFonts w:ascii="Times New Roman" w:hAnsi="Times New Roman" w:cs="Times New Roman"/>
          <w:sz w:val="28"/>
          <w:szCs w:val="28"/>
        </w:rPr>
        <w:t>.</w:t>
      </w:r>
    </w:p>
    <w:p w:rsidR="00746A91" w:rsidRPr="001A40F4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1A40F4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1A40F4">
        <w:rPr>
          <w:rFonts w:ascii="Times New Roman" w:hAnsi="Times New Roman" w:cs="Times New Roman"/>
          <w:sz w:val="28"/>
          <w:szCs w:val="28"/>
        </w:rPr>
        <w:t>ой</w:t>
      </w:r>
      <w:r w:rsidRPr="001A40F4">
        <w:rPr>
          <w:rFonts w:ascii="Times New Roman" w:hAnsi="Times New Roman" w:cs="Times New Roman"/>
          <w:sz w:val="28"/>
          <w:szCs w:val="28"/>
        </w:rPr>
        <w:t xml:space="preserve"> I</w:t>
      </w:r>
      <w:r w:rsidRPr="001A4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40F4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1A40F4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1A40F4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1A40F4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1A40F4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1A40F4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1A40F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1A40F4">
        <w:rPr>
          <w:rFonts w:ascii="Times New Roman" w:hAnsi="Times New Roman" w:cs="Times New Roman"/>
          <w:sz w:val="28"/>
          <w:szCs w:val="28"/>
        </w:rPr>
        <w:t>.</w:t>
      </w:r>
    </w:p>
    <w:p w:rsidR="00746A91" w:rsidRPr="001A40F4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1A40F4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F4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1A40F4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1A40F4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1A40F4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1A40F4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1A40F4" w:rsidRDefault="0010488E">
      <w:pPr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1A40F4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1A40F4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1A40F4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4"/>
        <w:gridCol w:w="4004"/>
        <w:gridCol w:w="1938"/>
        <w:gridCol w:w="1437"/>
        <w:gridCol w:w="1654"/>
        <w:gridCol w:w="774"/>
        <w:gridCol w:w="777"/>
        <w:gridCol w:w="774"/>
        <w:gridCol w:w="777"/>
        <w:gridCol w:w="780"/>
        <w:gridCol w:w="2038"/>
      </w:tblGrid>
      <w:tr w:rsidR="001A40F4" w:rsidRPr="001A40F4" w:rsidTr="009E37C7">
        <w:trPr>
          <w:trHeight w:val="604"/>
        </w:trPr>
        <w:tc>
          <w:tcPr>
            <w:tcW w:w="246" w:type="pct"/>
            <w:vMerge w:val="restar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3" w:type="pct"/>
            <w:vMerge w:val="restar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24B82" w:rsidRPr="001A40F4">
              <w:rPr>
                <w:rFonts w:ascii="Times New Roman" w:hAnsi="Times New Roman" w:cs="Times New Roman"/>
                <w:sz w:val="24"/>
                <w:szCs w:val="24"/>
              </w:rPr>
              <w:t>/подпрограммы (показатели реализации мероприятий)</w:t>
            </w:r>
          </w:p>
        </w:tc>
        <w:tc>
          <w:tcPr>
            <w:tcW w:w="616" w:type="pct"/>
            <w:vMerge w:val="restar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57" w:type="pct"/>
            <w:vMerge w:val="restar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" w:type="pct"/>
            <w:vMerge w:val="restar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на начало реализации </w:t>
            </w:r>
            <w:r w:rsidR="00E01909" w:rsidRPr="001A40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4" w:type="pct"/>
            <w:gridSpan w:val="5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48" w:type="pct"/>
            <w:vMerge w:val="restart"/>
          </w:tcPr>
          <w:p w:rsidR="00AD7EFC" w:rsidRPr="001A40F4" w:rsidRDefault="00AD7EFC" w:rsidP="00E01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мероприятия в перечне мероприятий </w:t>
            </w:r>
            <w:r w:rsidR="00E01909" w:rsidRPr="001A40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7326F" w:rsidRPr="001A40F4" w:rsidTr="005E2EB9">
        <w:trPr>
          <w:trHeight w:val="604"/>
        </w:trPr>
        <w:tc>
          <w:tcPr>
            <w:tcW w:w="246" w:type="pct"/>
            <w:vMerge/>
          </w:tcPr>
          <w:p w:rsidR="00AD7EFC" w:rsidRPr="001A40F4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D7EFC" w:rsidRPr="001A40F4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AD7EFC" w:rsidRPr="001A40F4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AD7EFC" w:rsidRPr="001A40F4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AD7EFC" w:rsidRPr="001A40F4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48" w:type="pct"/>
            <w:vMerge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272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0F4" w:rsidRPr="001A40F4" w:rsidTr="00CB1F9E">
        <w:trPr>
          <w:trHeight w:val="344"/>
        </w:trPr>
        <w:tc>
          <w:tcPr>
            <w:tcW w:w="5000" w:type="pct"/>
            <w:gridSpan w:val="11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67326F" w:rsidRPr="001A40F4" w:rsidTr="005E2EB9">
        <w:trPr>
          <w:trHeight w:val="559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3" w:type="pct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2A7EA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3-79 лет</w:t>
            </w:r>
          </w:p>
        </w:tc>
        <w:tc>
          <w:tcPr>
            <w:tcW w:w="616" w:type="pct"/>
          </w:tcPr>
          <w:p w:rsidR="007E24B4" w:rsidRPr="001A40F4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4B4" w:rsidRPr="001A40F4" w:rsidRDefault="007E24B4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Приоритетный показатель</w:t>
            </w:r>
          </w:p>
          <w:p w:rsidR="00AD7EFC" w:rsidRPr="001A40F4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1A40F4" w:rsidRDefault="00805CDF">
            <w:pPr>
              <w:spacing w:after="0"/>
              <w:jc w:val="center"/>
            </w:pPr>
            <w:r w:rsidRPr="001A40F4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559"/>
        </w:trPr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3" w:type="pct"/>
          </w:tcPr>
          <w:p w:rsidR="007F7B0A" w:rsidRPr="001A40F4" w:rsidRDefault="007F7B0A" w:rsidP="005E2EB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16" w:type="pct"/>
          </w:tcPr>
          <w:p w:rsidR="007F7B0A" w:rsidRPr="001A40F4" w:rsidRDefault="007F7B0A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7F7B0A" w:rsidRPr="001A40F4" w:rsidRDefault="007F7B0A" w:rsidP="00CB1F9E">
            <w:pPr>
              <w:spacing w:after="0"/>
              <w:jc w:val="center"/>
            </w:pPr>
          </w:p>
        </w:tc>
        <w:tc>
          <w:tcPr>
            <w:tcW w:w="457" w:type="pct"/>
          </w:tcPr>
          <w:p w:rsidR="007F7B0A" w:rsidRPr="001A40F4" w:rsidRDefault="007F7B0A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47" w:type="pct"/>
          </w:tcPr>
          <w:p w:rsidR="007F7B0A" w:rsidRPr="001A40F4" w:rsidRDefault="00E70153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871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675"/>
        </w:trPr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3" w:type="pct"/>
          </w:tcPr>
          <w:p w:rsidR="007F7B0A" w:rsidRPr="001A40F4" w:rsidRDefault="007F7B0A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616" w:type="pct"/>
          </w:tcPr>
          <w:p w:rsidR="007F7B0A" w:rsidRPr="001A40F4" w:rsidRDefault="007F7B0A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57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7" w:type="pct"/>
          </w:tcPr>
          <w:p w:rsidR="004B2932" w:rsidRDefault="00E70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6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831"/>
        </w:trPr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73" w:type="pct"/>
          </w:tcPr>
          <w:p w:rsidR="007F7B0A" w:rsidRPr="001A40F4" w:rsidRDefault="007F7B0A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16" w:type="pct"/>
          </w:tcPr>
          <w:p w:rsidR="007F7B0A" w:rsidRPr="001A40F4" w:rsidRDefault="007F7B0A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57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6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7" w:type="pct"/>
          </w:tcPr>
          <w:p w:rsidR="007F7B0A" w:rsidRPr="001A40F4" w:rsidRDefault="003C1501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1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7F7B0A" w:rsidRPr="001A40F4" w:rsidRDefault="007F7B0A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7F7B0A" w:rsidRPr="001A40F4" w:rsidRDefault="007F7B0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359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3" w:type="pct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1A40F4" w:rsidRDefault="00C62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Показатель  Регионального проекта «Спорт – норма жизни»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A40F4" w:rsidRDefault="005A765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246" w:type="pct"/>
          </w:tcPr>
          <w:p w:rsidR="00AD7EFC" w:rsidRPr="001A40F4" w:rsidRDefault="005A765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247" w:type="pct"/>
          </w:tcPr>
          <w:p w:rsidR="00AD7EFC" w:rsidRPr="0067326F" w:rsidRDefault="000023CB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B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246" w:type="pct"/>
          </w:tcPr>
          <w:p w:rsidR="00944577" w:rsidRPr="0067326F" w:rsidRDefault="0000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B"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247" w:type="pct"/>
          </w:tcPr>
          <w:p w:rsidR="00AD7EFC" w:rsidRPr="0067326F" w:rsidRDefault="000023CB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B">
              <w:rPr>
                <w:rFonts w:ascii="Times New Roman" w:hAnsi="Times New Roman" w:cs="Times New Roman"/>
                <w:sz w:val="24"/>
                <w:szCs w:val="24"/>
              </w:rPr>
              <w:t>27,66</w:t>
            </w:r>
          </w:p>
        </w:tc>
        <w:tc>
          <w:tcPr>
            <w:tcW w:w="248" w:type="pct"/>
          </w:tcPr>
          <w:p w:rsidR="00944577" w:rsidRPr="0067326F" w:rsidRDefault="00002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CB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1045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3" w:type="pct"/>
            <w:vAlign w:val="center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-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445778" w:rsidRPr="001A40F4" w:rsidRDefault="00445778" w:rsidP="004457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Рейтинг-</w:t>
            </w:r>
            <w:r w:rsidR="002D79F7" w:rsidRPr="001A4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45778" w:rsidRPr="001A40F4" w:rsidRDefault="0044577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A40F4" w:rsidRDefault="001C3C82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45,52</w:t>
            </w:r>
          </w:p>
        </w:tc>
        <w:tc>
          <w:tcPr>
            <w:tcW w:w="246" w:type="pct"/>
          </w:tcPr>
          <w:p w:rsidR="00AD7EFC" w:rsidRPr="001A40F4" w:rsidRDefault="001C3C82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47" w:type="pct"/>
          </w:tcPr>
          <w:p w:rsidR="00AD7EFC" w:rsidRPr="001A40F4" w:rsidRDefault="009C261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D7EFC" w:rsidRPr="001A40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287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3" w:type="pct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240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обучающихся и студентов, систематически занимающихся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обучающихся и студентов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337CA4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871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AD7EFC" w:rsidRPr="001A40F4" w:rsidRDefault="002E71B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D7EFC" w:rsidRPr="001A40F4" w:rsidRDefault="002E71B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AD7EFC" w:rsidRPr="001A40F4" w:rsidRDefault="002E71B6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 «Развитие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</w:tr>
      <w:tr w:rsidR="0067326F" w:rsidRPr="001A40F4" w:rsidTr="005E2EB9">
        <w:trPr>
          <w:trHeight w:val="216"/>
        </w:trPr>
        <w:tc>
          <w:tcPr>
            <w:tcW w:w="246" w:type="pct"/>
          </w:tcPr>
          <w:p w:rsidR="005E2EB9" w:rsidRPr="001A40F4" w:rsidRDefault="005E2EB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73" w:type="pct"/>
          </w:tcPr>
          <w:p w:rsidR="005E2EB9" w:rsidRPr="001A40F4" w:rsidRDefault="005E2EB9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16" w:type="pct"/>
          </w:tcPr>
          <w:p w:rsidR="005E2EB9" w:rsidRPr="001A40F4" w:rsidRDefault="005E2EB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</w:tcPr>
          <w:p w:rsidR="005E2EB9" w:rsidRPr="001A40F4" w:rsidRDefault="005E2EB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5E2EB9" w:rsidRPr="001A40F4" w:rsidRDefault="005E2EB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6" w:type="pct"/>
          </w:tcPr>
          <w:p w:rsidR="005E2EB9" w:rsidRPr="001A40F4" w:rsidRDefault="005E2EB9" w:rsidP="005E2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47" w:type="pct"/>
          </w:tcPr>
          <w:p w:rsidR="005E2EB9" w:rsidRPr="001A40F4" w:rsidRDefault="00337CA4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46" w:type="pct"/>
          </w:tcPr>
          <w:p w:rsidR="005E2EB9" w:rsidRPr="001A40F4" w:rsidRDefault="005E2EB9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5E2EB9" w:rsidRPr="001A40F4" w:rsidRDefault="005E2EB9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5E2EB9" w:rsidRPr="001A40F4" w:rsidRDefault="005E2EB9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5E2EB9" w:rsidRPr="001A40F4" w:rsidRDefault="005E2EB9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1074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C7" w:rsidRPr="001A40F4" w:rsidRDefault="009E37C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2" w:rsidRDefault="00337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46" w:type="pct"/>
          </w:tcPr>
          <w:p w:rsidR="009E37C7" w:rsidRPr="001A40F4" w:rsidRDefault="009E37C7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9E37C7" w:rsidRPr="001A40F4" w:rsidRDefault="009E37C7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9E37C7" w:rsidRPr="001A40F4" w:rsidRDefault="009E37C7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9E37C7" w:rsidRPr="001A40F4" w:rsidRDefault="009E37C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1118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67326F" w:rsidRPr="001A40F4" w:rsidTr="005E2EB9">
        <w:trPr>
          <w:trHeight w:val="287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287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(тестах)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358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2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F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D11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</w:t>
            </w:r>
            <w:r w:rsidR="00D114D7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капитального ремонта или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технического переоснащения оборудованием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788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3" w:type="pct"/>
            <w:vAlign w:val="center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910E51" w:rsidRPr="001A40F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D7EFC" w:rsidRPr="001A40F4" w:rsidRDefault="00910E51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Показатель Регионального проекта «Спорт – норма жизни»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AD7EFC" w:rsidRPr="001A40F4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AD7EFC" w:rsidRPr="001A40F4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AD7EFC" w:rsidRPr="001A40F4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AD7EFC" w:rsidRPr="001A40F4" w:rsidRDefault="0068192A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AD7EFC" w:rsidRPr="001A40F4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CB1F9E">
        <w:trPr>
          <w:trHeight w:val="272"/>
        </w:trPr>
        <w:tc>
          <w:tcPr>
            <w:tcW w:w="5000" w:type="pct"/>
            <w:gridSpan w:val="11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67326F" w:rsidRPr="001A40F4" w:rsidTr="00337CA4">
        <w:trPr>
          <w:trHeight w:val="1776"/>
        </w:trPr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73" w:type="pct"/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1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Указ 204</w:t>
            </w:r>
          </w:p>
        </w:tc>
        <w:tc>
          <w:tcPr>
            <w:tcW w:w="45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46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47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48" w:type="pct"/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1A40F4" w:rsidTr="005E2EB9">
        <w:trPr>
          <w:trHeight w:val="2342"/>
        </w:trPr>
        <w:tc>
          <w:tcPr>
            <w:tcW w:w="24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3" w:type="pct"/>
          </w:tcPr>
          <w:p w:rsidR="00B375A0" w:rsidRPr="001A40F4" w:rsidRDefault="00B375A0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1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57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4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7" w:type="pct"/>
          </w:tcPr>
          <w:p w:rsidR="00B375A0" w:rsidRPr="001A40F4" w:rsidRDefault="00337CA4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6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6F" w:rsidRPr="001A40F4" w:rsidTr="005E2EB9">
        <w:trPr>
          <w:trHeight w:val="272"/>
        </w:trPr>
        <w:tc>
          <w:tcPr>
            <w:tcW w:w="24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3" w:type="pct"/>
          </w:tcPr>
          <w:p w:rsidR="00B375A0" w:rsidRPr="001A40F4" w:rsidRDefault="00B375A0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61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57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46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7" w:type="pct"/>
          </w:tcPr>
          <w:p w:rsidR="00B375A0" w:rsidRPr="001A40F4" w:rsidRDefault="00337CA4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67326F" w:rsidRPr="001A40F4" w:rsidTr="005E2EB9">
        <w:trPr>
          <w:trHeight w:val="27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9002B3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9002B3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B53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0" w:rsidRPr="001A40F4" w:rsidRDefault="00B375A0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1A40F4" w:rsidTr="005E2EB9">
        <w:trPr>
          <w:trHeight w:val="6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III «Подготовка спортивного резерва»</w:t>
            </w:r>
          </w:p>
        </w:tc>
      </w:tr>
      <w:tr w:rsidR="0067326F" w:rsidRPr="001A40F4" w:rsidTr="005E2EB9">
        <w:trPr>
          <w:trHeight w:val="6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5E2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Pr="001A40F4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Pr="001A40F4" w:rsidRDefault="00AD7EFC" w:rsidP="00AD7EFC">
      <w:pPr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1A40F4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="009D7B18" w:rsidRPr="001A40F4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A40F4">
        <w:rPr>
          <w:rFonts w:ascii="Times New Roman" w:hAnsi="Times New Roman"/>
          <w:b/>
          <w:sz w:val="28"/>
          <w:szCs w:val="28"/>
        </w:rPr>
        <w:t>ПРОГРАММЫ</w:t>
      </w:r>
      <w:r w:rsidR="009D7B18" w:rsidRPr="001A40F4">
        <w:rPr>
          <w:rFonts w:ascii="Times New Roman" w:hAnsi="Times New Roman"/>
          <w:b/>
          <w:sz w:val="28"/>
          <w:szCs w:val="28"/>
        </w:rPr>
        <w:t xml:space="preserve"> ГОРОДСКОГО ОКРУГА КРАСНОГОРСК «СПОРТ»</w:t>
      </w:r>
    </w:p>
    <w:p w:rsidR="00AD7EFC" w:rsidRPr="001A40F4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A40F4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1A40F4" w:rsidRPr="001A40F4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40F4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="003C58D5">
              <w:rPr>
                <w:rFonts w:ascii="Times New Roman" w:hAnsi="Times New Roman"/>
                <w:sz w:val="22"/>
                <w:szCs w:val="22"/>
              </w:rPr>
              <w:t>в возрасте 3-79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Джсз = (Чз / Чн1)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35262F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Дз=Чз/Чн*100, где: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34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35262F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1A40F4" w:rsidRDefault="00AD7EFC" w:rsidP="00AD7EFC">
      <w:r w:rsidRPr="001A40F4"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Дз=Чз/Чн *100, где: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35262F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Дз=Чз/Чн*100, где: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7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35262F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ЕПС = ЕПСфакт / ЕПСнорм х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B" w:rsidRDefault="00AD7EFC" w:rsidP="0000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BA3FDA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Доступные спортивные площадки. </w:t>
            </w:r>
          </w:p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0023CB" w:rsidRPr="000023CB">
              <w:rPr>
                <w:rFonts w:ascii="Times New Roman" w:hAnsi="Times New Roman"/>
                <w:sz w:val="22"/>
                <w:szCs w:val="22"/>
              </w:rPr>
              <w:t>27.01.2021 № 23-6-П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Ди = Чзи / (Чни – Чнп) x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Чни – численность жителей Московской области с ограниченными возможностями здоровья и инвалидов;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Чнп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0C7EE2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Дс = Чз / Чн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B" w:rsidRDefault="00AD7EFC" w:rsidP="0000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BA3FDA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Ддз = Дз / До x 100%, где: </w:t>
            </w:r>
          </w:p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Ддз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B" w:rsidRDefault="00AD7EFC" w:rsidP="0000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BA3FDA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Дт = Чзт / Чнт x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CB" w:rsidRDefault="00AD7EFC" w:rsidP="0000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BA3FDA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Уз = Фз / Мс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Фз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35262F">
              <w:rPr>
                <w:rFonts w:ascii="Times New Roman" w:hAnsi="Times New Roman" w:cs="Times New Roman"/>
              </w:rPr>
              <w:t>М</w:t>
            </w:r>
            <w:r w:rsidR="00BA3FDA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в сфере физической культуры и спорта»), раздел III «Спортивные сооружения»</w:t>
            </w:r>
          </w:p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1A40F4">
              <w:rPr>
                <w:rFonts w:ascii="Times New Roman" w:hAnsi="Times New Roman" w:cs="Times New Roman"/>
              </w:rPr>
              <w:t>Км</w:t>
            </w:r>
            <w:proofErr w:type="gramEnd"/>
            <w:r w:rsidRPr="001A40F4"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 w:rsidRPr="001A40F4">
              <w:rPr>
                <w:rFonts w:ascii="Times New Roman" w:hAnsi="Times New Roman" w:cs="Times New Roman"/>
              </w:rPr>
              <w:t>Км</w:t>
            </w:r>
            <w:proofErr w:type="gramEnd"/>
            <w:r w:rsidRPr="001A40F4"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Днвн = Чнвн / Чнсн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Днвн – доля жителей муниципального образования Московской области, выполнивших нормативы;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</w:t>
            </w:r>
            <w:r w:rsidR="000C7EE2">
              <w:rPr>
                <w:rFonts w:ascii="Times New Roman" w:hAnsi="Times New Roman" w:cs="Times New Roman"/>
              </w:rPr>
              <w:t>М</w:t>
            </w:r>
            <w:r w:rsidR="000C7EE2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0023CB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3CB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  <w:r w:rsidR="00953376" w:rsidRPr="001A40F4" w:rsidDel="003624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Дусвн = Чусвн / Чуссн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Чусвн – число обучающихся и студентов, выполнивших нормативы;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7B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</w:t>
            </w:r>
            <w:r w:rsidR="000C7EE2">
              <w:rPr>
                <w:rFonts w:ascii="Times New Roman" w:hAnsi="Times New Roman" w:cs="Times New Roman"/>
              </w:rPr>
              <w:t>М</w:t>
            </w:r>
            <w:r w:rsidR="000C7EE2" w:rsidRPr="001A40F4">
              <w:rPr>
                <w:rFonts w:ascii="Times New Roman" w:hAnsi="Times New Roman" w:cs="Times New Roman"/>
              </w:rPr>
              <w:t xml:space="preserve">инистерством </w:t>
            </w:r>
            <w:r w:rsidRPr="001A40F4">
              <w:rPr>
                <w:rFonts w:ascii="Times New Roman" w:hAnsi="Times New Roman" w:cs="Times New Roman"/>
              </w:rPr>
              <w:t>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0023CB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3CB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  <w:r w:rsidR="00953376" w:rsidRPr="001A40F4" w:rsidDel="003624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A40F4" w:rsidRPr="00953376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3624E7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1A40F4">
              <w:rPr>
                <w:rFonts w:ascii="Times New Roman" w:hAnsi="Times New Roman"/>
                <w:sz w:val="22"/>
                <w:szCs w:val="22"/>
              </w:rPr>
              <w:t>технического переоснащения оборудованием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Км = </w:t>
            </w:r>
            <w:proofErr w:type="gramStart"/>
            <w:r w:rsidRPr="001A40F4">
              <w:rPr>
                <w:rFonts w:ascii="Times New Roman" w:hAnsi="Times New Roman" w:cs="Times New Roman"/>
              </w:rPr>
              <w:t>Км</w:t>
            </w:r>
            <w:proofErr w:type="gramEnd"/>
            <w:r w:rsidR="003624E7">
              <w:rPr>
                <w:rFonts w:ascii="Times New Roman" w:hAnsi="Times New Roman" w:cs="Times New Roman"/>
              </w:rPr>
              <w:t xml:space="preserve">, </w:t>
            </w:r>
            <w:r w:rsidRPr="001A40F4">
              <w:rPr>
                <w:rFonts w:ascii="Times New Roman" w:hAnsi="Times New Roman" w:cs="Times New Roman"/>
              </w:rPr>
              <w:t>где:</w:t>
            </w:r>
          </w:p>
          <w:p w:rsidR="00F57B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40F4">
              <w:rPr>
                <w:rFonts w:ascii="Times New Roman" w:hAnsi="Times New Roman" w:cs="Times New Roman"/>
              </w:rPr>
              <w:t>Км</w:t>
            </w:r>
            <w:proofErr w:type="gramEnd"/>
            <w:r w:rsidRPr="001A40F4"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3624E7">
              <w:rPr>
                <w:rFonts w:ascii="Times New Roman" w:hAnsi="Times New Roman" w:cs="Times New Roman"/>
              </w:rPr>
              <w:t xml:space="preserve"> или </w:t>
            </w:r>
            <w:r w:rsidRPr="001A40F4">
              <w:rPr>
                <w:rFonts w:ascii="Times New Roman" w:hAnsi="Times New Roman" w:cs="Times New Roman"/>
              </w:rPr>
              <w:t>технического переоснащения оборудованием</w:t>
            </w:r>
          </w:p>
          <w:p w:rsidR="00AD7EFC" w:rsidRPr="001A40F4" w:rsidRDefault="00F57BE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 w:rsidDel="00F57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0023CB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23CB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  <w:r w:rsidR="00953376" w:rsidRPr="001A40F4" w:rsidDel="00F57B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Ку = Кув + Куусп + Кумхп + Куф + Куск, где:</w:t>
            </w:r>
            <w:r w:rsidR="002420D2">
              <w:rPr>
                <w:rFonts w:ascii="Times New Roman" w:hAnsi="Times New Roman" w:cs="Times New Roman"/>
              </w:rPr>
              <w:t xml:space="preserve">                       </w:t>
            </w:r>
            <w:r w:rsidRPr="001A40F4">
              <w:rPr>
                <w:rFonts w:ascii="Times New Roman" w:hAnsi="Times New Roman" w:cs="Times New Roman"/>
              </w:rPr>
              <w:t xml:space="preserve"> Ку – количество установленных (отремонтированных, модернизированных) плоскостных спортивных сооружений в муниципальном образовании Московской области;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Кув – количество установленных площадок для занятий силовой гимнастикой (воркаут) в муниципальном образовании Московской области;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Куусп – количество установленных универсальных спортивных площадок в муниципальном образовании Московской области;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Кумхп – количество установленных многофункциональных хоккейных площадок; </w:t>
            </w:r>
            <w:r w:rsidR="002420D2">
              <w:rPr>
                <w:rFonts w:ascii="Times New Roman" w:hAnsi="Times New Roman" w:cs="Times New Roman"/>
              </w:rPr>
              <w:t xml:space="preserve">          </w:t>
            </w:r>
            <w:r w:rsidRPr="001A40F4">
              <w:rPr>
                <w:rFonts w:ascii="Times New Roman" w:hAnsi="Times New Roman" w:cs="Times New Roman"/>
              </w:rPr>
              <w:t xml:space="preserve">Куф – количество установленных футбольных полей с искусственным покрытием (мини-стадионов)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Куск – количество установленных скейт-парков в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Pr="001A40F4" w:rsidRDefault="00AD7EFC" w:rsidP="00AD7EFC">
      <w:r w:rsidRPr="001A40F4"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1A40F4" w:rsidRPr="001A40F4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0F4">
              <w:rPr>
                <w:rFonts w:ascii="Times New Roman" w:hAnsi="Times New Roman" w:cs="Times New Roman"/>
                <w:b/>
              </w:rPr>
              <w:lastRenderedPageBreak/>
              <w:t>Подпрограмма III «Подготовка спортивного резерва»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 = Чзсп/Чз х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40F4">
              <w:rPr>
                <w:rFonts w:ascii="Times New Roman" w:hAnsi="Times New Roman" w:cs="Times New Roman"/>
              </w:rPr>
              <w:t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</w:t>
            </w:r>
            <w:r w:rsidR="005C65AD">
              <w:rPr>
                <w:rFonts w:ascii="Times New Roman" w:hAnsi="Times New Roman" w:cs="Times New Roman"/>
              </w:rPr>
              <w:t xml:space="preserve"> (сводная)</w:t>
            </w:r>
            <w:r w:rsidRPr="001A40F4">
              <w:rPr>
                <w:rFonts w:ascii="Times New Roman" w:hAnsi="Times New Roman" w:cs="Times New Roman"/>
              </w:rPr>
              <w:t xml:space="preserve"> «Сведения по </w:t>
            </w:r>
            <w:r w:rsidR="005C65AD">
              <w:rPr>
                <w:rFonts w:ascii="Times New Roman" w:hAnsi="Times New Roman" w:cs="Times New Roman"/>
              </w:rPr>
              <w:t>подготовке спортивного резерва</w:t>
            </w:r>
            <w:r w:rsidRPr="001A40F4">
              <w:rPr>
                <w:rFonts w:ascii="Times New Roman" w:hAnsi="Times New Roman" w:cs="Times New Roman"/>
              </w:rPr>
              <w:t xml:space="preserve">»; </w:t>
            </w:r>
            <w:proofErr w:type="gramEnd"/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40F4">
              <w:rPr>
                <w:rFonts w:ascii="Times New Roman" w:hAnsi="Times New Roman" w:cs="Times New Roman"/>
              </w:rPr>
              <w:t xml:space="preserve"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="000023CB" w:rsidRPr="000023CB">
              <w:rPr>
                <w:rFonts w:ascii="Times New Roman" w:hAnsi="Times New Roman" w:cs="Times New Roman"/>
              </w:rPr>
              <w:t>по форме № 5-ФК (сводная) «Сведения по подготовке спортивного резерва»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="00CE6668">
              <w:rPr>
                <w:rFonts w:ascii="Times New Roman" w:hAnsi="Times New Roman" w:cs="Times New Roman"/>
              </w:rPr>
              <w:t>17.08.2020</w:t>
            </w:r>
            <w:r w:rsidRPr="001A40F4">
              <w:rPr>
                <w:rFonts w:ascii="Times New Roman" w:hAnsi="Times New Roman" w:cs="Times New Roman"/>
              </w:rPr>
              <w:t xml:space="preserve"> № </w:t>
            </w:r>
            <w:r w:rsidR="00CE6668">
              <w:rPr>
                <w:rFonts w:ascii="Times New Roman" w:hAnsi="Times New Roman" w:cs="Times New Roman"/>
              </w:rPr>
              <w:t>467</w:t>
            </w:r>
            <w:r w:rsidR="00CE6668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="00CE6668">
              <w:rPr>
                <w:rFonts w:ascii="Times New Roman" w:hAnsi="Times New Roman" w:cs="Times New Roman"/>
              </w:rPr>
              <w:t xml:space="preserve"> или обеспечивающих подготовку спортивного резерва</w:t>
            </w:r>
            <w:r w:rsidRPr="001A40F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  <w:r w:rsidR="00FC48F8">
              <w:rPr>
                <w:rFonts w:ascii="Times New Roman" w:hAnsi="Times New Roman" w:cs="Times New Roman"/>
              </w:rPr>
              <w:t xml:space="preserve"> (в рамках государственной поддержки спортивных организаций, </w:t>
            </w:r>
            <w:r w:rsidR="00FC48F8" w:rsidRPr="001A40F4">
              <w:rPr>
                <w:rFonts w:ascii="Times New Roman" w:hAnsi="Times New Roman" w:cs="Times New Roman"/>
              </w:rPr>
              <w:t>осуществл</w:t>
            </w:r>
            <w:r w:rsidR="00FC48F8">
              <w:rPr>
                <w:rFonts w:ascii="Times New Roman" w:hAnsi="Times New Roman" w:cs="Times New Roman"/>
              </w:rPr>
              <w:t xml:space="preserve">яющих </w:t>
            </w:r>
            <w:r w:rsidR="00FC48F8" w:rsidRPr="001A40F4">
              <w:rPr>
                <w:rFonts w:ascii="Times New Roman" w:hAnsi="Times New Roman" w:cs="Times New Roman"/>
              </w:rPr>
              <w:t>подготовку</w:t>
            </w:r>
            <w:r w:rsidR="00FC48F8">
              <w:rPr>
                <w:rFonts w:ascii="Times New Roman" w:hAnsi="Times New Roman" w:cs="Times New Roman"/>
              </w:rPr>
              <w:t xml:space="preserve"> спортивного резерва для спортивных сборных команд</w:t>
            </w:r>
            <w:r w:rsidR="00F61D9C">
              <w:rPr>
                <w:rFonts w:ascii="Times New Roman" w:hAnsi="Times New Roman" w:cs="Times New Roman"/>
              </w:rPr>
              <w:t>, в том числе спортивных сборных команд</w:t>
            </w:r>
            <w:r w:rsidR="00FC48F8">
              <w:rPr>
                <w:rFonts w:ascii="Times New Roman" w:hAnsi="Times New Roman" w:cs="Times New Roman"/>
              </w:rPr>
              <w:t xml:space="preserve">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Досп = Чосп / Чо x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Досп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Чосп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Чо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Периодическая отчётность. Ежегодное государственное статистическое наблюдение, форма № 5-ФК (утверждена приказом Росстата от </w:t>
            </w:r>
            <w:r w:rsidR="00E31543">
              <w:rPr>
                <w:rFonts w:ascii="Times New Roman" w:hAnsi="Times New Roman" w:cs="Times New Roman"/>
              </w:rPr>
              <w:t>17.08.2020</w:t>
            </w:r>
            <w:r w:rsidR="00E31543" w:rsidRPr="001A40F4">
              <w:rPr>
                <w:rFonts w:ascii="Times New Roman" w:hAnsi="Times New Roman" w:cs="Times New Roman"/>
              </w:rPr>
              <w:t xml:space="preserve"> № </w:t>
            </w:r>
            <w:r w:rsidR="00E31543">
              <w:rPr>
                <w:rFonts w:ascii="Times New Roman" w:hAnsi="Times New Roman" w:cs="Times New Roman"/>
              </w:rPr>
              <w:t>467</w:t>
            </w:r>
            <w:r w:rsidR="00E31543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="00E31543">
              <w:rPr>
                <w:rFonts w:ascii="Times New Roman" w:hAnsi="Times New Roman" w:cs="Times New Roman"/>
              </w:rPr>
              <w:t xml:space="preserve"> или обеспечивающих подготовку спортивного резерва</w:t>
            </w:r>
            <w:r w:rsidRPr="001A40F4">
              <w:rPr>
                <w:rFonts w:ascii="Times New Roman" w:hAnsi="Times New Roman" w:cs="Times New Roman"/>
              </w:rPr>
              <w:t>»</w:t>
            </w:r>
            <w:r w:rsidR="009A1E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r w:rsidR="00E05DE7">
              <w:rPr>
                <w:rFonts w:ascii="Times New Roman" w:hAnsi="Times New Roman" w:cs="Times New Roman"/>
              </w:rPr>
              <w:t xml:space="preserve"> (в рамках государственной поддержки спортивных организаций, </w:t>
            </w:r>
            <w:r w:rsidR="00E05DE7" w:rsidRPr="001A40F4">
              <w:rPr>
                <w:rFonts w:ascii="Times New Roman" w:hAnsi="Times New Roman" w:cs="Times New Roman"/>
              </w:rPr>
              <w:t>осуществл</w:t>
            </w:r>
            <w:r w:rsidR="00E05DE7">
              <w:rPr>
                <w:rFonts w:ascii="Times New Roman" w:hAnsi="Times New Roman" w:cs="Times New Roman"/>
              </w:rPr>
              <w:t xml:space="preserve">яющих </w:t>
            </w:r>
            <w:r w:rsidR="00E05DE7" w:rsidRPr="001A40F4">
              <w:rPr>
                <w:rFonts w:ascii="Times New Roman" w:hAnsi="Times New Roman" w:cs="Times New Roman"/>
              </w:rPr>
              <w:t>подготовку</w:t>
            </w:r>
            <w:r w:rsidR="00E05DE7">
              <w:rPr>
                <w:rFonts w:ascii="Times New Roman" w:hAnsi="Times New Roman" w:cs="Times New Roman"/>
              </w:rPr>
              <w:t xml:space="preserve">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Дзэвсм = Кз / Окз x 100%,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Дзэвсм – доля занимающихся на этапе высшего спортивного мастерства;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Кз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Окз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="00ED46DD">
              <w:rPr>
                <w:rFonts w:ascii="Times New Roman" w:hAnsi="Times New Roman" w:cs="Times New Roman"/>
              </w:rPr>
              <w:t>17.08.2020</w:t>
            </w:r>
            <w:r w:rsidR="00ED46DD" w:rsidRPr="001A40F4">
              <w:rPr>
                <w:rFonts w:ascii="Times New Roman" w:hAnsi="Times New Roman" w:cs="Times New Roman"/>
              </w:rPr>
              <w:t xml:space="preserve"> № </w:t>
            </w:r>
            <w:r w:rsidR="00ED46DD">
              <w:rPr>
                <w:rFonts w:ascii="Times New Roman" w:hAnsi="Times New Roman" w:cs="Times New Roman"/>
              </w:rPr>
              <w:t>467</w:t>
            </w:r>
            <w:r w:rsidR="00ED46DD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="00ED46DD">
              <w:rPr>
                <w:rFonts w:ascii="Times New Roman" w:hAnsi="Times New Roman" w:cs="Times New Roman"/>
              </w:rPr>
              <w:t xml:space="preserve"> или обеспечивающих подготовку спортивного резерва</w:t>
            </w:r>
            <w:r w:rsidRPr="001A40F4">
              <w:rPr>
                <w:rFonts w:ascii="Times New Roman" w:hAnsi="Times New Roman" w:cs="Times New Roman"/>
              </w:rPr>
              <w:t>»</w:t>
            </w:r>
            <w:r w:rsidR="004205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Сср = Ср / С x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Сср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="005F1003">
              <w:rPr>
                <w:rFonts w:ascii="Times New Roman" w:hAnsi="Times New Roman" w:cs="Times New Roman"/>
              </w:rPr>
              <w:t>17.08.2020</w:t>
            </w:r>
            <w:r w:rsidR="005F1003" w:rsidRPr="001A40F4">
              <w:rPr>
                <w:rFonts w:ascii="Times New Roman" w:hAnsi="Times New Roman" w:cs="Times New Roman"/>
              </w:rPr>
              <w:t xml:space="preserve"> № </w:t>
            </w:r>
            <w:r w:rsidR="005F1003">
              <w:rPr>
                <w:rFonts w:ascii="Times New Roman" w:hAnsi="Times New Roman" w:cs="Times New Roman"/>
              </w:rPr>
              <w:t>467</w:t>
            </w:r>
            <w:r w:rsidR="005F1003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="005F1003">
              <w:rPr>
                <w:rFonts w:ascii="Times New Roman" w:hAnsi="Times New Roman" w:cs="Times New Roman"/>
              </w:rPr>
              <w:t xml:space="preserve"> или обеспечивающих подготовку спортивного резерва</w:t>
            </w:r>
            <w:r w:rsidR="005F1003" w:rsidRPr="001A40F4">
              <w:rPr>
                <w:rFonts w:ascii="Times New Roman" w:hAnsi="Times New Roman" w:cs="Times New Roman"/>
              </w:rPr>
              <w:t>»</w:t>
            </w:r>
            <w:r w:rsidR="005F10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Ссвр = Свр / Ср x 100, где: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Ссвр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Свр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</w:t>
            </w:r>
            <w:r w:rsidR="00A92B72" w:rsidRPr="001A40F4">
              <w:rPr>
                <w:rFonts w:ascii="Times New Roman" w:hAnsi="Times New Roman" w:cs="Times New Roman"/>
              </w:rPr>
              <w:t xml:space="preserve"> </w:t>
            </w:r>
            <w:r w:rsidR="00A92B72">
              <w:rPr>
                <w:rFonts w:ascii="Times New Roman" w:hAnsi="Times New Roman" w:cs="Times New Roman"/>
              </w:rPr>
              <w:t>17.08.2020</w:t>
            </w:r>
            <w:r w:rsidR="00A92B72" w:rsidRPr="001A40F4">
              <w:rPr>
                <w:rFonts w:ascii="Times New Roman" w:hAnsi="Times New Roman" w:cs="Times New Roman"/>
              </w:rPr>
              <w:t xml:space="preserve"> № </w:t>
            </w:r>
            <w:r w:rsidR="00A92B72">
              <w:rPr>
                <w:rFonts w:ascii="Times New Roman" w:hAnsi="Times New Roman" w:cs="Times New Roman"/>
              </w:rPr>
              <w:t>467</w:t>
            </w:r>
            <w:r w:rsidR="00A92B72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</w:t>
            </w:r>
            <w:r w:rsidR="00A92B72">
              <w:rPr>
                <w:rFonts w:ascii="Times New Roman" w:hAnsi="Times New Roman" w:cs="Times New Roman"/>
              </w:rPr>
              <w:t xml:space="preserve"> или обеспечивающих подготовку спортивного резерва</w:t>
            </w:r>
            <w:r w:rsidR="00A92B72" w:rsidRPr="001A40F4">
              <w:rPr>
                <w:rFonts w:ascii="Times New Roman" w:hAnsi="Times New Roman" w:cs="Times New Roman"/>
              </w:rPr>
              <w:t>»</w:t>
            </w:r>
            <w:r w:rsidR="00A92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A40F4" w:rsidRPr="001A40F4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40F4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A40F4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Pr="001A40F4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Pr="001A40F4" w:rsidRDefault="00C561B7">
      <w:pPr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1A40F4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40F4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1A40F4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40F4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1A40F4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1A40F4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1A40F4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1A40F4"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1A40F4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A40F4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A40F4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1A40F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A40F4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1A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A40F4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957D6C" w:rsidRPr="001A40F4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1A40F4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1A40F4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1A40F4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1A40F4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1A40F4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1A40F4" w:rsidRDefault="007C7339">
      <w:pPr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1A40F4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1A40F4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0"/>
        <w:gridCol w:w="1720"/>
        <w:gridCol w:w="1827"/>
        <w:gridCol w:w="1904"/>
        <w:gridCol w:w="1140"/>
        <w:gridCol w:w="1206"/>
        <w:gridCol w:w="995"/>
        <w:gridCol w:w="995"/>
        <w:gridCol w:w="1143"/>
        <w:gridCol w:w="2052"/>
      </w:tblGrid>
      <w:tr w:rsidR="001A40F4" w:rsidRPr="001A40F4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1A40F4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1A40F4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D68EA" w:rsidRPr="001A40F4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1A40F4" w:rsidTr="00CB2F45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1A40F4" w:rsidTr="00CB2F45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A5D" w:rsidRPr="001A40F4" w:rsidRDefault="00331A5D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1A40F4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C13A4B" w:rsidRPr="001A40F4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1A40F4" w:rsidRDefault="00C13A4B" w:rsidP="00B5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 «Развитие физической культуры и спорта»</w:t>
            </w:r>
            <w:r w:rsidRPr="001A40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B" w:rsidRPr="001A40F4" w:rsidRDefault="00C13A4B" w:rsidP="00BB47B3">
            <w:pPr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Администрация </w:t>
            </w:r>
            <w:r w:rsidR="00BB47B3" w:rsidRPr="001A40F4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1A40F4">
              <w:rPr>
                <w:rFonts w:ascii="Times New Roman" w:hAnsi="Times New Roman" w:cs="Times New Roman"/>
              </w:rPr>
              <w:t>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1A40F4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1A40F4" w:rsidRDefault="00236350" w:rsidP="00C13A4B">
            <w:pPr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419 1</w:t>
            </w:r>
            <w:r w:rsidR="00B8216C" w:rsidRPr="001A40F4">
              <w:rPr>
                <w:rFonts w:ascii="Times New Roman" w:hAnsi="Times New Roman" w:cs="Times New Roman"/>
              </w:rPr>
              <w:t>71</w:t>
            </w:r>
            <w:r w:rsidR="00F11C0E" w:rsidRPr="001A40F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1A40F4" w:rsidRDefault="00255B68" w:rsidP="00C13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471 005,49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1A40F4" w:rsidRDefault="00054957" w:rsidP="00C13A4B">
            <w:r w:rsidRPr="001A40F4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1A40F4" w:rsidRDefault="00054957" w:rsidP="00C13A4B">
            <w:r w:rsidRPr="001A40F4">
              <w:rPr>
                <w:rFonts w:ascii="Times New Roman" w:hAnsi="Times New Roman" w:cs="Times New Roman"/>
              </w:rPr>
              <w:t>433 104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1A40F4" w:rsidRDefault="00054957" w:rsidP="00C13A4B">
            <w:r w:rsidRPr="001A40F4">
              <w:rPr>
                <w:rFonts w:ascii="Times New Roman" w:hAnsi="Times New Roman" w:cs="Times New Roman"/>
              </w:rPr>
              <w:t>421 104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1A40F4" w:rsidRDefault="00255B68" w:rsidP="005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2 165 489,19</w:t>
            </w:r>
          </w:p>
        </w:tc>
      </w:tr>
      <w:tr w:rsidR="001A40F4" w:rsidRPr="001A40F4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D68EA" w:rsidRPr="001A40F4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1A40F4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1A40F4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1A40F4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1A40F4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1A40F4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1A40F4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1A40F4" w:rsidRDefault="0001187F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7</w:t>
            </w:r>
            <w:r w:rsidR="00B77F71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1A40F4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1A40F4" w:rsidRDefault="0001187F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77F71" w:rsidRPr="001A4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40F4"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</w:tc>
      </w:tr>
      <w:tr w:rsidR="001A40F4" w:rsidRPr="001A40F4" w:rsidTr="004447BB">
        <w:trPr>
          <w:jc w:val="center"/>
        </w:trPr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6B2001" w:rsidRPr="001A40F4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1A40F4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1" w:rsidRPr="001A40F4" w:rsidRDefault="006B2001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001" w:rsidRPr="001A40F4" w:rsidRDefault="00BD5D96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1A40F4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419 171,7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1" w:rsidRPr="001A40F4" w:rsidRDefault="005A7B3E" w:rsidP="00444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471 005,49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1A40F4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1A40F4" w:rsidRDefault="006B2001" w:rsidP="004447BB">
            <w:pPr>
              <w:jc w:val="both"/>
            </w:pPr>
            <w:r w:rsidRPr="001A40F4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1A40F4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1A40F4" w:rsidRDefault="00212C06" w:rsidP="004447BB">
            <w:pPr>
              <w:jc w:val="both"/>
            </w:pPr>
            <w:r w:rsidRPr="001A40F4">
              <w:rPr>
                <w:rFonts w:ascii="Times New Roman" w:hAnsi="Times New Roman" w:cs="Times New Roman"/>
              </w:rPr>
              <w:t>425</w:t>
            </w:r>
            <w:r w:rsidR="00B77F71" w:rsidRPr="001A40F4">
              <w:rPr>
                <w:rFonts w:ascii="Times New Roman" w:hAnsi="Times New Roman" w:cs="Times New Roman"/>
              </w:rPr>
              <w:t xml:space="preserve"> </w:t>
            </w:r>
            <w:r w:rsidRPr="001A40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1" w:rsidRPr="001A40F4" w:rsidRDefault="006B2001" w:rsidP="004447BB">
            <w:pPr>
              <w:jc w:val="both"/>
              <w:rPr>
                <w:rFonts w:ascii="Times New Roman" w:hAnsi="Times New Roman" w:cs="Times New Roman"/>
              </w:rPr>
            </w:pPr>
          </w:p>
          <w:p w:rsidR="006B2001" w:rsidRPr="001A40F4" w:rsidRDefault="006B2001" w:rsidP="004447BB">
            <w:pPr>
              <w:jc w:val="both"/>
            </w:pPr>
            <w:r w:rsidRPr="001A40F4">
              <w:rPr>
                <w:rFonts w:ascii="Times New Roman" w:hAnsi="Times New Roman" w:cs="Times New Roman"/>
              </w:rPr>
              <w:t>421 104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001" w:rsidRPr="001A40F4" w:rsidRDefault="00255B68" w:rsidP="0025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2 158 085,19</w:t>
            </w:r>
          </w:p>
        </w:tc>
      </w:tr>
    </w:tbl>
    <w:p w:rsidR="006D68EA" w:rsidRPr="001A40F4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1A40F4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1A40F4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1A40F4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51" w:type="dxa"/>
        <w:jc w:val="center"/>
        <w:tblLayout w:type="fixed"/>
        <w:tblLook w:val="04A0"/>
      </w:tblPr>
      <w:tblGrid>
        <w:gridCol w:w="709"/>
        <w:gridCol w:w="2117"/>
        <w:gridCol w:w="1002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1A40F4" w:rsidRPr="001A40F4" w:rsidTr="00CB2F45">
        <w:trPr>
          <w:tblHeader/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2F45" w:rsidRPr="001A40F4" w:rsidRDefault="00CB2F45" w:rsidP="00C56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</w:tr>
      <w:tr w:rsidR="001A40F4" w:rsidRPr="001A40F4" w:rsidTr="00CB2F45">
        <w:trPr>
          <w:tblHeader/>
          <w:jc w:val="center"/>
        </w:trPr>
        <w:tc>
          <w:tcPr>
            <w:tcW w:w="709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CB2F45">
        <w:trPr>
          <w:tblHeader/>
          <w:jc w:val="center"/>
        </w:trPr>
        <w:tc>
          <w:tcPr>
            <w:tcW w:w="709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2F45" w:rsidRPr="001A40F4" w:rsidRDefault="00CB2F45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B2F45" w:rsidRPr="001A40F4" w:rsidRDefault="00562E60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C56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CB2F45" w:rsidRPr="001A40F4" w:rsidRDefault="003C7457" w:rsidP="002F5B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2 145 099,19</w:t>
            </w:r>
          </w:p>
        </w:tc>
        <w:tc>
          <w:tcPr>
            <w:tcW w:w="1275" w:type="dxa"/>
            <w:vAlign w:val="center"/>
          </w:tcPr>
          <w:p w:rsidR="00CB2F45" w:rsidRPr="001A40F4" w:rsidRDefault="00CB2F45" w:rsidP="005F39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CB2F45" w:rsidRPr="001A40F4" w:rsidRDefault="003C7457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468 105,49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56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способности). Количество проведенных массовых, официальных физкультурных и спортивных мероприятий. Доступные спортивные площадки. Доля спортивных площадок, управляемых в соответствии со стандартом их использования.</w:t>
            </w:r>
          </w:p>
          <w:p w:rsidR="00CE7C37" w:rsidRPr="001A40F4" w:rsidRDefault="00CE7C37" w:rsidP="0056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2F45" w:rsidRPr="001A40F4" w:rsidRDefault="0064625F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vAlign w:val="center"/>
          </w:tcPr>
          <w:p w:rsidR="00CB2F45" w:rsidRPr="006339C7" w:rsidRDefault="006339C7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C7">
              <w:rPr>
                <w:rFonts w:ascii="Times New Roman" w:hAnsi="Times New Roman" w:cs="Times New Roman"/>
                <w:sz w:val="24"/>
                <w:szCs w:val="24"/>
              </w:rPr>
              <w:t>2 145 099,19</w:t>
            </w:r>
          </w:p>
        </w:tc>
        <w:tc>
          <w:tcPr>
            <w:tcW w:w="1275" w:type="dxa"/>
            <w:vAlign w:val="center"/>
          </w:tcPr>
          <w:p w:rsidR="00CB2F45" w:rsidRPr="006339C7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C7">
              <w:rPr>
                <w:rFonts w:ascii="Times New Roman" w:hAnsi="Times New Roman" w:cs="Times New Roman"/>
                <w:sz w:val="24"/>
                <w:szCs w:val="24"/>
              </w:rPr>
              <w:t>413 681,7</w:t>
            </w:r>
          </w:p>
        </w:tc>
        <w:tc>
          <w:tcPr>
            <w:tcW w:w="1134" w:type="dxa"/>
            <w:vAlign w:val="center"/>
          </w:tcPr>
          <w:p w:rsidR="00CB2F45" w:rsidRPr="006339C7" w:rsidRDefault="006339C7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C7">
              <w:rPr>
                <w:rFonts w:ascii="Times New Roman" w:hAnsi="Times New Roman" w:cs="Times New Roman"/>
                <w:sz w:val="24"/>
                <w:szCs w:val="24"/>
              </w:rPr>
              <w:t>468 105,49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Align w:val="center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421 104</w:t>
            </w:r>
          </w:p>
        </w:tc>
        <w:tc>
          <w:tcPr>
            <w:tcW w:w="1134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376B86" w:rsidP="002F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1 759 217,49</w:t>
            </w:r>
          </w:p>
        </w:tc>
        <w:tc>
          <w:tcPr>
            <w:tcW w:w="1275" w:type="dxa"/>
          </w:tcPr>
          <w:p w:rsidR="00CB2F45" w:rsidRPr="001A40F4" w:rsidRDefault="00CB2F45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CB2F45" w:rsidRPr="001A40F4" w:rsidRDefault="00376B8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366 981,49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A9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64625F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C5727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1 759 217,49</w:t>
            </w:r>
          </w:p>
        </w:tc>
        <w:tc>
          <w:tcPr>
            <w:tcW w:w="1275" w:type="dxa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327 215</w:t>
            </w:r>
          </w:p>
        </w:tc>
        <w:tc>
          <w:tcPr>
            <w:tcW w:w="1134" w:type="dxa"/>
          </w:tcPr>
          <w:p w:rsidR="00CB2F45" w:rsidRPr="001A40F4" w:rsidRDefault="00CC5727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366 981,49</w:t>
            </w:r>
          </w:p>
        </w:tc>
        <w:tc>
          <w:tcPr>
            <w:tcW w:w="1134" w:type="dxa"/>
          </w:tcPr>
          <w:p w:rsidR="00CB2F45" w:rsidRPr="001A40F4" w:rsidRDefault="00CB2F45" w:rsidP="00104669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1A40F4" w:rsidRDefault="00CB2F45" w:rsidP="00104669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</w:tcPr>
          <w:p w:rsidR="00CB2F45" w:rsidRPr="001A40F4" w:rsidRDefault="00CB2F45" w:rsidP="00104669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355 007</w:t>
            </w:r>
          </w:p>
        </w:tc>
        <w:tc>
          <w:tcPr>
            <w:tcW w:w="1134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01.01.01.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64625F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794AAB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905 412</w:t>
            </w:r>
          </w:p>
        </w:tc>
        <w:tc>
          <w:tcPr>
            <w:tcW w:w="1275" w:type="dxa"/>
          </w:tcPr>
          <w:p w:rsidR="00CB2F45" w:rsidRPr="001A40F4" w:rsidRDefault="00CB2F45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132 406</w:t>
            </w:r>
          </w:p>
        </w:tc>
        <w:tc>
          <w:tcPr>
            <w:tcW w:w="1134" w:type="dxa"/>
          </w:tcPr>
          <w:p w:rsidR="00CB2F45" w:rsidRPr="001A40F4" w:rsidRDefault="00794AA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195 884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1A40F4" w:rsidRDefault="00CB2F45"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192 374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, МАСОУ </w:t>
            </w:r>
            <w:r w:rsidR="006F6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Зоркий</w:t>
            </w:r>
            <w:r w:rsidR="006F6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5" w:name="_GoBack"/>
            <w:bookmarkEnd w:id="5"/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01.01.02.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64625F" w:rsidP="0064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1418" w:type="dxa"/>
          </w:tcPr>
          <w:p w:rsidR="00CB2F45" w:rsidRPr="001A40F4" w:rsidRDefault="00CB2F45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275" w:type="dxa"/>
          </w:tcPr>
          <w:p w:rsidR="00CB2F45" w:rsidRPr="001A40F4" w:rsidRDefault="00CB2F45" w:rsidP="00457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48 639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0B4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01.01.03.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"СОК "Опалиха"</w:t>
            </w:r>
          </w:p>
        </w:tc>
        <w:tc>
          <w:tcPr>
            <w:tcW w:w="1002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1A40F4" w:rsidRDefault="00346CDE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794AA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80 085</w:t>
            </w:r>
          </w:p>
        </w:tc>
        <w:tc>
          <w:tcPr>
            <w:tcW w:w="1275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CB2F45" w:rsidRPr="001A40F4" w:rsidRDefault="00794AA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19 737</w:t>
            </w:r>
          </w:p>
        </w:tc>
        <w:tc>
          <w:tcPr>
            <w:tcW w:w="1134" w:type="dxa"/>
          </w:tcPr>
          <w:p w:rsidR="00CB2F45" w:rsidRPr="001A40F4" w:rsidRDefault="00CB2F45" w:rsidP="007427B7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1A40F4" w:rsidRDefault="00CB2F45" w:rsidP="007427B7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1A40F4" w:rsidRDefault="00CB2F45" w:rsidP="007427B7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16 537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ФКиС, МАУ «СОК «Опалиха»</w:t>
            </w: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          01.01.04.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346CDE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198 854</w:t>
            </w:r>
          </w:p>
        </w:tc>
        <w:tc>
          <w:tcPr>
            <w:tcW w:w="1275" w:type="dxa"/>
          </w:tcPr>
          <w:p w:rsidR="00CB2F45" w:rsidRPr="001A40F4" w:rsidRDefault="00CB2F45" w:rsidP="005F3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35 254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1A40F4" w:rsidRDefault="00CB2F45" w:rsidP="009F4B4D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1A40F4" w:rsidRDefault="00CB2F45" w:rsidP="009F4B4D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1A40F4" w:rsidRDefault="00CB2F45" w:rsidP="009F4B4D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40 900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«ФОК «Нахабино»</w:t>
            </w: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            01.01.05.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346CDE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106 436</w:t>
            </w:r>
          </w:p>
        </w:tc>
        <w:tc>
          <w:tcPr>
            <w:tcW w:w="1275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19 824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23 153</w:t>
            </w:r>
          </w:p>
        </w:tc>
        <w:tc>
          <w:tcPr>
            <w:tcW w:w="1134" w:type="dxa"/>
          </w:tcPr>
          <w:p w:rsidR="00CB2F45" w:rsidRPr="001A40F4" w:rsidRDefault="00CB2F45" w:rsidP="007A5A4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1A40F4" w:rsidRDefault="00CB2F45" w:rsidP="007A5A4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1A40F4" w:rsidRDefault="00CB2F45" w:rsidP="007A5A4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21 153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«СОК «Петрово-Дальнее»</w:t>
            </w: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trHeight w:val="27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1A40F4" w:rsidRDefault="00CB2F45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01.01.06.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2F45" w:rsidRPr="001A40F4" w:rsidRDefault="00346CD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B53203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419 791,49</w:t>
            </w:r>
          </w:p>
        </w:tc>
        <w:tc>
          <w:tcPr>
            <w:tcW w:w="1275" w:type="dxa"/>
          </w:tcPr>
          <w:p w:rsidR="00CB2F45" w:rsidRPr="001A40F4" w:rsidRDefault="00CB2F45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CB2F45" w:rsidRPr="001A40F4" w:rsidRDefault="00565AC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87 307,49</w:t>
            </w:r>
          </w:p>
        </w:tc>
        <w:tc>
          <w:tcPr>
            <w:tcW w:w="1134" w:type="dxa"/>
          </w:tcPr>
          <w:p w:rsidR="00CB2F45" w:rsidRPr="001A40F4" w:rsidRDefault="00CB2F45" w:rsidP="0095392A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1A40F4" w:rsidRDefault="00CB2F45" w:rsidP="0095392A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1A40F4" w:rsidRDefault="00CB2F45" w:rsidP="0095392A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84 043</w:t>
            </w:r>
          </w:p>
        </w:tc>
        <w:tc>
          <w:tcPr>
            <w:tcW w:w="1134" w:type="dxa"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1A40F4" w:rsidRDefault="00CB2F45" w:rsidP="00C56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01.02.</w:t>
            </w:r>
          </w:p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DF5212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32 074</w:t>
            </w:r>
          </w:p>
        </w:tc>
        <w:tc>
          <w:tcPr>
            <w:tcW w:w="1275" w:type="dxa"/>
          </w:tcPr>
          <w:p w:rsidR="00CB2F45" w:rsidRPr="001A40F4" w:rsidRDefault="00CB2F45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1A40F4" w:rsidRDefault="00DF5212" w:rsidP="00B8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2F45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 827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МАСОУ «Зоркий», МБУ СОК </w:t>
            </w:r>
            <w:r w:rsidR="009841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="00984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техническое переоснащение и благоустройство территорий учреждений физкультуры и спорта муниципальных образований Московской области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346CDE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DF5212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2F45"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 074</w:t>
            </w:r>
          </w:p>
        </w:tc>
        <w:tc>
          <w:tcPr>
            <w:tcW w:w="1275" w:type="dxa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4 247</w:t>
            </w:r>
          </w:p>
        </w:tc>
        <w:tc>
          <w:tcPr>
            <w:tcW w:w="1134" w:type="dxa"/>
          </w:tcPr>
          <w:p w:rsidR="00CB2F45" w:rsidRPr="001A40F4" w:rsidRDefault="00DF5212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B2F45" w:rsidRPr="001A40F4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8105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1A40F4" w:rsidTr="00CB2F45">
        <w:trPr>
          <w:jc w:val="center"/>
        </w:trPr>
        <w:tc>
          <w:tcPr>
            <w:tcW w:w="709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17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01.03.</w:t>
            </w:r>
          </w:p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1A40F4" w:rsidRDefault="002B4497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111 450</w:t>
            </w:r>
          </w:p>
        </w:tc>
        <w:tc>
          <w:tcPr>
            <w:tcW w:w="1275" w:type="dxa"/>
          </w:tcPr>
          <w:p w:rsidR="002B4497" w:rsidRPr="001A40F4" w:rsidRDefault="002B4497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1A40F4" w:rsidRDefault="002B4497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7B133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7B133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7B133C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 w:val="restart"/>
          </w:tcPr>
          <w:p w:rsidR="002B4497" w:rsidRPr="001A40F4" w:rsidRDefault="002B4497" w:rsidP="00DD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ФКиС, МАСОУ «Зоркий», МАУ «ФОК «Нахабино»</w:t>
            </w:r>
          </w:p>
        </w:tc>
        <w:tc>
          <w:tcPr>
            <w:tcW w:w="1701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официальных 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2B4497" w:rsidRPr="001A40F4" w:rsidTr="00CB2F45">
        <w:trPr>
          <w:jc w:val="center"/>
        </w:trPr>
        <w:tc>
          <w:tcPr>
            <w:tcW w:w="709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Красногорск</w:t>
            </w:r>
          </w:p>
        </w:tc>
        <w:tc>
          <w:tcPr>
            <w:tcW w:w="1418" w:type="dxa"/>
          </w:tcPr>
          <w:p w:rsidR="002B4497" w:rsidRPr="001A40F4" w:rsidRDefault="002B4497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111 450</w:t>
            </w:r>
          </w:p>
        </w:tc>
        <w:tc>
          <w:tcPr>
            <w:tcW w:w="1275" w:type="dxa"/>
          </w:tcPr>
          <w:p w:rsidR="002B4497" w:rsidRPr="001A40F4" w:rsidRDefault="002B4497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2B4497" w:rsidRPr="001A40F4" w:rsidRDefault="002B4497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</w:tcPr>
          <w:p w:rsidR="002B4497" w:rsidRPr="001A40F4" w:rsidRDefault="002B4497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21 409</w:t>
            </w:r>
          </w:p>
        </w:tc>
        <w:tc>
          <w:tcPr>
            <w:tcW w:w="1134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1A40F4" w:rsidTr="002B4497">
        <w:trPr>
          <w:trHeight w:val="248"/>
          <w:jc w:val="center"/>
        </w:trPr>
        <w:tc>
          <w:tcPr>
            <w:tcW w:w="709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17" w:type="dxa"/>
            <w:vMerge w:val="restart"/>
          </w:tcPr>
          <w:p w:rsidR="002B4497" w:rsidRPr="001A40F4" w:rsidRDefault="002B4497" w:rsidP="00CA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01.04.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br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2B4497" w:rsidRPr="002B4497" w:rsidRDefault="002B4497" w:rsidP="00B47E4C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B4497" w:rsidRPr="001A40F4" w:rsidRDefault="002B4497" w:rsidP="00912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1A40F4" w:rsidRDefault="002B4497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1A40F4" w:rsidRDefault="002B4497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1A40F4" w:rsidRDefault="002B4497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1A40F4" w:rsidRDefault="002B4497" w:rsidP="001C2B55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1A40F4" w:rsidRDefault="002B4497" w:rsidP="001C2B55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 w:val="restart"/>
          </w:tcPr>
          <w:p w:rsidR="002B4497" w:rsidRPr="001A40F4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497" w:rsidRPr="001A40F4" w:rsidTr="00CB2F45">
        <w:trPr>
          <w:trHeight w:val="3804"/>
          <w:jc w:val="center"/>
        </w:trPr>
        <w:tc>
          <w:tcPr>
            <w:tcW w:w="709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2B4497" w:rsidRPr="001A40F4" w:rsidRDefault="002B4497" w:rsidP="00CA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2B4497" w:rsidRPr="001A40F4" w:rsidRDefault="00912520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242 357,7</w:t>
            </w:r>
          </w:p>
        </w:tc>
        <w:tc>
          <w:tcPr>
            <w:tcW w:w="1275" w:type="dxa"/>
          </w:tcPr>
          <w:p w:rsidR="002B4497" w:rsidRPr="001A40F4" w:rsidRDefault="00912520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56 405,7</w:t>
            </w:r>
          </w:p>
        </w:tc>
        <w:tc>
          <w:tcPr>
            <w:tcW w:w="1134" w:type="dxa"/>
          </w:tcPr>
          <w:p w:rsidR="002B4497" w:rsidRPr="001A40F4" w:rsidRDefault="00912520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51 888</w:t>
            </w:r>
          </w:p>
        </w:tc>
        <w:tc>
          <w:tcPr>
            <w:tcW w:w="1134" w:type="dxa"/>
          </w:tcPr>
          <w:p w:rsidR="002B4497" w:rsidRPr="001A40F4" w:rsidRDefault="00912520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1A40F4" w:rsidRDefault="00912520" w:rsidP="001C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</w:tcPr>
          <w:p w:rsidR="002B4497" w:rsidRPr="001A40F4" w:rsidRDefault="00912520" w:rsidP="001C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44 688</w:t>
            </w:r>
          </w:p>
        </w:tc>
        <w:tc>
          <w:tcPr>
            <w:tcW w:w="1134" w:type="dxa"/>
            <w:vMerge/>
          </w:tcPr>
          <w:p w:rsidR="002B4497" w:rsidRPr="001A40F4" w:rsidRDefault="002B4497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4497" w:rsidRPr="001A40F4" w:rsidRDefault="002B4497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</w:t>
            </w: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893507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1A40F4" w:rsidRDefault="00CB2F45" w:rsidP="0089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935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592B54" w:rsidRPr="001A40F4" w:rsidRDefault="00CB2F45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физической культуры и 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спорта, на которых произведена модернизация материально-технической базы путем проведения капитального ремонта</w:t>
            </w:r>
            <w:r w:rsidR="001B3411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технического переоснащения оборудованием</w:t>
            </w:r>
          </w:p>
          <w:p w:rsidR="00592B54" w:rsidRPr="001A40F4" w:rsidRDefault="00592B54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1A40F4" w:rsidRDefault="00CE7C37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1A40F4" w:rsidRDefault="00CE7C37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1A40F4" w:rsidRDefault="00CE7C37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37" w:rsidRPr="001A40F4" w:rsidRDefault="00CE7C37" w:rsidP="00AB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940A8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893507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8 390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1A40F4" w:rsidRDefault="00CB2F45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3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08.02.</w:t>
            </w:r>
            <w:r w:rsidRPr="001A40F4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обеспечение объектов физической культуры и спорта, находящихся в собственности </w:t>
            </w: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893507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1A40F4" w:rsidRDefault="00CB2F45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1A40F4" w:rsidRDefault="00CB2F45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3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FA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B47E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0F4">
              <w:rPr>
                <w:rFonts w:ascii="Times New Roman" w:hAnsi="Times New Roman" w:cs="Times New Roman"/>
                <w:sz w:val="20"/>
              </w:rPr>
              <w:t>Приобретение оборудования и материальных запасов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8619CF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893507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8 390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5 490</w:t>
            </w:r>
          </w:p>
        </w:tc>
        <w:tc>
          <w:tcPr>
            <w:tcW w:w="1134" w:type="dxa"/>
          </w:tcPr>
          <w:p w:rsidR="00CB2F45" w:rsidRPr="001A40F4" w:rsidRDefault="00CB2F45" w:rsidP="0089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3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08.02.01. МАСОУ "Зоркий"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МАСОУ «Зоркий»</w:t>
            </w: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2 577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A40F4" w:rsidRDefault="00CB2F45" w:rsidP="000E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08.02.02. МАУ "СОК "Опалиха"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МАУ «СОК «Опалиха»</w:t>
            </w: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1275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B2F45" w:rsidRPr="001A40F4" w:rsidRDefault="00CB2F45" w:rsidP="00D4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08.02.03.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CB2F45" w:rsidRPr="001A40F4" w:rsidRDefault="00CB2F45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02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1A40F4" w:rsidRDefault="001022EC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B2F45"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 ФКиС,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102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02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B2F45" w:rsidRPr="001A40F4" w:rsidRDefault="00CB2F45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3 367</w:t>
            </w:r>
          </w:p>
        </w:tc>
        <w:tc>
          <w:tcPr>
            <w:tcW w:w="1134" w:type="dxa"/>
          </w:tcPr>
          <w:p w:rsidR="00CB2F45" w:rsidRPr="001A40F4" w:rsidRDefault="001022E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B2F45"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1A40F4" w:rsidRDefault="00CB2F45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(тестах). Доля 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(ГТО). Количество установленных (отремонтированных, 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модернизированных) плоскостных спортивных сооружений в муниципальных образованиях Московской области. 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29758A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9758A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29758A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58A" w:rsidRPr="001A40F4" w:rsidRDefault="0029758A" w:rsidP="0091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29758A" w:rsidRPr="001A40F4" w:rsidRDefault="0029758A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29758A" w:rsidRPr="001A40F4" w:rsidRDefault="0029758A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A40F4" w:rsidRDefault="0029758A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A40F4" w:rsidRDefault="0029758A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758A" w:rsidRPr="001A40F4" w:rsidRDefault="0029758A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29758A" w:rsidRPr="001A40F4" w:rsidRDefault="0029758A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758A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58A" w:rsidRPr="001A40F4" w:rsidRDefault="0029758A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29758A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17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Р5.02. </w:t>
            </w:r>
            <w:r w:rsidR="00414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275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1701" w:type="dxa"/>
            <w:vMerge w:val="restart"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основания, приобретение и установка плоскостных спортивных со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softHyphen/>
              <w:t>оружений и их монтаж в му</w:t>
            </w:r>
            <w:r w:rsidRPr="001A40F4">
              <w:rPr>
                <w:rFonts w:ascii="Times New Roman" w:hAnsi="Times New Roman" w:cs="Times New Roman"/>
                <w:sz w:val="20"/>
                <w:szCs w:val="20"/>
              </w:rPr>
              <w:softHyphen/>
              <w:t>ниципальных образованиях Московской области</w:t>
            </w:r>
          </w:p>
        </w:tc>
      </w:tr>
      <w:tr w:rsidR="001A40F4" w:rsidRPr="001A40F4" w:rsidTr="00CB2F45">
        <w:trPr>
          <w:jc w:val="center"/>
        </w:trPr>
        <w:tc>
          <w:tcPr>
            <w:tcW w:w="709" w:type="dxa"/>
            <w:vMerge/>
          </w:tcPr>
          <w:p w:rsidR="00EF2147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EF2147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EF2147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2147" w:rsidRPr="001A40F4" w:rsidRDefault="00EF2147" w:rsidP="0091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EF2147" w:rsidRPr="001A40F4" w:rsidRDefault="00EF2147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275" w:type="dxa"/>
          </w:tcPr>
          <w:p w:rsidR="00EF2147" w:rsidRPr="001A40F4" w:rsidRDefault="00EF2147" w:rsidP="00910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A40F4" w:rsidRDefault="00EF2147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A40F4" w:rsidRDefault="00EF2147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147" w:rsidRPr="001A40F4" w:rsidRDefault="00EF2147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7 404</w:t>
            </w:r>
          </w:p>
        </w:tc>
        <w:tc>
          <w:tcPr>
            <w:tcW w:w="1134" w:type="dxa"/>
          </w:tcPr>
          <w:p w:rsidR="00EF2147" w:rsidRPr="001A40F4" w:rsidRDefault="00EF2147" w:rsidP="0091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EF2147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147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45" w:rsidRPr="001A40F4" w:rsidTr="00CB2F45">
        <w:trPr>
          <w:jc w:val="center"/>
        </w:trPr>
        <w:tc>
          <w:tcPr>
            <w:tcW w:w="709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2F45" w:rsidRPr="001A40F4" w:rsidRDefault="00EF2147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275" w:type="dxa"/>
          </w:tcPr>
          <w:p w:rsidR="00CB2F45" w:rsidRPr="001A40F4" w:rsidRDefault="00CB2F45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4 596</w:t>
            </w:r>
          </w:p>
        </w:tc>
        <w:tc>
          <w:tcPr>
            <w:tcW w:w="1134" w:type="dxa"/>
          </w:tcPr>
          <w:p w:rsidR="00CB2F45" w:rsidRPr="001A40F4" w:rsidRDefault="00CB2F45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2F45" w:rsidRPr="001A40F4" w:rsidRDefault="00CB2F45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DE" w:rsidRPr="001A40F4" w:rsidRDefault="00346CDE" w:rsidP="00F92917">
      <w:pPr>
        <w:rPr>
          <w:rFonts w:ascii="Times New Roman" w:hAnsi="Times New Roman" w:cs="Times New Roman"/>
          <w:sz w:val="28"/>
          <w:szCs w:val="28"/>
        </w:rPr>
      </w:pPr>
    </w:p>
    <w:p w:rsidR="00705C48" w:rsidRPr="001A40F4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Pr="001A40F4" w:rsidRDefault="00C561B7" w:rsidP="00C561B7">
      <w:pPr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Взаимосвязь основных мероприятий и показателей:</w:t>
      </w:r>
    </w:p>
    <w:p w:rsidR="00C561B7" w:rsidRPr="001A40F4" w:rsidRDefault="00C561B7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lastRenderedPageBreak/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1A40F4" w:rsidRPr="001A40F4" w:rsidTr="00C561B7">
        <w:tc>
          <w:tcPr>
            <w:tcW w:w="277" w:type="pc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1A40F4" w:rsidTr="00C561B7">
        <w:tc>
          <w:tcPr>
            <w:tcW w:w="277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Московской области</w:t>
            </w:r>
            <w:r w:rsidR="0041484B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3-79 лет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rPr>
          <w:trHeight w:val="226"/>
        </w:trPr>
        <w:tc>
          <w:tcPr>
            <w:tcW w:w="277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1A40F4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rPr>
          <w:trHeight w:val="1104"/>
        </w:trPr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rPr>
          <w:trHeight w:val="226"/>
        </w:trPr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1A40F4" w:rsidTr="00C561B7">
        <w:trPr>
          <w:trHeight w:val="125"/>
        </w:trPr>
        <w:tc>
          <w:tcPr>
            <w:tcW w:w="277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использования существующих объектов спорта (отношение фактической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1A40F4" w:rsidRPr="001A40F4" w:rsidTr="00C561B7">
        <w:trPr>
          <w:trHeight w:val="138"/>
        </w:trPr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1A40F4" w:rsidTr="00C561B7">
        <w:trPr>
          <w:trHeight w:val="138"/>
        </w:trPr>
        <w:tc>
          <w:tcPr>
            <w:tcW w:w="277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1A40F4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1A40F4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561B7">
        <w:trPr>
          <w:trHeight w:val="138"/>
        </w:trPr>
        <w:tc>
          <w:tcPr>
            <w:tcW w:w="277" w:type="pct"/>
          </w:tcPr>
          <w:p w:rsidR="00543171" w:rsidRPr="001A40F4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1A40F4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Pr="001A40F4" w:rsidRDefault="00543171" w:rsidP="0054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08.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«Модернизация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</w:t>
            </w:r>
          </w:p>
        </w:tc>
        <w:tc>
          <w:tcPr>
            <w:tcW w:w="3309" w:type="pct"/>
          </w:tcPr>
          <w:p w:rsidR="00543171" w:rsidRPr="001A40F4" w:rsidRDefault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B02E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технического переоснащения оборудованием</w:t>
            </w:r>
          </w:p>
        </w:tc>
        <w:tc>
          <w:tcPr>
            <w:tcW w:w="398" w:type="pct"/>
          </w:tcPr>
          <w:p w:rsidR="00543171" w:rsidRPr="001A40F4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1A40F4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Pr="001A40F4" w:rsidRDefault="00C561B7">
      <w:pPr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1A40F4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1A40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40F4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1A40F4" w:rsidRPr="001A40F4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1A40F4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A40F4">
              <w:rPr>
                <w:rFonts w:ascii="Times New Roman" w:hAnsi="Times New Roman" w:cs="Times New Roman"/>
              </w:rPr>
              <w:t xml:space="preserve"> </w:t>
            </w:r>
            <w:r w:rsidR="00D02201" w:rsidRPr="001A40F4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1A40F4" w:rsidRPr="001A40F4" w:rsidTr="00D076D2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1A40F4" w:rsidRPr="001A40F4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Итого</w:t>
            </w:r>
          </w:p>
        </w:tc>
      </w:tr>
      <w:tr w:rsidR="001A40F4" w:rsidRPr="001A40F4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1A40F4" w:rsidRDefault="00D02201" w:rsidP="00E4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1A40F4" w:rsidRDefault="00D02201" w:rsidP="00CE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 xml:space="preserve">Администрация </w:t>
            </w:r>
            <w:r w:rsidR="00CE7C37" w:rsidRPr="001A40F4"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1A40F4">
              <w:rPr>
                <w:rFonts w:ascii="Times New Roman" w:hAnsi="Times New Roman" w:cs="Times New Roman"/>
              </w:rPr>
              <w:t xml:space="preserve">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1A40F4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1A40F4" w:rsidRDefault="004B749C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1A40F4" w:rsidRDefault="00F9667E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1A40F4" w:rsidRDefault="00522CE5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1A40F4" w:rsidRDefault="00522CE5" w:rsidP="00C627EE">
            <w:pPr>
              <w:spacing w:after="0"/>
              <w:jc w:val="center"/>
            </w:pPr>
            <w:r w:rsidRPr="001A40F4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1A40F4" w:rsidRDefault="00522CE5" w:rsidP="00C627EE">
            <w:pPr>
              <w:spacing w:after="0"/>
              <w:jc w:val="center"/>
            </w:pPr>
            <w:r w:rsidRPr="001A40F4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1A40F4" w:rsidRDefault="00F9667E" w:rsidP="00F1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  <w:tr w:rsidR="001A40F4" w:rsidRPr="001A40F4" w:rsidTr="00D076D2">
        <w:tc>
          <w:tcPr>
            <w:tcW w:w="77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E91815" w:rsidRPr="001A40F4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1A40F4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15" w:rsidRPr="001A40F4" w:rsidRDefault="00E91815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815" w:rsidRPr="001A40F4" w:rsidRDefault="00D076D2" w:rsidP="00E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1A40F4" w:rsidRDefault="00E91815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1A40F4" w:rsidRDefault="00E91815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91 460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1A40F4" w:rsidRDefault="00E91815" w:rsidP="00E918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0F4">
              <w:rPr>
                <w:rFonts w:ascii="Times New Roman" w:hAnsi="Times New Roman" w:cs="Times New Roman"/>
                <w:szCs w:val="22"/>
              </w:rPr>
              <w:t>89 960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1A40F4" w:rsidRDefault="00E91815" w:rsidP="00E91815">
            <w:pPr>
              <w:spacing w:after="0"/>
              <w:jc w:val="center"/>
            </w:pPr>
            <w:r w:rsidRPr="001A40F4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15" w:rsidRPr="001A40F4" w:rsidRDefault="00E91815" w:rsidP="00E91815">
            <w:pPr>
              <w:spacing w:after="0"/>
              <w:jc w:val="center"/>
            </w:pPr>
            <w:r w:rsidRPr="001A40F4">
              <w:rPr>
                <w:rFonts w:ascii="Times New Roman" w:hAnsi="Times New Roman" w:cs="Times New Roman"/>
              </w:rPr>
              <w:t>89 960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15" w:rsidRPr="001A40F4" w:rsidRDefault="00E91815" w:rsidP="00E9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457 040</w:t>
            </w:r>
          </w:p>
        </w:tc>
      </w:tr>
    </w:tbl>
    <w:p w:rsidR="00D02201" w:rsidRPr="001A40F4" w:rsidRDefault="00D02201" w:rsidP="00D02201">
      <w:pPr>
        <w:rPr>
          <w:rFonts w:ascii="Times New Roman" w:eastAsia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1A40F4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F4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1A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1A40F4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1A40F4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9"/>
        <w:gridCol w:w="2005"/>
        <w:gridCol w:w="1004"/>
        <w:gridCol w:w="1431"/>
        <w:gridCol w:w="1146"/>
        <w:gridCol w:w="1146"/>
        <w:gridCol w:w="1131"/>
        <w:gridCol w:w="1055"/>
        <w:gridCol w:w="1067"/>
        <w:gridCol w:w="1067"/>
        <w:gridCol w:w="1116"/>
        <w:gridCol w:w="2135"/>
      </w:tblGrid>
      <w:tr w:rsidR="001A40F4" w:rsidRPr="001A40F4" w:rsidTr="000010B8">
        <w:trPr>
          <w:tblHeader/>
        </w:trPr>
        <w:tc>
          <w:tcPr>
            <w:tcW w:w="283" w:type="pct"/>
            <w:vMerge w:val="restar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585845" w:rsidRPr="001A40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72" w:type="pct"/>
            <w:vMerge w:val="restar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803" w:type="pct"/>
            <w:gridSpan w:val="5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  <w:r w:rsidR="00585845" w:rsidRPr="001A40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4" w:type="pct"/>
            <w:vMerge w:val="restart"/>
          </w:tcPr>
          <w:p w:rsidR="00CB2F45" w:rsidRPr="001A40F4" w:rsidRDefault="00CB2F45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2F45" w:rsidRPr="001A40F4" w:rsidRDefault="00CB2F45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2F45" w:rsidRPr="001A40F4" w:rsidRDefault="00CB2F45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585845" w:rsidRPr="001A40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A40F4" w:rsidRPr="001A40F4" w:rsidTr="000010B8">
        <w:trPr>
          <w:tblHeader/>
        </w:trPr>
        <w:tc>
          <w:tcPr>
            <w:tcW w:w="283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3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2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2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rPr>
          <w:tblHeader/>
        </w:trPr>
        <w:tc>
          <w:tcPr>
            <w:tcW w:w="283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</w:tcPr>
          <w:p w:rsidR="00CB2F45" w:rsidRPr="001A40F4" w:rsidRDefault="00CB2F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</w:tcPr>
          <w:p w:rsidR="00CB2F45" w:rsidRPr="001A40F4" w:rsidRDefault="00585845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00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CB2F45" w:rsidRPr="001A40F4" w:rsidRDefault="00CB2F45" w:rsidP="00FD6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спортивного резерва»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  <w:vAlign w:val="center"/>
          </w:tcPr>
          <w:p w:rsidR="00CB2F45" w:rsidRPr="001A40F4" w:rsidRDefault="00CB2F45" w:rsidP="0043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1A40F4" w:rsidRDefault="00CB2F45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1A40F4" w:rsidRDefault="00CB2F45" w:rsidP="00005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1A40F4" w:rsidRDefault="00CB2F45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1A40F4" w:rsidRDefault="00CB2F45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1A40F4" w:rsidRDefault="00CB2F45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0F4">
              <w:rPr>
                <w:rFonts w:ascii="Times New Roman" w:hAnsi="Times New Roman" w:cs="Times New Roman"/>
                <w:sz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1A40F4">
              <w:rPr>
                <w:rFonts w:ascii="Times New Roman" w:hAnsi="Times New Roman" w:cs="Times New Roman"/>
                <w:sz w:val="20"/>
              </w:rPr>
              <w:lastRenderedPageBreak/>
              <w:t>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Федерации).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0010B8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  <w:vAlign w:val="center"/>
          </w:tcPr>
          <w:p w:rsidR="00CB2F45" w:rsidRPr="001A40F4" w:rsidRDefault="00CB2F45" w:rsidP="00C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457 040</w:t>
            </w:r>
          </w:p>
        </w:tc>
        <w:tc>
          <w:tcPr>
            <w:tcW w:w="378" w:type="pct"/>
            <w:vAlign w:val="center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73" w:type="pct"/>
            <w:vAlign w:val="center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  <w:vAlign w:val="center"/>
          </w:tcPr>
          <w:p w:rsidR="00CB2F45" w:rsidRPr="001A40F4" w:rsidRDefault="00CB2F45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1A40F4" w:rsidRDefault="00CB2F45" w:rsidP="00005A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  <w:vAlign w:val="center"/>
          </w:tcPr>
          <w:p w:rsidR="00CB2F45" w:rsidRPr="001A40F4" w:rsidRDefault="00CB2F45" w:rsidP="0000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eastAsia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005A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</w:t>
            </w:r>
          </w:p>
          <w:p w:rsidR="00CB2F45" w:rsidRPr="001A40F4" w:rsidRDefault="00CB2F45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резерва 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1A40F4" w:rsidRDefault="00CB2F45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1A40F4" w:rsidRDefault="00CB2F45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1A40F4" w:rsidRDefault="00CB2F45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1A40F4" w:rsidRDefault="00CB2F45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1A40F4" w:rsidRDefault="00CB2F45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«Зоркий», МБУ СШОР</w:t>
            </w:r>
          </w:p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40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345C2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454 970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91 460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89 960</w:t>
            </w:r>
          </w:p>
        </w:tc>
        <w:tc>
          <w:tcPr>
            <w:tcW w:w="368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A40F4" w:rsidRDefault="00CB2F45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01.01.01. МБУ КСШОР "Зоркий"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1A40F4" w:rsidRDefault="00CB2F45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1A40F4" w:rsidRDefault="00CB2F45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1A40F4" w:rsidRDefault="00CB2F45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1A40F4" w:rsidRDefault="00CB2F45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1A40F4" w:rsidRDefault="00CB2F45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КСШОР «Зоркий»</w:t>
            </w:r>
          </w:p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347 502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68 749</w:t>
            </w:r>
          </w:p>
        </w:tc>
        <w:tc>
          <w:tcPr>
            <w:tcW w:w="368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A40F4" w:rsidRDefault="00CB2F45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01.01.02.</w:t>
            </w:r>
          </w:p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1A40F4" w:rsidRDefault="00CB2F45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1A40F4" w:rsidRDefault="00CB2F45" w:rsidP="00B43E5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1A40F4" w:rsidRDefault="00CB2F45" w:rsidP="00B43E5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1A40F4" w:rsidRDefault="00CB2F45" w:rsidP="00B43E5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1A40F4" w:rsidRDefault="00CB2F45" w:rsidP="00B43E54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 МБУ СШОР</w:t>
            </w:r>
          </w:p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107 468</w:t>
            </w:r>
          </w:p>
        </w:tc>
        <w:tc>
          <w:tcPr>
            <w:tcW w:w="378" w:type="pct"/>
          </w:tcPr>
          <w:p w:rsidR="00CB2F45" w:rsidRPr="001A40F4" w:rsidRDefault="00CB2F45" w:rsidP="00CB2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73" w:type="pct"/>
          </w:tcPr>
          <w:p w:rsidR="00CB2F45" w:rsidRPr="001A40F4" w:rsidRDefault="00CB2F45" w:rsidP="00CB2F45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22 711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21 211</w:t>
            </w:r>
          </w:p>
        </w:tc>
        <w:tc>
          <w:tcPr>
            <w:tcW w:w="368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01.51.</w:t>
            </w:r>
          </w:p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и проведение текущего ремонта муниципальных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1A40F4" w:rsidRDefault="00CB2F45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1A40F4" w:rsidRDefault="00CB2F45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704" w:type="pct"/>
            <w:vMerge w:val="restart"/>
          </w:tcPr>
          <w:p w:rsidR="00CB2F45" w:rsidRPr="001A40F4" w:rsidRDefault="000C06C4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0"/>
              </w:rPr>
              <w:t>Приобретение оборудования, материальных запасов и проведение текущего ремонта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5F0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01.51.01.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01.51.02.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01.52. Обеспечение членов спортивных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 спортивной экипировкой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72" w:type="pc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ФКиС,    </w:t>
            </w:r>
          </w:p>
          <w:p w:rsidR="00CB2F45" w:rsidRPr="001A40F4" w:rsidRDefault="00CB2F45" w:rsidP="00F1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A40F4" w:rsidRDefault="00CB2F45" w:rsidP="00F1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КСШОР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</w:t>
            </w:r>
          </w:p>
        </w:tc>
        <w:tc>
          <w:tcPr>
            <w:tcW w:w="704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FC09E2" w:rsidP="00550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Красногорск 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78" w:type="pct"/>
          </w:tcPr>
          <w:p w:rsidR="00CB2F45" w:rsidRPr="001A40F4" w:rsidRDefault="00CB2F45" w:rsidP="00104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10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31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A40F4" w:rsidRDefault="00CB2F45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</w:t>
            </w:r>
          </w:p>
        </w:tc>
        <w:tc>
          <w:tcPr>
            <w:tcW w:w="704" w:type="pct"/>
            <w:vMerge w:val="restart"/>
          </w:tcPr>
          <w:p w:rsidR="00CB2F45" w:rsidRPr="001A40F4" w:rsidRDefault="00CB2F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40F4">
              <w:rPr>
                <w:rFonts w:ascii="Times New Roman" w:hAnsi="Times New Roman" w:cs="Times New Roman"/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области. Доля спортсменов-разрядников в общем количестве лиц, занимающихся в системе спортивных школ олимпийского </w:t>
            </w:r>
            <w:r w:rsidRPr="001A40F4">
              <w:rPr>
                <w:rFonts w:ascii="Times New Roman" w:hAnsi="Times New Roman" w:cs="Times New Roman"/>
                <w:sz w:val="20"/>
              </w:rPr>
              <w:lastRenderedPageBreak/>
              <w:t xml:space="preserve">резерва.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резерва.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</w:t>
            </w:r>
            <w:r w:rsidRPr="001A40F4">
              <w:rPr>
                <w:rFonts w:ascii="Times New Roman" w:hAnsi="Times New Roman" w:cs="Times New Roman"/>
                <w:sz w:val="20"/>
              </w:rPr>
              <w:lastRenderedPageBreak/>
              <w:t>организаций спортивной подготовки в нормативное состояние)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5A4ADE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F4" w:rsidRPr="001A40F4" w:rsidTr="000010B8">
        <w:tc>
          <w:tcPr>
            <w:tcW w:w="283" w:type="pct"/>
            <w:vMerge w:val="restart"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1" w:type="pct"/>
            <w:vMerge w:val="restart"/>
          </w:tcPr>
          <w:p w:rsidR="00CB2F45" w:rsidRPr="001A40F4" w:rsidRDefault="00CB2F4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Мероприятие Р5.01.</w:t>
            </w:r>
          </w:p>
          <w:p w:rsidR="00CB2F45" w:rsidRPr="001A40F4" w:rsidRDefault="00CB2F4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72" w:type="pct"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" w:type="pct"/>
          </w:tcPr>
          <w:p w:rsidR="00CB2F45" w:rsidRPr="001A40F4" w:rsidRDefault="00CB2F45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 w:val="restart"/>
          </w:tcPr>
          <w:p w:rsidR="00CB2F45" w:rsidRPr="001A40F4" w:rsidRDefault="00CB2F4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Управление по ФКиС,</w:t>
            </w:r>
          </w:p>
          <w:p w:rsidR="00CB2F45" w:rsidRPr="001A40F4" w:rsidRDefault="00CB2F45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704" w:type="pct"/>
            <w:vMerge w:val="restart"/>
          </w:tcPr>
          <w:p w:rsidR="00CB2F45" w:rsidRPr="001A40F4" w:rsidRDefault="00CB2F45" w:rsidP="0029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0F4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A40F4" w:rsidRPr="001A40F4" w:rsidTr="000010B8">
        <w:tc>
          <w:tcPr>
            <w:tcW w:w="283" w:type="pct"/>
            <w:vMerge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B2F45" w:rsidRPr="001A40F4" w:rsidRDefault="00931D50" w:rsidP="0093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Красногорск </w:t>
            </w:r>
          </w:p>
        </w:tc>
        <w:tc>
          <w:tcPr>
            <w:tcW w:w="378" w:type="pct"/>
          </w:tcPr>
          <w:p w:rsidR="00CB2F45" w:rsidRPr="001A40F4" w:rsidRDefault="00CB2F45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CB2F45" w:rsidRPr="001A40F4" w:rsidRDefault="00CB2F45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vMerge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CB2F45" w:rsidRPr="001A40F4" w:rsidRDefault="00CB2F45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Pr="001A40F4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BD6B6E" w:rsidRPr="001A40F4" w:rsidRDefault="001776A0" w:rsidP="00BD6B6E">
      <w:pPr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br w:type="page"/>
      </w:r>
      <w:r w:rsidR="00BD6B6E" w:rsidRPr="001A40F4">
        <w:rPr>
          <w:rFonts w:ascii="Times New Roman" w:hAnsi="Times New Roman" w:cs="Times New Roman"/>
          <w:sz w:val="28"/>
          <w:szCs w:val="28"/>
        </w:rPr>
        <w:lastRenderedPageBreak/>
        <w:t>Взаимосвязь основных мероприятий и показателей:</w:t>
      </w:r>
    </w:p>
    <w:p w:rsidR="00BD6B6E" w:rsidRPr="001A40F4" w:rsidRDefault="00BD6B6E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40F4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1A40F4" w:rsidRPr="001A40F4" w:rsidTr="00CB1F9E">
        <w:tc>
          <w:tcPr>
            <w:tcW w:w="243" w:type="pc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A40F4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A40F4" w:rsidRPr="001A40F4" w:rsidTr="00CB1F9E">
        <w:tc>
          <w:tcPr>
            <w:tcW w:w="243" w:type="pct"/>
            <w:vMerge w:val="restar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B1F9E">
        <w:tc>
          <w:tcPr>
            <w:tcW w:w="243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B1F9E">
        <w:tc>
          <w:tcPr>
            <w:tcW w:w="243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B1F9E">
        <w:tc>
          <w:tcPr>
            <w:tcW w:w="243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A40F4" w:rsidRPr="001A40F4" w:rsidTr="00CB1F9E">
        <w:tc>
          <w:tcPr>
            <w:tcW w:w="243" w:type="pct"/>
            <w:vMerge w:val="restar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A40F4" w:rsidRPr="001A40F4" w:rsidTr="00CB1F9E">
        <w:trPr>
          <w:trHeight w:val="96"/>
        </w:trPr>
        <w:tc>
          <w:tcPr>
            <w:tcW w:w="243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1A40F4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1A40F4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F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Pr="001A40F4" w:rsidRDefault="00D31C49" w:rsidP="00CE72F7">
      <w:pPr>
        <w:rPr>
          <w:rFonts w:ascii="Times New Roman" w:hAnsi="Times New Roman" w:cs="Times New Roman"/>
          <w:sz w:val="28"/>
          <w:szCs w:val="28"/>
        </w:rPr>
      </w:pPr>
    </w:p>
    <w:sectPr w:rsidR="00D31C49" w:rsidRPr="001A40F4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37" w:rsidRDefault="00F60C37" w:rsidP="003A2152">
      <w:pPr>
        <w:spacing w:after="0" w:line="240" w:lineRule="auto"/>
      </w:pPr>
      <w:r>
        <w:separator/>
      </w:r>
    </w:p>
  </w:endnote>
  <w:endnote w:type="continuationSeparator" w:id="0">
    <w:p w:rsidR="00F60C37" w:rsidRDefault="00F60C37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3624E7" w:rsidRDefault="000023CB">
        <w:pPr>
          <w:pStyle w:val="aa"/>
          <w:jc w:val="right"/>
        </w:pPr>
        <w:r>
          <w:rPr>
            <w:noProof/>
          </w:rPr>
          <w:fldChar w:fldCharType="begin"/>
        </w:r>
        <w:r w:rsidR="003624E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37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24E7" w:rsidRDefault="003624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37" w:rsidRDefault="00F60C37" w:rsidP="003A2152">
      <w:pPr>
        <w:spacing w:after="0" w:line="240" w:lineRule="auto"/>
      </w:pPr>
      <w:r>
        <w:separator/>
      </w:r>
    </w:p>
  </w:footnote>
  <w:footnote w:type="continuationSeparator" w:id="0">
    <w:p w:rsidR="00F60C37" w:rsidRDefault="00F60C37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EBF"/>
    <w:rsid w:val="00000F2A"/>
    <w:rsid w:val="000010B8"/>
    <w:rsid w:val="000011B6"/>
    <w:rsid w:val="00001D9A"/>
    <w:rsid w:val="00001DB6"/>
    <w:rsid w:val="000023CB"/>
    <w:rsid w:val="00002AC2"/>
    <w:rsid w:val="00002ED4"/>
    <w:rsid w:val="00004051"/>
    <w:rsid w:val="00005A2C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187F"/>
    <w:rsid w:val="0001322E"/>
    <w:rsid w:val="00014024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1E8"/>
    <w:rsid w:val="00045EE7"/>
    <w:rsid w:val="00046283"/>
    <w:rsid w:val="00046CD7"/>
    <w:rsid w:val="00047C93"/>
    <w:rsid w:val="0005037F"/>
    <w:rsid w:val="0005262D"/>
    <w:rsid w:val="0005278A"/>
    <w:rsid w:val="00052881"/>
    <w:rsid w:val="00054957"/>
    <w:rsid w:val="00054E81"/>
    <w:rsid w:val="000555A4"/>
    <w:rsid w:val="000555F6"/>
    <w:rsid w:val="00056F08"/>
    <w:rsid w:val="0005708A"/>
    <w:rsid w:val="000604A6"/>
    <w:rsid w:val="00060F18"/>
    <w:rsid w:val="00061DB6"/>
    <w:rsid w:val="000632F1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5E45"/>
    <w:rsid w:val="000765CD"/>
    <w:rsid w:val="00076E65"/>
    <w:rsid w:val="000777DD"/>
    <w:rsid w:val="000805B6"/>
    <w:rsid w:val="0008132C"/>
    <w:rsid w:val="00081D0F"/>
    <w:rsid w:val="0008453C"/>
    <w:rsid w:val="000847B7"/>
    <w:rsid w:val="00084E5B"/>
    <w:rsid w:val="000865FC"/>
    <w:rsid w:val="000866AB"/>
    <w:rsid w:val="000875FC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97028"/>
    <w:rsid w:val="000A024F"/>
    <w:rsid w:val="000A1CB5"/>
    <w:rsid w:val="000A1E6D"/>
    <w:rsid w:val="000A327E"/>
    <w:rsid w:val="000A4882"/>
    <w:rsid w:val="000A50BB"/>
    <w:rsid w:val="000A55D5"/>
    <w:rsid w:val="000A6393"/>
    <w:rsid w:val="000A66F4"/>
    <w:rsid w:val="000A6CCA"/>
    <w:rsid w:val="000A7387"/>
    <w:rsid w:val="000B15CC"/>
    <w:rsid w:val="000B20E9"/>
    <w:rsid w:val="000B38B0"/>
    <w:rsid w:val="000B3B26"/>
    <w:rsid w:val="000B45D7"/>
    <w:rsid w:val="000B49DF"/>
    <w:rsid w:val="000B4BBF"/>
    <w:rsid w:val="000B5128"/>
    <w:rsid w:val="000B5155"/>
    <w:rsid w:val="000B6A11"/>
    <w:rsid w:val="000B776C"/>
    <w:rsid w:val="000B77E8"/>
    <w:rsid w:val="000B7EF4"/>
    <w:rsid w:val="000C05BF"/>
    <w:rsid w:val="000C06C4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87A"/>
    <w:rsid w:val="000C7EE2"/>
    <w:rsid w:val="000D0FE9"/>
    <w:rsid w:val="000D14C3"/>
    <w:rsid w:val="000D1AD7"/>
    <w:rsid w:val="000D2904"/>
    <w:rsid w:val="000D3108"/>
    <w:rsid w:val="000D31EC"/>
    <w:rsid w:val="000D3B08"/>
    <w:rsid w:val="000D5EAB"/>
    <w:rsid w:val="000D6263"/>
    <w:rsid w:val="000D7D29"/>
    <w:rsid w:val="000E00C6"/>
    <w:rsid w:val="000E0FD8"/>
    <w:rsid w:val="000E11AB"/>
    <w:rsid w:val="000E2A29"/>
    <w:rsid w:val="000E2DC9"/>
    <w:rsid w:val="000E2DF9"/>
    <w:rsid w:val="000E3112"/>
    <w:rsid w:val="000E3719"/>
    <w:rsid w:val="000E3F45"/>
    <w:rsid w:val="000E47CA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1375"/>
    <w:rsid w:val="001022EC"/>
    <w:rsid w:val="00103E6D"/>
    <w:rsid w:val="00104377"/>
    <w:rsid w:val="00104669"/>
    <w:rsid w:val="0010488E"/>
    <w:rsid w:val="00104FBD"/>
    <w:rsid w:val="001064A2"/>
    <w:rsid w:val="001068CD"/>
    <w:rsid w:val="00107E52"/>
    <w:rsid w:val="00111296"/>
    <w:rsid w:val="00112DB6"/>
    <w:rsid w:val="0011432E"/>
    <w:rsid w:val="00116DA8"/>
    <w:rsid w:val="00117761"/>
    <w:rsid w:val="00117D44"/>
    <w:rsid w:val="00120896"/>
    <w:rsid w:val="00120A1C"/>
    <w:rsid w:val="00120DE7"/>
    <w:rsid w:val="00120E22"/>
    <w:rsid w:val="001214F0"/>
    <w:rsid w:val="001215C5"/>
    <w:rsid w:val="00121BCB"/>
    <w:rsid w:val="0012247E"/>
    <w:rsid w:val="0012293F"/>
    <w:rsid w:val="00123172"/>
    <w:rsid w:val="001245F7"/>
    <w:rsid w:val="001250A5"/>
    <w:rsid w:val="00127AD0"/>
    <w:rsid w:val="00130059"/>
    <w:rsid w:val="00130A07"/>
    <w:rsid w:val="00131426"/>
    <w:rsid w:val="00131611"/>
    <w:rsid w:val="00131C95"/>
    <w:rsid w:val="0013266A"/>
    <w:rsid w:val="001331D1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D8"/>
    <w:rsid w:val="00143083"/>
    <w:rsid w:val="00143F76"/>
    <w:rsid w:val="0014423B"/>
    <w:rsid w:val="00144722"/>
    <w:rsid w:val="001465E7"/>
    <w:rsid w:val="00147B37"/>
    <w:rsid w:val="00150784"/>
    <w:rsid w:val="00150B56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61BF"/>
    <w:rsid w:val="001669C7"/>
    <w:rsid w:val="00170798"/>
    <w:rsid w:val="001708AA"/>
    <w:rsid w:val="00170C84"/>
    <w:rsid w:val="001714F4"/>
    <w:rsid w:val="001730BB"/>
    <w:rsid w:val="00173442"/>
    <w:rsid w:val="001738ED"/>
    <w:rsid w:val="00174190"/>
    <w:rsid w:val="00174EBA"/>
    <w:rsid w:val="00176852"/>
    <w:rsid w:val="00176E15"/>
    <w:rsid w:val="001776A0"/>
    <w:rsid w:val="00177A07"/>
    <w:rsid w:val="00177E91"/>
    <w:rsid w:val="00180C60"/>
    <w:rsid w:val="00181277"/>
    <w:rsid w:val="00183B58"/>
    <w:rsid w:val="00184758"/>
    <w:rsid w:val="00184AE2"/>
    <w:rsid w:val="001862BD"/>
    <w:rsid w:val="00186F63"/>
    <w:rsid w:val="001901DA"/>
    <w:rsid w:val="001911A4"/>
    <w:rsid w:val="0019236E"/>
    <w:rsid w:val="001925EE"/>
    <w:rsid w:val="00192A8B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40F4"/>
    <w:rsid w:val="001A4DB5"/>
    <w:rsid w:val="001A5A52"/>
    <w:rsid w:val="001A5A64"/>
    <w:rsid w:val="001A5EC8"/>
    <w:rsid w:val="001A6356"/>
    <w:rsid w:val="001A6F54"/>
    <w:rsid w:val="001A70B7"/>
    <w:rsid w:val="001A7C95"/>
    <w:rsid w:val="001B0527"/>
    <w:rsid w:val="001B06E1"/>
    <w:rsid w:val="001B08AD"/>
    <w:rsid w:val="001B1E4C"/>
    <w:rsid w:val="001B238F"/>
    <w:rsid w:val="001B3022"/>
    <w:rsid w:val="001B3411"/>
    <w:rsid w:val="001B4879"/>
    <w:rsid w:val="001B5531"/>
    <w:rsid w:val="001B7B13"/>
    <w:rsid w:val="001B7BC5"/>
    <w:rsid w:val="001C1193"/>
    <w:rsid w:val="001C165C"/>
    <w:rsid w:val="001C212E"/>
    <w:rsid w:val="001C22AE"/>
    <w:rsid w:val="001C2B55"/>
    <w:rsid w:val="001C3C82"/>
    <w:rsid w:val="001C551C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C34"/>
    <w:rsid w:val="001E1EA5"/>
    <w:rsid w:val="001E1EF8"/>
    <w:rsid w:val="001E2363"/>
    <w:rsid w:val="001E29EE"/>
    <w:rsid w:val="001E31A4"/>
    <w:rsid w:val="001E333F"/>
    <w:rsid w:val="001E3CBB"/>
    <w:rsid w:val="001E4267"/>
    <w:rsid w:val="001E59B0"/>
    <w:rsid w:val="001E7403"/>
    <w:rsid w:val="001E7676"/>
    <w:rsid w:val="001E77B0"/>
    <w:rsid w:val="001F0F34"/>
    <w:rsid w:val="001F1AF8"/>
    <w:rsid w:val="001F4A93"/>
    <w:rsid w:val="001F7334"/>
    <w:rsid w:val="00201C2D"/>
    <w:rsid w:val="002036DB"/>
    <w:rsid w:val="002049CC"/>
    <w:rsid w:val="00205B45"/>
    <w:rsid w:val="00205DE2"/>
    <w:rsid w:val="00206EBF"/>
    <w:rsid w:val="00207580"/>
    <w:rsid w:val="00210706"/>
    <w:rsid w:val="002119C8"/>
    <w:rsid w:val="00211F49"/>
    <w:rsid w:val="002122AA"/>
    <w:rsid w:val="00212BF8"/>
    <w:rsid w:val="00212C06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69FA"/>
    <w:rsid w:val="00227F95"/>
    <w:rsid w:val="00230FF2"/>
    <w:rsid w:val="00231C3C"/>
    <w:rsid w:val="002340A8"/>
    <w:rsid w:val="00235E79"/>
    <w:rsid w:val="00236350"/>
    <w:rsid w:val="00236FBA"/>
    <w:rsid w:val="0024002E"/>
    <w:rsid w:val="002418C3"/>
    <w:rsid w:val="00241E2D"/>
    <w:rsid w:val="002420C2"/>
    <w:rsid w:val="002420D2"/>
    <w:rsid w:val="00242EA1"/>
    <w:rsid w:val="00243903"/>
    <w:rsid w:val="00243AE0"/>
    <w:rsid w:val="0024472A"/>
    <w:rsid w:val="00244F91"/>
    <w:rsid w:val="00245964"/>
    <w:rsid w:val="00245D12"/>
    <w:rsid w:val="00245E85"/>
    <w:rsid w:val="00246910"/>
    <w:rsid w:val="0024720F"/>
    <w:rsid w:val="00247C3B"/>
    <w:rsid w:val="002501AE"/>
    <w:rsid w:val="00250965"/>
    <w:rsid w:val="00251266"/>
    <w:rsid w:val="00251469"/>
    <w:rsid w:val="0025344A"/>
    <w:rsid w:val="00253EFC"/>
    <w:rsid w:val="00255B68"/>
    <w:rsid w:val="00255E66"/>
    <w:rsid w:val="00255E9C"/>
    <w:rsid w:val="0025652A"/>
    <w:rsid w:val="00257199"/>
    <w:rsid w:val="002600C2"/>
    <w:rsid w:val="00260254"/>
    <w:rsid w:val="00261225"/>
    <w:rsid w:val="00264FFD"/>
    <w:rsid w:val="00266705"/>
    <w:rsid w:val="002667EF"/>
    <w:rsid w:val="00266CC0"/>
    <w:rsid w:val="00270270"/>
    <w:rsid w:val="00270B7E"/>
    <w:rsid w:val="00270EEE"/>
    <w:rsid w:val="00271627"/>
    <w:rsid w:val="00275246"/>
    <w:rsid w:val="00275404"/>
    <w:rsid w:val="00277FC4"/>
    <w:rsid w:val="00280E10"/>
    <w:rsid w:val="00282251"/>
    <w:rsid w:val="00282959"/>
    <w:rsid w:val="002837D3"/>
    <w:rsid w:val="00284E1A"/>
    <w:rsid w:val="0028710E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8A"/>
    <w:rsid w:val="002975C1"/>
    <w:rsid w:val="002A02D3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A7EA9"/>
    <w:rsid w:val="002B0034"/>
    <w:rsid w:val="002B0235"/>
    <w:rsid w:val="002B07DB"/>
    <w:rsid w:val="002B0EC4"/>
    <w:rsid w:val="002B198F"/>
    <w:rsid w:val="002B23BA"/>
    <w:rsid w:val="002B3E45"/>
    <w:rsid w:val="002B4497"/>
    <w:rsid w:val="002B5FA2"/>
    <w:rsid w:val="002B67CD"/>
    <w:rsid w:val="002B6AFC"/>
    <w:rsid w:val="002B7129"/>
    <w:rsid w:val="002C0C78"/>
    <w:rsid w:val="002C0E87"/>
    <w:rsid w:val="002C20B8"/>
    <w:rsid w:val="002C20BA"/>
    <w:rsid w:val="002C3408"/>
    <w:rsid w:val="002C3483"/>
    <w:rsid w:val="002C3B87"/>
    <w:rsid w:val="002C590C"/>
    <w:rsid w:val="002C62E4"/>
    <w:rsid w:val="002C6FEA"/>
    <w:rsid w:val="002C7027"/>
    <w:rsid w:val="002C7C69"/>
    <w:rsid w:val="002D0884"/>
    <w:rsid w:val="002D114E"/>
    <w:rsid w:val="002D2543"/>
    <w:rsid w:val="002D25C4"/>
    <w:rsid w:val="002D2712"/>
    <w:rsid w:val="002D3460"/>
    <w:rsid w:val="002D436B"/>
    <w:rsid w:val="002D4ECD"/>
    <w:rsid w:val="002D5137"/>
    <w:rsid w:val="002D5616"/>
    <w:rsid w:val="002D5DBD"/>
    <w:rsid w:val="002D75D5"/>
    <w:rsid w:val="002D79F7"/>
    <w:rsid w:val="002E0B2E"/>
    <w:rsid w:val="002E11A1"/>
    <w:rsid w:val="002E1798"/>
    <w:rsid w:val="002E1A82"/>
    <w:rsid w:val="002E32C6"/>
    <w:rsid w:val="002E342D"/>
    <w:rsid w:val="002E3C5B"/>
    <w:rsid w:val="002E632C"/>
    <w:rsid w:val="002E672B"/>
    <w:rsid w:val="002E6B90"/>
    <w:rsid w:val="002E71B6"/>
    <w:rsid w:val="002F04E5"/>
    <w:rsid w:val="002F07F3"/>
    <w:rsid w:val="002F1771"/>
    <w:rsid w:val="002F2932"/>
    <w:rsid w:val="002F2D23"/>
    <w:rsid w:val="002F3FE5"/>
    <w:rsid w:val="002F4443"/>
    <w:rsid w:val="002F51F8"/>
    <w:rsid w:val="002F53DA"/>
    <w:rsid w:val="002F56C1"/>
    <w:rsid w:val="002F58ED"/>
    <w:rsid w:val="002F5B15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1BE4"/>
    <w:rsid w:val="0032256C"/>
    <w:rsid w:val="00323FCC"/>
    <w:rsid w:val="003258EC"/>
    <w:rsid w:val="003263E8"/>
    <w:rsid w:val="00326CE6"/>
    <w:rsid w:val="00327B4C"/>
    <w:rsid w:val="00330134"/>
    <w:rsid w:val="00330B59"/>
    <w:rsid w:val="00331A5D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37CA4"/>
    <w:rsid w:val="00340812"/>
    <w:rsid w:val="0034123B"/>
    <w:rsid w:val="003418E1"/>
    <w:rsid w:val="0034262C"/>
    <w:rsid w:val="003429F8"/>
    <w:rsid w:val="00342F26"/>
    <w:rsid w:val="003451C0"/>
    <w:rsid w:val="0034542B"/>
    <w:rsid w:val="00345C28"/>
    <w:rsid w:val="003463BF"/>
    <w:rsid w:val="00346431"/>
    <w:rsid w:val="00346CDE"/>
    <w:rsid w:val="00347777"/>
    <w:rsid w:val="00350DCB"/>
    <w:rsid w:val="00351FAB"/>
    <w:rsid w:val="0035262F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4E7"/>
    <w:rsid w:val="00362526"/>
    <w:rsid w:val="00363253"/>
    <w:rsid w:val="00363AC9"/>
    <w:rsid w:val="003648BD"/>
    <w:rsid w:val="0036528E"/>
    <w:rsid w:val="00365383"/>
    <w:rsid w:val="00366114"/>
    <w:rsid w:val="00370EF4"/>
    <w:rsid w:val="00372281"/>
    <w:rsid w:val="003722CC"/>
    <w:rsid w:val="0037359F"/>
    <w:rsid w:val="00373F6D"/>
    <w:rsid w:val="0037546A"/>
    <w:rsid w:val="00375DF0"/>
    <w:rsid w:val="00375E8F"/>
    <w:rsid w:val="00376B86"/>
    <w:rsid w:val="00376BD1"/>
    <w:rsid w:val="00376EDC"/>
    <w:rsid w:val="0037787A"/>
    <w:rsid w:val="00380217"/>
    <w:rsid w:val="0038037F"/>
    <w:rsid w:val="00380A87"/>
    <w:rsid w:val="00381521"/>
    <w:rsid w:val="00381705"/>
    <w:rsid w:val="0038224A"/>
    <w:rsid w:val="00382F8D"/>
    <w:rsid w:val="0038346E"/>
    <w:rsid w:val="003838E9"/>
    <w:rsid w:val="00385F2C"/>
    <w:rsid w:val="00386586"/>
    <w:rsid w:val="003869B0"/>
    <w:rsid w:val="00386DFB"/>
    <w:rsid w:val="00391384"/>
    <w:rsid w:val="003916C3"/>
    <w:rsid w:val="00391798"/>
    <w:rsid w:val="003917A1"/>
    <w:rsid w:val="00392C65"/>
    <w:rsid w:val="00393521"/>
    <w:rsid w:val="0039354A"/>
    <w:rsid w:val="00394AAB"/>
    <w:rsid w:val="00394C14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2FF7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44A"/>
    <w:rsid w:val="003B4D2B"/>
    <w:rsid w:val="003B4F9C"/>
    <w:rsid w:val="003B608E"/>
    <w:rsid w:val="003B68EF"/>
    <w:rsid w:val="003B6D13"/>
    <w:rsid w:val="003B7163"/>
    <w:rsid w:val="003C09FD"/>
    <w:rsid w:val="003C0E13"/>
    <w:rsid w:val="003C1501"/>
    <w:rsid w:val="003C2813"/>
    <w:rsid w:val="003C2860"/>
    <w:rsid w:val="003C28CE"/>
    <w:rsid w:val="003C4816"/>
    <w:rsid w:val="003C4927"/>
    <w:rsid w:val="003C5316"/>
    <w:rsid w:val="003C58D5"/>
    <w:rsid w:val="003C5FAB"/>
    <w:rsid w:val="003C6C98"/>
    <w:rsid w:val="003C7457"/>
    <w:rsid w:val="003C7C60"/>
    <w:rsid w:val="003D3FF4"/>
    <w:rsid w:val="003D481C"/>
    <w:rsid w:val="003D5BAC"/>
    <w:rsid w:val="003D60F1"/>
    <w:rsid w:val="003D6F84"/>
    <w:rsid w:val="003D7007"/>
    <w:rsid w:val="003E0775"/>
    <w:rsid w:val="003E0D40"/>
    <w:rsid w:val="003E0DA3"/>
    <w:rsid w:val="003E1740"/>
    <w:rsid w:val="003E334F"/>
    <w:rsid w:val="003E3D4E"/>
    <w:rsid w:val="003E4466"/>
    <w:rsid w:val="003E770E"/>
    <w:rsid w:val="003E7FB5"/>
    <w:rsid w:val="003F0A91"/>
    <w:rsid w:val="003F18E7"/>
    <w:rsid w:val="003F2DC5"/>
    <w:rsid w:val="003F4574"/>
    <w:rsid w:val="003F5B0D"/>
    <w:rsid w:val="00400B9E"/>
    <w:rsid w:val="00401264"/>
    <w:rsid w:val="004019A1"/>
    <w:rsid w:val="00401C85"/>
    <w:rsid w:val="004022BC"/>
    <w:rsid w:val="004035A3"/>
    <w:rsid w:val="004048E0"/>
    <w:rsid w:val="004065CD"/>
    <w:rsid w:val="00410EC6"/>
    <w:rsid w:val="004126AC"/>
    <w:rsid w:val="00412E15"/>
    <w:rsid w:val="00413821"/>
    <w:rsid w:val="00413A71"/>
    <w:rsid w:val="0041431A"/>
    <w:rsid w:val="0041484B"/>
    <w:rsid w:val="00415A1D"/>
    <w:rsid w:val="004166CB"/>
    <w:rsid w:val="00416FE8"/>
    <w:rsid w:val="00417A19"/>
    <w:rsid w:val="00420209"/>
    <w:rsid w:val="00420562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C05"/>
    <w:rsid w:val="00432044"/>
    <w:rsid w:val="0043299E"/>
    <w:rsid w:val="00433B4D"/>
    <w:rsid w:val="00434E7F"/>
    <w:rsid w:val="004350D8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7BB"/>
    <w:rsid w:val="00444D29"/>
    <w:rsid w:val="00445778"/>
    <w:rsid w:val="00445B2D"/>
    <w:rsid w:val="00446032"/>
    <w:rsid w:val="0044658A"/>
    <w:rsid w:val="00447963"/>
    <w:rsid w:val="00447E82"/>
    <w:rsid w:val="0045104E"/>
    <w:rsid w:val="004525C3"/>
    <w:rsid w:val="0045499D"/>
    <w:rsid w:val="00454CE1"/>
    <w:rsid w:val="00455D45"/>
    <w:rsid w:val="00457A04"/>
    <w:rsid w:val="00457A9F"/>
    <w:rsid w:val="00457F91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3EF3"/>
    <w:rsid w:val="00485CF4"/>
    <w:rsid w:val="004866D1"/>
    <w:rsid w:val="00490DED"/>
    <w:rsid w:val="00490FC4"/>
    <w:rsid w:val="00491DD7"/>
    <w:rsid w:val="0049343B"/>
    <w:rsid w:val="00493C87"/>
    <w:rsid w:val="00493D32"/>
    <w:rsid w:val="0049411C"/>
    <w:rsid w:val="004943F3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2932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1F35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5FED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00E6"/>
    <w:rsid w:val="0051209A"/>
    <w:rsid w:val="00512A3C"/>
    <w:rsid w:val="00515161"/>
    <w:rsid w:val="00516404"/>
    <w:rsid w:val="0051761F"/>
    <w:rsid w:val="00517847"/>
    <w:rsid w:val="00522CE5"/>
    <w:rsid w:val="00523045"/>
    <w:rsid w:val="00523B39"/>
    <w:rsid w:val="00524A4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6DB4"/>
    <w:rsid w:val="00537930"/>
    <w:rsid w:val="005400D4"/>
    <w:rsid w:val="0054027A"/>
    <w:rsid w:val="005405A5"/>
    <w:rsid w:val="0054221D"/>
    <w:rsid w:val="00542774"/>
    <w:rsid w:val="00542A4E"/>
    <w:rsid w:val="00542B0A"/>
    <w:rsid w:val="00543171"/>
    <w:rsid w:val="005437BD"/>
    <w:rsid w:val="005445B1"/>
    <w:rsid w:val="005454E0"/>
    <w:rsid w:val="00545D6A"/>
    <w:rsid w:val="00547172"/>
    <w:rsid w:val="0054749E"/>
    <w:rsid w:val="005474F6"/>
    <w:rsid w:val="00550198"/>
    <w:rsid w:val="005504D7"/>
    <w:rsid w:val="00551460"/>
    <w:rsid w:val="005525CC"/>
    <w:rsid w:val="00552B2B"/>
    <w:rsid w:val="00553248"/>
    <w:rsid w:val="005539C0"/>
    <w:rsid w:val="00553F23"/>
    <w:rsid w:val="00555A06"/>
    <w:rsid w:val="00556064"/>
    <w:rsid w:val="00560E20"/>
    <w:rsid w:val="005610E0"/>
    <w:rsid w:val="00561726"/>
    <w:rsid w:val="00562739"/>
    <w:rsid w:val="00562E60"/>
    <w:rsid w:val="0056347E"/>
    <w:rsid w:val="00563585"/>
    <w:rsid w:val="005642C3"/>
    <w:rsid w:val="00564551"/>
    <w:rsid w:val="00565ACB"/>
    <w:rsid w:val="00565CDC"/>
    <w:rsid w:val="00570A41"/>
    <w:rsid w:val="0057134D"/>
    <w:rsid w:val="00572E05"/>
    <w:rsid w:val="005731C0"/>
    <w:rsid w:val="00573D86"/>
    <w:rsid w:val="00575F8A"/>
    <w:rsid w:val="005769DF"/>
    <w:rsid w:val="00580928"/>
    <w:rsid w:val="00580A6A"/>
    <w:rsid w:val="00582A31"/>
    <w:rsid w:val="00582ED8"/>
    <w:rsid w:val="00584DBD"/>
    <w:rsid w:val="00585845"/>
    <w:rsid w:val="00590978"/>
    <w:rsid w:val="00590CB4"/>
    <w:rsid w:val="005915CD"/>
    <w:rsid w:val="00591E42"/>
    <w:rsid w:val="00592B54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773"/>
    <w:rsid w:val="005A4941"/>
    <w:rsid w:val="005A4ADE"/>
    <w:rsid w:val="005A5616"/>
    <w:rsid w:val="005A6484"/>
    <w:rsid w:val="005A67E7"/>
    <w:rsid w:val="005A6BBA"/>
    <w:rsid w:val="005A6F4A"/>
    <w:rsid w:val="005A7650"/>
    <w:rsid w:val="005A7B3E"/>
    <w:rsid w:val="005B0C8B"/>
    <w:rsid w:val="005B1050"/>
    <w:rsid w:val="005B24D0"/>
    <w:rsid w:val="005B344C"/>
    <w:rsid w:val="005B537C"/>
    <w:rsid w:val="005B541A"/>
    <w:rsid w:val="005B5692"/>
    <w:rsid w:val="005B7EAD"/>
    <w:rsid w:val="005C0116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5AD"/>
    <w:rsid w:val="005C6734"/>
    <w:rsid w:val="005C6E62"/>
    <w:rsid w:val="005D0BCC"/>
    <w:rsid w:val="005D211B"/>
    <w:rsid w:val="005D2DA5"/>
    <w:rsid w:val="005D3241"/>
    <w:rsid w:val="005D3603"/>
    <w:rsid w:val="005D4D60"/>
    <w:rsid w:val="005D635A"/>
    <w:rsid w:val="005D6464"/>
    <w:rsid w:val="005D6E1D"/>
    <w:rsid w:val="005D718E"/>
    <w:rsid w:val="005D789B"/>
    <w:rsid w:val="005D7A94"/>
    <w:rsid w:val="005D7C22"/>
    <w:rsid w:val="005D7C23"/>
    <w:rsid w:val="005E01F7"/>
    <w:rsid w:val="005E16CC"/>
    <w:rsid w:val="005E2EB9"/>
    <w:rsid w:val="005E349A"/>
    <w:rsid w:val="005E56EC"/>
    <w:rsid w:val="005E5B4E"/>
    <w:rsid w:val="005E67A1"/>
    <w:rsid w:val="005E6F30"/>
    <w:rsid w:val="005F06C5"/>
    <w:rsid w:val="005F0BCC"/>
    <w:rsid w:val="005F1003"/>
    <w:rsid w:val="005F119A"/>
    <w:rsid w:val="005F2895"/>
    <w:rsid w:val="005F2F54"/>
    <w:rsid w:val="005F393C"/>
    <w:rsid w:val="005F3971"/>
    <w:rsid w:val="005F437A"/>
    <w:rsid w:val="005F4702"/>
    <w:rsid w:val="005F4815"/>
    <w:rsid w:val="005F4CB3"/>
    <w:rsid w:val="005F4F11"/>
    <w:rsid w:val="005F558F"/>
    <w:rsid w:val="005F688D"/>
    <w:rsid w:val="005F6F93"/>
    <w:rsid w:val="005F7780"/>
    <w:rsid w:val="00600F37"/>
    <w:rsid w:val="00601266"/>
    <w:rsid w:val="006025B5"/>
    <w:rsid w:val="006029DD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1664D"/>
    <w:rsid w:val="00620DA8"/>
    <w:rsid w:val="0062141D"/>
    <w:rsid w:val="00622B0C"/>
    <w:rsid w:val="00623608"/>
    <w:rsid w:val="0062585A"/>
    <w:rsid w:val="00626DFE"/>
    <w:rsid w:val="00627B73"/>
    <w:rsid w:val="00630A2F"/>
    <w:rsid w:val="00631943"/>
    <w:rsid w:val="00633522"/>
    <w:rsid w:val="006339C7"/>
    <w:rsid w:val="00634100"/>
    <w:rsid w:val="0063439D"/>
    <w:rsid w:val="0063576B"/>
    <w:rsid w:val="00635CAA"/>
    <w:rsid w:val="0063702D"/>
    <w:rsid w:val="00640D56"/>
    <w:rsid w:val="006414C9"/>
    <w:rsid w:val="0064301C"/>
    <w:rsid w:val="0064460B"/>
    <w:rsid w:val="0064625F"/>
    <w:rsid w:val="00646B4D"/>
    <w:rsid w:val="00647F5C"/>
    <w:rsid w:val="00652DC2"/>
    <w:rsid w:val="00653684"/>
    <w:rsid w:val="0065511B"/>
    <w:rsid w:val="00656162"/>
    <w:rsid w:val="00656880"/>
    <w:rsid w:val="006570E7"/>
    <w:rsid w:val="00660232"/>
    <w:rsid w:val="006606DF"/>
    <w:rsid w:val="00660E4E"/>
    <w:rsid w:val="00663290"/>
    <w:rsid w:val="00664D77"/>
    <w:rsid w:val="0066624B"/>
    <w:rsid w:val="006669A8"/>
    <w:rsid w:val="00666EE5"/>
    <w:rsid w:val="00667450"/>
    <w:rsid w:val="006677E1"/>
    <w:rsid w:val="00667A23"/>
    <w:rsid w:val="006716C3"/>
    <w:rsid w:val="00671B97"/>
    <w:rsid w:val="00673027"/>
    <w:rsid w:val="0067326F"/>
    <w:rsid w:val="00673C11"/>
    <w:rsid w:val="0067599A"/>
    <w:rsid w:val="00675E8C"/>
    <w:rsid w:val="00680002"/>
    <w:rsid w:val="0068180B"/>
    <w:rsid w:val="0068192A"/>
    <w:rsid w:val="006837DB"/>
    <w:rsid w:val="00684149"/>
    <w:rsid w:val="006860D6"/>
    <w:rsid w:val="00686352"/>
    <w:rsid w:val="006864C1"/>
    <w:rsid w:val="00687487"/>
    <w:rsid w:val="00687F2B"/>
    <w:rsid w:val="006907F6"/>
    <w:rsid w:val="0069155D"/>
    <w:rsid w:val="006930EF"/>
    <w:rsid w:val="006932C9"/>
    <w:rsid w:val="00693926"/>
    <w:rsid w:val="006940EA"/>
    <w:rsid w:val="00694411"/>
    <w:rsid w:val="00694C3A"/>
    <w:rsid w:val="00694EEA"/>
    <w:rsid w:val="00695E6A"/>
    <w:rsid w:val="00696690"/>
    <w:rsid w:val="0069737C"/>
    <w:rsid w:val="00697897"/>
    <w:rsid w:val="006A125B"/>
    <w:rsid w:val="006A1CEC"/>
    <w:rsid w:val="006A1F15"/>
    <w:rsid w:val="006A2699"/>
    <w:rsid w:val="006A3BC9"/>
    <w:rsid w:val="006A3E0D"/>
    <w:rsid w:val="006A54A3"/>
    <w:rsid w:val="006A5F26"/>
    <w:rsid w:val="006B1321"/>
    <w:rsid w:val="006B133E"/>
    <w:rsid w:val="006B200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C0840"/>
    <w:rsid w:val="006C2826"/>
    <w:rsid w:val="006C32F7"/>
    <w:rsid w:val="006C3527"/>
    <w:rsid w:val="006C3B36"/>
    <w:rsid w:val="006C4F68"/>
    <w:rsid w:val="006C5C8E"/>
    <w:rsid w:val="006C6334"/>
    <w:rsid w:val="006C6D2B"/>
    <w:rsid w:val="006D0312"/>
    <w:rsid w:val="006D06C1"/>
    <w:rsid w:val="006D0715"/>
    <w:rsid w:val="006D1FE6"/>
    <w:rsid w:val="006D248B"/>
    <w:rsid w:val="006D2AFC"/>
    <w:rsid w:val="006D57CA"/>
    <w:rsid w:val="006D5B8C"/>
    <w:rsid w:val="006D62BB"/>
    <w:rsid w:val="006D68EA"/>
    <w:rsid w:val="006D6DDE"/>
    <w:rsid w:val="006D7816"/>
    <w:rsid w:val="006D7EA3"/>
    <w:rsid w:val="006E042D"/>
    <w:rsid w:val="006E1204"/>
    <w:rsid w:val="006E2854"/>
    <w:rsid w:val="006E4045"/>
    <w:rsid w:val="006E476A"/>
    <w:rsid w:val="006E5A47"/>
    <w:rsid w:val="006E6E5C"/>
    <w:rsid w:val="006F0315"/>
    <w:rsid w:val="006F1B91"/>
    <w:rsid w:val="006F393B"/>
    <w:rsid w:val="006F5F18"/>
    <w:rsid w:val="006F65C0"/>
    <w:rsid w:val="006F67CC"/>
    <w:rsid w:val="006F6B2F"/>
    <w:rsid w:val="006F7272"/>
    <w:rsid w:val="006F7553"/>
    <w:rsid w:val="006F75E9"/>
    <w:rsid w:val="00700301"/>
    <w:rsid w:val="00702937"/>
    <w:rsid w:val="00704BD5"/>
    <w:rsid w:val="00705C48"/>
    <w:rsid w:val="007061E5"/>
    <w:rsid w:val="007061F8"/>
    <w:rsid w:val="007064D4"/>
    <w:rsid w:val="00706F1C"/>
    <w:rsid w:val="00710A00"/>
    <w:rsid w:val="00710FF6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0F97"/>
    <w:rsid w:val="0074159A"/>
    <w:rsid w:val="0074244B"/>
    <w:rsid w:val="007427B7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46C"/>
    <w:rsid w:val="00770479"/>
    <w:rsid w:val="007712FE"/>
    <w:rsid w:val="00771778"/>
    <w:rsid w:val="00771CD0"/>
    <w:rsid w:val="00771D7C"/>
    <w:rsid w:val="00771F3D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AB"/>
    <w:rsid w:val="00794AF0"/>
    <w:rsid w:val="00796935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5A44"/>
    <w:rsid w:val="007A60BB"/>
    <w:rsid w:val="007A68EE"/>
    <w:rsid w:val="007A75E3"/>
    <w:rsid w:val="007B133C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4B4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B0A"/>
    <w:rsid w:val="007F7E29"/>
    <w:rsid w:val="007F7FF2"/>
    <w:rsid w:val="00800027"/>
    <w:rsid w:val="00801498"/>
    <w:rsid w:val="00804E5B"/>
    <w:rsid w:val="008052B6"/>
    <w:rsid w:val="00805989"/>
    <w:rsid w:val="00805CDF"/>
    <w:rsid w:val="00806831"/>
    <w:rsid w:val="00806CC1"/>
    <w:rsid w:val="00806CFB"/>
    <w:rsid w:val="00811817"/>
    <w:rsid w:val="00811F33"/>
    <w:rsid w:val="00812901"/>
    <w:rsid w:val="00812D95"/>
    <w:rsid w:val="008135FD"/>
    <w:rsid w:val="00813938"/>
    <w:rsid w:val="008139F3"/>
    <w:rsid w:val="008144C1"/>
    <w:rsid w:val="00814694"/>
    <w:rsid w:val="00815475"/>
    <w:rsid w:val="0081627E"/>
    <w:rsid w:val="008174D2"/>
    <w:rsid w:val="00820FE8"/>
    <w:rsid w:val="0082170D"/>
    <w:rsid w:val="00822605"/>
    <w:rsid w:val="008243D8"/>
    <w:rsid w:val="008246DD"/>
    <w:rsid w:val="00825474"/>
    <w:rsid w:val="00825D0C"/>
    <w:rsid w:val="00830690"/>
    <w:rsid w:val="008319C9"/>
    <w:rsid w:val="00831D43"/>
    <w:rsid w:val="008325D2"/>
    <w:rsid w:val="00833579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6872"/>
    <w:rsid w:val="00856900"/>
    <w:rsid w:val="00856D84"/>
    <w:rsid w:val="008619CF"/>
    <w:rsid w:val="00863B8B"/>
    <w:rsid w:val="00863E19"/>
    <w:rsid w:val="00863E3B"/>
    <w:rsid w:val="008642FB"/>
    <w:rsid w:val="00864881"/>
    <w:rsid w:val="00864AB7"/>
    <w:rsid w:val="008651D3"/>
    <w:rsid w:val="0086650A"/>
    <w:rsid w:val="00866EDD"/>
    <w:rsid w:val="0086710D"/>
    <w:rsid w:val="008671F4"/>
    <w:rsid w:val="0087129F"/>
    <w:rsid w:val="00871366"/>
    <w:rsid w:val="00871C54"/>
    <w:rsid w:val="00871F34"/>
    <w:rsid w:val="00872155"/>
    <w:rsid w:val="00872598"/>
    <w:rsid w:val="008739F5"/>
    <w:rsid w:val="00874B8C"/>
    <w:rsid w:val="0087519E"/>
    <w:rsid w:val="008772A6"/>
    <w:rsid w:val="008776BE"/>
    <w:rsid w:val="008802A5"/>
    <w:rsid w:val="00881B55"/>
    <w:rsid w:val="00883C07"/>
    <w:rsid w:val="00883D81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507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2B3"/>
    <w:rsid w:val="009008B4"/>
    <w:rsid w:val="00900E6C"/>
    <w:rsid w:val="00901FF1"/>
    <w:rsid w:val="00902900"/>
    <w:rsid w:val="00902EE1"/>
    <w:rsid w:val="00905EA1"/>
    <w:rsid w:val="00906419"/>
    <w:rsid w:val="009065C4"/>
    <w:rsid w:val="00906704"/>
    <w:rsid w:val="009071B1"/>
    <w:rsid w:val="00910968"/>
    <w:rsid w:val="00910984"/>
    <w:rsid w:val="00910E51"/>
    <w:rsid w:val="009115BC"/>
    <w:rsid w:val="0091173B"/>
    <w:rsid w:val="00912520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32"/>
    <w:rsid w:val="009171D7"/>
    <w:rsid w:val="00917840"/>
    <w:rsid w:val="00920A40"/>
    <w:rsid w:val="00920C79"/>
    <w:rsid w:val="00921ADE"/>
    <w:rsid w:val="00923A22"/>
    <w:rsid w:val="009243BD"/>
    <w:rsid w:val="00925144"/>
    <w:rsid w:val="00925719"/>
    <w:rsid w:val="009257DB"/>
    <w:rsid w:val="00930F22"/>
    <w:rsid w:val="00931A26"/>
    <w:rsid w:val="00931D50"/>
    <w:rsid w:val="00931E67"/>
    <w:rsid w:val="0093546F"/>
    <w:rsid w:val="00935E9B"/>
    <w:rsid w:val="00937634"/>
    <w:rsid w:val="00937A03"/>
    <w:rsid w:val="009402E4"/>
    <w:rsid w:val="00940A8C"/>
    <w:rsid w:val="0094176C"/>
    <w:rsid w:val="00941C1F"/>
    <w:rsid w:val="009425CD"/>
    <w:rsid w:val="009429EE"/>
    <w:rsid w:val="00944243"/>
    <w:rsid w:val="00944577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376"/>
    <w:rsid w:val="0095376C"/>
    <w:rsid w:val="0095392A"/>
    <w:rsid w:val="00954491"/>
    <w:rsid w:val="0095540F"/>
    <w:rsid w:val="009556E8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5AE"/>
    <w:rsid w:val="009676DF"/>
    <w:rsid w:val="0097226D"/>
    <w:rsid w:val="00972457"/>
    <w:rsid w:val="0097408D"/>
    <w:rsid w:val="00975A28"/>
    <w:rsid w:val="009762DF"/>
    <w:rsid w:val="00977EE6"/>
    <w:rsid w:val="00980E18"/>
    <w:rsid w:val="00981551"/>
    <w:rsid w:val="009821B3"/>
    <w:rsid w:val="00982409"/>
    <w:rsid w:val="00982961"/>
    <w:rsid w:val="00983B29"/>
    <w:rsid w:val="009841D9"/>
    <w:rsid w:val="009856F4"/>
    <w:rsid w:val="009861E5"/>
    <w:rsid w:val="009862D1"/>
    <w:rsid w:val="00986983"/>
    <w:rsid w:val="00987113"/>
    <w:rsid w:val="009876A8"/>
    <w:rsid w:val="00987801"/>
    <w:rsid w:val="0098785E"/>
    <w:rsid w:val="00990AAD"/>
    <w:rsid w:val="00990FC9"/>
    <w:rsid w:val="00991E27"/>
    <w:rsid w:val="00992F89"/>
    <w:rsid w:val="00995186"/>
    <w:rsid w:val="00995EAD"/>
    <w:rsid w:val="009964C0"/>
    <w:rsid w:val="009978A4"/>
    <w:rsid w:val="00997E83"/>
    <w:rsid w:val="009A0949"/>
    <w:rsid w:val="009A17CC"/>
    <w:rsid w:val="009A191F"/>
    <w:rsid w:val="009A1E68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25E1"/>
    <w:rsid w:val="009B450F"/>
    <w:rsid w:val="009B46CF"/>
    <w:rsid w:val="009B4C2B"/>
    <w:rsid w:val="009B4FA0"/>
    <w:rsid w:val="009B5704"/>
    <w:rsid w:val="009B5BFC"/>
    <w:rsid w:val="009B6A51"/>
    <w:rsid w:val="009B6D6A"/>
    <w:rsid w:val="009B7126"/>
    <w:rsid w:val="009C0437"/>
    <w:rsid w:val="009C13DD"/>
    <w:rsid w:val="009C2619"/>
    <w:rsid w:val="009C29B0"/>
    <w:rsid w:val="009C367A"/>
    <w:rsid w:val="009C3CBE"/>
    <w:rsid w:val="009C4136"/>
    <w:rsid w:val="009C44CD"/>
    <w:rsid w:val="009C6196"/>
    <w:rsid w:val="009C61BA"/>
    <w:rsid w:val="009C6DC0"/>
    <w:rsid w:val="009C7E91"/>
    <w:rsid w:val="009D05FA"/>
    <w:rsid w:val="009D07CD"/>
    <w:rsid w:val="009D081C"/>
    <w:rsid w:val="009D14CC"/>
    <w:rsid w:val="009D1C08"/>
    <w:rsid w:val="009D2152"/>
    <w:rsid w:val="009D2268"/>
    <w:rsid w:val="009D55B1"/>
    <w:rsid w:val="009D5879"/>
    <w:rsid w:val="009D5C4E"/>
    <w:rsid w:val="009D7364"/>
    <w:rsid w:val="009D746C"/>
    <w:rsid w:val="009D7B18"/>
    <w:rsid w:val="009E005D"/>
    <w:rsid w:val="009E02D6"/>
    <w:rsid w:val="009E16AD"/>
    <w:rsid w:val="009E188B"/>
    <w:rsid w:val="009E37C7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2646"/>
    <w:rsid w:val="009F31BF"/>
    <w:rsid w:val="009F3347"/>
    <w:rsid w:val="009F4B4D"/>
    <w:rsid w:val="009F5307"/>
    <w:rsid w:val="009F550E"/>
    <w:rsid w:val="009F7184"/>
    <w:rsid w:val="009F74FF"/>
    <w:rsid w:val="009F753B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A9E"/>
    <w:rsid w:val="00A23E3D"/>
    <w:rsid w:val="00A2404D"/>
    <w:rsid w:val="00A2460A"/>
    <w:rsid w:val="00A24B82"/>
    <w:rsid w:val="00A2613F"/>
    <w:rsid w:val="00A2797A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6F9"/>
    <w:rsid w:val="00A46ADC"/>
    <w:rsid w:val="00A47009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55D9E"/>
    <w:rsid w:val="00A56F0E"/>
    <w:rsid w:val="00A5761F"/>
    <w:rsid w:val="00A5775A"/>
    <w:rsid w:val="00A601D4"/>
    <w:rsid w:val="00A60B3D"/>
    <w:rsid w:val="00A61D1D"/>
    <w:rsid w:val="00A631E2"/>
    <w:rsid w:val="00A657EF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0A95"/>
    <w:rsid w:val="00A9168C"/>
    <w:rsid w:val="00A918F5"/>
    <w:rsid w:val="00A92A5F"/>
    <w:rsid w:val="00A92B72"/>
    <w:rsid w:val="00A93D14"/>
    <w:rsid w:val="00A9461C"/>
    <w:rsid w:val="00A94D31"/>
    <w:rsid w:val="00A9621F"/>
    <w:rsid w:val="00A96BB4"/>
    <w:rsid w:val="00A9739A"/>
    <w:rsid w:val="00A9751A"/>
    <w:rsid w:val="00AA14E8"/>
    <w:rsid w:val="00AA363B"/>
    <w:rsid w:val="00AB08B9"/>
    <w:rsid w:val="00AB1429"/>
    <w:rsid w:val="00AB22AD"/>
    <w:rsid w:val="00AB376B"/>
    <w:rsid w:val="00AB389C"/>
    <w:rsid w:val="00AB561E"/>
    <w:rsid w:val="00AB6426"/>
    <w:rsid w:val="00AC125F"/>
    <w:rsid w:val="00AC1CBE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442"/>
    <w:rsid w:val="00AD37FD"/>
    <w:rsid w:val="00AD3B1C"/>
    <w:rsid w:val="00AD3E2E"/>
    <w:rsid w:val="00AD4872"/>
    <w:rsid w:val="00AD5644"/>
    <w:rsid w:val="00AD69CB"/>
    <w:rsid w:val="00AD7643"/>
    <w:rsid w:val="00AD78A8"/>
    <w:rsid w:val="00AD7EFC"/>
    <w:rsid w:val="00AE1B67"/>
    <w:rsid w:val="00AE2E89"/>
    <w:rsid w:val="00AE35C3"/>
    <w:rsid w:val="00AE58A8"/>
    <w:rsid w:val="00AE6335"/>
    <w:rsid w:val="00AF1500"/>
    <w:rsid w:val="00AF2159"/>
    <w:rsid w:val="00AF3166"/>
    <w:rsid w:val="00AF3C27"/>
    <w:rsid w:val="00AF4D1C"/>
    <w:rsid w:val="00AF538D"/>
    <w:rsid w:val="00AF66BF"/>
    <w:rsid w:val="00AF73A5"/>
    <w:rsid w:val="00AF7D02"/>
    <w:rsid w:val="00B008DF"/>
    <w:rsid w:val="00B00EB6"/>
    <w:rsid w:val="00B01BC1"/>
    <w:rsid w:val="00B01CF7"/>
    <w:rsid w:val="00B0281D"/>
    <w:rsid w:val="00B02D8B"/>
    <w:rsid w:val="00B02EFE"/>
    <w:rsid w:val="00B032E5"/>
    <w:rsid w:val="00B036B4"/>
    <w:rsid w:val="00B03E2B"/>
    <w:rsid w:val="00B03F67"/>
    <w:rsid w:val="00B0626B"/>
    <w:rsid w:val="00B06BE2"/>
    <w:rsid w:val="00B07290"/>
    <w:rsid w:val="00B076BA"/>
    <w:rsid w:val="00B1065C"/>
    <w:rsid w:val="00B10799"/>
    <w:rsid w:val="00B12062"/>
    <w:rsid w:val="00B14C75"/>
    <w:rsid w:val="00B154C3"/>
    <w:rsid w:val="00B15C0F"/>
    <w:rsid w:val="00B16988"/>
    <w:rsid w:val="00B177D0"/>
    <w:rsid w:val="00B17844"/>
    <w:rsid w:val="00B179E6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294F"/>
    <w:rsid w:val="00B32B8C"/>
    <w:rsid w:val="00B340A1"/>
    <w:rsid w:val="00B342A6"/>
    <w:rsid w:val="00B34FAF"/>
    <w:rsid w:val="00B35443"/>
    <w:rsid w:val="00B362A9"/>
    <w:rsid w:val="00B36CD9"/>
    <w:rsid w:val="00B375A0"/>
    <w:rsid w:val="00B42774"/>
    <w:rsid w:val="00B4341C"/>
    <w:rsid w:val="00B43E54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0F70"/>
    <w:rsid w:val="00B51085"/>
    <w:rsid w:val="00B51D02"/>
    <w:rsid w:val="00B52BBC"/>
    <w:rsid w:val="00B53203"/>
    <w:rsid w:val="00B533AE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77F71"/>
    <w:rsid w:val="00B80BB5"/>
    <w:rsid w:val="00B8105C"/>
    <w:rsid w:val="00B8216C"/>
    <w:rsid w:val="00B82A67"/>
    <w:rsid w:val="00B82F5B"/>
    <w:rsid w:val="00B84BD3"/>
    <w:rsid w:val="00B87BDE"/>
    <w:rsid w:val="00B903C6"/>
    <w:rsid w:val="00B91D11"/>
    <w:rsid w:val="00B92D22"/>
    <w:rsid w:val="00B94784"/>
    <w:rsid w:val="00B9640C"/>
    <w:rsid w:val="00B96956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3FDA"/>
    <w:rsid w:val="00BA4F97"/>
    <w:rsid w:val="00BA632C"/>
    <w:rsid w:val="00BA76A4"/>
    <w:rsid w:val="00BA7822"/>
    <w:rsid w:val="00BB155A"/>
    <w:rsid w:val="00BB2773"/>
    <w:rsid w:val="00BB47B3"/>
    <w:rsid w:val="00BB4F51"/>
    <w:rsid w:val="00BB5337"/>
    <w:rsid w:val="00BB5510"/>
    <w:rsid w:val="00BB5A08"/>
    <w:rsid w:val="00BB5D02"/>
    <w:rsid w:val="00BC014F"/>
    <w:rsid w:val="00BC03DD"/>
    <w:rsid w:val="00BC04D8"/>
    <w:rsid w:val="00BC2720"/>
    <w:rsid w:val="00BC323D"/>
    <w:rsid w:val="00BC46CD"/>
    <w:rsid w:val="00BC4707"/>
    <w:rsid w:val="00BC4D92"/>
    <w:rsid w:val="00BC7230"/>
    <w:rsid w:val="00BD496D"/>
    <w:rsid w:val="00BD4D2E"/>
    <w:rsid w:val="00BD4FA0"/>
    <w:rsid w:val="00BD4FA9"/>
    <w:rsid w:val="00BD5D96"/>
    <w:rsid w:val="00BD6B6E"/>
    <w:rsid w:val="00BD6CF0"/>
    <w:rsid w:val="00BD6FC4"/>
    <w:rsid w:val="00BD7CDF"/>
    <w:rsid w:val="00BE099E"/>
    <w:rsid w:val="00BE2A58"/>
    <w:rsid w:val="00BE4AF8"/>
    <w:rsid w:val="00BE52F9"/>
    <w:rsid w:val="00BE5548"/>
    <w:rsid w:val="00BE5BFC"/>
    <w:rsid w:val="00BF123B"/>
    <w:rsid w:val="00BF144A"/>
    <w:rsid w:val="00BF1FD5"/>
    <w:rsid w:val="00BF2B82"/>
    <w:rsid w:val="00BF2BD1"/>
    <w:rsid w:val="00BF3207"/>
    <w:rsid w:val="00BF38C5"/>
    <w:rsid w:val="00BF4E5D"/>
    <w:rsid w:val="00BF5967"/>
    <w:rsid w:val="00BF5EAB"/>
    <w:rsid w:val="00BF5FC8"/>
    <w:rsid w:val="00BF702C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07C36"/>
    <w:rsid w:val="00C109EE"/>
    <w:rsid w:val="00C10E5B"/>
    <w:rsid w:val="00C11B97"/>
    <w:rsid w:val="00C12312"/>
    <w:rsid w:val="00C1239A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45E2"/>
    <w:rsid w:val="00C251E2"/>
    <w:rsid w:val="00C26B97"/>
    <w:rsid w:val="00C2790C"/>
    <w:rsid w:val="00C31768"/>
    <w:rsid w:val="00C32F0E"/>
    <w:rsid w:val="00C331F0"/>
    <w:rsid w:val="00C33359"/>
    <w:rsid w:val="00C33459"/>
    <w:rsid w:val="00C34EFD"/>
    <w:rsid w:val="00C37F26"/>
    <w:rsid w:val="00C4011E"/>
    <w:rsid w:val="00C40281"/>
    <w:rsid w:val="00C40426"/>
    <w:rsid w:val="00C427D5"/>
    <w:rsid w:val="00C44451"/>
    <w:rsid w:val="00C45324"/>
    <w:rsid w:val="00C45356"/>
    <w:rsid w:val="00C45903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2B9F"/>
    <w:rsid w:val="00C62D63"/>
    <w:rsid w:val="00C63060"/>
    <w:rsid w:val="00C647BC"/>
    <w:rsid w:val="00C65741"/>
    <w:rsid w:val="00C666CC"/>
    <w:rsid w:val="00C66A88"/>
    <w:rsid w:val="00C6731F"/>
    <w:rsid w:val="00C70F62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6AB3"/>
    <w:rsid w:val="00C87178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294"/>
    <w:rsid w:val="00CA2818"/>
    <w:rsid w:val="00CA2C93"/>
    <w:rsid w:val="00CA30C1"/>
    <w:rsid w:val="00CA3D17"/>
    <w:rsid w:val="00CA3FCB"/>
    <w:rsid w:val="00CA400D"/>
    <w:rsid w:val="00CA4193"/>
    <w:rsid w:val="00CA568D"/>
    <w:rsid w:val="00CA6355"/>
    <w:rsid w:val="00CA6A3A"/>
    <w:rsid w:val="00CA72A6"/>
    <w:rsid w:val="00CA78ED"/>
    <w:rsid w:val="00CB051A"/>
    <w:rsid w:val="00CB1F9E"/>
    <w:rsid w:val="00CB21F6"/>
    <w:rsid w:val="00CB2E6B"/>
    <w:rsid w:val="00CB2F45"/>
    <w:rsid w:val="00CB3BA7"/>
    <w:rsid w:val="00CB47F2"/>
    <w:rsid w:val="00CB495D"/>
    <w:rsid w:val="00CB55A7"/>
    <w:rsid w:val="00CB6022"/>
    <w:rsid w:val="00CB7F41"/>
    <w:rsid w:val="00CC1C9F"/>
    <w:rsid w:val="00CC1FCD"/>
    <w:rsid w:val="00CC268F"/>
    <w:rsid w:val="00CC2A44"/>
    <w:rsid w:val="00CC4553"/>
    <w:rsid w:val="00CC5727"/>
    <w:rsid w:val="00CC5825"/>
    <w:rsid w:val="00CC586A"/>
    <w:rsid w:val="00CC6F2B"/>
    <w:rsid w:val="00CD0868"/>
    <w:rsid w:val="00CD0A30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668"/>
    <w:rsid w:val="00CE6717"/>
    <w:rsid w:val="00CE6BD8"/>
    <w:rsid w:val="00CE6D34"/>
    <w:rsid w:val="00CE72F7"/>
    <w:rsid w:val="00CE735C"/>
    <w:rsid w:val="00CE7C37"/>
    <w:rsid w:val="00CF112E"/>
    <w:rsid w:val="00CF1717"/>
    <w:rsid w:val="00CF2DA1"/>
    <w:rsid w:val="00CF6698"/>
    <w:rsid w:val="00CF7569"/>
    <w:rsid w:val="00CF77D2"/>
    <w:rsid w:val="00CF79D2"/>
    <w:rsid w:val="00CF7C68"/>
    <w:rsid w:val="00D008AF"/>
    <w:rsid w:val="00D00BF6"/>
    <w:rsid w:val="00D01CCA"/>
    <w:rsid w:val="00D02201"/>
    <w:rsid w:val="00D03799"/>
    <w:rsid w:val="00D052CD"/>
    <w:rsid w:val="00D0577B"/>
    <w:rsid w:val="00D06CFD"/>
    <w:rsid w:val="00D070B6"/>
    <w:rsid w:val="00D076D2"/>
    <w:rsid w:val="00D07C07"/>
    <w:rsid w:val="00D1077D"/>
    <w:rsid w:val="00D114D7"/>
    <w:rsid w:val="00D116D7"/>
    <w:rsid w:val="00D11788"/>
    <w:rsid w:val="00D119D5"/>
    <w:rsid w:val="00D12712"/>
    <w:rsid w:val="00D12769"/>
    <w:rsid w:val="00D12DDF"/>
    <w:rsid w:val="00D1410B"/>
    <w:rsid w:val="00D14250"/>
    <w:rsid w:val="00D155B0"/>
    <w:rsid w:val="00D16B85"/>
    <w:rsid w:val="00D1748D"/>
    <w:rsid w:val="00D1759F"/>
    <w:rsid w:val="00D17C4B"/>
    <w:rsid w:val="00D2091F"/>
    <w:rsid w:val="00D218B5"/>
    <w:rsid w:val="00D22478"/>
    <w:rsid w:val="00D228BD"/>
    <w:rsid w:val="00D26579"/>
    <w:rsid w:val="00D26A34"/>
    <w:rsid w:val="00D27FD5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37F45"/>
    <w:rsid w:val="00D40518"/>
    <w:rsid w:val="00D40DA2"/>
    <w:rsid w:val="00D436AA"/>
    <w:rsid w:val="00D4375D"/>
    <w:rsid w:val="00D43A2F"/>
    <w:rsid w:val="00D43E19"/>
    <w:rsid w:val="00D45007"/>
    <w:rsid w:val="00D4673C"/>
    <w:rsid w:val="00D501EC"/>
    <w:rsid w:val="00D53901"/>
    <w:rsid w:val="00D548E9"/>
    <w:rsid w:val="00D54AAE"/>
    <w:rsid w:val="00D54BCA"/>
    <w:rsid w:val="00D54E81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3FA5"/>
    <w:rsid w:val="00D74990"/>
    <w:rsid w:val="00D749F1"/>
    <w:rsid w:val="00D74E84"/>
    <w:rsid w:val="00D7562C"/>
    <w:rsid w:val="00D76786"/>
    <w:rsid w:val="00D76933"/>
    <w:rsid w:val="00D76A49"/>
    <w:rsid w:val="00D77351"/>
    <w:rsid w:val="00D7739F"/>
    <w:rsid w:val="00D802C5"/>
    <w:rsid w:val="00D80779"/>
    <w:rsid w:val="00D8188F"/>
    <w:rsid w:val="00D84DA8"/>
    <w:rsid w:val="00D85F39"/>
    <w:rsid w:val="00D8645A"/>
    <w:rsid w:val="00D866FF"/>
    <w:rsid w:val="00D86986"/>
    <w:rsid w:val="00D86A85"/>
    <w:rsid w:val="00D86D44"/>
    <w:rsid w:val="00D86F50"/>
    <w:rsid w:val="00D8719B"/>
    <w:rsid w:val="00D91BD0"/>
    <w:rsid w:val="00D92259"/>
    <w:rsid w:val="00D92BDB"/>
    <w:rsid w:val="00D932E1"/>
    <w:rsid w:val="00D957B6"/>
    <w:rsid w:val="00D96A57"/>
    <w:rsid w:val="00D974AB"/>
    <w:rsid w:val="00D97DB6"/>
    <w:rsid w:val="00DA1357"/>
    <w:rsid w:val="00DA5521"/>
    <w:rsid w:val="00DA5545"/>
    <w:rsid w:val="00DA6F7C"/>
    <w:rsid w:val="00DA7D68"/>
    <w:rsid w:val="00DB085C"/>
    <w:rsid w:val="00DB2B0F"/>
    <w:rsid w:val="00DB2BC4"/>
    <w:rsid w:val="00DB54EC"/>
    <w:rsid w:val="00DB74BB"/>
    <w:rsid w:val="00DB7C99"/>
    <w:rsid w:val="00DC034D"/>
    <w:rsid w:val="00DC189A"/>
    <w:rsid w:val="00DC2E6F"/>
    <w:rsid w:val="00DC3EEC"/>
    <w:rsid w:val="00DC5434"/>
    <w:rsid w:val="00DC5493"/>
    <w:rsid w:val="00DD027F"/>
    <w:rsid w:val="00DD12A5"/>
    <w:rsid w:val="00DD1A15"/>
    <w:rsid w:val="00DD29D0"/>
    <w:rsid w:val="00DD3804"/>
    <w:rsid w:val="00DD53A5"/>
    <w:rsid w:val="00DD5834"/>
    <w:rsid w:val="00DD59D6"/>
    <w:rsid w:val="00DD685B"/>
    <w:rsid w:val="00DD6F85"/>
    <w:rsid w:val="00DE08D8"/>
    <w:rsid w:val="00DE0F08"/>
    <w:rsid w:val="00DE173C"/>
    <w:rsid w:val="00DE39D9"/>
    <w:rsid w:val="00DE5A01"/>
    <w:rsid w:val="00DE62B1"/>
    <w:rsid w:val="00DF129B"/>
    <w:rsid w:val="00DF14FC"/>
    <w:rsid w:val="00DF5212"/>
    <w:rsid w:val="00DF6596"/>
    <w:rsid w:val="00DF6630"/>
    <w:rsid w:val="00DF718B"/>
    <w:rsid w:val="00DF719E"/>
    <w:rsid w:val="00E01909"/>
    <w:rsid w:val="00E03113"/>
    <w:rsid w:val="00E03237"/>
    <w:rsid w:val="00E04AD8"/>
    <w:rsid w:val="00E04EAB"/>
    <w:rsid w:val="00E05152"/>
    <w:rsid w:val="00E059B9"/>
    <w:rsid w:val="00E05CB9"/>
    <w:rsid w:val="00E05DE7"/>
    <w:rsid w:val="00E06191"/>
    <w:rsid w:val="00E0677C"/>
    <w:rsid w:val="00E067B6"/>
    <w:rsid w:val="00E06B3B"/>
    <w:rsid w:val="00E07B05"/>
    <w:rsid w:val="00E07CA1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354F"/>
    <w:rsid w:val="00E2669E"/>
    <w:rsid w:val="00E270E1"/>
    <w:rsid w:val="00E2754E"/>
    <w:rsid w:val="00E30C81"/>
    <w:rsid w:val="00E31524"/>
    <w:rsid w:val="00E31543"/>
    <w:rsid w:val="00E32E02"/>
    <w:rsid w:val="00E33952"/>
    <w:rsid w:val="00E33E2C"/>
    <w:rsid w:val="00E34088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4647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099"/>
    <w:rsid w:val="00E56381"/>
    <w:rsid w:val="00E56AAC"/>
    <w:rsid w:val="00E56CF9"/>
    <w:rsid w:val="00E56FA3"/>
    <w:rsid w:val="00E602FF"/>
    <w:rsid w:val="00E60799"/>
    <w:rsid w:val="00E609B8"/>
    <w:rsid w:val="00E613D5"/>
    <w:rsid w:val="00E61C85"/>
    <w:rsid w:val="00E628E2"/>
    <w:rsid w:val="00E62E18"/>
    <w:rsid w:val="00E63AC3"/>
    <w:rsid w:val="00E6483A"/>
    <w:rsid w:val="00E64E57"/>
    <w:rsid w:val="00E661E9"/>
    <w:rsid w:val="00E6637C"/>
    <w:rsid w:val="00E67698"/>
    <w:rsid w:val="00E70153"/>
    <w:rsid w:val="00E70495"/>
    <w:rsid w:val="00E70B51"/>
    <w:rsid w:val="00E7130A"/>
    <w:rsid w:val="00E71725"/>
    <w:rsid w:val="00E719F2"/>
    <w:rsid w:val="00E740E6"/>
    <w:rsid w:val="00E7481C"/>
    <w:rsid w:val="00E768A9"/>
    <w:rsid w:val="00E768E2"/>
    <w:rsid w:val="00E76F1B"/>
    <w:rsid w:val="00E76FD1"/>
    <w:rsid w:val="00E807C7"/>
    <w:rsid w:val="00E81426"/>
    <w:rsid w:val="00E82285"/>
    <w:rsid w:val="00E82DD1"/>
    <w:rsid w:val="00E82E7F"/>
    <w:rsid w:val="00E82F42"/>
    <w:rsid w:val="00E83005"/>
    <w:rsid w:val="00E83B1F"/>
    <w:rsid w:val="00E83C69"/>
    <w:rsid w:val="00E846C8"/>
    <w:rsid w:val="00E84B0D"/>
    <w:rsid w:val="00E85094"/>
    <w:rsid w:val="00E86623"/>
    <w:rsid w:val="00E86F32"/>
    <w:rsid w:val="00E8743B"/>
    <w:rsid w:val="00E9005A"/>
    <w:rsid w:val="00E90086"/>
    <w:rsid w:val="00E90D23"/>
    <w:rsid w:val="00E917F2"/>
    <w:rsid w:val="00E91815"/>
    <w:rsid w:val="00E91BB4"/>
    <w:rsid w:val="00E9281A"/>
    <w:rsid w:val="00E93E9C"/>
    <w:rsid w:val="00E943CE"/>
    <w:rsid w:val="00E94DB8"/>
    <w:rsid w:val="00E9511B"/>
    <w:rsid w:val="00E953A8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682"/>
    <w:rsid w:val="00ED1A5D"/>
    <w:rsid w:val="00ED1A5F"/>
    <w:rsid w:val="00ED217E"/>
    <w:rsid w:val="00ED25CE"/>
    <w:rsid w:val="00ED2810"/>
    <w:rsid w:val="00ED3E4F"/>
    <w:rsid w:val="00ED46DD"/>
    <w:rsid w:val="00ED5227"/>
    <w:rsid w:val="00ED5244"/>
    <w:rsid w:val="00ED59E9"/>
    <w:rsid w:val="00ED7A7B"/>
    <w:rsid w:val="00EE0FA0"/>
    <w:rsid w:val="00EE1233"/>
    <w:rsid w:val="00EE172E"/>
    <w:rsid w:val="00EE23F7"/>
    <w:rsid w:val="00EE2519"/>
    <w:rsid w:val="00EE2BA1"/>
    <w:rsid w:val="00EE2EEF"/>
    <w:rsid w:val="00EE32E3"/>
    <w:rsid w:val="00EE3C59"/>
    <w:rsid w:val="00EE43E2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147"/>
    <w:rsid w:val="00EF248C"/>
    <w:rsid w:val="00EF2B29"/>
    <w:rsid w:val="00EF30A1"/>
    <w:rsid w:val="00EF4C5D"/>
    <w:rsid w:val="00EF54C5"/>
    <w:rsid w:val="00EF584D"/>
    <w:rsid w:val="00EF5AC5"/>
    <w:rsid w:val="00EF6687"/>
    <w:rsid w:val="00EF672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275"/>
    <w:rsid w:val="00F019FE"/>
    <w:rsid w:val="00F023F7"/>
    <w:rsid w:val="00F02EA6"/>
    <w:rsid w:val="00F03164"/>
    <w:rsid w:val="00F04D4D"/>
    <w:rsid w:val="00F059EB"/>
    <w:rsid w:val="00F066BC"/>
    <w:rsid w:val="00F07750"/>
    <w:rsid w:val="00F07E10"/>
    <w:rsid w:val="00F1041C"/>
    <w:rsid w:val="00F10E49"/>
    <w:rsid w:val="00F11C0E"/>
    <w:rsid w:val="00F12157"/>
    <w:rsid w:val="00F12659"/>
    <w:rsid w:val="00F12BA7"/>
    <w:rsid w:val="00F1541F"/>
    <w:rsid w:val="00F15514"/>
    <w:rsid w:val="00F15A43"/>
    <w:rsid w:val="00F15EDE"/>
    <w:rsid w:val="00F168FB"/>
    <w:rsid w:val="00F16A61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98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57BE1"/>
    <w:rsid w:val="00F601DF"/>
    <w:rsid w:val="00F60C37"/>
    <w:rsid w:val="00F616BA"/>
    <w:rsid w:val="00F617B7"/>
    <w:rsid w:val="00F61D9C"/>
    <w:rsid w:val="00F6477E"/>
    <w:rsid w:val="00F65A7E"/>
    <w:rsid w:val="00F65FE3"/>
    <w:rsid w:val="00F660E1"/>
    <w:rsid w:val="00F66BCC"/>
    <w:rsid w:val="00F67792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77C00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9667E"/>
    <w:rsid w:val="00FA0AA9"/>
    <w:rsid w:val="00FA13A2"/>
    <w:rsid w:val="00FA163F"/>
    <w:rsid w:val="00FA16C9"/>
    <w:rsid w:val="00FA1730"/>
    <w:rsid w:val="00FA183C"/>
    <w:rsid w:val="00FA24F3"/>
    <w:rsid w:val="00FA2B3F"/>
    <w:rsid w:val="00FA3A4C"/>
    <w:rsid w:val="00FA4826"/>
    <w:rsid w:val="00FA4C0E"/>
    <w:rsid w:val="00FA6058"/>
    <w:rsid w:val="00FA661F"/>
    <w:rsid w:val="00FA66E6"/>
    <w:rsid w:val="00FA7083"/>
    <w:rsid w:val="00FB0274"/>
    <w:rsid w:val="00FB0E38"/>
    <w:rsid w:val="00FB1063"/>
    <w:rsid w:val="00FB2E69"/>
    <w:rsid w:val="00FB3387"/>
    <w:rsid w:val="00FB3995"/>
    <w:rsid w:val="00FB5CEF"/>
    <w:rsid w:val="00FB6DC1"/>
    <w:rsid w:val="00FB75D2"/>
    <w:rsid w:val="00FC09E2"/>
    <w:rsid w:val="00FC16E6"/>
    <w:rsid w:val="00FC1C22"/>
    <w:rsid w:val="00FC2210"/>
    <w:rsid w:val="00FC2EB0"/>
    <w:rsid w:val="00FC48F8"/>
    <w:rsid w:val="00FC4E9A"/>
    <w:rsid w:val="00FC5698"/>
    <w:rsid w:val="00FC5CF2"/>
    <w:rsid w:val="00FC7398"/>
    <w:rsid w:val="00FC74FB"/>
    <w:rsid w:val="00FD00D1"/>
    <w:rsid w:val="00FD055D"/>
    <w:rsid w:val="00FD12D6"/>
    <w:rsid w:val="00FD1359"/>
    <w:rsid w:val="00FD1732"/>
    <w:rsid w:val="00FD22E3"/>
    <w:rsid w:val="00FD3377"/>
    <w:rsid w:val="00FD461F"/>
    <w:rsid w:val="00FD47E0"/>
    <w:rsid w:val="00FD4EF9"/>
    <w:rsid w:val="00FD4F47"/>
    <w:rsid w:val="00FD62CB"/>
    <w:rsid w:val="00FD65C8"/>
    <w:rsid w:val="00FD7EFD"/>
    <w:rsid w:val="00FD7FA6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2EE7"/>
    <w:rsid w:val="00FF3828"/>
    <w:rsid w:val="00FF415A"/>
    <w:rsid w:val="00FF4E6D"/>
    <w:rsid w:val="00FF5822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D9DA-789E-47D0-802A-BCF99BB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48</Pages>
  <Words>9522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100</cp:revision>
  <cp:lastPrinted>2020-12-23T07:57:00Z</cp:lastPrinted>
  <dcterms:created xsi:type="dcterms:W3CDTF">2021-04-01T08:46:00Z</dcterms:created>
  <dcterms:modified xsi:type="dcterms:W3CDTF">2021-05-25T07:32:00Z</dcterms:modified>
</cp:coreProperties>
</file>