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УТВЕРЖДЕНА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Красногорск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_________</w:t>
      </w: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______________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Муниципальная программа городского округа Красногорск Московской области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«Культура и туризм» на 2023-2027 годы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Красногорск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2022</w:t>
      </w: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730A5B" w:rsidRPr="00F13937" w:rsidRDefault="00730A5B" w:rsidP="00730A5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Паспорт муниципальной программы городского округа Красногорск Московской области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«Культура и туризм»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55"/>
        <w:gridCol w:w="1747"/>
        <w:gridCol w:w="1843"/>
        <w:gridCol w:w="1842"/>
        <w:gridCol w:w="1701"/>
        <w:gridCol w:w="10"/>
        <w:gridCol w:w="1701"/>
        <w:gridCol w:w="10"/>
      </w:tblGrid>
      <w:tr w:rsidR="00730A5B" w:rsidRPr="00F13937" w:rsidTr="000E1DA1">
        <w:trPr>
          <w:trHeight w:val="418"/>
          <w:jc w:val="center"/>
        </w:trPr>
        <w:tc>
          <w:tcPr>
            <w:tcW w:w="538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заместитель главы городского округа Красногорск</w:t>
            </w:r>
            <w:r w:rsidR="00E61A99"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Московской области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Тимошина Н.С.</w:t>
            </w:r>
          </w:p>
        </w:tc>
      </w:tr>
      <w:tr w:rsidR="00730A5B" w:rsidRPr="00F13937" w:rsidTr="000E1DA1">
        <w:trPr>
          <w:trHeight w:val="487"/>
          <w:jc w:val="center"/>
        </w:trPr>
        <w:tc>
          <w:tcPr>
            <w:tcW w:w="538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F13937" w:rsidTr="000E1DA1">
        <w:trPr>
          <w:trHeight w:val="59"/>
          <w:jc w:val="center"/>
        </w:trPr>
        <w:tc>
          <w:tcPr>
            <w:tcW w:w="538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качества жизни населения путем развития услуг в сфере культуры, дополнительного образования в сфере культуры</w:t>
            </w:r>
          </w:p>
        </w:tc>
      </w:tr>
      <w:tr w:rsidR="00730A5B" w:rsidRPr="00F13937" w:rsidTr="000E1DA1">
        <w:trPr>
          <w:trHeight w:val="46"/>
          <w:jc w:val="center"/>
        </w:trPr>
        <w:tc>
          <w:tcPr>
            <w:tcW w:w="538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509" w:type="dxa"/>
            <w:gridSpan w:val="8"/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заказчики подпрограмм</w:t>
            </w:r>
          </w:p>
        </w:tc>
      </w:tr>
      <w:tr w:rsidR="00730A5B" w:rsidRPr="00F13937" w:rsidTr="000E1DA1">
        <w:trPr>
          <w:trHeight w:val="46"/>
          <w:jc w:val="center"/>
        </w:trPr>
        <w:tc>
          <w:tcPr>
            <w:tcW w:w="538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F13937" w:rsidTr="000E1DA1">
        <w:trPr>
          <w:trHeight w:val="43"/>
          <w:jc w:val="center"/>
        </w:trPr>
        <w:tc>
          <w:tcPr>
            <w:tcW w:w="538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Развитие библиотечного дела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F13937" w:rsidTr="000E1DA1">
        <w:trPr>
          <w:trHeight w:val="43"/>
          <w:jc w:val="center"/>
        </w:trPr>
        <w:tc>
          <w:tcPr>
            <w:tcW w:w="538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F13937" w:rsidTr="000E1DA1">
        <w:trPr>
          <w:trHeight w:val="43"/>
          <w:jc w:val="center"/>
        </w:trPr>
        <w:tc>
          <w:tcPr>
            <w:tcW w:w="538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6.Развитие образования в сфере культуры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F13937" w:rsidTr="000E1DA1">
        <w:trPr>
          <w:trHeight w:val="43"/>
          <w:jc w:val="center"/>
        </w:trPr>
        <w:tc>
          <w:tcPr>
            <w:tcW w:w="538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 Развитие туризма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F13937" w:rsidTr="000E1DA1">
        <w:trPr>
          <w:trHeight w:val="43"/>
          <w:jc w:val="center"/>
        </w:trPr>
        <w:tc>
          <w:tcPr>
            <w:tcW w:w="538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8.Обеспечивающая подпрограмма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F13937" w:rsidTr="000E1DA1">
        <w:trPr>
          <w:trHeight w:val="43"/>
          <w:jc w:val="center"/>
        </w:trPr>
        <w:tc>
          <w:tcPr>
            <w:tcW w:w="5387" w:type="dxa"/>
            <w:vMerge w:val="restar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10509" w:type="dxa"/>
            <w:gridSpan w:val="8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1.Основные мероприятия подпрограммы направлены на сохранение, использование и популяризация объектов культурного наследия, находящихся в собственности городского округа Красногорск, и прежде всего архитектурно-парковый ансамбль конца XVIII-XIX вв. усадьбы Знаменское-Губайлово</w:t>
            </w:r>
          </w:p>
        </w:tc>
      </w:tr>
      <w:tr w:rsidR="00730A5B" w:rsidRPr="00F13937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Решение задач подпрограммы направлены на развитие библиотечного дела на территории городского округа Красногорск – это создание не просто нового библиотечного пространства, а целого культурного центра, нового места притяжения населения округа</w:t>
            </w:r>
          </w:p>
        </w:tc>
      </w:tr>
      <w:tr w:rsidR="00730A5B" w:rsidRPr="00F13937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 Главная задача подпрограммы – обеспечение деятельности муниципальных учреждений культуры, которые являются центрами общественной и культурной жизни Красногорска и создание максимально благоприятных условий для предоставления полного спектра услуг в сфере культуры на территории парков Красногорска, повышение их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социальной, экологической, архитектурно-ландшафтной значимости</w:t>
            </w:r>
          </w:p>
        </w:tc>
      </w:tr>
      <w:tr w:rsidR="00730A5B" w:rsidRPr="00F13937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 Реализация комплекса мер, обеспечивающих развитие системы дополнительного образования детей в сфере культуры и искусства,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в сфере культуры</w:t>
            </w:r>
          </w:p>
        </w:tc>
      </w:tr>
      <w:tr w:rsidR="00730A5B" w:rsidRPr="00F13937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 Популяризация народного творчества, формирование имиджа и продвижение туристских услуг событийного туризма. Сохранение и возрождение народных промыслов и фольклора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0A5B" w:rsidRPr="00F13937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 Создание условий для реализации полномочий органов местного самоуправления, а также мероприятия для раскрытия творческого потенциала жителей городского округа Красногорск. Организация и проведение творческий фестивалей крупномасштабных культурных акций, культурно-досуговых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</w:t>
            </w:r>
          </w:p>
        </w:tc>
      </w:tr>
      <w:tr w:rsidR="00730A5B" w:rsidRPr="00F13937" w:rsidTr="00455428">
        <w:trPr>
          <w:jc w:val="center"/>
        </w:trPr>
        <w:tc>
          <w:tcPr>
            <w:tcW w:w="5387" w:type="dxa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tabs>
                <w:tab w:val="left" w:pos="435"/>
                <w:tab w:val="center" w:pos="9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</w:tr>
      <w:tr w:rsidR="00730A5B" w:rsidRPr="00F13937" w:rsidTr="000E1DA1">
        <w:trPr>
          <w:jc w:val="center"/>
        </w:trPr>
        <w:tc>
          <w:tcPr>
            <w:tcW w:w="538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6706,76401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4924,06876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618,79499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604,34195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559,55831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D64DC" w:rsidRPr="00F13937">
              <w:rPr>
                <w:rFonts w:ascii="Times New Roman" w:eastAsia="Times New Roman" w:hAnsi="Times New Roman" w:cs="Times New Roman"/>
                <w:lang w:eastAsia="ru-RU"/>
              </w:rPr>
              <w:t>,00000</w:t>
            </w:r>
          </w:p>
        </w:tc>
      </w:tr>
      <w:tr w:rsidR="009D7DE7" w:rsidRPr="00F13937" w:rsidTr="00EB1CE4">
        <w:trPr>
          <w:gridAfter w:val="1"/>
          <w:wAfter w:w="10" w:type="dxa"/>
          <w:jc w:val="center"/>
        </w:trPr>
        <w:tc>
          <w:tcPr>
            <w:tcW w:w="5387" w:type="dxa"/>
          </w:tcPr>
          <w:p w:rsidR="009D7DE7" w:rsidRPr="00F13937" w:rsidRDefault="009D7DE7" w:rsidP="009D7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F13937" w:rsidRDefault="005A6CDB" w:rsidP="009D7D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3937">
              <w:rPr>
                <w:rFonts w:ascii="Times New Roman" w:hAnsi="Times New Roman" w:cs="Times New Roman"/>
              </w:rPr>
              <w:t>64127,35245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F13937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37">
              <w:rPr>
                <w:rFonts w:ascii="Times New Roman" w:hAnsi="Times New Roman" w:cs="Times New Roman"/>
                <w:color w:val="000000"/>
              </w:rPr>
              <w:t>35445,97828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F13937" w:rsidRDefault="00291D56" w:rsidP="009D7DE7">
            <w:pPr>
              <w:jc w:val="center"/>
              <w:rPr>
                <w:rFonts w:ascii="Times New Roman" w:hAnsi="Times New Roman" w:cs="Times New Roman"/>
              </w:rPr>
            </w:pPr>
            <w:r w:rsidRPr="00F13937">
              <w:rPr>
                <w:rFonts w:ascii="Times New Roman" w:hAnsi="Times New Roman" w:cs="Times New Roman"/>
              </w:rPr>
              <w:t>3300,92607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F13937" w:rsidRDefault="00291D56" w:rsidP="009D7DE7">
            <w:pPr>
              <w:jc w:val="center"/>
              <w:rPr>
                <w:rFonts w:ascii="Times New Roman" w:hAnsi="Times New Roman" w:cs="Times New Roman"/>
              </w:rPr>
            </w:pPr>
            <w:r w:rsidRPr="00F13937">
              <w:rPr>
                <w:rFonts w:ascii="Times New Roman" w:hAnsi="Times New Roman" w:cs="Times New Roman"/>
              </w:rPr>
              <w:t>12378,38979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F13937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37">
              <w:rPr>
                <w:rFonts w:ascii="Times New Roman" w:hAnsi="Times New Roman" w:cs="Times New Roman"/>
                <w:color w:val="000000"/>
              </w:rPr>
              <w:t>13002,05831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F13937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37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1E31C1" w:rsidRPr="00F13937" w:rsidTr="00455428">
        <w:trPr>
          <w:gridAfter w:val="1"/>
          <w:wAfter w:w="10" w:type="dxa"/>
          <w:jc w:val="center"/>
        </w:trPr>
        <w:tc>
          <w:tcPr>
            <w:tcW w:w="5387" w:type="dxa"/>
          </w:tcPr>
          <w:p w:rsidR="001E31C1" w:rsidRPr="00F13937" w:rsidRDefault="001E31C1" w:rsidP="001E3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Средства бюджета г.о. Красногорск</w:t>
            </w:r>
          </w:p>
          <w:p w:rsidR="001E31C1" w:rsidRPr="00F13937" w:rsidRDefault="001E31C1" w:rsidP="001E3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C1" w:rsidRPr="00F13937" w:rsidRDefault="005A6CDB" w:rsidP="00F21C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3937">
              <w:rPr>
                <w:rFonts w:ascii="Times New Roman" w:hAnsi="Times New Roman" w:cs="Times New Roman"/>
              </w:rPr>
              <w:t>5555793,44204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C1" w:rsidRPr="00F13937" w:rsidRDefault="001E31C1" w:rsidP="00AD6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37">
              <w:rPr>
                <w:rFonts w:ascii="Times New Roman" w:hAnsi="Times New Roman" w:cs="Times New Roman"/>
                <w:color w:val="000000"/>
              </w:rPr>
              <w:t>1076426,88693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C1" w:rsidRPr="00F13937" w:rsidRDefault="005A6CDB" w:rsidP="00AD64DC">
            <w:pPr>
              <w:jc w:val="center"/>
              <w:rPr>
                <w:rFonts w:ascii="Times New Roman" w:hAnsi="Times New Roman" w:cs="Times New Roman"/>
              </w:rPr>
            </w:pPr>
            <w:r w:rsidRPr="00F13937">
              <w:rPr>
                <w:rFonts w:ascii="Times New Roman" w:hAnsi="Times New Roman" w:cs="Times New Roman"/>
              </w:rPr>
              <w:t>1041844,72795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C1" w:rsidRPr="00F13937" w:rsidRDefault="001E31C1" w:rsidP="00AD6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37">
              <w:rPr>
                <w:rFonts w:ascii="Times New Roman" w:hAnsi="Times New Roman" w:cs="Times New Roman"/>
                <w:color w:val="000000"/>
              </w:rPr>
              <w:t>1152634,56966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C1" w:rsidRPr="00F13937" w:rsidRDefault="001E31C1" w:rsidP="00AD6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37">
              <w:rPr>
                <w:rFonts w:ascii="Times New Roman" w:hAnsi="Times New Roman" w:cs="Times New Roman"/>
                <w:color w:val="000000"/>
              </w:rPr>
              <w:t>1149002,04850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1C1" w:rsidRPr="00F13937" w:rsidRDefault="00F2331F" w:rsidP="00F2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37">
              <w:rPr>
                <w:rFonts w:ascii="Times New Roman" w:hAnsi="Times New Roman" w:cs="Times New Roman"/>
                <w:color w:val="000000"/>
              </w:rPr>
              <w:t>1135</w:t>
            </w:r>
            <w:r w:rsidR="00F21C55" w:rsidRPr="00F13937">
              <w:rPr>
                <w:rFonts w:ascii="Times New Roman" w:hAnsi="Times New Roman" w:cs="Times New Roman"/>
                <w:color w:val="000000"/>
              </w:rPr>
              <w:t>8</w:t>
            </w:r>
            <w:r w:rsidR="00FB6744" w:rsidRPr="00F13937">
              <w:rPr>
                <w:rFonts w:ascii="Times New Roman" w:hAnsi="Times New Roman" w:cs="Times New Roman"/>
                <w:color w:val="000000"/>
              </w:rPr>
              <w:t>85,20900</w:t>
            </w:r>
          </w:p>
        </w:tc>
      </w:tr>
      <w:tr w:rsidR="009D7DE7" w:rsidRPr="00F13937" w:rsidTr="00455428">
        <w:trPr>
          <w:gridAfter w:val="1"/>
          <w:wAfter w:w="10" w:type="dxa"/>
          <w:jc w:val="center"/>
        </w:trPr>
        <w:tc>
          <w:tcPr>
            <w:tcW w:w="5387" w:type="dxa"/>
          </w:tcPr>
          <w:p w:rsidR="009D7DE7" w:rsidRPr="00F13937" w:rsidRDefault="009D7DE7" w:rsidP="009D7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E7" w:rsidRPr="00F13937" w:rsidRDefault="005A6CDB" w:rsidP="009D7DE7">
            <w:pPr>
              <w:rPr>
                <w:rFonts w:ascii="Times New Roman" w:hAnsi="Times New Roman" w:cs="Times New Roman"/>
                <w:color w:val="FF0000"/>
              </w:rPr>
            </w:pPr>
            <w:r w:rsidRPr="00F13937">
              <w:rPr>
                <w:rFonts w:ascii="Times New Roman" w:hAnsi="Times New Roman" w:cs="Times New Roman"/>
              </w:rPr>
              <w:t>5626627,55850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E7" w:rsidRPr="00F13937" w:rsidRDefault="009D7DE7" w:rsidP="009D7DE7">
            <w:pPr>
              <w:rPr>
                <w:rFonts w:ascii="Times New Roman" w:hAnsi="Times New Roman" w:cs="Times New Roman"/>
              </w:rPr>
            </w:pPr>
            <w:r w:rsidRPr="00F13937">
              <w:rPr>
                <w:rFonts w:ascii="Times New Roman" w:hAnsi="Times New Roman" w:cs="Times New Roman"/>
              </w:rPr>
              <w:t>1116796,93397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E7" w:rsidRPr="00F13937" w:rsidRDefault="005A6CDB" w:rsidP="009D7DE7">
            <w:pPr>
              <w:rPr>
                <w:rFonts w:ascii="Times New Roman" w:hAnsi="Times New Roman" w:cs="Times New Roman"/>
                <w:color w:val="FF0000"/>
              </w:rPr>
            </w:pPr>
            <w:r w:rsidRPr="00F13937">
              <w:rPr>
                <w:rFonts w:ascii="Times New Roman" w:hAnsi="Times New Roman" w:cs="Times New Roman"/>
              </w:rPr>
              <w:t>1045764,44901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E7" w:rsidRPr="00F13937" w:rsidRDefault="005A6CDB" w:rsidP="009D7DE7">
            <w:pPr>
              <w:rPr>
                <w:rFonts w:ascii="Times New Roman" w:hAnsi="Times New Roman" w:cs="Times New Roman"/>
              </w:rPr>
            </w:pPr>
            <w:r w:rsidRPr="00F13937">
              <w:rPr>
                <w:rFonts w:ascii="Times New Roman" w:hAnsi="Times New Roman" w:cs="Times New Roman"/>
              </w:rPr>
              <w:t>1165617,30140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E7" w:rsidRPr="00F13937" w:rsidRDefault="009D7DE7" w:rsidP="009D7DE7">
            <w:pPr>
              <w:rPr>
                <w:rFonts w:ascii="Times New Roman" w:hAnsi="Times New Roman" w:cs="Times New Roman"/>
              </w:rPr>
            </w:pPr>
            <w:r w:rsidRPr="00F13937">
              <w:rPr>
                <w:rFonts w:ascii="Times New Roman" w:hAnsi="Times New Roman" w:cs="Times New Roman"/>
              </w:rPr>
              <w:t>1162563,66512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E7" w:rsidRPr="00F13937" w:rsidRDefault="00F21C55" w:rsidP="009D7DE7">
            <w:pPr>
              <w:rPr>
                <w:rFonts w:ascii="Times New Roman" w:hAnsi="Times New Roman" w:cs="Times New Roman"/>
              </w:rPr>
            </w:pPr>
            <w:r w:rsidRPr="00F13937">
              <w:rPr>
                <w:rFonts w:ascii="Times New Roman" w:hAnsi="Times New Roman" w:cs="Times New Roman"/>
              </w:rPr>
              <w:t>11358</w:t>
            </w:r>
            <w:r w:rsidR="00FB6744" w:rsidRPr="00F13937">
              <w:rPr>
                <w:rFonts w:ascii="Times New Roman" w:hAnsi="Times New Roman" w:cs="Times New Roman"/>
              </w:rPr>
              <w:t>85,20900</w:t>
            </w:r>
          </w:p>
        </w:tc>
      </w:tr>
    </w:tbl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30A5B" w:rsidRPr="00F13937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39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730A5B" w:rsidRPr="00F13937" w:rsidRDefault="00730A5B" w:rsidP="00730A5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Краткая характеристика сферы реализации муниципальной программы городского округа Красногорск Московской области «Культура и туризм», в том числе формулировка основных проблем в указанной сфере, описание целей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 выступает средством сохранения, передачи и развития лучших культурных традиций, объединяет людей, обеспечивая единство общества в целом. Именно культура вносит весомый вклад в создание инвестиционной привлекательности территории, в ее успешное социально – экономическое развитие, является важнейшим фактором формирования позитивного отношения к городскому округу Красногорск.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Основам государственной культурной политики, приоритет культуры призван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системного подхода к поступательному развитию сферы культуры на территории городского округа Красногорск, разработана и утверждена муниципальная программа на 2023- 2027г.г. «Культура и туризм». Муниципальный сектор культуры городского округа Красногорск представлен многопрофильной сетью учреждений по всем видам культурной деятельности, состоящий из 15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- 8 учреждений и 1 централизованная библиотечная система, в состав которой входит 15 библиотек- филиалов. К 15 подведомственным учреждениям управление культуры выступает главным распорядителем бюджетных средств, в т.ч. 3 автономных учреждения культуры. 1 муниципальное автономное учреждение культуры «Парки Красногорска», подведомственное администрации городского округа Красногорск.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на территории городского округа Красногорск расположены частные, государственные учреждения культуры, которые также предоставляет населению услуги в сфере культуры.  Обеспечение населения услугами киноорганизаций осуществляется частными кинотеатрами: кинотеатр OOO «МОРИ Синема»- 6 залов (ТРЦ «Июнь), кинотеатр ОАО «Кронверк Синема Вэйпарк» - 11 залов (ТРЦ «Вейпарк»), кинотеатр «Каро Вегас 22» - 22 зала (ТРЦ «Вегас»), кинотеатр «Киномакс» - 8 залов (ТРК «Рига молл»), Мягкий кинотеатр «ТЦ «Отрада»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городского округа Красногорск расположены государственный музей – усадьба «Архангельское», филиал музея Великой Отечественной войны на Поклонной горе – Мемориальный музей немецких антифашистов и частный музей – Музей техники Вадима Задорожного, музей «Железное царство»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«Колледж искусств».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течение последних лет приняты меры по обеспечению финансовых, организационно-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Красногорск. Потребность населения округа в услугах учреждений культуры остается достаточно стабильной, при этом повышаются требования к качеству предоставления услуг.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Основной целью</w:t>
      </w: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муниципальной программы «Культура и туризм» является </w:t>
      </w:r>
      <w:r w:rsidRPr="00F1393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жизни населения путем развития услуг в сфере культуры, архивного дела</w:t>
      </w: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дополнительного образования в сфере культуры.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Задачи муниципальной программы «Культура и туризм»: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культурной среды, отвечающей растущим потребностям личности и общества, повышение качества услуг, предоставляемых муниципальными учреждениями культуры;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благоприятных условий для улучшения культурно-досугового обслуживания населения;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укрепления материально-технической базы отрасли;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сохранения объектов культурного наследия, находящихся в собственности городского округа Красногорск;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самодеятельного художественного творчества;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туризма на территории городского округа Красногорск;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-развитие рынка туристских услуг, развитие внутреннего событийного туризма.</w:t>
      </w:r>
    </w:p>
    <w:p w:rsidR="00730A5B" w:rsidRPr="00F13937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Инерционный прогноз развития сферы реализации муниципальной программы городского округа Красногорск Московской области «Культура и туризм» с учетом ранее достигнутых результатов, а также предложения по решению проблем в указанной сфере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Приоритетная задача национального проекта «Культура» - сделать богатейшую культуру нашей страны более доступной для российских граждан. Основная идеология нацпроекта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 Цель: увеличить по отношению к уровню 2017 года на 15% число посещений организаций культуры и в 5 раз число обращений к цифровым ресурсам культуры.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Население городского округа Красногорск интенсивно растет, ведется активное жилищное строительство и вместе с тем, резко возрастает потребность жителей округа в услугах учреждений культуры. Необходимо развитие сети муниципальных учреждений культуры и устранение диспропорций по обеспеченности населения услугам организаций культуры. Остро стоит вопрос об укреплении материально – технической базы и проведении ремонтных работ муниципальных учреждений культуры, необходимо привести здания учреждений культуры в соответствие с современными требованиями, и устранять возникающие в ходе эксплуатации здания замечания и предписания надзорных служб.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удовлетворения запросов населения к доступности и качеству предоставления культурно – досуговых услуг </w:t>
      </w: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муниципальными учреждениями культуры будут созданы многофункциональные центры культуры в новых микрорайонах городского округа Красногорск, что обеспечит равный доступ жителей округа к услугам учреждений культуры и организации межотраслевого взаимодействия. Муниципальные учреждения культуры формируют культурное пространство городского округа Красногорск. В соответствии с планом мероприятий («дорожная карта») по развитию культурно-досуговых учреждений городского округа Красногорск Московской области к 2027 году планируется завершить модернизацию, имеющихся муниципальных учреждений культуры.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собственности городского округа Красногорск находится</w:t>
      </w:r>
      <w:r w:rsidRPr="00F13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культурного наследия федерального значения «Усадьба Знаменское-Губайлово, XVIII в, включенные в комплекс здания требуют проведения ремонтных работ. В программе предусмотрены мероприятия по сохранению объекта культурного наследия, а также его популяризацию.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требует модернизация библиотек городского округа Красногорск. Так же в рамках губернаторского проекта, в центральные библиотеки внедряется и тестируется система использования Единого электронного читательского билета. Единый электронный читательский билет объединяет ряд функциональных преимуществ и новых возможностей как для библиотек, так и для читателей.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муниципальной программы «Культура и туризм» сопряжена с рисками, которые могут препятствовать достижению запланированных результатов. К числу частично управляемых рисков относится дефицит финансирования мероприятий программы, диспропорция в обеспеченности учреждениями культуры. Основными неуправляемыми рисками являются возможная эволюция нормативно-ценностных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политики.</w:t>
      </w:r>
    </w:p>
    <w:p w:rsidR="00730A5B" w:rsidRPr="00F13937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3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4. Целевые показатели муниципальной программы городского округа Красногорск Московской области</w:t>
      </w:r>
      <w:r w:rsidRPr="00F13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«Культура и туризм»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2955"/>
        <w:gridCol w:w="1797"/>
        <w:gridCol w:w="927"/>
        <w:gridCol w:w="1088"/>
        <w:gridCol w:w="955"/>
        <w:gridCol w:w="1088"/>
        <w:gridCol w:w="1091"/>
        <w:gridCol w:w="1088"/>
        <w:gridCol w:w="1088"/>
        <w:gridCol w:w="1227"/>
        <w:gridCol w:w="1403"/>
      </w:tblGrid>
      <w:tr w:rsidR="00730A5B" w:rsidRPr="00F13937" w:rsidTr="000E1DA1">
        <w:tc>
          <w:tcPr>
            <w:tcW w:w="147" w:type="pct"/>
            <w:vMerge w:val="restar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306" w:type="pct"/>
            <w:vMerge w:val="restar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Базовое значение </w:t>
            </w:r>
          </w:p>
        </w:tc>
        <w:tc>
          <w:tcPr>
            <w:tcW w:w="1752" w:type="pct"/>
            <w:gridSpan w:val="5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Планируемое значение по годам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05" w:type="pct"/>
            <w:vMerge w:val="restar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Ответственный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достижение показателя</w:t>
            </w:r>
          </w:p>
        </w:tc>
        <w:tc>
          <w:tcPr>
            <w:tcW w:w="463" w:type="pct"/>
            <w:vMerge w:val="restar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730A5B" w:rsidRPr="00F13937" w:rsidTr="000E1DA1">
        <w:tc>
          <w:tcPr>
            <w:tcW w:w="147" w:type="pct"/>
            <w:vMerge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5" w:type="pct"/>
            <w:vMerge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" w:type="pct"/>
            <w:vMerge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pct"/>
            <w:vMerge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359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360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359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359" w:type="pct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405" w:type="pct"/>
            <w:vMerge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0A5B" w:rsidRPr="00F13937" w:rsidTr="000E1DA1">
        <w:tc>
          <w:tcPr>
            <w:tcW w:w="147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3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5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3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730A5B" w:rsidRPr="00F13937" w:rsidTr="000E1DA1">
        <w:tc>
          <w:tcPr>
            <w:tcW w:w="5000" w:type="pct"/>
            <w:gridSpan w:val="12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1.Повышение качества жизни населения путем развития услуг в сфере культуры, дополнительного образования в сфере культуры, архивного дела.</w:t>
            </w:r>
          </w:p>
        </w:tc>
      </w:tr>
      <w:tr w:rsidR="00730A5B" w:rsidRPr="00F13937" w:rsidTr="000E1DA1">
        <w:tc>
          <w:tcPr>
            <w:tcW w:w="147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" w:type="pct"/>
          </w:tcPr>
          <w:p w:rsidR="00730A5B" w:rsidRPr="00F13937" w:rsidRDefault="000B5705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</w:t>
            </w:r>
            <w:r w:rsidR="00730A5B"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объектов культурного наследия, находящихся в собственности муниципального образования, по которым проведены работы по сохранению, </w:t>
            </w:r>
            <w:r w:rsidR="00E319BC"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доступности, </w:t>
            </w:r>
            <w:r w:rsidR="00730A5B"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общем количестве объектов культурного наследия, находящихся в собственности муниципальных </w:t>
            </w:r>
            <w:r w:rsidR="00730A5B"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образований, нуждающихся в указанных работах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1.02.02</w:t>
            </w:r>
          </w:p>
        </w:tc>
      </w:tr>
      <w:tr w:rsidR="00730A5B" w:rsidRPr="00F13937" w:rsidTr="000E1DA1">
        <w:tc>
          <w:tcPr>
            <w:tcW w:w="147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0B5705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  <w:r w:rsidR="00730A5B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общем количестве объектов культурного наследия, находящихся в собственности муниципальных</w:t>
            </w:r>
            <w:r w:rsidR="00E319BC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образований.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1.01.01</w:t>
            </w:r>
          </w:p>
        </w:tc>
      </w:tr>
      <w:tr w:rsidR="00730A5B" w:rsidRPr="00F13937" w:rsidTr="000E1DA1">
        <w:tc>
          <w:tcPr>
            <w:tcW w:w="147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27239</w:t>
            </w:r>
          </w:p>
        </w:tc>
        <w:tc>
          <w:tcPr>
            <w:tcW w:w="405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3.01.01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3.01.02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147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3.01.03</w:t>
            </w:r>
          </w:p>
        </w:tc>
      </w:tr>
      <w:tr w:rsidR="00730A5B" w:rsidRPr="00F13937" w:rsidTr="000E1DA1">
        <w:tc>
          <w:tcPr>
            <w:tcW w:w="147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AC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м</w:t>
            </w:r>
            <w:r w:rsidR="002810DF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ероприятий </w:t>
            </w:r>
            <w:r w:rsidR="00AC114B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организаций культуры </w:t>
            </w:r>
            <w:r w:rsidR="002810DF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(приоритетный на 2024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Приоритетный,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 ПРФ от 04.02.2021 № 68 «Об оценке эффективности деятельности высших должностных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тыс. 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769,421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839,369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979,264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1259,053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1398,948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1538,843</w:t>
            </w:r>
          </w:p>
        </w:tc>
        <w:tc>
          <w:tcPr>
            <w:tcW w:w="405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F13937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37">
              <w:rPr>
                <w:rFonts w:ascii="Times New Roman" w:hAnsi="Times New Roman" w:cs="Times New Roman"/>
                <w:sz w:val="20"/>
                <w:szCs w:val="20"/>
              </w:rPr>
              <w:t>3. 01.02</w:t>
            </w:r>
          </w:p>
          <w:p w:rsidR="00730A5B" w:rsidRPr="00F13937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37">
              <w:rPr>
                <w:rFonts w:ascii="Times New Roman" w:hAnsi="Times New Roman" w:cs="Times New Roman"/>
                <w:sz w:val="20"/>
                <w:szCs w:val="20"/>
              </w:rPr>
              <w:t>3. 01.03</w:t>
            </w:r>
          </w:p>
          <w:p w:rsidR="00730A5B" w:rsidRPr="00F13937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37">
              <w:rPr>
                <w:rFonts w:ascii="Times New Roman" w:hAnsi="Times New Roman" w:cs="Times New Roman"/>
                <w:sz w:val="20"/>
                <w:szCs w:val="20"/>
              </w:rPr>
              <w:t>3.02.01</w:t>
            </w:r>
          </w:p>
          <w:p w:rsidR="00730A5B" w:rsidRPr="00F13937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37">
              <w:rPr>
                <w:rFonts w:ascii="Times New Roman" w:hAnsi="Times New Roman" w:cs="Times New Roman"/>
                <w:sz w:val="20"/>
                <w:szCs w:val="20"/>
              </w:rPr>
              <w:t>3.02.02</w:t>
            </w:r>
          </w:p>
          <w:p w:rsidR="00730A5B" w:rsidRPr="00F13937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37">
              <w:rPr>
                <w:rFonts w:ascii="Times New Roman" w:hAnsi="Times New Roman" w:cs="Times New Roman"/>
                <w:sz w:val="20"/>
                <w:szCs w:val="20"/>
              </w:rPr>
              <w:t>4.04.01</w:t>
            </w:r>
          </w:p>
          <w:p w:rsidR="00730A5B" w:rsidRPr="00F13937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37">
              <w:rPr>
                <w:rFonts w:ascii="Times New Roman" w:hAnsi="Times New Roman" w:cs="Times New Roman"/>
                <w:sz w:val="20"/>
                <w:szCs w:val="20"/>
              </w:rPr>
              <w:t>4.04.02</w:t>
            </w:r>
          </w:p>
          <w:p w:rsidR="00730A5B" w:rsidRPr="00F13937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37">
              <w:rPr>
                <w:rFonts w:ascii="Times New Roman" w:hAnsi="Times New Roman" w:cs="Times New Roman"/>
                <w:sz w:val="20"/>
                <w:szCs w:val="20"/>
              </w:rPr>
              <w:t>4.05.02</w:t>
            </w:r>
          </w:p>
          <w:p w:rsidR="00730A5B" w:rsidRPr="00F13937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37">
              <w:rPr>
                <w:rFonts w:ascii="Times New Roman" w:hAnsi="Times New Roman" w:cs="Times New Roman"/>
                <w:sz w:val="20"/>
                <w:szCs w:val="20"/>
              </w:rPr>
              <w:t>4.06.01</w:t>
            </w:r>
          </w:p>
          <w:p w:rsidR="00730A5B" w:rsidRPr="00F13937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37">
              <w:rPr>
                <w:rFonts w:ascii="Times New Roman" w:hAnsi="Times New Roman" w:cs="Times New Roman"/>
                <w:sz w:val="20"/>
                <w:szCs w:val="20"/>
              </w:rPr>
              <w:t>4.06.02</w:t>
            </w:r>
          </w:p>
          <w:p w:rsidR="00730A5B" w:rsidRPr="00F13937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37">
              <w:rPr>
                <w:rFonts w:ascii="Times New Roman" w:hAnsi="Times New Roman" w:cs="Times New Roman"/>
                <w:sz w:val="20"/>
                <w:szCs w:val="20"/>
              </w:rPr>
              <w:t>6.А1.01</w:t>
            </w:r>
          </w:p>
          <w:p w:rsidR="00730A5B" w:rsidRPr="00F13937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7.01.01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E319BC">
        <w:tc>
          <w:tcPr>
            <w:tcW w:w="147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Указ ПРФ</w:t>
            </w:r>
          </w:p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12 ноября 1993 г. N 1904</w:t>
            </w:r>
          </w:p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"О дополнительных мерах государственной поддержки культуры и искусства в Российской Федерации"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730A5B" w:rsidRPr="00F13937" w:rsidTr="000E1DA1">
        <w:tc>
          <w:tcPr>
            <w:tcW w:w="147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</w:t>
            </w: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Указ ПРФ </w:t>
            </w:r>
          </w:p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07.05.2012 N 597 "О мероприятиях по реализации государственно</w:t>
            </w: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й социальной политики"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3.01.04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4.02.02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4.07.01</w:t>
            </w:r>
          </w:p>
          <w:p w:rsidR="00E319BC" w:rsidRPr="00F13937" w:rsidRDefault="00E319B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4.07.02</w:t>
            </w:r>
          </w:p>
          <w:p w:rsidR="00E319BC" w:rsidRPr="00F13937" w:rsidRDefault="00E319B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4.07.03</w:t>
            </w:r>
          </w:p>
        </w:tc>
      </w:tr>
      <w:tr w:rsidR="002810DF" w:rsidRPr="00F13937" w:rsidTr="000E1DA1">
        <w:tc>
          <w:tcPr>
            <w:tcW w:w="147" w:type="pct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jc w:val="center"/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F" w:rsidRPr="00F13937" w:rsidRDefault="002810DF" w:rsidP="002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4. А2.03</w:t>
            </w:r>
          </w:p>
        </w:tc>
      </w:tr>
      <w:tr w:rsidR="002810DF" w:rsidRPr="00F13937" w:rsidTr="000E1DA1">
        <w:tc>
          <w:tcPr>
            <w:tcW w:w="147" w:type="pct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</w:p>
          <w:p w:rsidR="002810DF" w:rsidRPr="00F13937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jc w:val="center"/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F" w:rsidRPr="00F13937" w:rsidRDefault="002810DF" w:rsidP="002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2810DF" w:rsidRPr="00F13937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4.А2.04</w:t>
            </w:r>
          </w:p>
        </w:tc>
      </w:tr>
      <w:tr w:rsidR="00730A5B" w:rsidRPr="00F13937" w:rsidTr="000E1DA1">
        <w:tc>
          <w:tcPr>
            <w:tcW w:w="147" w:type="pct"/>
          </w:tcPr>
          <w:p w:rsidR="00730A5B" w:rsidRPr="00F13937" w:rsidRDefault="00730A5B" w:rsidP="00477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77142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6.03.01</w:t>
            </w:r>
          </w:p>
        </w:tc>
      </w:tr>
      <w:tr w:rsidR="00730A5B" w:rsidRPr="00F13937" w:rsidTr="000E1DA1">
        <w:tc>
          <w:tcPr>
            <w:tcW w:w="147" w:type="pct"/>
          </w:tcPr>
          <w:p w:rsidR="00730A5B" w:rsidRPr="00F13937" w:rsidRDefault="00730A5B" w:rsidP="00477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77142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</w:t>
            </w: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школах искусств за счет бюджетных средств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730A5B" w:rsidRPr="00F13937" w:rsidTr="000E1DA1">
        <w:tc>
          <w:tcPr>
            <w:tcW w:w="147" w:type="pct"/>
          </w:tcPr>
          <w:p w:rsidR="00730A5B" w:rsidRPr="00F13937" w:rsidRDefault="00730A5B" w:rsidP="00477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477142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E319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BC" w:rsidRPr="00F13937" w:rsidRDefault="00730A5B" w:rsidP="00E31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Приоритетный, </w:t>
            </w:r>
            <w:r w:rsidR="00E319BC"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</w:p>
          <w:p w:rsidR="00730A5B" w:rsidRPr="00F13937" w:rsidRDefault="00730A5B" w:rsidP="00E31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 "Культурная среда Подмосковья"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2810DF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6.А1.01</w:t>
            </w:r>
          </w:p>
        </w:tc>
      </w:tr>
      <w:tr w:rsidR="00730A5B" w:rsidRPr="00F13937" w:rsidTr="000E1DA1">
        <w:tc>
          <w:tcPr>
            <w:tcW w:w="147" w:type="pct"/>
          </w:tcPr>
          <w:p w:rsidR="00730A5B" w:rsidRPr="00F13937" w:rsidRDefault="00730A5B" w:rsidP="006B4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B44CF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2810DF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6. А1.02</w:t>
            </w:r>
          </w:p>
        </w:tc>
      </w:tr>
    </w:tbl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  <w:bookmarkStart w:id="0" w:name="_Hlk119615442"/>
      <w:r w:rsidRPr="00F13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</w:t>
      </w:r>
      <w:r w:rsidRPr="00F13937">
        <w:rPr>
          <w:rFonts w:ascii="Times New Roman" w:hAnsi="Times New Roman" w:cs="Times New Roman"/>
          <w:sz w:val="28"/>
          <w:szCs w:val="28"/>
        </w:rPr>
        <w:t xml:space="preserve"> </w:t>
      </w:r>
      <w:r w:rsidRPr="00F13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Методика расчета значений целевых показателей муниципальной программы городского округа Красногорск Московской области «Культура и туризм»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544"/>
        <w:gridCol w:w="1275"/>
        <w:gridCol w:w="4111"/>
        <w:gridCol w:w="3827"/>
        <w:gridCol w:w="1164"/>
      </w:tblGrid>
      <w:tr w:rsidR="00730A5B" w:rsidRPr="00F13937" w:rsidTr="000E1DA1">
        <w:trPr>
          <w:trHeight w:val="276"/>
        </w:trPr>
        <w:tc>
          <w:tcPr>
            <w:tcW w:w="851" w:type="dxa"/>
          </w:tcPr>
          <w:bookmarkEnd w:id="0"/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1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382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 данных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730A5B" w:rsidRPr="00F13937" w:rsidTr="000E1DA1">
        <w:trPr>
          <w:cantSplit/>
          <w:trHeight w:val="159"/>
        </w:trPr>
        <w:tc>
          <w:tcPr>
            <w:tcW w:w="851" w:type="dxa"/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730A5B" w:rsidRPr="00F13937" w:rsidTr="000E1DA1">
        <w:trPr>
          <w:trHeight w:val="250"/>
        </w:trPr>
        <w:tc>
          <w:tcPr>
            <w:tcW w:w="85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30A5B" w:rsidRPr="00F13937" w:rsidRDefault="000B5705" w:rsidP="000B57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30A5B"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</w:t>
            </w: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30A5B"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объектов культурного наследия, находящихся в собственности муниципального образования, по которым проведены работы по сохранению, </w:t>
            </w:r>
            <w:r w:rsidR="00E319BC"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доступности, </w:t>
            </w:r>
            <w:r w:rsidR="00730A5B"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E319BC" w:rsidRPr="00F13937" w:rsidRDefault="00E319BC" w:rsidP="00E3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Д=((Кр+Кд)/Кобщ/)х100, где:</w:t>
            </w:r>
          </w:p>
          <w:p w:rsidR="00E319BC" w:rsidRPr="00F13937" w:rsidRDefault="00E319BC" w:rsidP="00E3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сохранению;</w:t>
            </w:r>
          </w:p>
          <w:p w:rsidR="00E319BC" w:rsidRPr="00F13937" w:rsidRDefault="00E319BC" w:rsidP="00E3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 – количество ОКН в собственности муниципального образования по которым проведены работы;</w:t>
            </w:r>
          </w:p>
          <w:p w:rsidR="00E319BC" w:rsidRPr="00F13937" w:rsidRDefault="00E319BC" w:rsidP="00E3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Кд – количество ОКН в собственности муниципального образования по которым проведены работы по доступности для инвалидов;</w:t>
            </w:r>
          </w:p>
          <w:p w:rsidR="00730A5B" w:rsidRPr="00F13937" w:rsidRDefault="00E319BC" w:rsidP="00E3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Кобщ – количество ОКН в собственности муниципального образования нуждающихся в работах по сохранению.</w:t>
            </w:r>
          </w:p>
        </w:tc>
        <w:tc>
          <w:tcPr>
            <w:tcW w:w="382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Отчет об использовании целевых субсидий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F13937" w:rsidTr="000E1DA1">
        <w:trPr>
          <w:trHeight w:val="332"/>
        </w:trPr>
        <w:tc>
          <w:tcPr>
            <w:tcW w:w="85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30A5B" w:rsidRPr="00F13937" w:rsidRDefault="000B5705" w:rsidP="00E3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30A5B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30A5B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  <w:r w:rsidRPr="00F13937">
              <w:t xml:space="preserve">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общем количестве объектов культурного наследия, находящихся в собственности муниципальных </w:t>
            </w:r>
            <w:r w:rsidR="00E319BC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образований. </w:t>
            </w:r>
          </w:p>
        </w:tc>
        <w:tc>
          <w:tcPr>
            <w:tcW w:w="1275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ДН=(Н/Кб)х100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Дн– доля ОКН, на которые установлены информационные надписи от общего числа объектов в собственности ОМСУ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Кб – базовый кооф. -количество ОКН в собственности муниципального образования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 - количество ОКН в собственности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образования, на которые установлены информационные надписи</w:t>
            </w:r>
          </w:p>
        </w:tc>
        <w:tc>
          <w:tcPr>
            <w:tcW w:w="382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Информация к ежегодному докладу «О состоянии объектов культурного наследия (памятников истории и культуры) в Московской области»;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акты сдачи-приемки работ, выполненных в рамках реализации государственной программы «Культура Подмосковья»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F13937" w:rsidTr="000E1DA1">
        <w:trPr>
          <w:trHeight w:val="253"/>
        </w:trPr>
        <w:tc>
          <w:tcPr>
            <w:tcW w:w="85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5" w:type="dxa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4111" w:type="dxa"/>
          </w:tcPr>
          <w:p w:rsidR="00730A5B" w:rsidRPr="00F13937" w:rsidRDefault="00730A5B" w:rsidP="00E3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</w:t>
            </w:r>
            <w:r w:rsidR="00E319BC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пользователей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</w:t>
            </w:r>
          </w:p>
        </w:tc>
        <w:tc>
          <w:tcPr>
            <w:tcW w:w="382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16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F13937" w:rsidTr="000E1DA1">
        <w:trPr>
          <w:trHeight w:val="2772"/>
        </w:trPr>
        <w:tc>
          <w:tcPr>
            <w:tcW w:w="85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 =Бт.г/Б2017*100, где:</w:t>
            </w:r>
          </w:p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Бт.г. – количество посещений библиотек в текущем году, ед.;</w:t>
            </w:r>
          </w:p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Б2017 – количество посещений библиотек в 2017 году, ед</w:t>
            </w:r>
          </w:p>
        </w:tc>
        <w:tc>
          <w:tcPr>
            <w:tcW w:w="3827" w:type="dxa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16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F13937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AC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посещений мероприятий </w:t>
            </w:r>
            <w:r w:rsidR="00AC114B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организаций культуры </w:t>
            </w:r>
            <w:r w:rsidR="00926099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(приоритетный на 2024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B(t) - число посещений культурно-массовых мероприятий учреждений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культурно-досугового типа и иных организаций;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730A5B" w:rsidRPr="00F13937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 - отчетный период.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730A5B" w:rsidRPr="00F13937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АИС «Статистическая отчетность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отрасли» - автоматизированная информационная система Министерства культуры Российской Федерации;</w:t>
            </w:r>
          </w:p>
          <w:p w:rsidR="00730A5B" w:rsidRPr="00F13937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730A5B" w:rsidRPr="00F13937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730A5B" w:rsidRPr="00F13937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730A5B" w:rsidRPr="00F13937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730A5B" w:rsidRPr="00F13937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Количество стипендий Главы муниципального образования  </w:t>
            </w: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заседания Конкурсной комиссии по отбору претендентов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соискание стипендий Главы городского округа Красногорск выдающимся деятелям культуры и искусства и молодым талантливым авторам городского округа Красногорск Московской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730A5B" w:rsidRPr="00F13937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 = Зк / Дмо x 100%,</w:t>
            </w:r>
          </w:p>
          <w:p w:rsidR="00730A5B" w:rsidRPr="00F13937" w:rsidRDefault="00730A5B" w:rsidP="00730A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где:</w:t>
            </w:r>
          </w:p>
          <w:p w:rsidR="00730A5B" w:rsidRPr="00F13937" w:rsidRDefault="00730A5B" w:rsidP="00730A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730A5B" w:rsidRPr="00F13937" w:rsidRDefault="00730A5B" w:rsidP="00730A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sz w:val="24"/>
                <w:szCs w:val="24"/>
              </w:rPr>
              <w:t>Пункт 29 Перечня поручений Губернатора Московской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sz w:val="24"/>
                <w:szCs w:val="24"/>
              </w:rPr>
              <w:t>области по итогам Обращения «Наше Подмосковье Мы вместе» от 07.06.2023 года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sz w:val="24"/>
                <w:szCs w:val="24"/>
              </w:rPr>
              <w:t>об обеспечении с 01.07.2023 года увеличения на 8-10% заработной платы отдельным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sz w:val="24"/>
                <w:szCs w:val="24"/>
              </w:rPr>
              <w:t>указным категориям работников в сфере культуры постановлением Правительства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Московской области от 31.07.2023 No 561-ПП 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F13937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504AC3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F13937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504AC3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F13937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343B78" w:rsidP="00730A5B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 = Кддо/ Кд х 100%,</w:t>
            </w: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где:</w:t>
            </w: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Дд - </w:t>
            </w: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730A5B" w:rsidRPr="00F13937" w:rsidRDefault="00730A5B" w:rsidP="00730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Кддо – количество детей, </w:t>
            </w: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охваченных дополнительным образованием сферы культуры</w:t>
            </w:r>
          </w:p>
          <w:p w:rsidR="00730A5B" w:rsidRPr="00F13937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F13937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343B78" w:rsidP="00730A5B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Ддпп = Кдпп/ Кддо 100%,</w:t>
            </w: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где:</w:t>
            </w: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Ддпп - </w:t>
            </w: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:rsidR="00730A5B" w:rsidRPr="00F13937" w:rsidRDefault="00730A5B" w:rsidP="00730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Кдпп – количество </w:t>
            </w: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 xml:space="preserve">детей, осваивающих дополнительные </w:t>
            </w:r>
            <w:r w:rsidRPr="00F1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предпрофессиональные программы в области искусств за счет бюджетных средств</w:t>
            </w:r>
          </w:p>
          <w:p w:rsidR="00730A5B" w:rsidRPr="00F13937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Кддо – </w:t>
            </w: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F13937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6B44CF" w:rsidP="00730A5B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</w:p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</w:t>
            </w:r>
            <w:r w:rsidR="00E319BC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 и учебных материалов)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F13937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6B44CF" w:rsidP="00730A5B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95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</w:t>
            </w:r>
            <w:r w:rsidR="00951CF0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Московской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от 04.10.2022 № 1067/35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343B78" w:rsidRPr="00F13937" w:rsidRDefault="00343B78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B78" w:rsidRPr="00F13937" w:rsidRDefault="00343B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93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30A5B" w:rsidRPr="00F13937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6.Методика определения результатов выполнения мероприятий муниципальной программы городского округа Красногорск Московской области «Культура и туризм»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521"/>
      </w:tblGrid>
      <w:tr w:rsidR="00730A5B" w:rsidRPr="00F13937" w:rsidTr="000E1DA1">
        <w:tc>
          <w:tcPr>
            <w:tcW w:w="562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F1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1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1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652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определения значений</w:t>
            </w:r>
          </w:p>
        </w:tc>
      </w:tr>
      <w:tr w:rsidR="00730A5B" w:rsidRPr="00F13937" w:rsidTr="000E1DA1">
        <w:tc>
          <w:tcPr>
            <w:tcW w:w="562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30A5B" w:rsidRPr="00F13937" w:rsidTr="000E1DA1">
        <w:tc>
          <w:tcPr>
            <w:tcW w:w="562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41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FB6AA2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выполненных работ (оказанных услуг), унифицированный передаточный документ, приказ ФНС России от 30.11.2015 г. № ММВ-7-10/552@№2 от 15.12.2022</w:t>
            </w:r>
          </w:p>
        </w:tc>
      </w:tr>
      <w:tr w:rsidR="00730A5B" w:rsidRPr="00F13937" w:rsidTr="000E1DA1">
        <w:tc>
          <w:tcPr>
            <w:tcW w:w="562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F13937" w:rsidRDefault="009F0C4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работы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41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</w:tcPr>
          <w:p w:rsidR="00730A5B" w:rsidRPr="00F13937" w:rsidRDefault="00FB6AA2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 культурного наследия, на которых проведены работы по сохранению объектов культурного наследия (подтверждаются актом сдачи-приемки работ по итогам проведения работ по сохранению объектов культурного наследия, актом о приемке выполненных работ (форма № КС-2_, справкой о стоимости выполненных работ и затрат (форма № КС-3)</w:t>
            </w:r>
          </w:p>
        </w:tc>
      </w:tr>
      <w:tr w:rsidR="00730A5B" w:rsidRPr="00F13937" w:rsidTr="000E1DA1">
        <w:tc>
          <w:tcPr>
            <w:tcW w:w="562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</w:t>
            </w:r>
          </w:p>
        </w:tc>
        <w:tc>
          <w:tcPr>
            <w:tcW w:w="141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С=Вс/В,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 - количество муниципальных библиотек Московской области, соответствующих стандарту;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- количество муниципальных библиотек Московской области</w:t>
            </w:r>
          </w:p>
        </w:tc>
      </w:tr>
      <w:tr w:rsidR="00730A5B" w:rsidRPr="00F13937" w:rsidTr="000E1DA1">
        <w:tc>
          <w:tcPr>
            <w:tcW w:w="562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</w:tcPr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мероприятия</w:t>
            </w:r>
          </w:p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комплектованию</w:t>
            </w:r>
          </w:p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книжных фондов</w:t>
            </w:r>
          </w:p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</w:t>
            </w:r>
          </w:p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</w:p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образований и</w:t>
            </w:r>
          </w:p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</w:t>
            </w:r>
          </w:p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общедоступных</w:t>
            </w:r>
          </w:p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 субъектов</w:t>
            </w:r>
          </w:p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41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муниципальных библиотек Московской области </w:t>
            </w:r>
            <w:r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(юридические лица),в которых проведены мероприятия по комплектованию книжных фондов</w:t>
            </w:r>
          </w:p>
        </w:tc>
      </w:tr>
      <w:tr w:rsidR="00730A5B" w:rsidRPr="00F13937" w:rsidTr="000E1DA1">
        <w:tc>
          <w:tcPr>
            <w:tcW w:w="562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41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FB6AA2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730A5B" w:rsidRPr="00F13937" w:rsidTr="000E1DA1">
        <w:tc>
          <w:tcPr>
            <w:tcW w:w="562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rPr>
                <w:rFonts w:ascii="Times New Roman" w:hAnsi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</w:t>
            </w:r>
            <w:r w:rsidR="00D70D7E" w:rsidRPr="00F13937">
              <w:rPr>
                <w:rFonts w:ascii="Times New Roman" w:hAnsi="Times New Roman" w:cs="Times New Roman"/>
                <w:sz w:val="24"/>
                <w:szCs w:val="24"/>
              </w:rPr>
              <w:t>тельности) в Московской области</w:t>
            </w:r>
          </w:p>
        </w:tc>
        <w:tc>
          <w:tcPr>
            <w:tcW w:w="141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</w:tr>
      <w:tr w:rsidR="00730A5B" w:rsidRPr="00F13937" w:rsidTr="000E1DA1">
        <w:tc>
          <w:tcPr>
            <w:tcW w:w="562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/>
                <w:sz w:val="24"/>
                <w:szCs w:val="24"/>
              </w:rPr>
              <w:t>Количество модернизированных</w:t>
            </w:r>
            <w:r w:rsidR="00D70D7E" w:rsidRPr="00F13937">
              <w:rPr>
                <w:rFonts w:ascii="Times New Roman" w:hAnsi="Times New Roman"/>
                <w:sz w:val="24"/>
                <w:szCs w:val="24"/>
              </w:rPr>
              <w:t xml:space="preserve"> муниципальных библиотек</w:t>
            </w:r>
          </w:p>
        </w:tc>
        <w:tc>
          <w:tcPr>
            <w:tcW w:w="141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/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</w:tr>
      <w:tr w:rsidR="00730A5B" w:rsidRPr="00F13937" w:rsidTr="000E1DA1">
        <w:tc>
          <w:tcPr>
            <w:tcW w:w="562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  <w:tc>
          <w:tcPr>
            <w:tcW w:w="141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</w:tr>
      <w:tr w:rsidR="00730A5B" w:rsidRPr="00F13937" w:rsidTr="000E1DA1">
        <w:tc>
          <w:tcPr>
            <w:tcW w:w="562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Предоставлена стипендия главы муниципального образования Московской области </w:t>
            </w:r>
          </w:p>
        </w:tc>
        <w:tc>
          <w:tcPr>
            <w:tcW w:w="141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521" w:type="dxa"/>
          </w:tcPr>
          <w:p w:rsidR="00730A5B" w:rsidRPr="00F13937" w:rsidRDefault="00832832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выплаченных в течение года стипендий согласно протокола Конкурсной комиссии по присуждению стипендий главы муниципального образования Московской области</w:t>
            </w:r>
          </w:p>
        </w:tc>
      </w:tr>
      <w:tr w:rsidR="00730A5B" w:rsidRPr="00F13937" w:rsidTr="000E1DA1">
        <w:tc>
          <w:tcPr>
            <w:tcW w:w="562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1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Тыс.ед.</w:t>
            </w:r>
          </w:p>
        </w:tc>
        <w:tc>
          <w:tcPr>
            <w:tcW w:w="652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N(t) - число посещений культурных мероприятий, </w:t>
            </w: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проводимых образовательными организациями высшего образования;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 - отчетный период</w:t>
            </w:r>
          </w:p>
        </w:tc>
      </w:tr>
      <w:tr w:rsidR="00730A5B" w:rsidRPr="00F13937" w:rsidTr="000E1DA1">
        <w:tc>
          <w:tcPr>
            <w:tcW w:w="562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41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= Зк / Дмо x 100%,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Дмо – среднемесячный доход от трудовой деятельности Московской области</w:t>
            </w:r>
          </w:p>
        </w:tc>
      </w:tr>
      <w:tr w:rsidR="00730A5B" w:rsidRPr="00F13937" w:rsidTr="000E1DA1">
        <w:tc>
          <w:tcPr>
            <w:tcW w:w="562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F13937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17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Ч(тм) / ЧД х 100, где:</w:t>
            </w:r>
          </w:p>
          <w:p w:rsidR="00951CF0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</w:t>
            </w:r>
            <w:r w:rsidR="009F0C4B"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1CF0"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детей, привлекаемых к участию в творческих мероприятиях сферы культуры 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Ч(тм) – численность участников творческих мероприятий сферы культуры;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ЧД – общая численность детей</w:t>
            </w:r>
          </w:p>
        </w:tc>
      </w:tr>
      <w:tr w:rsidR="00DB44C3" w:rsidRPr="00F13937" w:rsidTr="00F274F5">
        <w:tc>
          <w:tcPr>
            <w:tcW w:w="562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3" w:rsidRPr="00F13937" w:rsidRDefault="00DB44C3" w:rsidP="00DB4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417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 М+ Δ КДУ   + Δ ЦКР + ΔДШИ</w:t>
            </w:r>
          </w:p>
          <w:p w:rsidR="00DB44C3" w:rsidRPr="00F13937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:rsidR="00DB44C3" w:rsidRPr="00F13937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B44C3" w:rsidRPr="00F13937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DB44C3" w:rsidRPr="00F13937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Δ КДУ </w:t>
            </w:r>
          </w:p>
          <w:p w:rsidR="00DB44C3" w:rsidRPr="00F13937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объектов культурно- досуговых учреждений, отремонтированных в отчетном году;</w:t>
            </w:r>
          </w:p>
          <w:p w:rsidR="00DB44C3" w:rsidRPr="00F13937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 ЦКР</w:t>
            </w:r>
          </w:p>
          <w:p w:rsidR="00DB44C3" w:rsidRPr="00F13937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DB44C3" w:rsidRPr="00F13937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ΔДШИ</w:t>
            </w:r>
          </w:p>
          <w:p w:rsidR="00DB44C3" w:rsidRPr="00F13937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</w:tr>
      <w:tr w:rsidR="00DB44C3" w:rsidRPr="00F13937" w:rsidTr="000E1DA1">
        <w:tc>
          <w:tcPr>
            <w:tcW w:w="562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DB44C3" w:rsidRPr="00F13937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 парковых территорий</w:t>
            </w:r>
          </w:p>
        </w:tc>
        <w:tc>
          <w:tcPr>
            <w:tcW w:w="1417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6521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 парковых территорий</w:t>
            </w:r>
          </w:p>
        </w:tc>
      </w:tr>
      <w:tr w:rsidR="00DB44C3" w:rsidRPr="00F13937" w:rsidTr="000E1DA1">
        <w:tc>
          <w:tcPr>
            <w:tcW w:w="562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DB44C3" w:rsidRPr="00F13937" w:rsidRDefault="00A13724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Проведены праздничные и культурно-массовых мероприятия, фестивали</w:t>
            </w:r>
          </w:p>
        </w:tc>
        <w:tc>
          <w:tcPr>
            <w:tcW w:w="1417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DB44C3" w:rsidRPr="00F13937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9F0C4B" w:rsidRPr="00F13937" w:rsidTr="000E1DA1">
        <w:tc>
          <w:tcPr>
            <w:tcW w:w="562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</w:tcPr>
          <w:p w:rsidR="009F0C4B" w:rsidRPr="00F13937" w:rsidRDefault="00A13724" w:rsidP="009F0C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/>
                <w:sz w:val="24"/>
                <w:szCs w:val="24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1417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/>
                <w:sz w:val="24"/>
                <w:szCs w:val="24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9F0C4B" w:rsidRPr="00F13937" w:rsidTr="000E1DA1">
        <w:tc>
          <w:tcPr>
            <w:tcW w:w="562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</w:tcPr>
          <w:p w:rsidR="009F0C4B" w:rsidRPr="00F13937" w:rsidRDefault="009F0C4B" w:rsidP="009F0C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/>
                <w:sz w:val="24"/>
                <w:szCs w:val="24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культуры.</w:t>
            </w:r>
          </w:p>
        </w:tc>
        <w:tc>
          <w:tcPr>
            <w:tcW w:w="1417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ind w:right="-7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937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 о достижении значений целевых показателей результативности (результатов) использования иного межбюджетного трансферт </w:t>
            </w:r>
          </w:p>
          <w:p w:rsidR="009F0C4B" w:rsidRPr="00F13937" w:rsidRDefault="009F0C4B" w:rsidP="009F0C4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C4B" w:rsidRPr="00F13937" w:rsidTr="000E1DA1">
        <w:tc>
          <w:tcPr>
            <w:tcW w:w="562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B" w:rsidRPr="00F13937" w:rsidRDefault="009F0C4B" w:rsidP="009F0C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</w:tr>
      <w:tr w:rsidR="009F0C4B" w:rsidRPr="00F13937" w:rsidTr="009F0C4B">
        <w:tc>
          <w:tcPr>
            <w:tcW w:w="562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0C4B" w:rsidRPr="00F13937" w:rsidRDefault="009F0C4B" w:rsidP="009F0C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Доля работников муниципальных культурно-досуговых учреждений, которым произведены стимулирующие выплаты, в общей численности работников муниципальных культурно-досуговых учреждений, которым предусмотрены стимулирующие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0C4B" w:rsidRPr="00F13937" w:rsidRDefault="00A13724" w:rsidP="00A137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0C4B" w:rsidRPr="00F13937" w:rsidRDefault="009F0C4B" w:rsidP="009F0C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Московской области).</w:t>
            </w:r>
          </w:p>
        </w:tc>
      </w:tr>
      <w:tr w:rsidR="009F0C4B" w:rsidRPr="00F13937" w:rsidTr="009F0C4B">
        <w:tc>
          <w:tcPr>
            <w:tcW w:w="562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0C4B" w:rsidRPr="00F13937" w:rsidRDefault="009F0C4B" w:rsidP="009F0C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муниципальных учреждений, которым произведены стимулирующие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0C4B" w:rsidRPr="00F13937" w:rsidRDefault="00A13724" w:rsidP="00A137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0C4B" w:rsidRPr="00F13937" w:rsidRDefault="009F0C4B" w:rsidP="009F0C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Московской области).</w:t>
            </w:r>
          </w:p>
        </w:tc>
      </w:tr>
      <w:tr w:rsidR="009F0C4B" w:rsidRPr="00F13937" w:rsidTr="000E1DA1">
        <w:tc>
          <w:tcPr>
            <w:tcW w:w="562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9F0C4B" w:rsidRPr="00F13937" w:rsidRDefault="009F0C4B" w:rsidP="009F0C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</w:t>
            </w:r>
          </w:p>
        </w:tc>
        <w:tc>
          <w:tcPr>
            <w:tcW w:w="1417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83387E" w:rsidRPr="00F13937" w:rsidRDefault="0083387E" w:rsidP="008338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n</m:t>
                  </m:r>
                </m:den>
              </m:f>
            </m:oMath>
            <w:r w:rsidRPr="00F1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где</w:t>
            </w:r>
          </w:p>
          <w:p w:rsidR="0083387E" w:rsidRPr="00F13937" w:rsidRDefault="0083387E" w:rsidP="008338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87E" w:rsidRPr="00F13937" w:rsidRDefault="0083387E" w:rsidP="008338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достижения показателя;</w:t>
            </w:r>
          </w:p>
          <w:p w:rsidR="0083387E" w:rsidRPr="00F13937" w:rsidRDefault="0083387E" w:rsidP="008338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факт</m:t>
                  </m:r>
                </m:sup>
              </m:sSubSup>
            </m:oMath>
            <w:r w:rsidRPr="00F1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фактический объем муниципального задания по </w:t>
            </w:r>
            <w:r w:rsidRPr="00F139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1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-ой муниципальной услуге (работе);</w:t>
            </w:r>
          </w:p>
          <w:p w:rsidR="0083387E" w:rsidRPr="00F13937" w:rsidRDefault="007239A0" w:rsidP="008338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гз</m:t>
                  </m:r>
                </m:sup>
              </m:sSubSup>
            </m:oMath>
            <w:r w:rsidR="0083387E" w:rsidRPr="00F1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 утвержденный объем муниципального задания по </w:t>
            </w:r>
            <w:r w:rsidR="0083387E" w:rsidRPr="00F139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3387E" w:rsidRPr="00F1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-ой муниципальной услуге (работе);</w:t>
            </w:r>
          </w:p>
          <w:p w:rsidR="0083387E" w:rsidRPr="00F13937" w:rsidRDefault="0083387E" w:rsidP="008338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 – общее количество услуг (работ) установленных муниципальным заданием.</w:t>
            </w:r>
          </w:p>
          <w:p w:rsidR="0083387E" w:rsidRPr="00F13937" w:rsidRDefault="0083387E" w:rsidP="008338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муниципальных заданий</w:t>
            </w:r>
          </w:p>
          <w:p w:rsidR="0083387E" w:rsidRPr="00F13937" w:rsidRDefault="0083387E" w:rsidP="008338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C4B" w:rsidRPr="00F13937" w:rsidRDefault="009F0C4B" w:rsidP="00A13724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0C4B" w:rsidRPr="00F13937" w:rsidTr="000E1DA1">
        <w:tc>
          <w:tcPr>
            <w:tcW w:w="562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9F0C4B" w:rsidRPr="00F13937" w:rsidRDefault="009F0C4B" w:rsidP="009F0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отремонтированных муниципальных детских 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музыкальных школ и детских школ искусств</w:t>
            </w:r>
          </w:p>
        </w:tc>
        <w:tc>
          <w:tcPr>
            <w:tcW w:w="1417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</w:t>
            </w:r>
            <w:r w:rsidRPr="00F1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иные цели муниципальному бюджетному или автономному учреждению)</w:t>
            </w:r>
          </w:p>
        </w:tc>
      </w:tr>
      <w:tr w:rsidR="009F0C4B" w:rsidRPr="00F13937" w:rsidTr="000E1DA1">
        <w:tc>
          <w:tcPr>
            <w:tcW w:w="562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9F0C4B" w:rsidRPr="00F13937" w:rsidRDefault="009F0C4B" w:rsidP="009F0C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</w:t>
            </w:r>
          </w:p>
        </w:tc>
        <w:tc>
          <w:tcPr>
            <w:tcW w:w="1417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9F0C4B" w:rsidRPr="00F13937" w:rsidRDefault="009F0C4B" w:rsidP="00A13724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A13724"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образовательных учреждений в сфере культуры (детские школы искусств по видам искусств и училищ), получивших современное оборудование (музыкальные инструменты, оборудование и учебные материалы)</w:t>
            </w:r>
          </w:p>
        </w:tc>
      </w:tr>
      <w:tr w:rsidR="009F0C4B" w:rsidRPr="00F13937" w:rsidTr="000E1DA1">
        <w:tc>
          <w:tcPr>
            <w:tcW w:w="562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9F0C4B" w:rsidRPr="00F13937" w:rsidRDefault="009F0C4B" w:rsidP="009F0C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</w:t>
            </w:r>
            <w:r w:rsidR="00A13724"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музыкальными инструментами.</w:t>
            </w:r>
          </w:p>
        </w:tc>
        <w:tc>
          <w:tcPr>
            <w:tcW w:w="1417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о достижении значений целевых показателей результативности использования субсидии</w:t>
            </w:r>
          </w:p>
        </w:tc>
      </w:tr>
      <w:tr w:rsidR="009F0C4B" w:rsidRPr="00F13937" w:rsidTr="000E1DA1">
        <w:tc>
          <w:tcPr>
            <w:tcW w:w="562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9F0C4B" w:rsidRPr="00F13937" w:rsidRDefault="009F0C4B" w:rsidP="009F0C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событийных мероприятий</w:t>
            </w:r>
          </w:p>
        </w:tc>
        <w:tc>
          <w:tcPr>
            <w:tcW w:w="1417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событийных мероприятий, направленных на привлечение туристического потока</w:t>
            </w:r>
          </w:p>
        </w:tc>
      </w:tr>
      <w:tr w:rsidR="009F0C4B" w:rsidRPr="00F13937" w:rsidTr="000E1DA1">
        <w:tc>
          <w:tcPr>
            <w:tcW w:w="562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9F0C4B" w:rsidRPr="00F13937" w:rsidRDefault="009F0C4B" w:rsidP="009F0C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</w:t>
            </w:r>
          </w:p>
        </w:tc>
        <w:tc>
          <w:tcPr>
            <w:tcW w:w="1417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9F0C4B" w:rsidRPr="00F13937" w:rsidRDefault="009F0C4B" w:rsidP="009F0C4B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некоммерческих организаций, привлечённых к разработке и реализации творческих проектов в сфере культуры ежегодно</w:t>
            </w:r>
          </w:p>
        </w:tc>
      </w:tr>
    </w:tbl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A5B" w:rsidRPr="00F13937" w:rsidRDefault="00730A5B" w:rsidP="00730A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393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19617376"/>
      <w:r w:rsidRPr="00F1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Перечень мероприятий подпрограммы 1 </w:t>
      </w:r>
      <w:bookmarkEnd w:id="1"/>
      <w:r w:rsidRPr="00F1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139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F1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59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1844"/>
        <w:gridCol w:w="1276"/>
        <w:gridCol w:w="992"/>
        <w:gridCol w:w="992"/>
        <w:gridCol w:w="567"/>
        <w:gridCol w:w="426"/>
        <w:gridCol w:w="425"/>
        <w:gridCol w:w="70"/>
        <w:gridCol w:w="355"/>
        <w:gridCol w:w="992"/>
        <w:gridCol w:w="993"/>
        <w:gridCol w:w="992"/>
        <w:gridCol w:w="850"/>
      </w:tblGrid>
      <w:tr w:rsidR="00730A5B" w:rsidRPr="00F13937" w:rsidTr="000E1DA1">
        <w:trPr>
          <w:trHeight w:val="1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730A5B" w:rsidRPr="00F13937" w:rsidTr="000E1DA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F13937" w:rsidTr="000E1D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730A5B" w:rsidRPr="00F13937" w:rsidTr="000E1DA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01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730A5B" w:rsidRPr="00F13937" w:rsidTr="000E1DA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F13937" w:rsidTr="000E1DA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01.01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Установка на объектах культурного наследия, находящихся в собственности муниципального образования информационных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надписей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УКТМП</w:t>
            </w:r>
          </w:p>
        </w:tc>
      </w:tr>
      <w:tr w:rsidR="00730A5B" w:rsidRPr="00F13937" w:rsidTr="000E1DA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F13937" w:rsidTr="000E1DA1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D87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работы по установке на объектах культурного наследия, находящихся в собственности Московской области, информацион</w:t>
            </w:r>
            <w:r w:rsidR="00B416EA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надписей и обозначений, </w:t>
            </w:r>
            <w:r w:rsidR="00D87F64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730A5B" w:rsidRPr="00F13937" w:rsidTr="000E1DA1">
        <w:trPr>
          <w:cantSplit/>
          <w:trHeight w:val="11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/>
                <w:sz w:val="16"/>
                <w:szCs w:val="16"/>
              </w:rPr>
              <w:t>1 полугодие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/>
                <w:sz w:val="16"/>
                <w:szCs w:val="16"/>
              </w:rPr>
              <w:t>9 месяцев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F13937" w:rsidTr="000E1DA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F13937" w:rsidTr="000E1DA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02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730A5B" w:rsidRPr="00F13937" w:rsidTr="000E1DA1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F13937" w:rsidTr="000E1DA1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02.02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Сохранение объектов культурного наследия (памятников истории и культуры), находящихся в собственности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УКТМП</w:t>
            </w:r>
          </w:p>
        </w:tc>
      </w:tr>
      <w:tr w:rsidR="00730A5B" w:rsidRPr="00F13937" w:rsidTr="000E1DA1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F13937" w:rsidTr="000E1DA1">
        <w:trPr>
          <w:trHeight w:val="1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A13724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работы по сохранению объектов культурного наследия, находящихся в собственности муниципальных образований, ед.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F13937" w:rsidTr="000E1DA1">
        <w:trPr>
          <w:cantSplit/>
          <w:trHeight w:val="1412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F13937" w:rsidTr="000E1DA1">
        <w:trPr>
          <w:trHeight w:val="1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F13937" w:rsidTr="000E1DA1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730A5B" w:rsidRPr="00F13937" w:rsidTr="000E1DA1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F13937" w:rsidRDefault="00730A5B" w:rsidP="00730A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Перечень мероприятий подпрограммы 3</w:t>
      </w:r>
      <w:r w:rsidRPr="00F139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«Развитие библиотечного дела»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2819"/>
        <w:gridCol w:w="1273"/>
        <w:gridCol w:w="2408"/>
        <w:gridCol w:w="1134"/>
        <w:gridCol w:w="1020"/>
        <w:gridCol w:w="852"/>
        <w:gridCol w:w="284"/>
        <w:gridCol w:w="139"/>
        <w:gridCol w:w="144"/>
        <w:gridCol w:w="95"/>
        <w:gridCol w:w="239"/>
        <w:gridCol w:w="21"/>
        <w:gridCol w:w="218"/>
        <w:gridCol w:w="1276"/>
        <w:gridCol w:w="1134"/>
        <w:gridCol w:w="850"/>
        <w:gridCol w:w="1276"/>
      </w:tblGrid>
      <w:tr w:rsidR="00730A5B" w:rsidRPr="00F13937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730A5B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E839F9" w:rsidRPr="00F13937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01</w:t>
            </w:r>
          </w:p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F56F1" w:rsidP="00E83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341725,14030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66057,69577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66821,31901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70213,23140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70213,17512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7F0BDF" w:rsidP="007F0B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68419,71900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839F9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2366,76401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584,06876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604,34195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39F9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5044,00133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3483,43716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514,80979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39F9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F1" w:rsidRPr="00F13937" w:rsidRDefault="00EF56F1" w:rsidP="00EF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334314,37496</w:t>
            </w:r>
          </w:p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61990,18985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65716,32795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69094,07966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69094,05850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7F0BDF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68419,71900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F13937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01.01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EF56F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331655,157000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61345,50000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65050,50000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68419,71900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68419,71900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F0BD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68419,71900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1DA1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F13937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F13937" w:rsidRDefault="000E1DA1" w:rsidP="000E1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F13937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F13937" w:rsidRDefault="000E1DA1" w:rsidP="000E1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0E1DA1" w:rsidRPr="00F13937" w:rsidRDefault="000E1DA1" w:rsidP="000E1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</w:t>
            </w:r>
          </w:p>
          <w:p w:rsidR="000E1DA1" w:rsidRPr="00F13937" w:rsidRDefault="000E1DA1" w:rsidP="000E1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F13937" w:rsidRDefault="00935010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331655,157000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F13937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61345,50000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F13937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65050,50000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F13937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68419,71900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F13937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68419,71900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A1" w:rsidRPr="00F13937" w:rsidRDefault="007F0BDF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68419,71900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F13937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01.02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cantSplit/>
          <w:trHeight w:val="57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библиотек, процент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F13937" w:rsidTr="000E1DA1">
        <w:trPr>
          <w:cantSplit/>
          <w:trHeight w:val="1134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01.03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7045,45730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1687,66977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1770,81901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1793,51240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1793,45612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2366,76401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584,06876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604,34195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2019,47533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458,91116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514,80979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г.о. Красногорск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2659,217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644,689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665,82795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674,36066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674,3395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0,0000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мероприятия</w:t>
            </w:r>
          </w:p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комплектованию</w:t>
            </w:r>
          </w:p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книжных фондов</w:t>
            </w:r>
          </w:p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</w:t>
            </w:r>
          </w:p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</w:p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образований и</w:t>
            </w:r>
          </w:p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государственных</w:t>
            </w:r>
          </w:p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общедоступных</w:t>
            </w:r>
          </w:p>
          <w:p w:rsidR="00730A5B" w:rsidRPr="00F13937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 субъектов</w:t>
            </w:r>
          </w:p>
          <w:p w:rsidR="00730A5B" w:rsidRPr="00F13937" w:rsidRDefault="00B416EA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372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</w:t>
            </w:r>
            <w:r w:rsidR="0037278B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F13937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13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</w:t>
            </w:r>
            <w:r w:rsidR="00B416EA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обновившие книжный фонд,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F13937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138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55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01.04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3024,526000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3024,526000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C7020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F13937" w:rsidTr="000E1DA1">
        <w:trPr>
          <w:trHeight w:val="55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3024,526000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3024,526000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55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13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F13937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соотношения средней заработной платы работников </w:t>
            </w:r>
            <w:r w:rsidRPr="00F1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</w:t>
            </w:r>
            <w:r w:rsidR="00B416EA" w:rsidRPr="00F13937">
              <w:rPr>
                <w:rFonts w:ascii="Times New Roman" w:hAnsi="Times New Roman" w:cs="Times New Roman"/>
                <w:sz w:val="24"/>
                <w:szCs w:val="24"/>
              </w:rPr>
              <w:t>тельности) в Московской области, процент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70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106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02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</w:t>
            </w:r>
            <w:r w:rsidR="00B416EA"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(развитие) 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F13937" w:rsidTr="000E1DA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34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02.01 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96E4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F13937" w:rsidTr="000E1DA1">
        <w:trPr>
          <w:trHeight w:val="34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34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3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5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модернизированных муниципальных библиотек,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F13937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37278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277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02.02.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B55DA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66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33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отремонтированных муниципальных библиотек,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F13937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hanging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16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247"/>
        </w:trPr>
        <w:tc>
          <w:tcPr>
            <w:tcW w:w="4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 по подпрограмме 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935010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343520,14030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67852,69577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66821,31901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70213,23140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70213,17512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F0BD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68419,71900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F13937" w:rsidTr="000E1DA1">
        <w:trPr>
          <w:trHeight w:val="615"/>
        </w:trPr>
        <w:tc>
          <w:tcPr>
            <w:tcW w:w="4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2366,76401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584,06876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604,34195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4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5044,00133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3483,43716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514,80979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4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D4396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336109,37496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63785,18985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65716,32795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69094,07966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69094,05850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F0BD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68419,71900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30A5B" w:rsidRPr="00F13937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393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Start w:id="2" w:name="_Hlk119619543"/>
      <w:r w:rsidRPr="00F13937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Перечень мероприятий подпрограммы 4</w:t>
      </w:r>
      <w:r w:rsidRPr="00F139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2"/>
      <w:r w:rsidRPr="00F139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«Развитие профессионального искусства, гастрольно-концертной и культурно-досуговой деятельности, кинематографии»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616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843"/>
        <w:gridCol w:w="2409"/>
        <w:gridCol w:w="1134"/>
        <w:gridCol w:w="993"/>
        <w:gridCol w:w="802"/>
        <w:gridCol w:w="137"/>
        <w:gridCol w:w="59"/>
        <w:gridCol w:w="347"/>
        <w:gridCol w:w="24"/>
        <w:gridCol w:w="78"/>
        <w:gridCol w:w="98"/>
        <w:gridCol w:w="297"/>
        <w:gridCol w:w="47"/>
        <w:gridCol w:w="223"/>
        <w:gridCol w:w="297"/>
        <w:gridCol w:w="23"/>
        <w:gridCol w:w="31"/>
        <w:gridCol w:w="94"/>
        <w:gridCol w:w="409"/>
        <w:gridCol w:w="10"/>
        <w:gridCol w:w="993"/>
        <w:gridCol w:w="6"/>
        <w:gridCol w:w="844"/>
        <w:gridCol w:w="9"/>
        <w:gridCol w:w="842"/>
        <w:gridCol w:w="9"/>
        <w:gridCol w:w="841"/>
        <w:gridCol w:w="286"/>
      </w:tblGrid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6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02 Реализация отдельных функций органа местного самоуправления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02.02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cantSplit/>
          <w:trHeight w:val="5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Предоставлена стипендия главы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образ</w:t>
            </w:r>
            <w:r w:rsidR="00B416EA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ования Московской области, человек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2024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56327" w:rsidRPr="00F13937" w:rsidTr="00E56327">
        <w:trPr>
          <w:gridAfter w:val="1"/>
          <w:wAfter w:w="286" w:type="dxa"/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trHeight w:val="8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A" w:rsidRPr="00F13937" w:rsidRDefault="00D4396A" w:rsidP="00D439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A04409"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,67693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448111,94693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A04409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423361</w:t>
            </w:r>
            <w:r w:rsidR="00730A5B"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39359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509915,9100</w:t>
            </w:r>
            <w:r w:rsidR="00D4396A"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39359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509915,9100</w:t>
            </w:r>
            <w:r w:rsidR="00D4396A"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D4396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509915,91000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A" w:rsidRPr="00F13937" w:rsidRDefault="00D4396A" w:rsidP="00D439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A04409"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,67693</w:t>
            </w:r>
          </w:p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448111,94693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A0440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423361</w:t>
            </w:r>
            <w:r w:rsidR="00B222D9"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509915,9100</w:t>
            </w:r>
            <w:r w:rsidR="00D4396A"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509915,9100</w:t>
            </w:r>
            <w:r w:rsidR="00D4396A"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D4396A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509915,91000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04.01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A" w:rsidRPr="00F13937" w:rsidRDefault="00D4396A" w:rsidP="00D439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2373847,73000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443559,00000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418241,00000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39359C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504015,91000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39359C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504015,91000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D4396A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</w:rPr>
              <w:t>504015,91000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E56327" w:rsidRPr="00F13937" w:rsidTr="00E56327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9C" w:rsidRPr="00F13937" w:rsidRDefault="0039359C" w:rsidP="003935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9C" w:rsidRPr="00F13937" w:rsidRDefault="0039359C" w:rsidP="003935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9C" w:rsidRPr="00F13937" w:rsidRDefault="0039359C" w:rsidP="003935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9C" w:rsidRPr="00F13937" w:rsidRDefault="0039359C" w:rsidP="003935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9359C" w:rsidRPr="00F13937" w:rsidRDefault="0039359C" w:rsidP="003935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A" w:rsidRPr="00F13937" w:rsidRDefault="00D4396A" w:rsidP="00D439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2373847,73000</w:t>
            </w:r>
          </w:p>
          <w:p w:rsidR="0039359C" w:rsidRPr="00F13937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F13937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443559,00000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F13937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418241,00000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F13937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504015,91000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C" w:rsidRPr="00F13937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504015,91000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F13937" w:rsidRDefault="00D4396A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</w:rPr>
              <w:t>504015,91000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F13937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327" w:rsidRPr="00F13937" w:rsidTr="00E56327">
        <w:trPr>
          <w:gridAfter w:val="1"/>
          <w:wAfter w:w="286" w:type="dxa"/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</w:t>
            </w:r>
            <w:r w:rsidR="00B416EA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культурных мероприятий, тысяч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839,369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56327" w:rsidRPr="00F13937" w:rsidTr="00E56327">
        <w:trPr>
          <w:gridAfter w:val="1"/>
          <w:wAfter w:w="286" w:type="dxa"/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6F6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979,</w:t>
            </w:r>
            <w:r w:rsidR="006F6B03" w:rsidRPr="00F139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1259,053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1398,948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1538,843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259,84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469,73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579,52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6F6B03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lang w:eastAsia="ru-RU"/>
              </w:rPr>
              <w:t>979,2</w:t>
            </w:r>
            <w:r w:rsidR="00730A5B" w:rsidRPr="00F1393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  <w:r w:rsidR="00B416EA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процент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56327" w:rsidRPr="00F13937" w:rsidTr="00E56327">
        <w:trPr>
          <w:gridAfter w:val="1"/>
          <w:wAfter w:w="286" w:type="dxa"/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04.02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A04409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27372</w:t>
            </w:r>
            <w:r w:rsidR="00730A5B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,94693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4552,94693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A04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04409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A04409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27372</w:t>
            </w:r>
            <w:r w:rsidR="00730A5B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,94693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4552,94693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A04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04409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cantSplit/>
          <w:trHeight w:val="5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детей, привлекаемых к участию в творчески</w:t>
            </w:r>
            <w:r w:rsidR="00B416EA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мероприятиях сферы культуры, процент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56327" w:rsidRPr="00F13937" w:rsidTr="00E56327">
        <w:trPr>
          <w:gridAfter w:val="1"/>
          <w:wAfter w:w="286" w:type="dxa"/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05 Модернизация </w:t>
            </w:r>
            <w:r w:rsidR="00B416EA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(развитие)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05.02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trHeight w:val="1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  <w:r w:rsidR="00B416EA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9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56327" w:rsidRPr="00F13937" w:rsidTr="00E56327">
        <w:trPr>
          <w:gridAfter w:val="1"/>
          <w:wAfter w:w="286" w:type="dxa"/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trHeight w:val="1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588645,32000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81863,68000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123667,90000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127704,58000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127704,58000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D4396A" w:rsidP="00D43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127704,58000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56327" w:rsidRPr="00F13937" w:rsidTr="00E56327">
        <w:trPr>
          <w:gridAfter w:val="1"/>
          <w:wAfter w:w="286" w:type="dxa"/>
          <w:trHeight w:val="13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2554C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588645,32000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81863,68000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123667,90000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127704,58000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B222D9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127704,58000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D4396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127704,58000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06.01</w:t>
            </w:r>
          </w:p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2D9" w:rsidRPr="00F13937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569895,32000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72713,68000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121267,90000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125304,58000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125304,58000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D4396A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125304,58000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МАУК «Парки Красногорска»</w:t>
            </w: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</w:t>
            </w:r>
          </w:p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2D9" w:rsidRPr="00F13937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569895,32000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72713,68000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121267,90000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125304,58000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125304,58000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D4396A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125304,58000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trHeight w:val="1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B4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парковых т</w:t>
            </w:r>
            <w:r w:rsidR="00B416EA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ерриторий, тысяч человек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9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56327" w:rsidRPr="00F13937" w:rsidTr="00E56327">
        <w:trPr>
          <w:gridAfter w:val="1"/>
          <w:wAfter w:w="286" w:type="dxa"/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99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1824,7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_Hlk118067191"/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06.02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МАУК «Парки Красногорска»</w:t>
            </w: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18750,000000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3"/>
      <w:tr w:rsidR="00E56327" w:rsidRPr="00F13937" w:rsidTr="00E56327">
        <w:trPr>
          <w:gridAfter w:val="1"/>
          <w:wAfter w:w="286" w:type="dxa"/>
          <w:cantSplit/>
          <w:trHeight w:val="5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C35FDF" w:rsidP="001C2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праздничные и культурно-массовых мероприятия, фестивали, единиц.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56327" w:rsidRPr="00F13937" w:rsidTr="00E56327">
        <w:trPr>
          <w:gridAfter w:val="1"/>
          <w:wAfter w:w="286" w:type="dxa"/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13937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0714F3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А2 Федеральный проект «Творческие люди»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4566,66668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4566,66668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4516,66668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4516,66668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0714F3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30A5B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A2.03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лучших сельских учреждений культуры и лучших </w:t>
            </w: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работников сельских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66, 66668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66, 66668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E56327" w:rsidRPr="00F13937" w:rsidTr="00E56327">
        <w:trPr>
          <w:gridAfter w:val="1"/>
          <w:wAfter w:w="286" w:type="dxa"/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trHeight w:val="11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16,66668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16,66668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F13937" w:rsidRDefault="00C35FDF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Оказана государственная поддержка лучшим сельским учреждениям культуры</w:t>
            </w:r>
            <w:r w:rsidR="00B416EA"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37278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trHeight w:val="12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A2.04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4500,000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4 500,00000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4500,000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4 500,00000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Предоставлена адресная финансовая социальная </w:t>
            </w: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поддержка по итогам рейтингования обучающихся муниципальных организаций дополнительного образован</w:t>
            </w:r>
            <w:r w:rsidR="00B416EA"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сферы культуры, единиц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E56327">
        <w:trPr>
          <w:gridAfter w:val="1"/>
          <w:wAfter w:w="286" w:type="dxa"/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8F596A">
        <w:trPr>
          <w:gridAfter w:val="1"/>
          <w:wAfter w:w="286" w:type="dxa"/>
          <w:trHeight w:val="29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D5A" w:rsidRPr="00F13937" w:rsidTr="008F596A">
        <w:trPr>
          <w:gridAfter w:val="1"/>
          <w:wAfter w:w="286" w:type="dxa"/>
          <w:trHeight w:val="9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D5A" w:rsidRPr="00F13937" w:rsidRDefault="00F80D5A" w:rsidP="00F8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5A" w:rsidRPr="00F13937" w:rsidRDefault="00F80D5A" w:rsidP="00F80D5A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07. Обеспечение функций муниципальных учреждений культуры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D5A" w:rsidRPr="00F13937" w:rsidRDefault="00F80D5A" w:rsidP="00F80D5A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A" w:rsidRPr="00F13937" w:rsidRDefault="00F80D5A" w:rsidP="00F80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A" w:rsidRPr="00F13937" w:rsidRDefault="00F80D5A" w:rsidP="00F8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29158,784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A" w:rsidRPr="00F13937" w:rsidRDefault="00F80D5A" w:rsidP="00F8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A" w:rsidRPr="00F13937" w:rsidRDefault="00F80D5A" w:rsidP="00C35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2814,73000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A" w:rsidRPr="00F13937" w:rsidRDefault="00F80D5A" w:rsidP="00F8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788,58000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A" w:rsidRPr="00F13937" w:rsidRDefault="00F80D5A" w:rsidP="00F8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A" w:rsidRPr="00F13937" w:rsidRDefault="00F80D5A" w:rsidP="00F8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A" w:rsidRPr="00F13937" w:rsidRDefault="00F80D5A" w:rsidP="00F8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462A" w:rsidRPr="00F13937" w:rsidTr="008F596A">
        <w:trPr>
          <w:gridAfter w:val="1"/>
          <w:wAfter w:w="286" w:type="dxa"/>
          <w:trHeight w:val="9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62A" w:rsidRPr="00F13937" w:rsidRDefault="0046462A" w:rsidP="00464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2A" w:rsidRPr="00F13937" w:rsidRDefault="0046462A" w:rsidP="00464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2A" w:rsidRPr="00F13937" w:rsidRDefault="0046462A" w:rsidP="00464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2A" w:rsidRPr="00F13937" w:rsidRDefault="0046462A" w:rsidP="00464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2A" w:rsidRPr="00F13937" w:rsidRDefault="0046462A" w:rsidP="00464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29158,784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2A" w:rsidRPr="00F13937" w:rsidRDefault="0046462A" w:rsidP="00464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2A" w:rsidRPr="00F13937" w:rsidRDefault="0046462A" w:rsidP="00C35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2814,73000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2A" w:rsidRPr="00F13937" w:rsidRDefault="0046462A" w:rsidP="00464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788,58000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2A" w:rsidRPr="00F13937" w:rsidRDefault="0046462A" w:rsidP="00464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2A" w:rsidRPr="00F13937" w:rsidRDefault="0046462A" w:rsidP="00464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2A" w:rsidRPr="00F13937" w:rsidRDefault="0046462A" w:rsidP="00464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596A" w:rsidRPr="00F13937" w:rsidTr="008F596A">
        <w:trPr>
          <w:gridAfter w:val="1"/>
          <w:wAfter w:w="286" w:type="dxa"/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</w:t>
            </w:r>
          </w:p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F596A" w:rsidRPr="00F13937" w:rsidRDefault="008F596A" w:rsidP="008F5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0DC" w:rsidRPr="00F13937" w:rsidTr="008F596A">
        <w:trPr>
          <w:gridAfter w:val="1"/>
          <w:wAfter w:w="286" w:type="dxa"/>
          <w:trHeight w:val="7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07.01</w:t>
            </w:r>
          </w:p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Сохранение достигнутого уровня заработной платы работников муниципальных </w:t>
            </w: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F00DC" w:rsidRPr="00F13937" w:rsidTr="009F0C4B">
        <w:trPr>
          <w:gridAfter w:val="1"/>
          <w:wAfter w:w="286" w:type="dxa"/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DC" w:rsidRPr="00F13937" w:rsidRDefault="007F00DC" w:rsidP="007F0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027D" w:rsidRPr="00F13937" w:rsidTr="009F0C4B">
        <w:trPr>
          <w:gridAfter w:val="1"/>
          <w:wAfter w:w="286" w:type="dxa"/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</w:t>
            </w:r>
          </w:p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027D" w:rsidRPr="00F13937" w:rsidTr="009F0C4B">
        <w:trPr>
          <w:gridAfter w:val="1"/>
          <w:wAfter w:w="286" w:type="dxa"/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</w:t>
            </w:r>
          </w:p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</w:tr>
      <w:tr w:rsidR="00A7027D" w:rsidRPr="00F13937" w:rsidTr="009F0C4B">
        <w:trPr>
          <w:gridAfter w:val="1"/>
          <w:wAfter w:w="286" w:type="dxa"/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027D" w:rsidRPr="00F13937" w:rsidTr="009F0C4B">
        <w:trPr>
          <w:gridAfter w:val="1"/>
          <w:wAfter w:w="286" w:type="dxa"/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D" w:rsidRPr="00F13937" w:rsidRDefault="00A7027D" w:rsidP="009F0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327" w:rsidRPr="00F13937" w:rsidTr="008F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6" w:type="dxa"/>
          <w:trHeight w:val="77"/>
        </w:trPr>
        <w:tc>
          <w:tcPr>
            <w:tcW w:w="568" w:type="dxa"/>
            <w:vMerge w:val="restart"/>
            <w:shd w:val="clear" w:color="auto" w:fill="auto"/>
          </w:tcPr>
          <w:p w:rsidR="001672E7" w:rsidRPr="00F13937" w:rsidRDefault="001672E7" w:rsidP="009F0C4B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672E7" w:rsidRPr="00F13937" w:rsidRDefault="001672E7" w:rsidP="009F0C4B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Мероприятие 07.02. Финансовое обеспечение стимулирующих выплат работникам муниципальных культурно-досуговых учреждений в Московской области с высоким уровнем достижений работы </w:t>
            </w: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сфере культуры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2024-2027</w:t>
            </w:r>
          </w:p>
        </w:tc>
        <w:tc>
          <w:tcPr>
            <w:tcW w:w="2409" w:type="dxa"/>
            <w:shd w:val="clear" w:color="auto" w:fill="auto"/>
          </w:tcPr>
          <w:p w:rsidR="001672E7" w:rsidRPr="00F13937" w:rsidRDefault="001672E7" w:rsidP="009F0C4B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672E7" w:rsidRPr="00F13937" w:rsidRDefault="007F00DC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3154,31000</w:t>
            </w:r>
          </w:p>
        </w:tc>
        <w:tc>
          <w:tcPr>
            <w:tcW w:w="993" w:type="dxa"/>
            <w:shd w:val="clear" w:color="auto" w:fill="auto"/>
          </w:tcPr>
          <w:p w:rsidR="001672E7" w:rsidRPr="00F13937" w:rsidRDefault="008B14E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76" w:type="dxa"/>
            <w:gridSpan w:val="16"/>
            <w:shd w:val="clear" w:color="auto" w:fill="auto"/>
          </w:tcPr>
          <w:p w:rsidR="001672E7" w:rsidRPr="00F13937" w:rsidRDefault="007F00DC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2365,73000</w:t>
            </w:r>
          </w:p>
        </w:tc>
        <w:tc>
          <w:tcPr>
            <w:tcW w:w="993" w:type="dxa"/>
            <w:shd w:val="clear" w:color="auto" w:fill="auto"/>
          </w:tcPr>
          <w:p w:rsidR="001672E7" w:rsidRPr="00F13937" w:rsidRDefault="007F00DC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788,58000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672E7" w:rsidRPr="00F13937" w:rsidRDefault="007F00DC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72E7" w:rsidRPr="00F13937" w:rsidRDefault="007F00DC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1672E7" w:rsidRPr="00F13937" w:rsidRDefault="0083387E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УКТМП</w:t>
            </w:r>
          </w:p>
        </w:tc>
      </w:tr>
      <w:tr w:rsidR="007F00DC" w:rsidRPr="00F13937" w:rsidTr="008F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6" w:type="dxa"/>
          <w:trHeight w:val="77"/>
        </w:trPr>
        <w:tc>
          <w:tcPr>
            <w:tcW w:w="568" w:type="dxa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F00DC" w:rsidRPr="00F13937" w:rsidRDefault="007F00DC" w:rsidP="007F00D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3154,31000</w:t>
            </w:r>
          </w:p>
        </w:tc>
        <w:tc>
          <w:tcPr>
            <w:tcW w:w="993" w:type="dxa"/>
            <w:shd w:val="clear" w:color="auto" w:fill="auto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76" w:type="dxa"/>
            <w:gridSpan w:val="16"/>
            <w:shd w:val="clear" w:color="auto" w:fill="auto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2365,73000</w:t>
            </w:r>
          </w:p>
        </w:tc>
        <w:tc>
          <w:tcPr>
            <w:tcW w:w="993" w:type="dxa"/>
            <w:shd w:val="clear" w:color="auto" w:fill="auto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788,58000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DC" w:rsidRPr="00F13937" w:rsidTr="008F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6" w:type="dxa"/>
          <w:trHeight w:val="77"/>
        </w:trPr>
        <w:tc>
          <w:tcPr>
            <w:tcW w:w="568" w:type="dxa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F00DC" w:rsidRPr="00F13937" w:rsidRDefault="007F00DC" w:rsidP="007F00D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134" w:type="dxa"/>
            <w:shd w:val="clear" w:color="auto" w:fill="auto"/>
          </w:tcPr>
          <w:p w:rsidR="007F00DC" w:rsidRPr="00F13937" w:rsidRDefault="007F00DC" w:rsidP="007F00DC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7F00DC" w:rsidRPr="00F13937" w:rsidRDefault="007F00DC" w:rsidP="007F00DC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76" w:type="dxa"/>
            <w:gridSpan w:val="16"/>
            <w:shd w:val="clear" w:color="auto" w:fill="auto"/>
          </w:tcPr>
          <w:p w:rsidR="007F00DC" w:rsidRPr="00F13937" w:rsidRDefault="007F00DC" w:rsidP="007F00DC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7F00DC" w:rsidRPr="00F13937" w:rsidRDefault="007F00DC" w:rsidP="007F00DC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00DC" w:rsidRPr="00F13937" w:rsidRDefault="007F00DC" w:rsidP="007F00DC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F00DC" w:rsidRPr="00F13937" w:rsidRDefault="007F00DC" w:rsidP="007F00DC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27" w:rsidRPr="00F13937" w:rsidTr="008F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6" w:type="dxa"/>
          <w:trHeight w:val="599"/>
        </w:trPr>
        <w:tc>
          <w:tcPr>
            <w:tcW w:w="568" w:type="dxa"/>
            <w:vMerge/>
            <w:shd w:val="clear" w:color="auto" w:fill="auto"/>
            <w:vAlign w:val="center"/>
          </w:tcPr>
          <w:p w:rsidR="001672E7" w:rsidRPr="00F13937" w:rsidRDefault="001672E7" w:rsidP="009F0C4B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672E7" w:rsidRPr="00F13937" w:rsidRDefault="001672E7" w:rsidP="009F0C4B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работников муниципальных культурно-досуговых учреждений, которым произведены стимулирующие выплаты, в общей численности работников муниципальных культурно-досуговых учреждений, которым предусмотрены стимулирующие выплаты, процент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02" w:type="dxa"/>
            <w:vMerge w:val="restart"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174" w:type="dxa"/>
            <w:gridSpan w:val="15"/>
            <w:shd w:val="clear" w:color="auto" w:fill="auto"/>
          </w:tcPr>
          <w:p w:rsidR="001672E7" w:rsidRPr="00F13937" w:rsidRDefault="001672E7" w:rsidP="009F0C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27" w:rsidRPr="00F13937" w:rsidTr="008F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6" w:type="dxa"/>
          <w:trHeight w:val="551"/>
        </w:trPr>
        <w:tc>
          <w:tcPr>
            <w:tcW w:w="568" w:type="dxa"/>
            <w:vMerge/>
            <w:shd w:val="clear" w:color="auto" w:fill="auto"/>
            <w:vAlign w:val="center"/>
          </w:tcPr>
          <w:p w:rsidR="001672E7" w:rsidRPr="00F13937" w:rsidRDefault="001672E7" w:rsidP="009F0C4B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72E7" w:rsidRPr="00F13937" w:rsidRDefault="001672E7" w:rsidP="009F0C4B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1672E7" w:rsidRPr="00F13937" w:rsidRDefault="001672E7" w:rsidP="009F0C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квартал</w:t>
            </w:r>
          </w:p>
        </w:tc>
        <w:tc>
          <w:tcPr>
            <w:tcW w:w="473" w:type="dxa"/>
            <w:gridSpan w:val="3"/>
            <w:shd w:val="clear" w:color="auto" w:fill="auto"/>
          </w:tcPr>
          <w:p w:rsidR="001672E7" w:rsidRPr="00F13937" w:rsidRDefault="001672E7" w:rsidP="009F0C4B">
            <w:pPr>
              <w:ind w:left="-108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672E7" w:rsidRPr="00F13937" w:rsidRDefault="001672E7" w:rsidP="009F0C4B">
            <w:pPr>
              <w:ind w:left="-9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1672E7" w:rsidRPr="00F13937" w:rsidRDefault="001672E7" w:rsidP="009F0C4B">
            <w:pPr>
              <w:ind w:left="-105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  <w:tc>
          <w:tcPr>
            <w:tcW w:w="993" w:type="dxa"/>
            <w:vMerge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27" w:rsidRPr="00F13937" w:rsidTr="008F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6" w:type="dxa"/>
          <w:trHeight w:val="77"/>
        </w:trPr>
        <w:tc>
          <w:tcPr>
            <w:tcW w:w="568" w:type="dxa"/>
            <w:vMerge/>
            <w:shd w:val="clear" w:color="auto" w:fill="auto"/>
            <w:vAlign w:val="center"/>
          </w:tcPr>
          <w:p w:rsidR="001672E7" w:rsidRPr="00F13937" w:rsidRDefault="001672E7" w:rsidP="009F0C4B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72E7" w:rsidRPr="00F13937" w:rsidRDefault="001672E7" w:rsidP="009F0C4B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72E7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1672E7" w:rsidRPr="00F13937" w:rsidRDefault="007F00DC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shd w:val="clear" w:color="auto" w:fill="auto"/>
          </w:tcPr>
          <w:p w:rsidR="001672E7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1672E7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3" w:type="dxa"/>
            <w:gridSpan w:val="3"/>
            <w:shd w:val="clear" w:color="auto" w:fill="auto"/>
          </w:tcPr>
          <w:p w:rsidR="001672E7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672E7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1672E7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672E7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672E7" w:rsidRPr="00F13937" w:rsidRDefault="007F00DC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72E7" w:rsidRPr="00F13937" w:rsidRDefault="007F00DC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1672E7" w:rsidRPr="00F13937" w:rsidRDefault="001672E7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FDF" w:rsidRPr="00F13937" w:rsidTr="008F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6" w:type="dxa"/>
          <w:trHeight w:val="77"/>
        </w:trPr>
        <w:tc>
          <w:tcPr>
            <w:tcW w:w="568" w:type="dxa"/>
            <w:vMerge w:val="restart"/>
            <w:shd w:val="clear" w:color="auto" w:fill="auto"/>
          </w:tcPr>
          <w:p w:rsidR="00C35FDF" w:rsidRPr="00F13937" w:rsidRDefault="00C35FDF" w:rsidP="00C35FDF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35FDF" w:rsidRPr="00F13937" w:rsidRDefault="00C35FDF" w:rsidP="00C35FDF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Мероприятие 07.03. Финансовое обеспечение стимулирующих выплат работникам муниципальных учреждений, осуществляющих деятельность по созданию условий для организации досуга населения в парках культуры и отдыха в </w:t>
            </w: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35FDF" w:rsidRPr="00F13937" w:rsidRDefault="00C35FDF" w:rsidP="00C35FD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2024-2027</w:t>
            </w:r>
          </w:p>
        </w:tc>
        <w:tc>
          <w:tcPr>
            <w:tcW w:w="2409" w:type="dxa"/>
            <w:shd w:val="clear" w:color="auto" w:fill="auto"/>
          </w:tcPr>
          <w:p w:rsidR="00C35FDF" w:rsidRPr="00F13937" w:rsidRDefault="00C35FDF" w:rsidP="00C35FDF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35FDF" w:rsidRPr="00F13937" w:rsidRDefault="00C35FDF" w:rsidP="00C35FD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449,00000</w:t>
            </w:r>
          </w:p>
        </w:tc>
        <w:tc>
          <w:tcPr>
            <w:tcW w:w="993" w:type="dxa"/>
            <w:shd w:val="clear" w:color="auto" w:fill="auto"/>
          </w:tcPr>
          <w:p w:rsidR="00C35FDF" w:rsidRPr="00F13937" w:rsidRDefault="00C35FDF" w:rsidP="00C35FD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76" w:type="dxa"/>
            <w:gridSpan w:val="16"/>
            <w:shd w:val="clear" w:color="auto" w:fill="auto"/>
          </w:tcPr>
          <w:p w:rsidR="00C35FDF" w:rsidRPr="00F13937" w:rsidRDefault="00C35FDF" w:rsidP="00C35FD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449,00000</w:t>
            </w:r>
          </w:p>
        </w:tc>
        <w:tc>
          <w:tcPr>
            <w:tcW w:w="993" w:type="dxa"/>
            <w:shd w:val="clear" w:color="auto" w:fill="auto"/>
          </w:tcPr>
          <w:p w:rsidR="00C35FDF" w:rsidRPr="00F13937" w:rsidRDefault="00C35FDF" w:rsidP="00C35FDF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5FDF" w:rsidRPr="00F13937" w:rsidRDefault="00C35FDF" w:rsidP="00C35FDF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5FDF" w:rsidRPr="00F13937" w:rsidRDefault="00C35FDF" w:rsidP="00C35FDF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C35FDF" w:rsidRPr="00F13937" w:rsidRDefault="0083387E" w:rsidP="00C35FD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УКТМП</w:t>
            </w:r>
          </w:p>
        </w:tc>
      </w:tr>
      <w:tr w:rsidR="007F00DC" w:rsidRPr="00F13937" w:rsidTr="008F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6" w:type="dxa"/>
          <w:trHeight w:val="77"/>
        </w:trPr>
        <w:tc>
          <w:tcPr>
            <w:tcW w:w="568" w:type="dxa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F00DC" w:rsidRPr="00F13937" w:rsidRDefault="007F00DC" w:rsidP="007F00D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449,00000</w:t>
            </w:r>
          </w:p>
        </w:tc>
        <w:tc>
          <w:tcPr>
            <w:tcW w:w="993" w:type="dxa"/>
            <w:shd w:val="clear" w:color="auto" w:fill="auto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76" w:type="dxa"/>
            <w:gridSpan w:val="16"/>
            <w:shd w:val="clear" w:color="auto" w:fill="auto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449,00000</w:t>
            </w:r>
          </w:p>
        </w:tc>
        <w:tc>
          <w:tcPr>
            <w:tcW w:w="993" w:type="dxa"/>
            <w:shd w:val="clear" w:color="auto" w:fill="auto"/>
          </w:tcPr>
          <w:p w:rsidR="007F00DC" w:rsidRPr="00F13937" w:rsidRDefault="007F00DC" w:rsidP="007F00DC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00DC" w:rsidRPr="00F13937" w:rsidRDefault="007F00DC" w:rsidP="007F00DC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F00DC" w:rsidRPr="00F13937" w:rsidRDefault="007F00DC" w:rsidP="007F00DC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DC" w:rsidRPr="00F13937" w:rsidTr="008F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6" w:type="dxa"/>
          <w:trHeight w:val="77"/>
        </w:trPr>
        <w:tc>
          <w:tcPr>
            <w:tcW w:w="568" w:type="dxa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F00DC" w:rsidRPr="00F13937" w:rsidRDefault="007F00DC" w:rsidP="007F00D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134" w:type="dxa"/>
            <w:shd w:val="clear" w:color="auto" w:fill="auto"/>
          </w:tcPr>
          <w:p w:rsidR="007F00DC" w:rsidRPr="00F13937" w:rsidRDefault="0083387E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76" w:type="dxa"/>
            <w:gridSpan w:val="16"/>
            <w:shd w:val="clear" w:color="auto" w:fill="auto"/>
          </w:tcPr>
          <w:p w:rsidR="007F00DC" w:rsidRPr="00F13937" w:rsidRDefault="0083387E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7F00DC" w:rsidRPr="00F13937" w:rsidRDefault="007F00DC" w:rsidP="007F00DC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00DC" w:rsidRPr="00F13937" w:rsidRDefault="007F00DC" w:rsidP="007F00DC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F00DC" w:rsidRPr="00F13937" w:rsidRDefault="007F00DC" w:rsidP="007F00DC"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7F00DC" w:rsidRPr="00F13937" w:rsidRDefault="007F00DC" w:rsidP="007F00D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D5A" w:rsidRPr="00F13937" w:rsidTr="00F8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6" w:type="dxa"/>
          <w:trHeight w:val="67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80D5A" w:rsidRPr="00F13937" w:rsidRDefault="00F80D5A" w:rsidP="009F0C4B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80D5A" w:rsidRPr="00F13937" w:rsidRDefault="00F80D5A" w:rsidP="009F0C4B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работников муниципальных учреждений, которым произведены стимулирующие выплаты, человек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02" w:type="dxa"/>
            <w:vMerge w:val="restart"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174" w:type="dxa"/>
            <w:gridSpan w:val="15"/>
            <w:shd w:val="clear" w:color="auto" w:fill="auto"/>
          </w:tcPr>
          <w:p w:rsidR="00F80D5A" w:rsidRPr="00F13937" w:rsidRDefault="00F80D5A" w:rsidP="009F0C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D5A" w:rsidRPr="00F13937" w:rsidTr="009F0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6" w:type="dxa"/>
          <w:trHeight w:val="675"/>
        </w:trPr>
        <w:tc>
          <w:tcPr>
            <w:tcW w:w="568" w:type="dxa"/>
            <w:vMerge/>
            <w:shd w:val="clear" w:color="auto" w:fill="auto"/>
            <w:vAlign w:val="center"/>
          </w:tcPr>
          <w:p w:rsidR="00F80D5A" w:rsidRPr="00F13937" w:rsidRDefault="00F80D5A" w:rsidP="00F80D5A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0D5A" w:rsidRPr="00F13937" w:rsidRDefault="00F80D5A" w:rsidP="00F80D5A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0D5A" w:rsidRPr="00F13937" w:rsidRDefault="00F80D5A" w:rsidP="00F80D5A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0D5A" w:rsidRPr="00F13937" w:rsidRDefault="00F80D5A" w:rsidP="00F80D5A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0D5A" w:rsidRPr="00F13937" w:rsidRDefault="00F80D5A" w:rsidP="00F80D5A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0D5A" w:rsidRPr="00F13937" w:rsidRDefault="00F80D5A" w:rsidP="00F80D5A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F80D5A" w:rsidRPr="00F13937" w:rsidRDefault="00F80D5A" w:rsidP="00F80D5A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F80D5A" w:rsidRPr="00F13937" w:rsidRDefault="00F80D5A" w:rsidP="00F80D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квартал</w:t>
            </w:r>
          </w:p>
        </w:tc>
        <w:tc>
          <w:tcPr>
            <w:tcW w:w="544" w:type="dxa"/>
            <w:gridSpan w:val="5"/>
            <w:shd w:val="clear" w:color="auto" w:fill="auto"/>
          </w:tcPr>
          <w:p w:rsidR="00F80D5A" w:rsidRPr="00F13937" w:rsidRDefault="00F80D5A" w:rsidP="00F80D5A">
            <w:pPr>
              <w:ind w:left="-108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полугодие</w:t>
            </w:r>
          </w:p>
        </w:tc>
        <w:tc>
          <w:tcPr>
            <w:tcW w:w="543" w:type="dxa"/>
            <w:gridSpan w:val="3"/>
            <w:shd w:val="clear" w:color="auto" w:fill="auto"/>
          </w:tcPr>
          <w:p w:rsidR="00F80D5A" w:rsidRPr="00F13937" w:rsidRDefault="00F80D5A" w:rsidP="00F80D5A">
            <w:pPr>
              <w:ind w:left="-9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  <w:tc>
          <w:tcPr>
            <w:tcW w:w="544" w:type="dxa"/>
            <w:gridSpan w:val="4"/>
            <w:shd w:val="clear" w:color="auto" w:fill="auto"/>
          </w:tcPr>
          <w:p w:rsidR="00F80D5A" w:rsidRPr="00F13937" w:rsidRDefault="00F80D5A" w:rsidP="00F80D5A">
            <w:pPr>
              <w:ind w:left="-105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  <w:tc>
          <w:tcPr>
            <w:tcW w:w="993" w:type="dxa"/>
            <w:vMerge/>
            <w:shd w:val="clear" w:color="auto" w:fill="auto"/>
          </w:tcPr>
          <w:p w:rsidR="00F80D5A" w:rsidRPr="00F13937" w:rsidRDefault="00F80D5A" w:rsidP="00F80D5A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80D5A" w:rsidRPr="00F13937" w:rsidRDefault="00F80D5A" w:rsidP="00F80D5A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F80D5A" w:rsidRPr="00F13937" w:rsidRDefault="00F80D5A" w:rsidP="00F80D5A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F80D5A" w:rsidRPr="00F13937" w:rsidRDefault="00F80D5A" w:rsidP="00F80D5A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D5A" w:rsidRPr="00F13937" w:rsidTr="009F0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6" w:type="dxa"/>
          <w:trHeight w:val="1275"/>
        </w:trPr>
        <w:tc>
          <w:tcPr>
            <w:tcW w:w="568" w:type="dxa"/>
            <w:vMerge/>
            <w:shd w:val="clear" w:color="auto" w:fill="auto"/>
            <w:vAlign w:val="center"/>
          </w:tcPr>
          <w:p w:rsidR="00F80D5A" w:rsidRPr="00F13937" w:rsidRDefault="00F80D5A" w:rsidP="009F0C4B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0D5A" w:rsidRPr="00F13937" w:rsidRDefault="00F80D5A" w:rsidP="009F0C4B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gridSpan w:val="3"/>
            <w:shd w:val="clear" w:color="auto" w:fill="auto"/>
          </w:tcPr>
          <w:p w:rsidR="00F80D5A" w:rsidRPr="00F13937" w:rsidRDefault="00F80D5A" w:rsidP="009F0C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4" w:type="dxa"/>
            <w:gridSpan w:val="5"/>
            <w:shd w:val="clear" w:color="auto" w:fill="auto"/>
          </w:tcPr>
          <w:p w:rsidR="00F80D5A" w:rsidRPr="00F13937" w:rsidRDefault="00F80D5A" w:rsidP="009F0C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gridSpan w:val="3"/>
            <w:shd w:val="clear" w:color="auto" w:fill="auto"/>
          </w:tcPr>
          <w:p w:rsidR="00F80D5A" w:rsidRPr="00F13937" w:rsidRDefault="00F80D5A" w:rsidP="009F0C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gridSpan w:val="4"/>
            <w:shd w:val="clear" w:color="auto" w:fill="auto"/>
          </w:tcPr>
          <w:p w:rsidR="00F80D5A" w:rsidRPr="00F13937" w:rsidRDefault="00F80D5A" w:rsidP="009F0C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F80D5A" w:rsidRPr="00F13937" w:rsidRDefault="00F80D5A" w:rsidP="009F0C4B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2D9" w:rsidRPr="00F13937" w:rsidTr="00E56327">
        <w:tc>
          <w:tcPr>
            <w:tcW w:w="4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455428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3023741,44761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560127,76761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803BD8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549873,63000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455428" w:rsidP="00455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638439,07000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637650,49000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637650,49000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6" w:type="dxa"/>
          </w:tcPr>
          <w:p w:rsidR="00B222D9" w:rsidRPr="00F13937" w:rsidRDefault="00B222D9" w:rsidP="00B22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A5B" w:rsidRPr="00F13937" w:rsidTr="00E56327">
        <w:tc>
          <w:tcPr>
            <w:tcW w:w="4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</w:tcPr>
          <w:p w:rsidR="00730A5B" w:rsidRPr="00F13937" w:rsidRDefault="00730A5B" w:rsidP="0073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A5B" w:rsidRPr="00F13937" w:rsidTr="00E56327">
        <w:tc>
          <w:tcPr>
            <w:tcW w:w="4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C35FDF" w:rsidP="00803B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937">
              <w:rPr>
                <w:rFonts w:ascii="Times New Roman" w:hAnsi="Times New Roman" w:cs="Times New Roman"/>
                <w:color w:val="000000"/>
              </w:rPr>
              <w:t>33675,45068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37">
              <w:rPr>
                <w:rFonts w:ascii="Times New Roman" w:hAnsi="Times New Roman" w:cs="Times New Roman"/>
                <w:color w:val="000000"/>
              </w:rPr>
              <w:t>30072,14068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803BD8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2814,73000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803BD8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788,58000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</w:tcPr>
          <w:p w:rsidR="00730A5B" w:rsidRPr="00F13937" w:rsidRDefault="00730A5B" w:rsidP="0073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2D9" w:rsidRPr="00F13937" w:rsidTr="00E56327">
        <w:tc>
          <w:tcPr>
            <w:tcW w:w="4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455428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2990015,99693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530005,62693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803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  <w:r w:rsidR="00803BD8"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8,90000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803BD8" w:rsidP="00455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455428"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7650,49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637650,49000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637650,49000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F13937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</w:tcPr>
          <w:p w:rsidR="00B222D9" w:rsidRPr="00F13937" w:rsidRDefault="00B222D9" w:rsidP="00B22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0A5B" w:rsidRPr="00F13937" w:rsidRDefault="00730A5B" w:rsidP="00730A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937">
        <w:rPr>
          <w:rFonts w:ascii="Times New Roman" w:hAnsi="Times New Roman"/>
          <w:sz w:val="26"/>
          <w:szCs w:val="26"/>
        </w:rPr>
        <w:br w:type="page"/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" w:name="_Hlk119620145"/>
      <w:r w:rsidRPr="00F1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Перечень мероприятий подпрограммы 6</w:t>
      </w:r>
      <w:bookmarkEnd w:id="4"/>
      <w:r w:rsidRPr="00F139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«Развитие образования в сфере культуры»</w:t>
      </w: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"/>
        <w:gridCol w:w="2232"/>
        <w:gridCol w:w="17"/>
        <w:gridCol w:w="10"/>
        <w:gridCol w:w="1817"/>
        <w:gridCol w:w="2400"/>
        <w:gridCol w:w="1134"/>
        <w:gridCol w:w="1023"/>
        <w:gridCol w:w="584"/>
        <w:gridCol w:w="283"/>
        <w:gridCol w:w="107"/>
        <w:gridCol w:w="42"/>
        <w:gridCol w:w="152"/>
        <w:gridCol w:w="196"/>
        <w:gridCol w:w="81"/>
        <w:gridCol w:w="148"/>
        <w:gridCol w:w="143"/>
        <w:gridCol w:w="6"/>
        <w:gridCol w:w="12"/>
        <w:gridCol w:w="270"/>
        <w:gridCol w:w="993"/>
        <w:gridCol w:w="1134"/>
        <w:gridCol w:w="1134"/>
        <w:gridCol w:w="1276"/>
      </w:tblGrid>
      <w:tr w:rsidR="00730A5B" w:rsidRPr="00F13937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730A5B" w:rsidRPr="00F13937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8837DD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1702416,70283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476D8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476D8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8837DD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346610,50000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6D8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8837DD" w:rsidP="0047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1702416,70283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8837DD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346610,50000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6D8B" w:rsidRPr="00F13937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01.01</w:t>
            </w:r>
          </w:p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8837DD" w:rsidP="0047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sz w:val="24"/>
                <w:szCs w:val="24"/>
              </w:rPr>
              <w:t>1702416,70283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8837DD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346610,50000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_Hlk118071170"/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6D8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8837DD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1702416,70283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8837DD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346610,50000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F13937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5"/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B416EA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культуры, процент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F13937" w:rsidTr="000E1DA1">
        <w:trPr>
          <w:cantSplit/>
          <w:trHeight w:val="113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_Hlk118070955"/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" w:name="_Hlk118071470"/>
            <w:bookmarkEnd w:id="6"/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03.01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bookmarkEnd w:id="7"/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13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отремонтированных муниципальных детских музыкальных школ и детских школ искусств, единиц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F13937" w:rsidTr="000E1DA1">
        <w:trPr>
          <w:cantSplit/>
          <w:trHeight w:val="113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13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B53" w:rsidRPr="00F13937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56290,66343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D04B53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B53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24947,500000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jc w:val="center"/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B53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27053,163430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jc w:val="center"/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F13937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А1.01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Государственная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9255,66343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3535,66343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</w:t>
            </w:r>
            <w:r w:rsidR="00B416EA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чебными материалами, единиц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F13937" w:rsidTr="000E1DA1">
        <w:trPr>
          <w:cantSplit/>
          <w:trHeight w:val="113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А1.02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47035,00000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F13937" w:rsidTr="000E1DA1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23517,50000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23517,50000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0A5B" w:rsidRPr="00F13937" w:rsidRDefault="00730A5B" w:rsidP="00730A5B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</w:t>
            </w:r>
            <w:r w:rsidR="00C35FDF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B416EA"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узыкальными инструментами, единиц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cantSplit/>
          <w:trHeight w:val="1134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rPr>
          <w:trHeight w:val="862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165E7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165E7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47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8837DD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1758707,36626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342705,86626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DA0B3C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368760,50000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371495,50000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8837DD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346610,50000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F13937" w:rsidTr="000E1DA1">
        <w:tc>
          <w:tcPr>
            <w:tcW w:w="47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47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BC1E5F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24947,50000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DA0B3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F13937" w:rsidTr="000E1DA1">
        <w:tc>
          <w:tcPr>
            <w:tcW w:w="47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8837DD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1729469,86626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336985,86626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DA0B3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357685,50000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359053</w:t>
            </w:r>
            <w:r w:rsidR="001E31C1"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8837DD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346610,50000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0A5B" w:rsidRPr="00F13937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F13937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F13937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F13937" w:rsidRDefault="00730A5B" w:rsidP="0020304B">
      <w:pPr>
        <w:spacing w:after="200" w:line="276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1393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F13937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Распределение субсидий и адресный перечень объектов муниципальной собственности, имущества, предназначенного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szCs w:val="20"/>
          <w:lang w:eastAsia="ru-RU"/>
        </w:rPr>
        <w:t>для решения вопросов местного значения, на которые предоставляется субсидия из бюджета Московской области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szCs w:val="20"/>
          <w:lang w:eastAsia="ru-RU"/>
        </w:rPr>
        <w:t>бюджетам муниципальных образований Московской области либо финансирование которых осуществляется за счет средств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муниципальных образований Московской области, предусмотренная мероприятием A1.01 "Субсидии на государственную поддержку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szCs w:val="20"/>
          <w:lang w:eastAsia="ru-RU"/>
        </w:rPr>
        <w:t>отрасли культуры (в части приобретения музыкальных инструментов, оборудования и учебных материалов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szCs w:val="20"/>
          <w:lang w:eastAsia="ru-RU"/>
        </w:rPr>
        <w:t>для оснащения образовательных организаций в сфере культуры)"подпрограммы 6 "Развитие образования в сфере культуры Московской области"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993"/>
        <w:gridCol w:w="1417"/>
        <w:gridCol w:w="992"/>
        <w:gridCol w:w="851"/>
        <w:gridCol w:w="992"/>
        <w:gridCol w:w="851"/>
        <w:gridCol w:w="1626"/>
        <w:gridCol w:w="850"/>
        <w:gridCol w:w="993"/>
        <w:gridCol w:w="567"/>
        <w:gridCol w:w="425"/>
        <w:gridCol w:w="425"/>
        <w:gridCol w:w="642"/>
        <w:gridCol w:w="1843"/>
      </w:tblGrid>
      <w:tr w:rsidR="00730A5B" w:rsidRPr="00F13937" w:rsidTr="000E1DA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Мощность/прирост мощности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 на 01.01.2023 (тыс. 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730A5B" w:rsidRPr="00F13937" w:rsidTr="000E1DA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0A5B" w:rsidRPr="00F13937" w:rsidTr="000E1D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730A5B" w:rsidRPr="00F13937" w:rsidTr="000E1DA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01.02.2023-30.11.2023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F13937" w:rsidTr="000E1DA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F13937" w:rsidTr="000E1DA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F13937" w:rsidTr="000E1DA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F13937" w:rsidTr="000E1DA1">
        <w:tc>
          <w:tcPr>
            <w:tcW w:w="83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F13937" w:rsidTr="000E1DA1">
        <w:tc>
          <w:tcPr>
            <w:tcW w:w="836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F13937" w:rsidTr="000E1DA1"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F13937" w:rsidTr="000E1DA1">
        <w:tc>
          <w:tcPr>
            <w:tcW w:w="83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Распределение субсидий и адресный перечень объектов муниципальной собственности,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szCs w:val="20"/>
          <w:lang w:eastAsia="ru-RU"/>
        </w:rPr>
        <w:t>на которые предоставляется субсидия бюджетам муниципальных образований Московской области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szCs w:val="20"/>
          <w:lang w:eastAsia="ru-RU"/>
        </w:rPr>
        <w:t>на приобретение музыкальных инструментов для муниципальных организаций дополнительного образования в сфере культуры,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szCs w:val="20"/>
          <w:lang w:eastAsia="ru-RU"/>
        </w:rPr>
        <w:t>предусмотренная мероприятием A1.02 "«Приобретение музыкальных инструментов для муниципальных организаций дополнительного образования в сфере культуры» подпрограммы 6 "Развитие образования в сфере культуры Московской области"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30A5B" w:rsidRPr="00F13937" w:rsidRDefault="00730A5B" w:rsidP="00730A5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559"/>
        <w:gridCol w:w="845"/>
        <w:gridCol w:w="992"/>
        <w:gridCol w:w="992"/>
        <w:gridCol w:w="1276"/>
        <w:gridCol w:w="1073"/>
        <w:gridCol w:w="993"/>
        <w:gridCol w:w="1275"/>
        <w:gridCol w:w="1276"/>
        <w:gridCol w:w="1418"/>
        <w:gridCol w:w="1275"/>
      </w:tblGrid>
      <w:tr w:rsidR="00730A5B" w:rsidRPr="00F13937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Финансирование, в том числе распределение субсидий из бюджета Московской области (тыс. руб.)</w:t>
            </w:r>
          </w:p>
        </w:tc>
      </w:tr>
      <w:tr w:rsidR="00730A5B" w:rsidRPr="00F13937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</w:tr>
      <w:tr w:rsidR="00730A5B" w:rsidRPr="00F13937" w:rsidTr="000E1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30A5B" w:rsidRPr="00F13937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МУДО Красногорская детская специализированная хореографическая школа «Вдохновение», Московская область, г.о. Красногорск, бульвар Космонавтов, д.8А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МУДО «Петрово-Дальневская школа искусств» Московская область, г.о. Красногорск, с. Петрово-Дальнее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бюджетов </w:t>
            </w: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МУДО «Нахабинская школа искусств» Московская область, г.о. Красногорск, р. п. Нахабино, ул. Чкалова, д.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дополнительного образования «Красногорская детская музыкальная школа им. А.А. Наседкина" Московская область, городской округ Красногорск, город Красногорск, улица Вокзальная, дом 27А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67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47 035,00000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67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F13937" w:rsidTr="000E1DA1">
        <w:tc>
          <w:tcPr>
            <w:tcW w:w="67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13937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</w:tbl>
    <w:p w:rsidR="00730A5B" w:rsidRPr="00F13937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F13937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F13937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Перечень мероприятий подпрограммы 7</w:t>
      </w:r>
      <w:r w:rsidRPr="00F139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«Развитие туризма»</w:t>
      </w: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2268"/>
        <w:gridCol w:w="1843"/>
        <w:gridCol w:w="2411"/>
        <w:gridCol w:w="1134"/>
        <w:gridCol w:w="1561"/>
        <w:gridCol w:w="708"/>
        <w:gridCol w:w="354"/>
        <w:gridCol w:w="355"/>
        <w:gridCol w:w="354"/>
        <w:gridCol w:w="355"/>
        <w:gridCol w:w="708"/>
        <w:gridCol w:w="284"/>
        <w:gridCol w:w="142"/>
        <w:gridCol w:w="144"/>
        <w:gridCol w:w="144"/>
        <w:gridCol w:w="421"/>
        <w:gridCol w:w="850"/>
        <w:gridCol w:w="1134"/>
      </w:tblGrid>
      <w:tr w:rsidR="00256407" w:rsidRPr="00F13937" w:rsidTr="0025640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256407" w:rsidRPr="00F13937" w:rsidTr="0025640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56407" w:rsidRPr="00F13937" w:rsidTr="0025640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256407" w:rsidRPr="00F13937" w:rsidTr="0025640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01 Развитие рынка туристских услуг, развитие внутреннего и въездного туризма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1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256407" w:rsidRPr="00F13937" w:rsidTr="0025640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1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6407" w:rsidRPr="00F13937" w:rsidTr="0025640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01.01</w:t>
            </w:r>
          </w:p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1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256407" w:rsidRPr="00F13937" w:rsidTr="0025640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1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6407" w:rsidRPr="00F13937" w:rsidTr="00256407">
        <w:trPr>
          <w:cantSplit/>
          <w:trHeight w:val="55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событийных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мероприятий,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256407" w:rsidRPr="00F13937" w:rsidTr="00256407">
        <w:trPr>
          <w:cantSplit/>
          <w:trHeight w:val="113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F1393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месячев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407" w:rsidRPr="00F13937" w:rsidRDefault="00256407" w:rsidP="00256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407" w:rsidRPr="00F13937" w:rsidRDefault="00256407" w:rsidP="00256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407" w:rsidRPr="00F13937" w:rsidRDefault="00256407" w:rsidP="00256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6407" w:rsidRPr="00F13937" w:rsidTr="0025640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6407" w:rsidRPr="00F13937" w:rsidTr="00256407"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256407" w:rsidRPr="00F13937" w:rsidTr="00256407"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Calibri" w:eastAsia="Times New Roman" w:hAnsi="Calibri" w:cs="Calibri"/>
                <w:szCs w:val="20"/>
                <w:lang w:eastAsia="ru-RU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Pr="00F13937" w:rsidRDefault="00256407" w:rsidP="0025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56407" w:rsidRPr="00F13937" w:rsidRDefault="00256407" w:rsidP="00256407">
      <w:pPr>
        <w:spacing w:after="200"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407" w:rsidRPr="00F13937" w:rsidRDefault="00256407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5B" w:rsidRPr="00F13937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Перечень мероприятий подпрограммы 8</w:t>
      </w:r>
      <w:r w:rsidRPr="00F139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«Обеспечивающая подпрограмма»</w:t>
      </w:r>
    </w:p>
    <w:p w:rsidR="00730A5B" w:rsidRPr="00F13937" w:rsidRDefault="00730A5B" w:rsidP="00730A5B">
      <w:pPr>
        <w:spacing w:after="200"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244" w:rsidRPr="00F13937" w:rsidRDefault="00595244" w:rsidP="00595244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889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260"/>
        <w:gridCol w:w="1840"/>
        <w:gridCol w:w="2408"/>
        <w:gridCol w:w="1133"/>
        <w:gridCol w:w="852"/>
        <w:gridCol w:w="567"/>
        <w:gridCol w:w="299"/>
        <w:gridCol w:w="284"/>
        <w:gridCol w:w="283"/>
        <w:gridCol w:w="63"/>
        <w:gridCol w:w="221"/>
        <w:gridCol w:w="1126"/>
        <w:gridCol w:w="856"/>
        <w:gridCol w:w="854"/>
        <w:gridCol w:w="1137"/>
      </w:tblGrid>
      <w:tr w:rsidR="00595244" w:rsidRPr="00F13937" w:rsidTr="0025640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595244" w:rsidRPr="00F13937" w:rsidTr="0025640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244" w:rsidRPr="00F13937" w:rsidTr="0025640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244" w:rsidRPr="00F13937" w:rsidTr="0025640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712F8"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</w:t>
            </w: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,60433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138183,60433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A712F8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91734</w:t>
            </w:r>
            <w:r w:rsidR="00595244"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5244" w:rsidRPr="00F13937" w:rsidTr="00256407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712F8"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</w:t>
            </w: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137723,20389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A712F8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91734</w:t>
            </w:r>
            <w:r w:rsidR="00595244"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244" w:rsidRPr="00F13937" w:rsidTr="00256407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F13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460,40044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460,40044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244" w:rsidRPr="00F13937" w:rsidTr="0025640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152988,57044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27834,57044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УКТМП, </w:t>
            </w:r>
          </w:p>
        </w:tc>
      </w:tr>
      <w:tr w:rsidR="00595244" w:rsidRPr="00F13937" w:rsidTr="0025640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152528,17000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27374</w:t>
            </w: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,17000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244" w:rsidRPr="00F13937" w:rsidTr="0025640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460,40044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460,40044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244" w:rsidRPr="00F13937" w:rsidTr="0025640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01.02 Мероприятия в сфере культуры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A712F8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306943</w:t>
            </w:r>
            <w:r w:rsidR="00595244"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,03389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110349,03389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A712F8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60446</w:t>
            </w:r>
            <w:r w:rsidR="00595244"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48716,00000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43716,00000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43716,00000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УКТМП, Управление по социальн</w:t>
            </w: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ым вопросам, Управление делами, Совет депутатов</w:t>
            </w:r>
          </w:p>
        </w:tc>
      </w:tr>
      <w:tr w:rsidR="00595244" w:rsidRPr="00F13937" w:rsidTr="0025640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A712F8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306943</w:t>
            </w:r>
            <w:r w:rsidR="00595244"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595244"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110349</w:t>
            </w: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,03389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A712F8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60446</w:t>
            </w:r>
            <w:r w:rsidR="00595244"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48716,00</w:t>
            </w: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43716,</w:t>
            </w: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43716,</w:t>
            </w: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244" w:rsidRPr="00F13937" w:rsidTr="00256407">
        <w:trPr>
          <w:cantSplit/>
          <w:trHeight w:val="55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культуры, единиц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5244" w:rsidRPr="00F13937" w:rsidTr="00256407">
        <w:trPr>
          <w:cantSplit/>
          <w:trHeight w:val="113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244" w:rsidRPr="00F13937" w:rsidRDefault="00595244" w:rsidP="005952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13937">
              <w:rPr>
                <w:rFonts w:ascii="Times New Roman" w:eastAsia="Calibri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244" w:rsidRPr="00F13937" w:rsidRDefault="00595244" w:rsidP="005952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13937">
              <w:rPr>
                <w:rFonts w:ascii="Times New Roman" w:eastAsia="Calibri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244" w:rsidRPr="00F13937" w:rsidRDefault="00595244" w:rsidP="005952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13937">
              <w:rPr>
                <w:rFonts w:ascii="Times New Roman" w:eastAsia="Calibri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244" w:rsidRPr="00F13937" w:rsidTr="00256407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2F8" w:rsidRPr="00F13937" w:rsidTr="00256407">
        <w:tc>
          <w:tcPr>
            <w:tcW w:w="4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459931,60433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138183,60433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91734,50000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712F8" w:rsidRPr="00F13937" w:rsidTr="00256407">
        <w:tc>
          <w:tcPr>
            <w:tcW w:w="4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Красногорск </w:t>
            </w: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459471,20389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137723,20389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91734,50000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2F8" w:rsidRPr="00F13937" w:rsidRDefault="00A712F8" w:rsidP="00A7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244" w:rsidRPr="00595244" w:rsidTr="00256407">
        <w:tc>
          <w:tcPr>
            <w:tcW w:w="4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460,40044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460,40044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F13937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595244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  <w:bookmarkStart w:id="8" w:name="_GoBack"/>
            <w:bookmarkEnd w:id="8"/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4" w:rsidRPr="00595244" w:rsidRDefault="00595244" w:rsidP="00595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5244" w:rsidRPr="00595244" w:rsidRDefault="00595244" w:rsidP="0059524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5244" w:rsidRPr="00730A5B" w:rsidRDefault="00595244" w:rsidP="00730A5B">
      <w:pPr>
        <w:spacing w:after="200"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A5B" w:rsidRPr="00730A5B" w:rsidRDefault="00730A5B" w:rsidP="00730A5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0A5B" w:rsidRPr="00730A5B" w:rsidRDefault="00730A5B" w:rsidP="00730A5B">
      <w:pPr>
        <w:spacing w:after="0" w:line="240" w:lineRule="auto"/>
        <w:rPr>
          <w:rFonts w:ascii="Times New Roman" w:hAnsi="Times New Roman"/>
          <w:sz w:val="28"/>
        </w:rPr>
      </w:pPr>
    </w:p>
    <w:p w:rsidR="000E1DA1" w:rsidRDefault="000E1DA1"/>
    <w:sectPr w:rsidR="000E1DA1" w:rsidSect="000E1DA1">
      <w:footerReference w:type="default" r:id="rId7"/>
      <w:pgSz w:w="16838" w:h="11906" w:orient="landscape"/>
      <w:pgMar w:top="568" w:right="678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A0" w:rsidRDefault="007239A0">
      <w:pPr>
        <w:spacing w:after="0" w:line="240" w:lineRule="auto"/>
      </w:pPr>
      <w:r>
        <w:separator/>
      </w:r>
    </w:p>
  </w:endnote>
  <w:endnote w:type="continuationSeparator" w:id="0">
    <w:p w:rsidR="007239A0" w:rsidRDefault="0072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58973"/>
      <w:docPartObj>
        <w:docPartGallery w:val="Page Numbers (Bottom of Page)"/>
        <w:docPartUnique/>
      </w:docPartObj>
    </w:sdtPr>
    <w:sdtEndPr/>
    <w:sdtContent>
      <w:p w:rsidR="0083387E" w:rsidRDefault="0083387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93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83387E" w:rsidRDefault="008338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A0" w:rsidRDefault="007239A0">
      <w:pPr>
        <w:spacing w:after="0" w:line="240" w:lineRule="auto"/>
      </w:pPr>
      <w:r>
        <w:separator/>
      </w:r>
    </w:p>
  </w:footnote>
  <w:footnote w:type="continuationSeparator" w:id="0">
    <w:p w:rsidR="007239A0" w:rsidRDefault="0072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343A0"/>
    <w:multiLevelType w:val="hybridMultilevel"/>
    <w:tmpl w:val="681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5B"/>
    <w:rsid w:val="00050908"/>
    <w:rsid w:val="00057E91"/>
    <w:rsid w:val="000714F3"/>
    <w:rsid w:val="000B5705"/>
    <w:rsid w:val="000E1DA1"/>
    <w:rsid w:val="00165E7F"/>
    <w:rsid w:val="001672E7"/>
    <w:rsid w:val="00177AFB"/>
    <w:rsid w:val="001C276E"/>
    <w:rsid w:val="001E31C1"/>
    <w:rsid w:val="0020304B"/>
    <w:rsid w:val="002554CB"/>
    <w:rsid w:val="00256407"/>
    <w:rsid w:val="0026199E"/>
    <w:rsid w:val="002810DF"/>
    <w:rsid w:val="00291D56"/>
    <w:rsid w:val="002929AA"/>
    <w:rsid w:val="002A7D22"/>
    <w:rsid w:val="00343B78"/>
    <w:rsid w:val="0037278B"/>
    <w:rsid w:val="0039359C"/>
    <w:rsid w:val="0045368D"/>
    <w:rsid w:val="00455428"/>
    <w:rsid w:val="0046462A"/>
    <w:rsid w:val="00467CCC"/>
    <w:rsid w:val="00476D8B"/>
    <w:rsid w:val="00477142"/>
    <w:rsid w:val="00483DC7"/>
    <w:rsid w:val="00504AC3"/>
    <w:rsid w:val="0054463B"/>
    <w:rsid w:val="00595244"/>
    <w:rsid w:val="005A6CDB"/>
    <w:rsid w:val="005B0417"/>
    <w:rsid w:val="005C2B92"/>
    <w:rsid w:val="006133D5"/>
    <w:rsid w:val="006B44CF"/>
    <w:rsid w:val="006C7813"/>
    <w:rsid w:val="006F6B03"/>
    <w:rsid w:val="007018D1"/>
    <w:rsid w:val="007239A0"/>
    <w:rsid w:val="00730A5B"/>
    <w:rsid w:val="00760746"/>
    <w:rsid w:val="00765373"/>
    <w:rsid w:val="00796E4F"/>
    <w:rsid w:val="007F00DC"/>
    <w:rsid w:val="007F0BDF"/>
    <w:rsid w:val="00803BD8"/>
    <w:rsid w:val="00832832"/>
    <w:rsid w:val="0083387E"/>
    <w:rsid w:val="008345BF"/>
    <w:rsid w:val="00853EF6"/>
    <w:rsid w:val="008837DD"/>
    <w:rsid w:val="008A2B0E"/>
    <w:rsid w:val="008B14EA"/>
    <w:rsid w:val="008C2395"/>
    <w:rsid w:val="008F596A"/>
    <w:rsid w:val="0092054E"/>
    <w:rsid w:val="00922DD7"/>
    <w:rsid w:val="00926099"/>
    <w:rsid w:val="00935010"/>
    <w:rsid w:val="00951CF0"/>
    <w:rsid w:val="009D3F6C"/>
    <w:rsid w:val="009D7DE7"/>
    <w:rsid w:val="009F0C4B"/>
    <w:rsid w:val="00A04409"/>
    <w:rsid w:val="00A13724"/>
    <w:rsid w:val="00A7027D"/>
    <w:rsid w:val="00A712F8"/>
    <w:rsid w:val="00AC114B"/>
    <w:rsid w:val="00AD64DC"/>
    <w:rsid w:val="00B01CDD"/>
    <w:rsid w:val="00B222D9"/>
    <w:rsid w:val="00B416EA"/>
    <w:rsid w:val="00B55DAF"/>
    <w:rsid w:val="00BA48B0"/>
    <w:rsid w:val="00BC1E5F"/>
    <w:rsid w:val="00BE7DC4"/>
    <w:rsid w:val="00C165CD"/>
    <w:rsid w:val="00C35FDF"/>
    <w:rsid w:val="00C7020C"/>
    <w:rsid w:val="00CA231A"/>
    <w:rsid w:val="00D045FE"/>
    <w:rsid w:val="00D04B53"/>
    <w:rsid w:val="00D15603"/>
    <w:rsid w:val="00D4396A"/>
    <w:rsid w:val="00D70D7E"/>
    <w:rsid w:val="00D87F64"/>
    <w:rsid w:val="00D9683B"/>
    <w:rsid w:val="00DA0B3C"/>
    <w:rsid w:val="00DB44C3"/>
    <w:rsid w:val="00DC3E8D"/>
    <w:rsid w:val="00E319BC"/>
    <w:rsid w:val="00E32945"/>
    <w:rsid w:val="00E32BF6"/>
    <w:rsid w:val="00E36BF4"/>
    <w:rsid w:val="00E46515"/>
    <w:rsid w:val="00E56327"/>
    <w:rsid w:val="00E61A99"/>
    <w:rsid w:val="00E72B82"/>
    <w:rsid w:val="00E839F9"/>
    <w:rsid w:val="00EB1CE4"/>
    <w:rsid w:val="00EB7B49"/>
    <w:rsid w:val="00EE7EBF"/>
    <w:rsid w:val="00EF56F1"/>
    <w:rsid w:val="00F13937"/>
    <w:rsid w:val="00F21C55"/>
    <w:rsid w:val="00F2331F"/>
    <w:rsid w:val="00F274F5"/>
    <w:rsid w:val="00F76BA3"/>
    <w:rsid w:val="00F80D5A"/>
    <w:rsid w:val="00F86898"/>
    <w:rsid w:val="00FB6744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BB824-B051-489A-A05E-FB589DCF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0A5B"/>
  </w:style>
  <w:style w:type="paragraph" w:customStyle="1" w:styleId="ConsPlusNormal">
    <w:name w:val="ConsPlusNormal"/>
    <w:link w:val="ConsPlusNormal0"/>
    <w:qFormat/>
    <w:rsid w:val="0073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0A5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30A5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730A5B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30A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730A5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30A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730A5B"/>
    <w:rPr>
      <w:rFonts w:ascii="Times New Roman" w:hAnsi="Times New Roman"/>
      <w:sz w:val="28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730A5B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73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730A5B"/>
    <w:rPr>
      <w:rFonts w:ascii="Segoe UI" w:hAnsi="Segoe UI" w:cs="Segoe UI"/>
      <w:sz w:val="16"/>
      <w:szCs w:val="16"/>
    </w:rPr>
  </w:style>
  <w:style w:type="character" w:customStyle="1" w:styleId="ab">
    <w:name w:val="Текст выноски Знак"/>
    <w:link w:val="ac"/>
    <w:uiPriority w:val="99"/>
    <w:semiHidden/>
    <w:rsid w:val="00730A5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3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30A5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730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730A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730A5B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730A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730A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730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30A5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0A5B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730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730A5B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f3"/>
    <w:uiPriority w:val="59"/>
    <w:rsid w:val="00730A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73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Привязка сноски"/>
    <w:rsid w:val="00833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10843</Words>
  <Characters>61811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2024-05-27T13:43:00Z</cp:lastPrinted>
  <dcterms:created xsi:type="dcterms:W3CDTF">2024-05-27T13:48:00Z</dcterms:created>
  <dcterms:modified xsi:type="dcterms:W3CDTF">2024-05-27T13:48:00Z</dcterms:modified>
</cp:coreProperties>
</file>