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D41D6C" w:rsidRDefault="00D41D6C" w:rsidP="008B0D79">
      <w:pPr>
        <w:spacing w:before="480" w:after="480"/>
      </w:pPr>
    </w:p>
    <w:p w:rsidR="00E052CF" w:rsidRDefault="00E052CF" w:rsidP="008B0D79">
      <w:pPr>
        <w:spacing w:before="480" w:after="480"/>
      </w:pPr>
    </w:p>
    <w:p w:rsidR="00E052CF" w:rsidRDefault="00E052CF" w:rsidP="004E4BF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537E35" w:rsidP="004E4BF9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4732">
        <w:rPr>
          <w:rFonts w:ascii="Times New Roman" w:hAnsi="Times New Roman" w:cs="Times New Roman"/>
          <w:sz w:val="28"/>
          <w:szCs w:val="28"/>
        </w:rPr>
        <w:t xml:space="preserve"> закрытии</w:t>
      </w:r>
      <w:r w:rsidR="00795819">
        <w:rPr>
          <w:rFonts w:ascii="Times New Roman" w:hAnsi="Times New Roman" w:cs="Times New Roman"/>
          <w:sz w:val="28"/>
          <w:szCs w:val="28"/>
        </w:rPr>
        <w:t xml:space="preserve"> кладбища </w:t>
      </w:r>
      <w:r w:rsidR="004479D5">
        <w:rPr>
          <w:rFonts w:ascii="Times New Roman" w:hAnsi="Times New Roman" w:cs="Times New Roman"/>
          <w:sz w:val="28"/>
          <w:szCs w:val="28"/>
        </w:rPr>
        <w:t xml:space="preserve">Петрово - </w:t>
      </w:r>
      <w:proofErr w:type="spellStart"/>
      <w:r w:rsidR="004479D5">
        <w:rPr>
          <w:rFonts w:ascii="Times New Roman" w:hAnsi="Times New Roman" w:cs="Times New Roman"/>
          <w:sz w:val="28"/>
          <w:szCs w:val="28"/>
        </w:rPr>
        <w:t>Дальневское</w:t>
      </w:r>
      <w:proofErr w:type="spellEnd"/>
      <w:r w:rsidR="00AF5307">
        <w:rPr>
          <w:rFonts w:ascii="Times New Roman" w:hAnsi="Times New Roman" w:cs="Times New Roman"/>
          <w:sz w:val="28"/>
          <w:szCs w:val="28"/>
        </w:rPr>
        <w:t>, расположенно</w:t>
      </w:r>
      <w:r w:rsidR="008727EB">
        <w:rPr>
          <w:rFonts w:ascii="Times New Roman" w:hAnsi="Times New Roman" w:cs="Times New Roman"/>
          <w:sz w:val="28"/>
          <w:szCs w:val="28"/>
        </w:rPr>
        <w:t>го</w:t>
      </w:r>
      <w:r w:rsidR="00AF5307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795819">
        <w:rPr>
          <w:rFonts w:ascii="Times New Roman" w:hAnsi="Times New Roman" w:cs="Times New Roman"/>
          <w:sz w:val="28"/>
          <w:szCs w:val="28"/>
        </w:rPr>
        <w:t>ородско</w:t>
      </w:r>
      <w:r w:rsidR="00AF5307">
        <w:rPr>
          <w:rFonts w:ascii="Times New Roman" w:hAnsi="Times New Roman" w:cs="Times New Roman"/>
          <w:sz w:val="28"/>
          <w:szCs w:val="28"/>
        </w:rPr>
        <w:t>й</w:t>
      </w:r>
      <w:r w:rsidR="00795819">
        <w:rPr>
          <w:rFonts w:ascii="Times New Roman" w:hAnsi="Times New Roman" w:cs="Times New Roman"/>
          <w:sz w:val="28"/>
          <w:szCs w:val="28"/>
        </w:rPr>
        <w:t xml:space="preserve"> округ Красногорск,</w:t>
      </w:r>
      <w:r w:rsidR="003309C5">
        <w:rPr>
          <w:rFonts w:ascii="Times New Roman" w:hAnsi="Times New Roman" w:cs="Times New Roman"/>
          <w:sz w:val="28"/>
          <w:szCs w:val="28"/>
        </w:rPr>
        <w:t xml:space="preserve"> </w:t>
      </w:r>
      <w:r w:rsidR="005E7D75">
        <w:rPr>
          <w:rFonts w:ascii="Times New Roman" w:hAnsi="Times New Roman" w:cs="Times New Roman"/>
          <w:sz w:val="28"/>
          <w:szCs w:val="28"/>
        </w:rPr>
        <w:t xml:space="preserve">село </w:t>
      </w:r>
      <w:r w:rsidR="004479D5">
        <w:rPr>
          <w:rFonts w:ascii="Times New Roman" w:hAnsi="Times New Roman" w:cs="Times New Roman"/>
          <w:sz w:val="28"/>
          <w:szCs w:val="28"/>
        </w:rPr>
        <w:t>Петрово - Дальнее</w:t>
      </w:r>
    </w:p>
    <w:p w:rsidR="003309C5" w:rsidRDefault="003309C5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7E7FA7">
      <w:pPr>
        <w:pStyle w:val="ConsPlusNormal"/>
        <w:spacing w:line="276" w:lineRule="auto"/>
        <w:ind w:firstLine="709"/>
        <w:jc w:val="both"/>
      </w:pPr>
      <w:proofErr w:type="gramStart"/>
      <w:r>
        <w:t xml:space="preserve">В </w:t>
      </w:r>
      <w:r w:rsidR="00795819">
        <w:t xml:space="preserve">соответствии </w:t>
      </w:r>
      <w:r w:rsidR="00795819" w:rsidRPr="009C75BD">
        <w:t xml:space="preserve">с </w:t>
      </w:r>
      <w:r w:rsidR="00650703">
        <w:t>Федеральным з</w:t>
      </w:r>
      <w:r w:rsidR="00650703">
        <w:rPr>
          <w:rFonts w:eastAsia="Times New Roman"/>
          <w:lang w:eastAsia="ru-RU"/>
        </w:rPr>
        <w:t xml:space="preserve">аконом </w:t>
      </w:r>
      <w:r w:rsidR="009E0753" w:rsidRPr="009E0753">
        <w:rPr>
          <w:rFonts w:eastAsia="Times New Roman"/>
          <w:lang w:eastAsia="ru-RU"/>
        </w:rPr>
        <w:t xml:space="preserve">от </w:t>
      </w:r>
      <w:r w:rsidR="00650703">
        <w:rPr>
          <w:rFonts w:eastAsia="Times New Roman"/>
          <w:lang w:eastAsia="ru-RU"/>
        </w:rPr>
        <w:t>06.10.2003</w:t>
      </w:r>
      <w:r w:rsidR="009E0753" w:rsidRPr="009E0753">
        <w:rPr>
          <w:rFonts w:eastAsia="Times New Roman"/>
          <w:lang w:eastAsia="ru-RU"/>
        </w:rPr>
        <w:t xml:space="preserve"> № 1</w:t>
      </w:r>
      <w:r w:rsidR="00650703">
        <w:rPr>
          <w:rFonts w:eastAsia="Times New Roman"/>
          <w:lang w:eastAsia="ru-RU"/>
        </w:rPr>
        <w:t>31-ФЗ</w:t>
      </w:r>
      <w:r w:rsidR="00DD30F7">
        <w:rPr>
          <w:rFonts w:eastAsia="Times New Roman"/>
          <w:lang w:eastAsia="ru-RU"/>
        </w:rPr>
        <w:t xml:space="preserve"> </w:t>
      </w:r>
      <w:r w:rsidR="00DD30F7" w:rsidRPr="00DD30F7">
        <w:rPr>
          <w:rFonts w:eastAsia="Times New Roman"/>
          <w:lang w:eastAsia="ru-RU"/>
        </w:rPr>
        <w:t xml:space="preserve">«Об </w:t>
      </w:r>
      <w:r w:rsidR="00650703">
        <w:rPr>
          <w:rFonts w:eastAsia="Times New Roman"/>
          <w:lang w:eastAsia="ru-RU"/>
        </w:rPr>
        <w:t>общих принципах организации местного самоуправления в Российской Федерации</w:t>
      </w:r>
      <w:r w:rsidR="00DD30F7" w:rsidRPr="00DD30F7">
        <w:rPr>
          <w:rFonts w:eastAsia="Times New Roman"/>
          <w:lang w:eastAsia="ru-RU"/>
        </w:rPr>
        <w:t>»</w:t>
      </w:r>
      <w:r w:rsidR="00795819">
        <w:t xml:space="preserve">, Федеральным законом от 12.01.1996 № 8-ФЗ «О </w:t>
      </w:r>
      <w:r w:rsidR="00DD30F7">
        <w:t>погребении и похоронном деле», З</w:t>
      </w:r>
      <w:r w:rsidR="00795819">
        <w:t>аконом Московской области от 17.07.2007 № 115/2007-ОЗ «О погребении и похоронном деле в Московской области»</w:t>
      </w:r>
      <w:r w:rsidR="00D44826">
        <w:t>,</w:t>
      </w:r>
      <w:r w:rsidR="003309C5" w:rsidRPr="003309C5">
        <w:t xml:space="preserve"> </w:t>
      </w:r>
      <w:r w:rsidR="00C84B81" w:rsidRPr="00C84B81">
        <w:t>постановлением Главного государственного санитарного врача Российск</w:t>
      </w:r>
      <w:r w:rsidR="00C84B81">
        <w:t>ой Федерации от 28.01.2021 N 3 «</w:t>
      </w:r>
      <w:r w:rsidR="00C84B81" w:rsidRPr="00C84B81">
        <w:t>Об утверждении санитарных правил и норм СанПиН</w:t>
      </w:r>
      <w:proofErr w:type="gramEnd"/>
      <w:r w:rsidR="00C84B81" w:rsidRPr="00C84B81"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r w:rsidR="00C84B81">
        <w:t>) мероприятий»</w:t>
      </w:r>
      <w:r w:rsidR="003309C5">
        <w:t xml:space="preserve">, </w:t>
      </w:r>
      <w:r w:rsidR="00311594">
        <w:t>протоколом заседания Московской областной межведомственной комиссии по вопросам погребения и похоронного дела от 16.05.2023 № 44</w:t>
      </w:r>
      <w:r w:rsidR="003309C5">
        <w:t>,</w:t>
      </w:r>
      <w:r w:rsidR="0083704A" w:rsidRPr="0083704A">
        <w:t xml:space="preserve"> </w:t>
      </w:r>
      <w:r w:rsidR="0083704A">
        <w:t>постановляю:</w:t>
      </w:r>
    </w:p>
    <w:p w:rsidR="0083704A" w:rsidRPr="0083704A" w:rsidRDefault="00311594" w:rsidP="007E7FA7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851"/>
        <w:jc w:val="both"/>
      </w:pPr>
      <w:r>
        <w:t>Закрыть</w:t>
      </w:r>
      <w:r w:rsidR="00202E0F">
        <w:t xml:space="preserve"> кладбище </w:t>
      </w:r>
      <w:r w:rsidR="004479D5">
        <w:t xml:space="preserve">Петрово - </w:t>
      </w:r>
      <w:proofErr w:type="spellStart"/>
      <w:r w:rsidR="004479D5">
        <w:t>Дальневское</w:t>
      </w:r>
      <w:proofErr w:type="spellEnd"/>
      <w:r w:rsidR="00202E0F">
        <w:t xml:space="preserve">, расположенное по адресу </w:t>
      </w:r>
      <w:r w:rsidR="00202E0F" w:rsidRPr="00202E0F">
        <w:t xml:space="preserve">Московская область, городской округ Красногорск, </w:t>
      </w:r>
      <w:r w:rsidR="005E7D75">
        <w:t xml:space="preserve">село </w:t>
      </w:r>
      <w:r w:rsidR="004479D5">
        <w:t>Петрово - Дальнее</w:t>
      </w:r>
      <w:r w:rsidR="005E7D75">
        <w:t xml:space="preserve"> </w:t>
      </w:r>
      <w:r w:rsidR="00202E0F" w:rsidRPr="00202E0F">
        <w:t xml:space="preserve">для </w:t>
      </w:r>
      <w:r>
        <w:t xml:space="preserve">всех видов захоронений, за исключением </w:t>
      </w:r>
      <w:proofErr w:type="spellStart"/>
      <w:r>
        <w:t>подзахоронений</w:t>
      </w:r>
      <w:proofErr w:type="spellEnd"/>
      <w:r>
        <w:t xml:space="preserve"> в существующие места захоронений.</w:t>
      </w:r>
    </w:p>
    <w:p w:rsidR="00FF0E26" w:rsidRPr="00FF0E26" w:rsidRDefault="004479D5" w:rsidP="00FF0E2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59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F0E26">
        <w:rPr>
          <w:rFonts w:ascii="Times New Roman" w:hAnsi="Times New Roman" w:cs="Times New Roman"/>
          <w:sz w:val="28"/>
          <w:szCs w:val="28"/>
        </w:rPr>
        <w:t>г</w:t>
      </w:r>
      <w:r w:rsidR="00311594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FF0E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E7D75">
        <w:rPr>
          <w:rFonts w:ascii="Times New Roman" w:hAnsi="Times New Roman" w:cs="Times New Roman"/>
          <w:sz w:val="28"/>
          <w:szCs w:val="28"/>
        </w:rPr>
        <w:t xml:space="preserve"> от </w:t>
      </w:r>
      <w:r w:rsidR="00FF0E26">
        <w:rPr>
          <w:rFonts w:ascii="Times New Roman" w:hAnsi="Times New Roman" w:cs="Times New Roman"/>
          <w:sz w:val="28"/>
          <w:szCs w:val="28"/>
        </w:rPr>
        <w:t>21</w:t>
      </w:r>
      <w:r w:rsidR="005E7D75">
        <w:rPr>
          <w:rFonts w:ascii="Times New Roman" w:hAnsi="Times New Roman" w:cs="Times New Roman"/>
          <w:sz w:val="28"/>
          <w:szCs w:val="28"/>
        </w:rPr>
        <w:t>.1</w:t>
      </w:r>
      <w:r w:rsidR="00FF0E26">
        <w:rPr>
          <w:rFonts w:ascii="Times New Roman" w:hAnsi="Times New Roman" w:cs="Times New Roman"/>
          <w:sz w:val="28"/>
          <w:szCs w:val="28"/>
        </w:rPr>
        <w:t>0</w:t>
      </w:r>
      <w:r w:rsidR="005E7D75">
        <w:rPr>
          <w:rFonts w:ascii="Times New Roman" w:hAnsi="Times New Roman" w:cs="Times New Roman"/>
          <w:sz w:val="28"/>
          <w:szCs w:val="28"/>
        </w:rPr>
        <w:t>.20</w:t>
      </w:r>
      <w:r w:rsidR="00FF0E26">
        <w:rPr>
          <w:rFonts w:ascii="Times New Roman" w:hAnsi="Times New Roman" w:cs="Times New Roman"/>
          <w:sz w:val="28"/>
          <w:szCs w:val="28"/>
        </w:rPr>
        <w:t>22</w:t>
      </w:r>
      <w:r w:rsidR="005E7D75">
        <w:rPr>
          <w:rFonts w:ascii="Times New Roman" w:hAnsi="Times New Roman" w:cs="Times New Roman"/>
          <w:sz w:val="28"/>
          <w:szCs w:val="28"/>
        </w:rPr>
        <w:t xml:space="preserve"> № </w:t>
      </w:r>
      <w:r w:rsidR="00FF0E26">
        <w:rPr>
          <w:rFonts w:ascii="Times New Roman" w:hAnsi="Times New Roman" w:cs="Times New Roman"/>
          <w:sz w:val="28"/>
          <w:szCs w:val="28"/>
        </w:rPr>
        <w:t>2338/10</w:t>
      </w:r>
      <w:r w:rsidR="005E7D75">
        <w:rPr>
          <w:rFonts w:ascii="Times New Roman" w:hAnsi="Times New Roman" w:cs="Times New Roman"/>
          <w:sz w:val="28"/>
          <w:szCs w:val="28"/>
        </w:rPr>
        <w:t xml:space="preserve"> «</w:t>
      </w:r>
      <w:r w:rsidR="00FF0E26" w:rsidRPr="00FF0E26">
        <w:rPr>
          <w:rFonts w:ascii="Times New Roman" w:hAnsi="Times New Roman" w:cs="Times New Roman"/>
          <w:sz w:val="28"/>
          <w:szCs w:val="28"/>
        </w:rPr>
        <w:t xml:space="preserve">Об открытии кладбища Петрово - </w:t>
      </w:r>
      <w:proofErr w:type="spellStart"/>
      <w:r w:rsidR="00FF0E26" w:rsidRPr="00FF0E26">
        <w:rPr>
          <w:rFonts w:ascii="Times New Roman" w:hAnsi="Times New Roman" w:cs="Times New Roman"/>
          <w:sz w:val="28"/>
          <w:szCs w:val="28"/>
        </w:rPr>
        <w:t>Дальневское</w:t>
      </w:r>
      <w:proofErr w:type="spellEnd"/>
      <w:r w:rsidR="00FF0E26" w:rsidRPr="00FF0E26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городской округ Красногорск, село Петрово - Дальнее,  для свободных захоронений</w:t>
      </w:r>
    </w:p>
    <w:p w:rsidR="005E7D75" w:rsidRPr="00FF0E26" w:rsidRDefault="005E7D75" w:rsidP="00FF0E26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86397A">
        <w:rPr>
          <w:rStyle w:val="FontStyle12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</w:t>
      </w:r>
      <w:r w:rsidR="00DD30F7">
        <w:rPr>
          <w:rStyle w:val="FontStyle12"/>
          <w:sz w:val="28"/>
          <w:szCs w:val="28"/>
        </w:rPr>
        <w:t xml:space="preserve">городского округа </w:t>
      </w:r>
      <w:r w:rsidRPr="0086397A">
        <w:rPr>
          <w:rStyle w:val="FontStyle12"/>
          <w:sz w:val="28"/>
          <w:szCs w:val="28"/>
        </w:rPr>
        <w:t>Красногорск в сети «Интернет».</w:t>
      </w:r>
    </w:p>
    <w:p w:rsidR="00F0023D" w:rsidRP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23144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79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EA3" w:rsidRDefault="00285EA3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6EFF" w:rsidRDefault="00731F23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1F6E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C4105" w:rsidRDefault="00F0023D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</w:t>
      </w:r>
      <w:r w:rsidR="003555A3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4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3144">
        <w:rPr>
          <w:rFonts w:ascii="Times New Roman" w:hAnsi="Times New Roman" w:cs="Times New Roman"/>
          <w:sz w:val="28"/>
          <w:szCs w:val="28"/>
        </w:rPr>
        <w:t xml:space="preserve"> 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4362F2">
        <w:rPr>
          <w:rFonts w:ascii="Times New Roman" w:hAnsi="Times New Roman" w:cs="Times New Roman"/>
          <w:sz w:val="28"/>
          <w:szCs w:val="28"/>
        </w:rPr>
        <w:t xml:space="preserve">   </w:t>
      </w:r>
      <w:r w:rsidR="007E7FA7">
        <w:rPr>
          <w:rFonts w:ascii="Times New Roman" w:hAnsi="Times New Roman" w:cs="Times New Roman"/>
          <w:sz w:val="28"/>
          <w:szCs w:val="28"/>
        </w:rPr>
        <w:t>Д</w:t>
      </w:r>
      <w:r w:rsidR="00FC4105"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В</w:t>
      </w:r>
      <w:r w:rsidR="00FC4105">
        <w:rPr>
          <w:rFonts w:ascii="Times New Roman" w:hAnsi="Times New Roman" w:cs="Times New Roman"/>
          <w:sz w:val="28"/>
          <w:szCs w:val="28"/>
        </w:rPr>
        <w:t xml:space="preserve">. </w:t>
      </w:r>
      <w:r w:rsidR="007E7FA7">
        <w:rPr>
          <w:rFonts w:ascii="Times New Roman" w:hAnsi="Times New Roman" w:cs="Times New Roman"/>
          <w:sz w:val="28"/>
          <w:szCs w:val="28"/>
        </w:rPr>
        <w:t>Волков</w:t>
      </w:r>
    </w:p>
    <w:p w:rsidR="00F0023D" w:rsidRDefault="00F0023D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2B1F" w:rsidRDefault="00201C73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42B1F" w:rsidRDefault="004A11B2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362F2">
        <w:rPr>
          <w:rFonts w:ascii="Times New Roman" w:hAnsi="Times New Roman" w:cs="Times New Roman"/>
          <w:sz w:val="28"/>
          <w:szCs w:val="28"/>
        </w:rPr>
        <w:t xml:space="preserve">делами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C73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</w:t>
      </w:r>
      <w:r w:rsidR="00D23144">
        <w:rPr>
          <w:rFonts w:ascii="Times New Roman" w:hAnsi="Times New Roman" w:cs="Times New Roman"/>
          <w:sz w:val="28"/>
          <w:szCs w:val="28"/>
        </w:rPr>
        <w:t xml:space="preserve">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 w:rsidR="00201C73">
        <w:rPr>
          <w:rFonts w:ascii="Times New Roman" w:hAnsi="Times New Roman" w:cs="Times New Roman"/>
          <w:sz w:val="28"/>
          <w:szCs w:val="28"/>
        </w:rPr>
        <w:t>Ю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 w:rsidR="00201C73">
        <w:rPr>
          <w:rFonts w:ascii="Times New Roman" w:hAnsi="Times New Roman" w:cs="Times New Roman"/>
          <w:sz w:val="28"/>
          <w:szCs w:val="28"/>
        </w:rPr>
        <w:t>Г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r w:rsidR="00201C73">
        <w:rPr>
          <w:rFonts w:ascii="Times New Roman" w:hAnsi="Times New Roman" w:cs="Times New Roman"/>
          <w:sz w:val="28"/>
          <w:szCs w:val="28"/>
        </w:rPr>
        <w:t>Никифорова</w:t>
      </w: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FA7">
        <w:rPr>
          <w:rFonts w:ascii="Times New Roman" w:hAnsi="Times New Roman" w:cs="Times New Roman"/>
          <w:sz w:val="28"/>
          <w:szCs w:val="28"/>
        </w:rPr>
        <w:t>Заварухин</w:t>
      </w:r>
      <w:proofErr w:type="spellEnd"/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58F2" w:rsidRDefault="00E42B1F" w:rsidP="000448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="007E7FA7">
        <w:rPr>
          <w:rFonts w:ascii="Times New Roman" w:hAnsi="Times New Roman" w:cs="Times New Roman"/>
          <w:sz w:val="28"/>
          <w:szCs w:val="28"/>
        </w:rPr>
        <w:t>в дело - 2,  прокуратура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 xml:space="preserve"> Бутенко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 xml:space="preserve">Поляков, </w:t>
      </w:r>
      <w:r w:rsidR="00560EF4">
        <w:rPr>
          <w:rFonts w:ascii="Times New Roman" w:hAnsi="Times New Roman" w:cs="Times New Roman"/>
          <w:sz w:val="28"/>
          <w:szCs w:val="28"/>
        </w:rPr>
        <w:t>Тимошина</w:t>
      </w:r>
      <w:r w:rsidR="007E7FA7">
        <w:rPr>
          <w:rFonts w:ascii="Times New Roman" w:hAnsi="Times New Roman" w:cs="Times New Roman"/>
          <w:sz w:val="28"/>
          <w:szCs w:val="28"/>
        </w:rPr>
        <w:t>, Строков</w:t>
      </w:r>
      <w:r w:rsidRPr="00FE4802">
        <w:rPr>
          <w:rFonts w:ascii="Times New Roman" w:hAnsi="Times New Roman" w:cs="Times New Roman"/>
          <w:sz w:val="28"/>
          <w:szCs w:val="28"/>
        </w:rPr>
        <w:t>.</w:t>
      </w:r>
    </w:p>
    <w:p w:rsidR="00394766" w:rsidRDefault="00394766" w:rsidP="0004485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394766" w:rsidSect="00D268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263" w:gutter="0"/>
          <w:cols w:space="708"/>
          <w:docGrid w:linePitch="360"/>
        </w:sectPr>
      </w:pPr>
    </w:p>
    <w:p w:rsidR="00394766" w:rsidRDefault="00394766" w:rsidP="0039476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394766" w:rsidRDefault="00394766" w:rsidP="00394766">
      <w:pPr>
        <w:spacing w:line="276" w:lineRule="auto"/>
        <w:ind w:left="567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закрытии кладбища Петрово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городской округ Красногорск, село Петрово - Дальнее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73"/>
        <w:gridCol w:w="3063"/>
        <w:gridCol w:w="2517"/>
      </w:tblGrid>
      <w:tr w:rsidR="00394766" w:rsidTr="0039476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Суть возражений и предложений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 с расшифровкой</w:t>
            </w:r>
          </w:p>
        </w:tc>
      </w:tr>
      <w:tr w:rsidR="00394766" w:rsidTr="00394766">
        <w:trPr>
          <w:trHeight w:val="55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начальника  управления по безопасности  и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потребительским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рынком-нач. отдела потребительского рынка           (Черныш В.В.)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766" w:rsidTr="00394766">
        <w:trPr>
          <w:trHeight w:val="75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      (Бутенко А.В.)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766" w:rsidTr="00394766">
        <w:trPr>
          <w:trHeight w:val="49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66" w:rsidRDefault="00394766">
            <w:pPr>
              <w:tabs>
                <w:tab w:val="left" w:pos="39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 (Орлова А.А.)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766" w:rsidTr="00394766">
        <w:trPr>
          <w:trHeight w:val="112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766" w:rsidTr="00394766">
        <w:trPr>
          <w:trHeight w:val="10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66" w:rsidRDefault="0039476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766" w:rsidRDefault="00394766" w:rsidP="0039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766" w:rsidRDefault="00394766" w:rsidP="00394766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4766" w:rsidRDefault="00394766" w:rsidP="003947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94766" w:rsidRDefault="00394766" w:rsidP="00394766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94766" w:rsidRDefault="00394766" w:rsidP="0004485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4766" w:rsidSect="00D268F1">
      <w:pgSz w:w="11906" w:h="16838"/>
      <w:pgMar w:top="1134" w:right="851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C" w:rsidRDefault="009C067C" w:rsidP="00B60BB5">
      <w:pPr>
        <w:spacing w:after="0" w:line="240" w:lineRule="auto"/>
      </w:pPr>
      <w:r>
        <w:separator/>
      </w:r>
    </w:p>
  </w:endnote>
  <w:endnote w:type="continuationSeparator" w:id="0">
    <w:p w:rsidR="009C067C" w:rsidRDefault="009C067C" w:rsidP="00B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D4AF7" w:rsidP="00D268F1">
    <w:pPr>
      <w:pStyle w:val="a8"/>
    </w:pPr>
    <w:r>
      <w:t>Бланк № * 009021</w:t>
    </w:r>
  </w:p>
  <w:p w:rsidR="00D268F1" w:rsidRDefault="009C06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48" w:rsidRPr="00D268F1" w:rsidRDefault="009C067C" w:rsidP="00D268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C06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C" w:rsidRDefault="009C067C" w:rsidP="00B60BB5">
      <w:pPr>
        <w:spacing w:after="0" w:line="240" w:lineRule="auto"/>
      </w:pPr>
      <w:r>
        <w:separator/>
      </w:r>
    </w:p>
  </w:footnote>
  <w:footnote w:type="continuationSeparator" w:id="0">
    <w:p w:rsidR="009C067C" w:rsidRDefault="009C067C" w:rsidP="00B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C06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C06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C06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2651A"/>
    <w:rsid w:val="00044850"/>
    <w:rsid w:val="00084732"/>
    <w:rsid w:val="000E1005"/>
    <w:rsid w:val="000E1A09"/>
    <w:rsid w:val="001071D2"/>
    <w:rsid w:val="00113C66"/>
    <w:rsid w:val="00126760"/>
    <w:rsid w:val="00150778"/>
    <w:rsid w:val="00164195"/>
    <w:rsid w:val="001A0170"/>
    <w:rsid w:val="001F6EFF"/>
    <w:rsid w:val="00201C73"/>
    <w:rsid w:val="00202E0F"/>
    <w:rsid w:val="00257B84"/>
    <w:rsid w:val="002639E1"/>
    <w:rsid w:val="00285EA3"/>
    <w:rsid w:val="002C3484"/>
    <w:rsid w:val="002E1557"/>
    <w:rsid w:val="0031134C"/>
    <w:rsid w:val="00311594"/>
    <w:rsid w:val="00323703"/>
    <w:rsid w:val="003309C5"/>
    <w:rsid w:val="003555A3"/>
    <w:rsid w:val="003613D0"/>
    <w:rsid w:val="00387362"/>
    <w:rsid w:val="00391A42"/>
    <w:rsid w:val="00394766"/>
    <w:rsid w:val="003B0DED"/>
    <w:rsid w:val="004362F2"/>
    <w:rsid w:val="004479D5"/>
    <w:rsid w:val="004A11B2"/>
    <w:rsid w:val="004E4BF9"/>
    <w:rsid w:val="004F6D53"/>
    <w:rsid w:val="00537E35"/>
    <w:rsid w:val="00554201"/>
    <w:rsid w:val="00560EF4"/>
    <w:rsid w:val="00571248"/>
    <w:rsid w:val="005B656D"/>
    <w:rsid w:val="005E652E"/>
    <w:rsid w:val="005E7D75"/>
    <w:rsid w:val="00650703"/>
    <w:rsid w:val="006721CB"/>
    <w:rsid w:val="00680AB9"/>
    <w:rsid w:val="00696233"/>
    <w:rsid w:val="006C2FAB"/>
    <w:rsid w:val="006F0750"/>
    <w:rsid w:val="007024B7"/>
    <w:rsid w:val="0071495F"/>
    <w:rsid w:val="00721460"/>
    <w:rsid w:val="00731F23"/>
    <w:rsid w:val="00752156"/>
    <w:rsid w:val="0076383A"/>
    <w:rsid w:val="0079280C"/>
    <w:rsid w:val="00795819"/>
    <w:rsid w:val="007A192F"/>
    <w:rsid w:val="007C33E7"/>
    <w:rsid w:val="007E7FA7"/>
    <w:rsid w:val="008203DA"/>
    <w:rsid w:val="00831B85"/>
    <w:rsid w:val="0083704A"/>
    <w:rsid w:val="0086131C"/>
    <w:rsid w:val="008727EB"/>
    <w:rsid w:val="00874E8C"/>
    <w:rsid w:val="008A6C56"/>
    <w:rsid w:val="008B0D79"/>
    <w:rsid w:val="008E179B"/>
    <w:rsid w:val="008F38D7"/>
    <w:rsid w:val="008F46B0"/>
    <w:rsid w:val="009041CF"/>
    <w:rsid w:val="00916A80"/>
    <w:rsid w:val="009A3DEB"/>
    <w:rsid w:val="009C067C"/>
    <w:rsid w:val="009D4AF7"/>
    <w:rsid w:val="009E0753"/>
    <w:rsid w:val="009E3436"/>
    <w:rsid w:val="00A06750"/>
    <w:rsid w:val="00A959EE"/>
    <w:rsid w:val="00AA14F3"/>
    <w:rsid w:val="00AB4C60"/>
    <w:rsid w:val="00AC3A98"/>
    <w:rsid w:val="00AF198A"/>
    <w:rsid w:val="00AF5307"/>
    <w:rsid w:val="00B2725C"/>
    <w:rsid w:val="00B326C0"/>
    <w:rsid w:val="00B41A6B"/>
    <w:rsid w:val="00B5058A"/>
    <w:rsid w:val="00B53BF5"/>
    <w:rsid w:val="00B60BB5"/>
    <w:rsid w:val="00B72886"/>
    <w:rsid w:val="00B841F7"/>
    <w:rsid w:val="00B84F43"/>
    <w:rsid w:val="00BB1579"/>
    <w:rsid w:val="00BB1FE6"/>
    <w:rsid w:val="00BF746A"/>
    <w:rsid w:val="00C447E8"/>
    <w:rsid w:val="00C84B81"/>
    <w:rsid w:val="00CC58F2"/>
    <w:rsid w:val="00CE1C58"/>
    <w:rsid w:val="00D23144"/>
    <w:rsid w:val="00D41D6C"/>
    <w:rsid w:val="00D44826"/>
    <w:rsid w:val="00DA79AB"/>
    <w:rsid w:val="00DC22AF"/>
    <w:rsid w:val="00DD30F7"/>
    <w:rsid w:val="00DF6511"/>
    <w:rsid w:val="00E052CF"/>
    <w:rsid w:val="00E05F1C"/>
    <w:rsid w:val="00E42B1F"/>
    <w:rsid w:val="00E92245"/>
    <w:rsid w:val="00ED3C5F"/>
    <w:rsid w:val="00EF5CEF"/>
    <w:rsid w:val="00F0023D"/>
    <w:rsid w:val="00F43DC5"/>
    <w:rsid w:val="00F5172D"/>
    <w:rsid w:val="00F97D07"/>
    <w:rsid w:val="00FA2825"/>
    <w:rsid w:val="00FC4105"/>
    <w:rsid w:val="00FD7CDA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BB5"/>
  </w:style>
  <w:style w:type="paragraph" w:styleId="a8">
    <w:name w:val="footer"/>
    <w:basedOn w:val="a"/>
    <w:link w:val="a9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E0F-9F6C-4E2F-A0B5-D9037E6F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ЛИСТ СОГЛАСОВАНИЯ</vt:lpstr>
      <vt:lpstr/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2023-05-25T08:49:00Z</cp:lastPrinted>
  <dcterms:created xsi:type="dcterms:W3CDTF">2015-12-03T08:28:00Z</dcterms:created>
  <dcterms:modified xsi:type="dcterms:W3CDTF">2023-06-02T13:53:00Z</dcterms:modified>
</cp:coreProperties>
</file>