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FB" w:rsidRPr="00CB01FB" w:rsidRDefault="00130C2B" w:rsidP="00CB0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B01FB" w:rsidRP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CB01FB" w:rsidRPr="00CB01FB" w:rsidRDefault="00CB01FB" w:rsidP="00CB0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A8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распоряжению</w:t>
      </w:r>
      <w:bookmarkStart w:id="0" w:name="_GoBack"/>
      <w:bookmarkEnd w:id="0"/>
      <w:r w:rsidRP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CB01FB" w:rsidRPr="00CB01FB" w:rsidRDefault="00CB01FB" w:rsidP="00CB0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P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</w:p>
    <w:p w:rsidR="00130C2B" w:rsidRDefault="00CB01FB" w:rsidP="00CB0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Pr="00CB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_____________№_________  </w:t>
      </w:r>
    </w:p>
    <w:p w:rsidR="00130C2B" w:rsidRDefault="00130C2B" w:rsidP="0013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C2B" w:rsidRPr="00130C2B" w:rsidRDefault="00130C2B" w:rsidP="004A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0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Закрепление территорий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</w:t>
      </w:r>
      <w:r w:rsidRPr="00130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уборке, в период проведения месячника по благоустройству за заместителями главы администрации городского округа Красногорск.</w:t>
      </w:r>
    </w:p>
    <w:p w:rsidR="00C13989" w:rsidRDefault="00C13989"/>
    <w:p w:rsidR="00130C2B" w:rsidRPr="00357002" w:rsidRDefault="00357002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02">
        <w:rPr>
          <w:rFonts w:ascii="Times New Roman" w:hAnsi="Times New Roman" w:cs="Times New Roman"/>
          <w:sz w:val="28"/>
          <w:szCs w:val="28"/>
        </w:rPr>
        <w:t>Феоктистов Д.В.</w:t>
      </w:r>
      <w:r w:rsidR="00130C2B" w:rsidRPr="00357002">
        <w:rPr>
          <w:rFonts w:ascii="Times New Roman" w:hAnsi="Times New Roman" w:cs="Times New Roman"/>
          <w:sz w:val="28"/>
          <w:szCs w:val="28"/>
        </w:rPr>
        <w:t xml:space="preserve"> – дер. И</w:t>
      </w:r>
      <w:r w:rsidR="00950226" w:rsidRPr="00357002">
        <w:rPr>
          <w:rFonts w:ascii="Times New Roman" w:hAnsi="Times New Roman" w:cs="Times New Roman"/>
          <w:sz w:val="28"/>
          <w:szCs w:val="28"/>
        </w:rPr>
        <w:t>вановское;</w:t>
      </w:r>
      <w:r w:rsidR="00130C2B" w:rsidRPr="0035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2B" w:rsidRPr="0035700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30C2B" w:rsidRPr="00357002">
        <w:rPr>
          <w:rFonts w:ascii="Times New Roman" w:hAnsi="Times New Roman" w:cs="Times New Roman"/>
          <w:sz w:val="28"/>
          <w:szCs w:val="28"/>
        </w:rPr>
        <w:t>. «</w:t>
      </w:r>
      <w:r w:rsidR="00950226" w:rsidRPr="00357002">
        <w:rPr>
          <w:rFonts w:ascii="Times New Roman" w:hAnsi="Times New Roman" w:cs="Times New Roman"/>
          <w:sz w:val="28"/>
          <w:szCs w:val="28"/>
        </w:rPr>
        <w:t>Райцентр;</w:t>
      </w:r>
      <w:r w:rsidR="00130C2B" w:rsidRPr="0035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2B" w:rsidRPr="0035700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30C2B" w:rsidRPr="00357002">
        <w:rPr>
          <w:rFonts w:ascii="Times New Roman" w:hAnsi="Times New Roman" w:cs="Times New Roman"/>
          <w:sz w:val="28"/>
          <w:szCs w:val="28"/>
        </w:rPr>
        <w:t>. «СГШ».</w:t>
      </w:r>
    </w:p>
    <w:p w:rsidR="00130C2B" w:rsidRPr="00357002" w:rsidRDefault="00130C2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02">
        <w:rPr>
          <w:rFonts w:ascii="Times New Roman" w:hAnsi="Times New Roman" w:cs="Times New Roman"/>
          <w:sz w:val="28"/>
          <w:szCs w:val="28"/>
        </w:rPr>
        <w:t xml:space="preserve">Киреев М.Ю. – </w:t>
      </w:r>
      <w:proofErr w:type="spellStart"/>
      <w:r w:rsidRPr="0035700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5700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57002">
        <w:rPr>
          <w:rFonts w:ascii="Times New Roman" w:hAnsi="Times New Roman" w:cs="Times New Roman"/>
          <w:sz w:val="28"/>
          <w:szCs w:val="28"/>
        </w:rPr>
        <w:t>Губайлово</w:t>
      </w:r>
      <w:proofErr w:type="spellEnd"/>
      <w:r w:rsidRPr="00357002">
        <w:rPr>
          <w:rFonts w:ascii="Times New Roman" w:hAnsi="Times New Roman" w:cs="Times New Roman"/>
          <w:sz w:val="28"/>
          <w:szCs w:val="28"/>
        </w:rPr>
        <w:t>»</w:t>
      </w:r>
      <w:r w:rsidR="00950226" w:rsidRPr="00357002">
        <w:rPr>
          <w:rFonts w:ascii="Times New Roman" w:hAnsi="Times New Roman" w:cs="Times New Roman"/>
          <w:sz w:val="28"/>
          <w:szCs w:val="28"/>
        </w:rPr>
        <w:t>;</w:t>
      </w:r>
      <w:r w:rsidRPr="0035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5CA" w:rsidRPr="0035700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05CA" w:rsidRPr="00357002">
        <w:rPr>
          <w:rFonts w:ascii="Times New Roman" w:hAnsi="Times New Roman" w:cs="Times New Roman"/>
          <w:sz w:val="28"/>
          <w:szCs w:val="28"/>
        </w:rPr>
        <w:t xml:space="preserve">. </w:t>
      </w:r>
      <w:r w:rsidRPr="00357002">
        <w:rPr>
          <w:rFonts w:ascii="Times New Roman" w:hAnsi="Times New Roman" w:cs="Times New Roman"/>
          <w:sz w:val="28"/>
          <w:szCs w:val="28"/>
        </w:rPr>
        <w:t>«Теплый бетон».</w:t>
      </w:r>
    </w:p>
    <w:p w:rsidR="00950226" w:rsidRDefault="00CB01F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130C2B" w:rsidRPr="00130C2B">
        <w:rPr>
          <w:rFonts w:ascii="Times New Roman" w:hAnsi="Times New Roman" w:cs="Times New Roman"/>
          <w:sz w:val="28"/>
          <w:szCs w:val="28"/>
        </w:rPr>
        <w:t xml:space="preserve"> – ул.</w:t>
      </w:r>
      <w:r w:rsidR="00950226">
        <w:rPr>
          <w:rFonts w:ascii="Times New Roman" w:hAnsi="Times New Roman" w:cs="Times New Roman"/>
          <w:sz w:val="28"/>
          <w:szCs w:val="28"/>
        </w:rPr>
        <w:t xml:space="preserve"> Вокзальная;</w:t>
      </w:r>
      <w:r w:rsidR="00130C2B" w:rsidRPr="00130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2B" w:rsidRPr="00130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30C2B" w:rsidRPr="00130C2B">
        <w:rPr>
          <w:rFonts w:ascii="Times New Roman" w:hAnsi="Times New Roman" w:cs="Times New Roman"/>
          <w:sz w:val="28"/>
          <w:szCs w:val="28"/>
        </w:rPr>
        <w:t>. «Южный»</w:t>
      </w:r>
      <w:r w:rsidR="00950226">
        <w:rPr>
          <w:rFonts w:ascii="Times New Roman" w:hAnsi="Times New Roman" w:cs="Times New Roman"/>
          <w:sz w:val="28"/>
          <w:szCs w:val="28"/>
        </w:rPr>
        <w:t>;</w:t>
      </w:r>
      <w:r w:rsidR="00130C2B" w:rsidRPr="00130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5C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05C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7B05CA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7B05CA">
        <w:rPr>
          <w:rFonts w:ascii="Times New Roman" w:hAnsi="Times New Roman" w:cs="Times New Roman"/>
          <w:sz w:val="28"/>
          <w:szCs w:val="28"/>
        </w:rPr>
        <w:t>»</w:t>
      </w:r>
      <w:r w:rsidR="0095022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0C2B" w:rsidRDefault="00950226" w:rsidP="003570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ч.с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7B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в/</w:t>
      </w:r>
      <w:r w:rsidR="00130C2B" w:rsidRPr="00130C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30C2B" w:rsidRPr="00130C2B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130C2B" w:rsidRPr="00130C2B">
        <w:rPr>
          <w:rFonts w:ascii="Times New Roman" w:hAnsi="Times New Roman" w:cs="Times New Roman"/>
          <w:sz w:val="28"/>
          <w:szCs w:val="28"/>
        </w:rPr>
        <w:t>.</w:t>
      </w:r>
    </w:p>
    <w:p w:rsidR="00130C2B" w:rsidRDefault="00130C2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2B">
        <w:rPr>
          <w:rFonts w:ascii="Times New Roman" w:hAnsi="Times New Roman" w:cs="Times New Roman"/>
          <w:sz w:val="28"/>
          <w:szCs w:val="28"/>
        </w:rPr>
        <w:t xml:space="preserve">Бутенко А.В. – 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 xml:space="preserve"> пойма».</w:t>
      </w:r>
    </w:p>
    <w:p w:rsidR="00130C2B" w:rsidRDefault="00130C2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 xml:space="preserve"> Р.Р. – </w:t>
      </w:r>
      <w:proofErr w:type="spellStart"/>
      <w:r w:rsidR="007B05C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05CA">
        <w:rPr>
          <w:rFonts w:ascii="Times New Roman" w:hAnsi="Times New Roman" w:cs="Times New Roman"/>
          <w:sz w:val="28"/>
          <w:szCs w:val="28"/>
        </w:rPr>
        <w:t>. «</w:t>
      </w:r>
      <w:r w:rsidRPr="00130C2B">
        <w:rPr>
          <w:rFonts w:ascii="Times New Roman" w:hAnsi="Times New Roman" w:cs="Times New Roman"/>
          <w:sz w:val="28"/>
          <w:szCs w:val="28"/>
        </w:rPr>
        <w:t>Чернево-1</w:t>
      </w:r>
      <w:r w:rsidR="007B05CA">
        <w:rPr>
          <w:rFonts w:ascii="Times New Roman" w:hAnsi="Times New Roman" w:cs="Times New Roman"/>
          <w:sz w:val="28"/>
          <w:szCs w:val="28"/>
        </w:rPr>
        <w:t>»</w:t>
      </w:r>
      <w:r w:rsidR="00950226">
        <w:rPr>
          <w:rFonts w:ascii="Times New Roman" w:hAnsi="Times New Roman" w:cs="Times New Roman"/>
          <w:sz w:val="28"/>
          <w:szCs w:val="28"/>
        </w:rPr>
        <w:t>;</w:t>
      </w:r>
      <w:r w:rsidRPr="00130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5C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05CA">
        <w:rPr>
          <w:rFonts w:ascii="Times New Roman" w:hAnsi="Times New Roman" w:cs="Times New Roman"/>
          <w:sz w:val="28"/>
          <w:szCs w:val="28"/>
        </w:rPr>
        <w:t>. «</w:t>
      </w:r>
      <w:r w:rsidRPr="00130C2B">
        <w:rPr>
          <w:rFonts w:ascii="Times New Roman" w:hAnsi="Times New Roman" w:cs="Times New Roman"/>
          <w:sz w:val="28"/>
          <w:szCs w:val="28"/>
        </w:rPr>
        <w:t>Чернево -2</w:t>
      </w:r>
      <w:r w:rsidR="007B05CA">
        <w:rPr>
          <w:rFonts w:ascii="Times New Roman" w:hAnsi="Times New Roman" w:cs="Times New Roman"/>
          <w:sz w:val="28"/>
          <w:szCs w:val="28"/>
        </w:rPr>
        <w:t>»</w:t>
      </w:r>
      <w:r w:rsidRPr="00130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>. «Столичный».</w:t>
      </w:r>
    </w:p>
    <w:p w:rsidR="00130C2B" w:rsidRDefault="00130C2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C2B">
        <w:rPr>
          <w:rFonts w:ascii="Times New Roman" w:hAnsi="Times New Roman" w:cs="Times New Roman"/>
          <w:sz w:val="28"/>
          <w:szCs w:val="28"/>
        </w:rPr>
        <w:t>Тельбухов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 xml:space="preserve"> И.А. – 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 xml:space="preserve">. </w:t>
      </w:r>
      <w:r w:rsidR="007B05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950226">
        <w:rPr>
          <w:rFonts w:ascii="Times New Roman" w:hAnsi="Times New Roman" w:cs="Times New Roman"/>
          <w:sz w:val="28"/>
          <w:szCs w:val="28"/>
        </w:rPr>
        <w:t>»</w:t>
      </w:r>
      <w:r w:rsidRPr="00130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30C2B">
        <w:rPr>
          <w:rFonts w:ascii="Times New Roman" w:hAnsi="Times New Roman" w:cs="Times New Roman"/>
          <w:sz w:val="28"/>
          <w:szCs w:val="28"/>
        </w:rPr>
        <w:t>. «Изумрудные холмы»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C2B" w:rsidRDefault="00130C2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В.</w:t>
      </w:r>
      <w:r w:rsidR="00CB01FB">
        <w:rPr>
          <w:rFonts w:ascii="Times New Roman" w:hAnsi="Times New Roman" w:cs="Times New Roman"/>
          <w:sz w:val="28"/>
          <w:szCs w:val="28"/>
        </w:rPr>
        <w:t>Е. – территория, в границах ТУ Нахабино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C2B" w:rsidRDefault="00CB01FB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Д.А.</w:t>
      </w:r>
      <w:r w:rsidR="00357002">
        <w:rPr>
          <w:rFonts w:ascii="Times New Roman" w:hAnsi="Times New Roman" w:cs="Times New Roman"/>
          <w:sz w:val="28"/>
          <w:szCs w:val="28"/>
        </w:rPr>
        <w:t xml:space="preserve"> – территория, в</w:t>
      </w:r>
      <w:r>
        <w:rPr>
          <w:rFonts w:ascii="Times New Roman" w:hAnsi="Times New Roman" w:cs="Times New Roman"/>
          <w:sz w:val="28"/>
          <w:szCs w:val="28"/>
        </w:rPr>
        <w:t xml:space="preserve"> границах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130C2B">
        <w:rPr>
          <w:rFonts w:ascii="Times New Roman" w:hAnsi="Times New Roman" w:cs="Times New Roman"/>
          <w:sz w:val="28"/>
          <w:szCs w:val="28"/>
        </w:rPr>
        <w:t>.</w:t>
      </w:r>
    </w:p>
    <w:p w:rsidR="00130C2B" w:rsidRPr="00130C2B" w:rsidRDefault="00357002" w:rsidP="0035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2B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="00130C2B">
        <w:rPr>
          <w:rFonts w:ascii="Times New Roman" w:hAnsi="Times New Roman" w:cs="Times New Roman"/>
          <w:sz w:val="28"/>
          <w:szCs w:val="28"/>
        </w:rPr>
        <w:t xml:space="preserve"> В.</w:t>
      </w:r>
      <w:r w:rsidR="00CB01FB">
        <w:rPr>
          <w:rFonts w:ascii="Times New Roman" w:hAnsi="Times New Roman" w:cs="Times New Roman"/>
          <w:sz w:val="28"/>
          <w:szCs w:val="28"/>
        </w:rPr>
        <w:t>А. – территория, в границах ТУ Отрадненское</w:t>
      </w:r>
      <w:r w:rsidR="00950226">
        <w:rPr>
          <w:rFonts w:ascii="Times New Roman" w:hAnsi="Times New Roman" w:cs="Times New Roman"/>
          <w:sz w:val="28"/>
          <w:szCs w:val="28"/>
        </w:rPr>
        <w:t>.</w:t>
      </w:r>
    </w:p>
    <w:sectPr w:rsidR="00130C2B" w:rsidRPr="0013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74CC2"/>
    <w:multiLevelType w:val="hybridMultilevel"/>
    <w:tmpl w:val="DDF8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B"/>
    <w:rsid w:val="00130C2B"/>
    <w:rsid w:val="00357002"/>
    <w:rsid w:val="004A366D"/>
    <w:rsid w:val="007B05CA"/>
    <w:rsid w:val="00950226"/>
    <w:rsid w:val="00A84588"/>
    <w:rsid w:val="00C13989"/>
    <w:rsid w:val="00C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2EC4-6BAA-4041-9064-5F31A72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2017-03-13T13:01:00Z</cp:lastPrinted>
  <dcterms:created xsi:type="dcterms:W3CDTF">2018-03-27T11:17:00Z</dcterms:created>
  <dcterms:modified xsi:type="dcterms:W3CDTF">2018-03-27T11:18:00Z</dcterms:modified>
</cp:coreProperties>
</file>