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34" w:rsidRPr="00043F34" w:rsidRDefault="00043F34" w:rsidP="00DB3803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043F3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8121F" w:rsidRDefault="00043F34" w:rsidP="00DB3803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043F3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3F34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3F34" w:rsidRDefault="00043F34" w:rsidP="00DB3803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</w:p>
    <w:p w:rsidR="00043F34" w:rsidRDefault="00043F34" w:rsidP="00DB3803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1F3194" w:rsidRDefault="001F3194" w:rsidP="00DB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1B" w:rsidRDefault="006C611B" w:rsidP="00DB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34" w:rsidRDefault="00043F34" w:rsidP="00DE60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городского округа Красногорк «Безопасность и обеспечение безопасности жизнедеятельности населения» на 2023-2027 годы.</w:t>
      </w:r>
    </w:p>
    <w:p w:rsidR="00043F34" w:rsidRDefault="00043F34" w:rsidP="00DE60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3194" w:rsidRPr="00D9724C" w:rsidRDefault="00DE60C4" w:rsidP="00D9724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4C">
        <w:rPr>
          <w:rFonts w:ascii="Times New Roman" w:hAnsi="Times New Roman" w:cs="Times New Roman"/>
          <w:sz w:val="28"/>
          <w:szCs w:val="28"/>
        </w:rPr>
        <w:t xml:space="preserve">В разделе 1. </w:t>
      </w:r>
      <w:r w:rsidR="00D9724C">
        <w:rPr>
          <w:rFonts w:ascii="Times New Roman" w:hAnsi="Times New Roman" w:cs="Times New Roman"/>
          <w:sz w:val="28"/>
          <w:szCs w:val="28"/>
        </w:rPr>
        <w:t>«</w:t>
      </w:r>
      <w:r w:rsidRPr="00D9724C">
        <w:rPr>
          <w:rFonts w:ascii="Times New Roman" w:hAnsi="Times New Roman" w:cs="Times New Roman"/>
          <w:sz w:val="28"/>
          <w:szCs w:val="28"/>
        </w:rPr>
        <w:t>Паспорт муниципальной программы городского округа Красногорск Московской области «Безопасность и обеспечение безопасности жизнедеятельности населения»</w:t>
      </w:r>
      <w:r w:rsidR="00D9724C">
        <w:rPr>
          <w:rFonts w:ascii="Times New Roman" w:hAnsi="Times New Roman" w:cs="Times New Roman"/>
          <w:sz w:val="28"/>
          <w:szCs w:val="28"/>
        </w:rPr>
        <w:t>»</w:t>
      </w:r>
      <w:r w:rsidRPr="00D9724C">
        <w:rPr>
          <w:rFonts w:ascii="Times New Roman" w:hAnsi="Times New Roman" w:cs="Times New Roman"/>
          <w:sz w:val="28"/>
          <w:szCs w:val="28"/>
        </w:rPr>
        <w:t xml:space="preserve"> строки «</w:t>
      </w:r>
      <w:r w:rsidRPr="00D9724C">
        <w:rPr>
          <w:rFonts w:ascii="Times New Roman" w:hAnsi="Times New Roman" w:cs="Times New Roman"/>
          <w:sz w:val="28"/>
          <w:szCs w:val="28"/>
        </w:rPr>
        <w:t xml:space="preserve">Источники финансирования муниципальной программы, в том числе по годам реализации </w:t>
      </w:r>
      <w:r w:rsidRPr="00D9724C">
        <w:rPr>
          <w:rFonts w:ascii="Times New Roman" w:hAnsi="Times New Roman" w:cs="Times New Roman"/>
          <w:sz w:val="28"/>
          <w:szCs w:val="28"/>
        </w:rPr>
        <w:t>программы (тыс. руб.):» изложить в следующей редакции:</w:t>
      </w:r>
    </w:p>
    <w:p w:rsidR="001F3194" w:rsidRDefault="001F3194" w:rsidP="001F3194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1559"/>
        <w:gridCol w:w="1559"/>
        <w:gridCol w:w="1559"/>
        <w:gridCol w:w="1560"/>
        <w:gridCol w:w="1605"/>
        <w:gridCol w:w="6"/>
      </w:tblGrid>
      <w:tr w:rsidR="001F3194" w:rsidRPr="001F3194" w:rsidTr="00294095">
        <w:trPr>
          <w:jc w:val="center"/>
        </w:trPr>
        <w:tc>
          <w:tcPr>
            <w:tcW w:w="5524" w:type="dxa"/>
            <w:shd w:val="clear" w:color="auto" w:fill="auto"/>
          </w:tcPr>
          <w:p w:rsidR="001F3194" w:rsidRPr="001F3194" w:rsidRDefault="001F3194" w:rsidP="001F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9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1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60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1F3194" w:rsidRPr="001F3194" w:rsidTr="00294095">
        <w:trPr>
          <w:gridAfter w:val="1"/>
          <w:wAfter w:w="6" w:type="dxa"/>
          <w:jc w:val="center"/>
        </w:trPr>
        <w:tc>
          <w:tcPr>
            <w:tcW w:w="5524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605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</w:tr>
      <w:tr w:rsidR="001F3194" w:rsidRPr="001F3194" w:rsidTr="00294095">
        <w:trPr>
          <w:gridAfter w:val="1"/>
          <w:wAfter w:w="6" w:type="dxa"/>
          <w:jc w:val="center"/>
        </w:trPr>
        <w:tc>
          <w:tcPr>
            <w:tcW w:w="5524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1F3194" w:rsidRPr="001F3194" w:rsidRDefault="001F3194" w:rsidP="00DE6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90 </w:t>
            </w:r>
            <w:r w:rsidR="00DE60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490</w:t>
            </w: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,34254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DE6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43 </w:t>
            </w:r>
            <w:r w:rsidR="00DE60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421</w:t>
            </w: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,34254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37 640,00000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3 143,00000</w:t>
            </w:r>
          </w:p>
        </w:tc>
        <w:tc>
          <w:tcPr>
            <w:tcW w:w="1560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3 143,00000</w:t>
            </w:r>
          </w:p>
        </w:tc>
        <w:tc>
          <w:tcPr>
            <w:tcW w:w="1605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3 143,00000</w:t>
            </w:r>
          </w:p>
        </w:tc>
      </w:tr>
      <w:tr w:rsidR="001F3194" w:rsidRPr="001F3194" w:rsidTr="00294095">
        <w:trPr>
          <w:gridAfter w:val="1"/>
          <w:wAfter w:w="6" w:type="dxa"/>
          <w:jc w:val="center"/>
        </w:trPr>
        <w:tc>
          <w:tcPr>
            <w:tcW w:w="5524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г.о. Красногорск</w:t>
            </w:r>
          </w:p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1F3194" w:rsidRPr="001F3194" w:rsidRDefault="001F3194" w:rsidP="00DE6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1 63</w:t>
            </w:r>
            <w:r w:rsidR="00DE60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E60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722</w:t>
            </w: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,96800 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DE6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  <w:r w:rsidR="00DE60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7 518,</w:t>
            </w: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78000 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313 745,59400 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411 350,59400 </w:t>
            </w:r>
          </w:p>
        </w:tc>
        <w:tc>
          <w:tcPr>
            <w:tcW w:w="1560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294 554,00000 </w:t>
            </w:r>
          </w:p>
        </w:tc>
        <w:tc>
          <w:tcPr>
            <w:tcW w:w="1605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294 554,00000</w:t>
            </w:r>
          </w:p>
        </w:tc>
      </w:tr>
      <w:tr w:rsidR="001F3194" w:rsidRPr="001F3194" w:rsidTr="00294095">
        <w:trPr>
          <w:gridAfter w:val="1"/>
          <w:wAfter w:w="6" w:type="dxa"/>
          <w:jc w:val="center"/>
        </w:trPr>
        <w:tc>
          <w:tcPr>
            <w:tcW w:w="5524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  <w:tc>
          <w:tcPr>
            <w:tcW w:w="1605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0,00000</w:t>
            </w:r>
          </w:p>
        </w:tc>
      </w:tr>
      <w:tr w:rsidR="001F3194" w:rsidRPr="001F3194" w:rsidTr="00294095">
        <w:trPr>
          <w:gridAfter w:val="1"/>
          <w:wAfter w:w="6" w:type="dxa"/>
          <w:jc w:val="center"/>
        </w:trPr>
        <w:tc>
          <w:tcPr>
            <w:tcW w:w="5524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1F3194" w:rsidRPr="001F3194" w:rsidRDefault="001F3194" w:rsidP="00DE6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1 72</w:t>
            </w:r>
            <w:r w:rsidR="00DE60C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  <w:r w:rsidRPr="001F319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DE60C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213</w:t>
            </w:r>
            <w:r w:rsidRPr="001F319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,31054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DE6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360 </w:t>
            </w:r>
            <w:r w:rsidR="00DE60C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940</w:t>
            </w:r>
            <w:r w:rsidRPr="001F319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,12254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351 385,59400</w:t>
            </w:r>
          </w:p>
        </w:tc>
        <w:tc>
          <w:tcPr>
            <w:tcW w:w="1559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414 493,59400</w:t>
            </w:r>
          </w:p>
        </w:tc>
        <w:tc>
          <w:tcPr>
            <w:tcW w:w="1560" w:type="dxa"/>
            <w:shd w:val="clear" w:color="auto" w:fill="auto"/>
          </w:tcPr>
          <w:p w:rsidR="001F3194" w:rsidRPr="001F3194" w:rsidRDefault="001F3194" w:rsidP="001F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319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297 697,00000</w:t>
            </w:r>
          </w:p>
        </w:tc>
        <w:tc>
          <w:tcPr>
            <w:tcW w:w="1605" w:type="dxa"/>
            <w:shd w:val="clear" w:color="auto" w:fill="auto"/>
          </w:tcPr>
          <w:p w:rsidR="001F3194" w:rsidRPr="00D9724C" w:rsidRDefault="001F3194" w:rsidP="00D9724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724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697,00000</w:t>
            </w:r>
          </w:p>
        </w:tc>
      </w:tr>
    </w:tbl>
    <w:p w:rsidR="001F3194" w:rsidRDefault="001F3194" w:rsidP="001F3194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7BF" w:rsidRDefault="00927FE4" w:rsidP="00D9724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F65DB" w:rsidRPr="007F65DB">
        <w:rPr>
          <w:rFonts w:ascii="Times New Roman" w:hAnsi="Times New Roman" w:cs="Times New Roman"/>
          <w:sz w:val="28"/>
          <w:szCs w:val="28"/>
        </w:rPr>
        <w:t xml:space="preserve">7. </w:t>
      </w:r>
      <w:r w:rsidR="00D9724C">
        <w:rPr>
          <w:rFonts w:ascii="Times New Roman" w:hAnsi="Times New Roman" w:cs="Times New Roman"/>
          <w:sz w:val="28"/>
          <w:szCs w:val="28"/>
        </w:rPr>
        <w:t>«</w:t>
      </w:r>
      <w:r w:rsidR="007F65DB" w:rsidRPr="007F65DB">
        <w:rPr>
          <w:rFonts w:ascii="Times New Roman" w:hAnsi="Times New Roman" w:cs="Times New Roman"/>
          <w:sz w:val="28"/>
          <w:szCs w:val="28"/>
        </w:rPr>
        <w:t>Перечень мероприятий подпрограммы 1 «Профилактика преступлений и иных правонарушений»</w:t>
      </w:r>
      <w:r w:rsidR="00D9724C">
        <w:rPr>
          <w:rFonts w:ascii="Times New Roman" w:hAnsi="Times New Roman" w:cs="Times New Roman"/>
          <w:sz w:val="28"/>
          <w:szCs w:val="28"/>
        </w:rPr>
        <w:t>»</w:t>
      </w:r>
    </w:p>
    <w:p w:rsidR="005B37BF" w:rsidRPr="00016713" w:rsidRDefault="005B37BF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BF" w:rsidRDefault="001F3194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37BF">
        <w:rPr>
          <w:rFonts w:ascii="Times New Roman" w:hAnsi="Times New Roman" w:cs="Times New Roman"/>
          <w:sz w:val="28"/>
          <w:szCs w:val="28"/>
        </w:rPr>
        <w:t xml:space="preserve">.1 Строку </w:t>
      </w:r>
      <w:r w:rsidR="006C611B">
        <w:rPr>
          <w:rFonts w:ascii="Times New Roman" w:hAnsi="Times New Roman" w:cs="Times New Roman"/>
          <w:sz w:val="28"/>
          <w:szCs w:val="28"/>
        </w:rPr>
        <w:t>6</w:t>
      </w:r>
      <w:r w:rsidR="005B37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B37BF" w:rsidRPr="00016713" w:rsidRDefault="005B37BF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55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2410"/>
        <w:gridCol w:w="1271"/>
        <w:gridCol w:w="1660"/>
        <w:gridCol w:w="1449"/>
        <w:gridCol w:w="2766"/>
        <w:gridCol w:w="1161"/>
        <w:gridCol w:w="1155"/>
        <w:gridCol w:w="1129"/>
        <w:gridCol w:w="1136"/>
        <w:gridCol w:w="1621"/>
      </w:tblGrid>
      <w:tr w:rsidR="006C611B" w:rsidRPr="006C611B" w:rsidTr="006C611B">
        <w:trPr>
          <w:trHeight w:val="466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Основное мероприятие 07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Развитие похоронного дела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530 307,42254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102 763,42254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106 886,00000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106 886,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106 886,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106 886,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C611B" w:rsidRPr="006C611B" w:rsidTr="006C611B">
        <w:trPr>
          <w:trHeight w:val="647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15 293,34</w:t>
            </w: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  <w:t>254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2 721,34</w:t>
            </w: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  <w:t>254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3 143,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3 143,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3 143,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3 143,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11B" w:rsidRPr="006C611B" w:rsidTr="006C611B">
        <w:trPr>
          <w:trHeight w:val="733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бюджета г.о. Красногорск 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Московской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515 014,08000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100 042,08000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103 743,00000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103 743,00000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103 743,00000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103 743,00000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611B" w:rsidRPr="00016713" w:rsidRDefault="006C611B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BF" w:rsidRDefault="001F3194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37BF">
        <w:rPr>
          <w:rFonts w:ascii="Times New Roman" w:hAnsi="Times New Roman" w:cs="Times New Roman"/>
          <w:sz w:val="28"/>
          <w:szCs w:val="28"/>
        </w:rPr>
        <w:t>.</w:t>
      </w:r>
      <w:r w:rsidR="00B461DD">
        <w:rPr>
          <w:rFonts w:ascii="Times New Roman" w:hAnsi="Times New Roman" w:cs="Times New Roman"/>
          <w:sz w:val="28"/>
          <w:szCs w:val="28"/>
        </w:rPr>
        <w:t>2</w:t>
      </w:r>
      <w:r w:rsidR="005B37BF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6C611B">
        <w:rPr>
          <w:rFonts w:ascii="Times New Roman" w:hAnsi="Times New Roman" w:cs="Times New Roman"/>
          <w:sz w:val="28"/>
          <w:szCs w:val="28"/>
        </w:rPr>
        <w:t>6.1</w:t>
      </w:r>
      <w:r w:rsidR="005B37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4D24" w:rsidRPr="00016713" w:rsidRDefault="00EA4D24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55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2294"/>
        <w:gridCol w:w="1336"/>
        <w:gridCol w:w="1682"/>
        <w:gridCol w:w="1436"/>
        <w:gridCol w:w="689"/>
        <w:gridCol w:w="489"/>
        <w:gridCol w:w="721"/>
        <w:gridCol w:w="492"/>
        <w:gridCol w:w="498"/>
        <w:gridCol w:w="1087"/>
        <w:gridCol w:w="1155"/>
        <w:gridCol w:w="1129"/>
        <w:gridCol w:w="1136"/>
        <w:gridCol w:w="1614"/>
      </w:tblGrid>
      <w:tr w:rsidR="00E06930" w:rsidRPr="00E06930" w:rsidTr="00E06930">
        <w:trPr>
          <w:trHeight w:val="48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6C611B" w:rsidRDefault="00E06930" w:rsidP="00294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 xml:space="preserve">15 </w:t>
            </w: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  <w:t>293</w:t>
            </w: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,34254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6C611B" w:rsidRDefault="00E06930" w:rsidP="00294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  <w:t>2 721</w:t>
            </w: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,</w:t>
            </w: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  <w:t>34254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3 143,00000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3 143,00000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3 143,00000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3 143,00000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E06930" w:rsidRPr="00E06930" w:rsidTr="00E06930"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6C611B" w:rsidRDefault="00E06930" w:rsidP="00294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 xml:space="preserve">15 </w:t>
            </w: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  <w:t>293</w:t>
            </w: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,34254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6C611B" w:rsidRDefault="00E06930" w:rsidP="00294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val="en-US" w:eastAsia="ru-RU"/>
              </w:rPr>
              <w:t>2 721</w:t>
            </w: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,34254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3 143,00000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3 143,00000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3 143,00000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3 143,00000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30" w:rsidRPr="00E06930" w:rsidTr="00E06930">
        <w:trPr>
          <w:trHeight w:val="98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г.о. Красногорск </w:t>
            </w:r>
          </w:p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30" w:rsidRPr="00E06930" w:rsidTr="00E06930">
        <w:trPr>
          <w:cantSplit/>
          <w:trHeight w:val="448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Calibri" w:hAnsi="Times New Roman" w:cs="Times New Roman"/>
              </w:rPr>
              <w:t>Доля транспортировок умерших в морг с мест обнаружения или происшествия для производства судебно-</w:t>
            </w:r>
            <w:r w:rsidRPr="00E06930">
              <w:rPr>
                <w:rFonts w:ascii="Times New Roman" w:eastAsia="Calibri" w:hAnsi="Times New Roman" w:cs="Times New Roman"/>
              </w:rPr>
              <w:lastRenderedPageBreak/>
              <w:t>медицинской экспертизы, произведенных в соответствии с установленными требованиями, %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06930" w:rsidRPr="00E06930" w:rsidTr="00E06930">
        <w:trPr>
          <w:cantSplit/>
          <w:trHeight w:val="237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693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1квартал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06930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1полугодие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06930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9месяцев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06930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12месяцев</w:t>
            </w: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930" w:rsidRPr="00E06930" w:rsidTr="00E06930">
        <w:trPr>
          <w:cantSplit/>
          <w:trHeight w:val="123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9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30" w:rsidRPr="00E06930" w:rsidRDefault="00E06930" w:rsidP="00E06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6930" w:rsidRDefault="00E06930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3C" w:rsidRDefault="001F3194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233C">
        <w:rPr>
          <w:rFonts w:ascii="Times New Roman" w:hAnsi="Times New Roman" w:cs="Times New Roman"/>
          <w:sz w:val="28"/>
          <w:szCs w:val="28"/>
        </w:rPr>
        <w:t xml:space="preserve">.3 Строку </w:t>
      </w:r>
      <w:r w:rsidR="006C611B">
        <w:rPr>
          <w:rFonts w:ascii="Times New Roman" w:hAnsi="Times New Roman" w:cs="Times New Roman"/>
          <w:sz w:val="28"/>
          <w:szCs w:val="28"/>
        </w:rPr>
        <w:t>6.3</w:t>
      </w:r>
      <w:r w:rsidR="002823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233C" w:rsidRPr="0028233C" w:rsidRDefault="0028233C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55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2410"/>
        <w:gridCol w:w="1271"/>
        <w:gridCol w:w="1660"/>
        <w:gridCol w:w="1449"/>
        <w:gridCol w:w="2967"/>
        <w:gridCol w:w="961"/>
        <w:gridCol w:w="1155"/>
        <w:gridCol w:w="1129"/>
        <w:gridCol w:w="1136"/>
        <w:gridCol w:w="1621"/>
      </w:tblGrid>
      <w:tr w:rsidR="006C611B" w:rsidRPr="006C611B" w:rsidTr="006C611B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Мероприятие 07.04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410 268,08000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79 104,08000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82 791,00000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82 791,00000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82 791,00000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82 791,00000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lang w:eastAsia="ru-RU"/>
              </w:rPr>
              <w:t xml:space="preserve">Адм. го Красногорск, 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lang w:eastAsia="ru-RU"/>
              </w:rPr>
              <w:t>МКУ «Красногорская похоронная служба»</w:t>
            </w:r>
          </w:p>
        </w:tc>
      </w:tr>
      <w:tr w:rsidR="006C611B" w:rsidRPr="006C611B" w:rsidTr="006C611B">
        <w:trPr>
          <w:trHeight w:val="417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  Московской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11B" w:rsidRPr="006C611B" w:rsidTr="006C611B">
        <w:trPr>
          <w:trHeight w:val="712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Средства бюджета г.о. Красногорск </w:t>
            </w: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br/>
              <w:t>Московской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410 268,08000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79 104,08000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82 791,00000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82 791,00000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82 791,00000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82 791,00000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611B" w:rsidRPr="0028233C" w:rsidRDefault="006C611B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3C" w:rsidRDefault="001F3194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233C">
        <w:rPr>
          <w:rFonts w:ascii="Times New Roman" w:hAnsi="Times New Roman" w:cs="Times New Roman"/>
          <w:sz w:val="28"/>
          <w:szCs w:val="28"/>
        </w:rPr>
        <w:t xml:space="preserve">.4 Строку </w:t>
      </w:r>
      <w:r w:rsidR="006C611B">
        <w:rPr>
          <w:rFonts w:ascii="Times New Roman" w:hAnsi="Times New Roman" w:cs="Times New Roman"/>
          <w:sz w:val="28"/>
          <w:szCs w:val="28"/>
        </w:rPr>
        <w:t xml:space="preserve"> «Итого по подпрограмме 1»</w:t>
      </w:r>
      <w:r w:rsidR="002823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233C" w:rsidRDefault="0028233C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55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8"/>
        <w:gridCol w:w="1660"/>
        <w:gridCol w:w="1449"/>
        <w:gridCol w:w="2967"/>
        <w:gridCol w:w="961"/>
        <w:gridCol w:w="1155"/>
        <w:gridCol w:w="1129"/>
        <w:gridCol w:w="1136"/>
        <w:gridCol w:w="1621"/>
      </w:tblGrid>
      <w:tr w:rsidR="006C611B" w:rsidRPr="006C611B" w:rsidTr="006C611B">
        <w:trPr>
          <w:trHeight w:val="257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 по подпрограмме 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976 635,42254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235 271,42254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231 706,00000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171 886,00000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168 886,00000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168 886,00000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11B" w:rsidRPr="006C611B" w:rsidTr="006C611B">
        <w:trPr>
          <w:trHeight w:val="710"/>
        </w:trPr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Calibri" w:hAnsi="Times New Roman" w:cs="Times New Roman"/>
                <w:sz w:val="18"/>
              </w:rPr>
              <w:t>Средства бюджета Московской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90 490,34254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43 421,34254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37 640,00000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3 143,00000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3 143,00000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3 143,00000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11B" w:rsidRPr="006C611B" w:rsidTr="006C611B">
        <w:trPr>
          <w:trHeight w:val="369"/>
        </w:trPr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Средства бюджета</w:t>
            </w:r>
          </w:p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C611B">
              <w:rPr>
                <w:rFonts w:ascii="Times New Roman" w:eastAsia="Calibri" w:hAnsi="Times New Roman" w:cs="Times New Roman"/>
                <w:sz w:val="18"/>
              </w:rPr>
              <w:t xml:space="preserve">г.о. Красногорск </w:t>
            </w:r>
            <w:r w:rsidRPr="006C611B">
              <w:rPr>
                <w:rFonts w:ascii="Times New Roman" w:eastAsia="Calibri" w:hAnsi="Times New Roman" w:cs="Times New Roman"/>
                <w:sz w:val="18"/>
              </w:rPr>
              <w:br/>
              <w:t>Московской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886 145,08000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color w:val="0070C0"/>
                <w:sz w:val="20"/>
                <w:lang w:eastAsia="ru-RU"/>
              </w:rPr>
              <w:t>191 850,08000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194 066,00000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168 743,00000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165 743,00000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C61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165 743,00000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1B" w:rsidRPr="006C611B" w:rsidRDefault="006C611B" w:rsidP="006C6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61DD" w:rsidRPr="00016713" w:rsidRDefault="00B461DD" w:rsidP="00DB380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1A4" w:rsidRDefault="009131A4" w:rsidP="00DB3803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F3194">
        <w:rPr>
          <w:rFonts w:ascii="Times New Roman" w:hAnsi="Times New Roman" w:cs="Times New Roman"/>
          <w:sz w:val="28"/>
          <w:szCs w:val="28"/>
        </w:rPr>
        <w:t>3</w:t>
      </w:r>
      <w:r w:rsidRPr="009131A4">
        <w:rPr>
          <w:rFonts w:ascii="Times New Roman" w:hAnsi="Times New Roman" w:cs="Times New Roman"/>
          <w:sz w:val="28"/>
          <w:szCs w:val="28"/>
        </w:rPr>
        <w:t xml:space="preserve">. </w:t>
      </w:r>
      <w:r w:rsidR="00FA58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13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D9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13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подпрограммы 6 «Обеспечивающая подпрограмма»</w:t>
      </w:r>
      <w:r w:rsidR="00D9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Start w:id="0" w:name="_GoBack"/>
      <w:bookmarkEnd w:id="0"/>
      <w:r w:rsidR="00FA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</w:t>
      </w:r>
      <w:r w:rsidRPr="00913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58AC" w:rsidRDefault="00FA58AC" w:rsidP="00DB3803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35"/>
        <w:gridCol w:w="1360"/>
        <w:gridCol w:w="1843"/>
        <w:gridCol w:w="1159"/>
        <w:gridCol w:w="1744"/>
        <w:gridCol w:w="1159"/>
        <w:gridCol w:w="1159"/>
        <w:gridCol w:w="1159"/>
        <w:gridCol w:w="1159"/>
        <w:gridCol w:w="1662"/>
      </w:tblGrid>
      <w:tr w:rsidR="001A4D63" w:rsidRPr="001A4D63" w:rsidTr="0069537D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1A4D63" w:rsidRPr="001A4D63" w:rsidTr="0069537D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D63" w:rsidRPr="001A4D63" w:rsidTr="0069537D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A4D63" w:rsidRPr="001A4D63" w:rsidTr="00DE60C4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</w:rPr>
            </w:pPr>
            <w:r w:rsidRPr="00DE60C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530564,84000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70C0"/>
              </w:rPr>
            </w:pPr>
            <w:r w:rsidRPr="00DE60C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102556,50000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A4D63" w:rsidRPr="001A4D63" w:rsidTr="00DE60C4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530564,84000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70C0"/>
              </w:rPr>
            </w:pPr>
            <w:r w:rsidRPr="00DE60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102556,50000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D63" w:rsidRPr="001A4D63" w:rsidTr="00DE60C4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01.01</w:t>
            </w:r>
          </w:p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530564,84000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102556,50000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D63" w:rsidRPr="001A4D63" w:rsidTr="0069537D">
        <w:trPr>
          <w:trHeight w:val="4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404676,02600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77547,30000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82092,30000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82092,30000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</w:tc>
      </w:tr>
      <w:tr w:rsidR="001A4D63" w:rsidRPr="001A4D63" w:rsidTr="00DE60C4">
        <w:trPr>
          <w:trHeight w:val="34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125888,81400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25009,20000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25009,20000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25009,20000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25009,20000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1A4D63" w:rsidRPr="001A4D63" w:rsidTr="00DE60C4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530564,84000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102556,50000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A4D63" w:rsidRPr="001A4D63" w:rsidTr="00DE60C4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530564,84000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DE60C4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E60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102556,50000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63" w:rsidRPr="001A4D63" w:rsidRDefault="001A4D63" w:rsidP="001A4D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8AC" w:rsidRPr="00B461DD" w:rsidRDefault="00FA58AC" w:rsidP="00DB38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A58AC" w:rsidRPr="00B461DD" w:rsidSect="00043F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DC" w:rsidRDefault="002D55DC" w:rsidP="005B37BF">
      <w:pPr>
        <w:spacing w:after="0" w:line="240" w:lineRule="auto"/>
      </w:pPr>
      <w:r>
        <w:separator/>
      </w:r>
    </w:p>
  </w:endnote>
  <w:endnote w:type="continuationSeparator" w:id="0">
    <w:p w:rsidR="002D55DC" w:rsidRDefault="002D55DC" w:rsidP="005B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DC" w:rsidRDefault="002D55DC" w:rsidP="005B37BF">
      <w:pPr>
        <w:spacing w:after="0" w:line="240" w:lineRule="auto"/>
      </w:pPr>
      <w:r>
        <w:separator/>
      </w:r>
    </w:p>
  </w:footnote>
  <w:footnote w:type="continuationSeparator" w:id="0">
    <w:p w:rsidR="002D55DC" w:rsidRDefault="002D55DC" w:rsidP="005B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03C"/>
    <w:multiLevelType w:val="hybridMultilevel"/>
    <w:tmpl w:val="2DF8E862"/>
    <w:lvl w:ilvl="0" w:tplc="DDB4F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881F1E"/>
    <w:multiLevelType w:val="hybridMultilevel"/>
    <w:tmpl w:val="82D6B53A"/>
    <w:lvl w:ilvl="0" w:tplc="FE780B28">
      <w:start w:val="2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26B14"/>
    <w:multiLevelType w:val="multilevel"/>
    <w:tmpl w:val="6A2EF4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77700C"/>
    <w:multiLevelType w:val="multilevel"/>
    <w:tmpl w:val="41B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AC76F6E"/>
    <w:multiLevelType w:val="multilevel"/>
    <w:tmpl w:val="41B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34"/>
    <w:rsid w:val="00013E3F"/>
    <w:rsid w:val="00016713"/>
    <w:rsid w:val="00043F34"/>
    <w:rsid w:val="000A13FC"/>
    <w:rsid w:val="000E339C"/>
    <w:rsid w:val="0018121F"/>
    <w:rsid w:val="001A4D63"/>
    <w:rsid w:val="001F3194"/>
    <w:rsid w:val="0028233C"/>
    <w:rsid w:val="002A155E"/>
    <w:rsid w:val="002C180B"/>
    <w:rsid w:val="002D55DC"/>
    <w:rsid w:val="00336B42"/>
    <w:rsid w:val="00381FA0"/>
    <w:rsid w:val="003F040B"/>
    <w:rsid w:val="00435BB4"/>
    <w:rsid w:val="004A7EAE"/>
    <w:rsid w:val="00527586"/>
    <w:rsid w:val="00582E14"/>
    <w:rsid w:val="005B37BF"/>
    <w:rsid w:val="00697191"/>
    <w:rsid w:val="006C611B"/>
    <w:rsid w:val="007136DA"/>
    <w:rsid w:val="00747F3D"/>
    <w:rsid w:val="0076037B"/>
    <w:rsid w:val="007C3B20"/>
    <w:rsid w:val="007C6D58"/>
    <w:rsid w:val="007C6E3E"/>
    <w:rsid w:val="007F65DB"/>
    <w:rsid w:val="00861A6A"/>
    <w:rsid w:val="009131A4"/>
    <w:rsid w:val="009168F8"/>
    <w:rsid w:val="00927FE4"/>
    <w:rsid w:val="009D229C"/>
    <w:rsid w:val="00AE739D"/>
    <w:rsid w:val="00B461DD"/>
    <w:rsid w:val="00B54C1A"/>
    <w:rsid w:val="00BD012B"/>
    <w:rsid w:val="00C26DE3"/>
    <w:rsid w:val="00D5045B"/>
    <w:rsid w:val="00D50DD7"/>
    <w:rsid w:val="00D80AFF"/>
    <w:rsid w:val="00D9724C"/>
    <w:rsid w:val="00DB3803"/>
    <w:rsid w:val="00DB7AB2"/>
    <w:rsid w:val="00DE60C4"/>
    <w:rsid w:val="00E06930"/>
    <w:rsid w:val="00E910DD"/>
    <w:rsid w:val="00EA4D24"/>
    <w:rsid w:val="00EE7460"/>
    <w:rsid w:val="00F34ECD"/>
    <w:rsid w:val="00F5150F"/>
    <w:rsid w:val="00F96843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10C11-471A-45A2-8BDF-7EEAE46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0B"/>
    <w:pPr>
      <w:ind w:left="720"/>
      <w:contextualSpacing/>
    </w:pPr>
  </w:style>
  <w:style w:type="paragraph" w:customStyle="1" w:styleId="ConsPlusNormal">
    <w:name w:val="ConsPlusNormal"/>
    <w:rsid w:val="003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50F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B37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B37B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B3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cp:keywords/>
  <dc:description/>
  <cp:lastModifiedBy>Наталья Николаевна Сафронова</cp:lastModifiedBy>
  <cp:revision>3</cp:revision>
  <cp:lastPrinted>2023-12-27T06:59:00Z</cp:lastPrinted>
  <dcterms:created xsi:type="dcterms:W3CDTF">2023-12-27T06:59:00Z</dcterms:created>
  <dcterms:modified xsi:type="dcterms:W3CDTF">2023-12-27T07:05:00Z</dcterms:modified>
</cp:coreProperties>
</file>