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0D73DD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73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291" w:rsidRPr="000D73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5C6586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5C6586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5C6586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5C6586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901F41E" w14:textId="39BFA510" w:rsidR="00752BC6" w:rsidRPr="00D15024" w:rsidRDefault="002722F5" w:rsidP="002722F5">
      <w:pPr>
        <w:pStyle w:val="ConsPlusNormal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0817" w:rsidRPr="00D15024">
        <w:rPr>
          <w:rFonts w:ascii="Times New Roman" w:hAnsi="Times New Roman" w:cs="Times New Roman"/>
          <w:b/>
          <w:sz w:val="28"/>
          <w:szCs w:val="28"/>
        </w:rPr>
        <w:t>__________ №______________</w:t>
      </w:r>
    </w:p>
    <w:p w14:paraId="041D5D23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D1502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0F7D2F38" w:rsidR="00F11FD7" w:rsidRPr="00D15024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«</w:t>
      </w:r>
      <w:r w:rsidR="00455627" w:rsidRPr="00D15024">
        <w:rPr>
          <w:rFonts w:ascii="Times New Roman" w:hAnsi="Times New Roman" w:cs="Times New Roman"/>
          <w:b/>
          <w:sz w:val="28"/>
          <w:szCs w:val="28"/>
        </w:rPr>
        <w:t>Управление имуществом и муниципальными финансами</w:t>
      </w:r>
      <w:r w:rsidR="00DD44D6" w:rsidRPr="00D15024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D15024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D15024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D15024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D15024" w:rsidRDefault="00752BC6" w:rsidP="00DC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D15024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D15024">
        <w:rPr>
          <w:rFonts w:ascii="Times New Roman" w:hAnsi="Times New Roman" w:cs="Times New Roman"/>
          <w:b/>
          <w:sz w:val="28"/>
          <w:szCs w:val="28"/>
        </w:rPr>
        <w:t>2</w:t>
      </w:r>
      <w:r w:rsidRPr="00D15024">
        <w:rPr>
          <w:rFonts w:ascii="Times New Roman" w:hAnsi="Times New Roman" w:cs="Times New Roman"/>
          <w:sz w:val="28"/>
          <w:szCs w:val="28"/>
        </w:rPr>
        <w:br w:type="page"/>
      </w:r>
    </w:p>
    <w:p w14:paraId="4A1DC58C" w14:textId="77777777" w:rsidR="00455627" w:rsidRPr="00D15024" w:rsidRDefault="00455627" w:rsidP="00455627">
      <w:pPr>
        <w:jc w:val="center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lastRenderedPageBreak/>
        <w:t>1. Паспорт муниципальной программы городского округа Красногорск Московской области «Управление имуществом и муниципальными финансами»</w:t>
      </w:r>
    </w:p>
    <w:p w14:paraId="73306027" w14:textId="77777777" w:rsidR="00455627" w:rsidRPr="00D15024" w:rsidRDefault="00455627" w:rsidP="00455627">
      <w:pPr>
        <w:jc w:val="center"/>
        <w:rPr>
          <w:rFonts w:cs="Times New Roma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455627" w:rsidRPr="00D15024" w14:paraId="280CE118" w14:textId="77777777" w:rsidTr="0023495B">
        <w:trPr>
          <w:jc w:val="center"/>
        </w:trPr>
        <w:tc>
          <w:tcPr>
            <w:tcW w:w="3452" w:type="dxa"/>
          </w:tcPr>
          <w:p w14:paraId="21E59F4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11BF183" w14:textId="77777777" w:rsidR="00455627" w:rsidRPr="00D15024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Заместитель главы администрации городского округа Красногорск Терентьева В.С.</w:t>
            </w:r>
          </w:p>
        </w:tc>
      </w:tr>
      <w:tr w:rsidR="00455627" w:rsidRPr="00D15024" w14:paraId="25E71772" w14:textId="77777777" w:rsidTr="0023495B">
        <w:trPr>
          <w:jc w:val="center"/>
        </w:trPr>
        <w:tc>
          <w:tcPr>
            <w:tcW w:w="3452" w:type="dxa"/>
          </w:tcPr>
          <w:p w14:paraId="11241989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30F4442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D15024" w14:paraId="44FB4D0A" w14:textId="77777777" w:rsidTr="0023495B">
        <w:trPr>
          <w:trHeight w:val="59"/>
          <w:jc w:val="center"/>
        </w:trPr>
        <w:tc>
          <w:tcPr>
            <w:tcW w:w="3452" w:type="dxa"/>
            <w:vMerge w:val="restart"/>
          </w:tcPr>
          <w:p w14:paraId="2D7B43FF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6CEC6C1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Красногорск Московской области</w:t>
            </w:r>
          </w:p>
        </w:tc>
      </w:tr>
      <w:tr w:rsidR="00455627" w:rsidRPr="00D15024" w14:paraId="15FDD197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77C74DF9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4074564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455627" w:rsidRPr="00D15024" w14:paraId="77531D0A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455E538A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EB7AC20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социально-экономическое развитие городского округа Красногорск Московской области и повышение уровня жизни его населения</w:t>
            </w:r>
          </w:p>
        </w:tc>
      </w:tr>
      <w:tr w:rsidR="00455627" w:rsidRPr="00D15024" w14:paraId="03733ED6" w14:textId="77777777" w:rsidTr="0023495B">
        <w:trPr>
          <w:trHeight w:val="46"/>
          <w:jc w:val="center"/>
        </w:trPr>
        <w:tc>
          <w:tcPr>
            <w:tcW w:w="3452" w:type="dxa"/>
          </w:tcPr>
          <w:p w14:paraId="4A8E0B88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65D46D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55627" w:rsidRPr="00D15024" w14:paraId="3DCD8B20" w14:textId="77777777" w:rsidTr="0023495B">
        <w:trPr>
          <w:trHeight w:val="46"/>
          <w:jc w:val="center"/>
        </w:trPr>
        <w:tc>
          <w:tcPr>
            <w:tcW w:w="3452" w:type="dxa"/>
          </w:tcPr>
          <w:p w14:paraId="773E48F8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</w:p>
        </w:tc>
        <w:tc>
          <w:tcPr>
            <w:tcW w:w="11285" w:type="dxa"/>
            <w:gridSpan w:val="7"/>
          </w:tcPr>
          <w:p w14:paraId="2B8238E6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D15024" w14:paraId="5D58E0A7" w14:textId="77777777" w:rsidTr="0023495B">
        <w:trPr>
          <w:trHeight w:val="43"/>
          <w:jc w:val="center"/>
        </w:trPr>
        <w:tc>
          <w:tcPr>
            <w:tcW w:w="3452" w:type="dxa"/>
          </w:tcPr>
          <w:p w14:paraId="115F0D9D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1285" w:type="dxa"/>
            <w:gridSpan w:val="7"/>
          </w:tcPr>
          <w:p w14:paraId="069A025A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D15024" w14:paraId="0F4464B6" w14:textId="77777777" w:rsidTr="0023495B">
        <w:trPr>
          <w:trHeight w:val="43"/>
          <w:jc w:val="center"/>
        </w:trPr>
        <w:tc>
          <w:tcPr>
            <w:tcW w:w="3452" w:type="dxa"/>
          </w:tcPr>
          <w:p w14:paraId="35AF5C1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>4. Управление муниципальными финансами</w:t>
            </w:r>
          </w:p>
        </w:tc>
        <w:tc>
          <w:tcPr>
            <w:tcW w:w="11285" w:type="dxa"/>
            <w:gridSpan w:val="7"/>
          </w:tcPr>
          <w:p w14:paraId="236C5D4F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D15024" w14:paraId="315652ED" w14:textId="77777777" w:rsidTr="0023495B">
        <w:trPr>
          <w:trHeight w:val="43"/>
          <w:jc w:val="center"/>
        </w:trPr>
        <w:tc>
          <w:tcPr>
            <w:tcW w:w="3452" w:type="dxa"/>
          </w:tcPr>
          <w:p w14:paraId="4DD858C2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7FD1DE9E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городского округа Красногорск Московской области</w:t>
            </w:r>
          </w:p>
        </w:tc>
      </w:tr>
      <w:tr w:rsidR="00455627" w:rsidRPr="00D15024" w14:paraId="1CF92F91" w14:textId="77777777" w:rsidTr="0023495B">
        <w:trPr>
          <w:trHeight w:val="43"/>
          <w:jc w:val="center"/>
        </w:trPr>
        <w:tc>
          <w:tcPr>
            <w:tcW w:w="3452" w:type="dxa"/>
            <w:vMerge w:val="restart"/>
          </w:tcPr>
          <w:p w14:paraId="57B82DEE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4FC6E983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1. Управление имуществом, находящимся в муниципальной собственности, и выполнение кадастровых работ. Создание условий для реализации государственных полномочий и полномочий органов местного самоуправления в области земельных отношений</w:t>
            </w:r>
          </w:p>
        </w:tc>
      </w:tr>
      <w:tr w:rsidR="00455627" w:rsidRPr="00D15024" w14:paraId="054216B6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1EA29383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E01C727" w14:textId="77777777" w:rsidR="00455627" w:rsidRPr="00D15024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3. Мероприятия по сохранению высокой степени долговой устойчивости</w:t>
            </w:r>
          </w:p>
        </w:tc>
      </w:tr>
      <w:tr w:rsidR="00455627" w:rsidRPr="00D15024" w14:paraId="0A063231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536DFB0A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D448DF1" w14:textId="77777777" w:rsidR="00455627" w:rsidRPr="00D15024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4. Совершенствование системы управления муниципальными финансами округа, повышение эффективности бюджетных доходов и расходов</w:t>
            </w:r>
          </w:p>
        </w:tc>
      </w:tr>
      <w:tr w:rsidR="00455627" w:rsidRPr="00D15024" w14:paraId="3FADD26C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2AC03AE6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BA04CC4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местного самоуправления</w:t>
            </w:r>
          </w:p>
        </w:tc>
      </w:tr>
      <w:tr w:rsidR="00455627" w:rsidRPr="00D15024" w14:paraId="373E9D6B" w14:textId="77777777" w:rsidTr="0023495B">
        <w:trPr>
          <w:jc w:val="center"/>
        </w:trPr>
        <w:tc>
          <w:tcPr>
            <w:tcW w:w="3452" w:type="dxa"/>
          </w:tcPr>
          <w:p w14:paraId="0A6E3D33" w14:textId="77777777" w:rsidR="00455627" w:rsidRPr="00D15024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22E7756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0BA505B9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880" w:type="dxa"/>
          </w:tcPr>
          <w:p w14:paraId="54D937C3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2C3D1E77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3FC680EA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3D4C6800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455627" w:rsidRPr="00D15024" w14:paraId="4BBF5BC0" w14:textId="77777777" w:rsidTr="0023495B">
        <w:trPr>
          <w:jc w:val="center"/>
        </w:trPr>
        <w:tc>
          <w:tcPr>
            <w:tcW w:w="3452" w:type="dxa"/>
          </w:tcPr>
          <w:p w14:paraId="7829EE68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7BABF221" w14:textId="3E574A1D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E74E0FD" w14:textId="35C32083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E80D46" w14:textId="19C32399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551F538" w14:textId="6E396E89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439476C" w14:textId="2C526253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5" w:type="dxa"/>
            <w:gridSpan w:val="2"/>
          </w:tcPr>
          <w:p w14:paraId="5475F185" w14:textId="6F92DAFF" w:rsidR="00DF4952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576220CF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072FA5D4" w14:textId="3292C266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49F957A8" w14:textId="6FE86876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32 481,00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DA4B739" w14:textId="41FC7293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315F4D4" w14:textId="0CC4470D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C5E2AE0" w14:textId="60E6627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39FC69D" w14:textId="015B3CAE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53935CF6" w14:textId="24339875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5A7E6E57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6A917E10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6A9E15FC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</w:tcPr>
          <w:p w14:paraId="4DBE4D25" w14:textId="460D4FCF" w:rsidR="00DF4952" w:rsidRPr="00D15024" w:rsidRDefault="00DF4952" w:rsidP="00DC4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  <w:r w:rsidR="00DC4FB0" w:rsidRPr="00DC4F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161 809,10198</w:t>
            </w:r>
          </w:p>
        </w:tc>
        <w:tc>
          <w:tcPr>
            <w:tcW w:w="1880" w:type="dxa"/>
          </w:tcPr>
          <w:p w14:paraId="18A2742A" w14:textId="7BE0679B" w:rsidR="00DF4952" w:rsidRPr="00D15024" w:rsidRDefault="00DF4952" w:rsidP="00DC4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DC4FB0" w:rsidRPr="00DC4F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437 714,10198</w:t>
            </w:r>
          </w:p>
        </w:tc>
        <w:tc>
          <w:tcPr>
            <w:tcW w:w="1880" w:type="dxa"/>
          </w:tcPr>
          <w:p w14:paraId="2B4F1C11" w14:textId="43009620" w:rsidR="00DF4952" w:rsidRPr="00D15024" w:rsidRDefault="00DF4952" w:rsidP="00DC4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DC4FB0" w:rsidRPr="00DC4F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337 572,00000</w:t>
            </w:r>
          </w:p>
        </w:tc>
        <w:tc>
          <w:tcPr>
            <w:tcW w:w="1880" w:type="dxa"/>
          </w:tcPr>
          <w:p w14:paraId="14F4837B" w14:textId="5078AB03" w:rsidR="00DF4952" w:rsidRPr="00D15024" w:rsidRDefault="00DF4952" w:rsidP="00DC4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F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DC4FB0" w:rsidRPr="00DC4F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386 523,00000</w:t>
            </w:r>
          </w:p>
        </w:tc>
        <w:tc>
          <w:tcPr>
            <w:tcW w:w="1880" w:type="dxa"/>
          </w:tcPr>
          <w:p w14:paraId="0364CE38" w14:textId="3A0BB615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4D47E73A" w14:textId="6E5503FD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2369DA61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3F5BEA61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443B5EDC" w14:textId="4E87023C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B2ECAC" w14:textId="2C6DA56B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F2E58A7" w14:textId="056FC9C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00BD429" w14:textId="2C9B6FFE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20D70C67" w14:textId="6224215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75038748" w14:textId="1F1EE33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470B1196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2EEB9395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1E897487" w14:textId="162363BB" w:rsidR="00DF4952" w:rsidRPr="00D15024" w:rsidRDefault="00496A9C" w:rsidP="00CD5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  <w:r w:rsidR="00CD507C"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 194 290,10198</w:t>
            </w:r>
          </w:p>
        </w:tc>
        <w:tc>
          <w:tcPr>
            <w:tcW w:w="1880" w:type="dxa"/>
          </w:tcPr>
          <w:p w14:paraId="1A4817C4" w14:textId="3AD86A91" w:rsidR="00DF4952" w:rsidRPr="00D15024" w:rsidRDefault="00496A9C" w:rsidP="00CD5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</w:t>
            </w:r>
            <w:r w:rsidR="00CD507C"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 448 541,10198</w:t>
            </w:r>
          </w:p>
        </w:tc>
        <w:tc>
          <w:tcPr>
            <w:tcW w:w="1880" w:type="dxa"/>
          </w:tcPr>
          <w:p w14:paraId="5AC480EF" w14:textId="7D1B5FC5" w:rsidR="00DF4952" w:rsidRPr="00D15024" w:rsidRDefault="00DF4952" w:rsidP="00CD5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</w:t>
            </w:r>
            <w:r w:rsidR="00CD507C"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 348 399,00000</w:t>
            </w:r>
          </w:p>
        </w:tc>
        <w:tc>
          <w:tcPr>
            <w:tcW w:w="1880" w:type="dxa"/>
          </w:tcPr>
          <w:p w14:paraId="3F933CA5" w14:textId="5F50D9E0" w:rsidR="00DF4952" w:rsidRPr="00D15024" w:rsidRDefault="00DF4952" w:rsidP="00CD5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</w:t>
            </w:r>
            <w:r w:rsidR="00CD507C"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 397 350</w:t>
            </w:r>
            <w:r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,00</w:t>
            </w:r>
            <w:r w:rsidR="00B422AF" w:rsidRPr="00CD507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000</w:t>
            </w:r>
          </w:p>
        </w:tc>
        <w:tc>
          <w:tcPr>
            <w:tcW w:w="1880" w:type="dxa"/>
          </w:tcPr>
          <w:p w14:paraId="0E8A6E65" w14:textId="03EFD9F2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6FB9D41B" w14:textId="7EFE7C34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14:paraId="52CB1D16" w14:textId="77777777" w:rsidR="00F11FD7" w:rsidRPr="00D15024" w:rsidRDefault="00F11FD7">
      <w:pPr>
        <w:spacing w:after="200" w:line="276" w:lineRule="auto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br w:type="page"/>
      </w:r>
    </w:p>
    <w:p w14:paraId="5E061E0C" w14:textId="77777777" w:rsidR="002722F5" w:rsidRPr="00D15024" w:rsidRDefault="002722F5" w:rsidP="00F65F29">
      <w:pPr>
        <w:tabs>
          <w:tab w:val="left" w:pos="993"/>
        </w:tabs>
        <w:suppressAutoHyphens/>
        <w:ind w:firstLine="540"/>
        <w:jc w:val="center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«Управление имуществом и муниципальными финансами», в том числе формулировка основных проблем в указанной сфере, описание целей</w:t>
      </w:r>
    </w:p>
    <w:p w14:paraId="2BBBA5AD" w14:textId="77777777" w:rsidR="002722F5" w:rsidRPr="00D15024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14:paraId="58CFA63A" w14:textId="77777777" w:rsidR="002722F5" w:rsidRPr="00D15024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Основой экономики городского округа Красногорск являются промышленность, строительство и торговля.</w:t>
      </w:r>
    </w:p>
    <w:p w14:paraId="3128EABE" w14:textId="77777777" w:rsidR="002722F5" w:rsidRPr="00D15024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>Ведущая роль в экономике округа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Доля промышленных видов деятельности составляет более 40 % от общего объема отгруженных товаров, выполненных работ и услуг крупными и средними предприятиями округа по всем видам экономической деятельности.</w:t>
      </w:r>
    </w:p>
    <w:p w14:paraId="09C2558A" w14:textId="77777777" w:rsidR="002722F5" w:rsidRPr="00D15024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Ключевым направлением деятельности администрации является управление имуществом и муниципальными финансами. </w:t>
      </w:r>
    </w:p>
    <w:p w14:paraId="7F5852CA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D15024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D15024">
        <w:rPr>
          <w:rFonts w:eastAsia="Times New Roman" w:cs="Times New Roman"/>
          <w:bCs/>
          <w:szCs w:val="28"/>
          <w:lang w:eastAsia="ru-RU"/>
        </w:rPr>
        <w:t>, экономии бюджетных средств, направляемых на содержание муниципального имущества.</w:t>
      </w:r>
    </w:p>
    <w:p w14:paraId="7A6D1068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D15024">
        <w:rPr>
          <w:rFonts w:eastAsia="Times New Roman" w:cs="Times New Roman"/>
          <w:szCs w:val="28"/>
          <w:lang w:eastAsia="ru-RU"/>
        </w:rPr>
        <w:t xml:space="preserve">городского округа Красногорск </w:t>
      </w:r>
      <w:r w:rsidRPr="00D15024">
        <w:rPr>
          <w:rFonts w:eastAsia="Times New Roman" w:cs="Times New Roman"/>
          <w:bCs/>
          <w:szCs w:val="28"/>
          <w:lang w:eastAsia="ru-RU"/>
        </w:rPr>
        <w:t>на объекты недвижимости.</w:t>
      </w:r>
    </w:p>
    <w:p w14:paraId="451B5DE4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D15024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D15024">
        <w:rPr>
          <w:rFonts w:eastAsia="Times New Roman" w:cs="Times New Roman"/>
          <w:bCs/>
          <w:szCs w:val="28"/>
          <w:lang w:eastAsia="ru-RU"/>
        </w:rPr>
        <w:t>. Требуется осуществление постоянного земельного контроля.</w:t>
      </w:r>
    </w:p>
    <w:p w14:paraId="45EDD443" w14:textId="77777777" w:rsidR="002722F5" w:rsidRPr="00D15024" w:rsidRDefault="002722F5" w:rsidP="002722F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FF4DF69" w14:textId="77777777" w:rsidR="002722F5" w:rsidRPr="00D15024" w:rsidRDefault="002722F5" w:rsidP="002722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Реализация муниципальной программы осуществляется в соответствии с основополагающими принципами государственной политики по развитию конкуренции, определенными Указом Президента Российской Федерации от 21.12.2017 № 618 «Об основных направлениях государственной политики по развитию конкуренции» с учетом обеспечения приоритета целей и задач по содействию развитию конкуренции во всех сферах экономики Московской области.</w:t>
      </w:r>
    </w:p>
    <w:p w14:paraId="002BAD85" w14:textId="77777777" w:rsidR="002722F5" w:rsidRPr="00D15024" w:rsidRDefault="002722F5" w:rsidP="002722F5">
      <w:pPr>
        <w:spacing w:line="276" w:lineRule="auto"/>
        <w:rPr>
          <w:rFonts w:cs="Times New Roman"/>
          <w:b/>
          <w:szCs w:val="28"/>
        </w:rPr>
      </w:pPr>
    </w:p>
    <w:p w14:paraId="26AC69C9" w14:textId="77777777" w:rsidR="002722F5" w:rsidRPr="00D15024" w:rsidRDefault="002722F5" w:rsidP="00F65F29">
      <w:pPr>
        <w:spacing w:after="200" w:line="276" w:lineRule="auto"/>
        <w:jc w:val="center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с учетом ранее достигнутых результатов, а также предложения по решению проблем в указанной сфере</w:t>
      </w:r>
    </w:p>
    <w:p w14:paraId="3F630CC7" w14:textId="77777777" w:rsidR="002722F5" w:rsidRPr="00D15024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>С учетом ранее достигнутых результатов основными направлениями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является о</w:t>
      </w:r>
      <w:r w:rsidRPr="00D15024">
        <w:rPr>
          <w:rFonts w:eastAsia="Times New Roman" w:cs="Times New Roman"/>
          <w:szCs w:val="28"/>
          <w:lang w:eastAsia="ru-RU"/>
        </w:rPr>
        <w:t>беспечение сбалансированного и устойчивого бюджета городского округа Красногорск, повышение эффективности бюджетных расходов городского округа Красногорск и совершенствование системы управления муниципальным долгом.</w:t>
      </w:r>
    </w:p>
    <w:p w14:paraId="55EDFE77" w14:textId="77777777" w:rsidR="002722F5" w:rsidRPr="00D15024" w:rsidRDefault="002722F5" w:rsidP="002722F5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Развитие муниципальных образований Московской области, особенно расположенных в максимальной близости к Москве, как городской округ Красногорск,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D15024">
        <w:rPr>
          <w:rFonts w:eastAsia="Times New Roman" w:cs="Times New Roman"/>
          <w:szCs w:val="28"/>
          <w:lang w:val="en-US" w:eastAsia="ru-RU"/>
        </w:rPr>
        <w:t> </w:t>
      </w:r>
      <w:r w:rsidRPr="00D15024">
        <w:rPr>
          <w:rFonts w:eastAsia="Times New Roman" w:cs="Times New Roman"/>
          <w:szCs w:val="28"/>
          <w:lang w:eastAsia="ru-RU"/>
        </w:rPr>
        <w:t>–</w:t>
      </w:r>
      <w:r w:rsidRPr="00D15024">
        <w:rPr>
          <w:rFonts w:eastAsia="Times New Roman" w:cs="Times New Roman"/>
          <w:szCs w:val="28"/>
          <w:lang w:val="en-US" w:eastAsia="ru-RU"/>
        </w:rPr>
        <w:t> </w:t>
      </w:r>
      <w:r w:rsidRPr="00D15024">
        <w:rPr>
          <w:rFonts w:eastAsia="Times New Roman" w:cs="Times New Roman"/>
          <w:szCs w:val="28"/>
          <w:lang w:eastAsia="ru-RU"/>
        </w:rPr>
        <w:t xml:space="preserve">«сто 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339CADAD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Одним из ключевых направлений деятельности администрации округа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BA4FAF2" w14:textId="701A39AE" w:rsidR="00F11FD7" w:rsidRPr="00D15024" w:rsidRDefault="00F11FD7">
      <w:pPr>
        <w:spacing w:after="200" w:line="276" w:lineRule="auto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br w:type="page"/>
      </w:r>
    </w:p>
    <w:p w14:paraId="0F66FC5B" w14:textId="5562301E" w:rsidR="00F27410" w:rsidRPr="00D15024" w:rsidRDefault="00D568EA" w:rsidP="00F27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94C44" w:rsidRPr="00D15024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F44B07" w:rsidRPr="00D1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E7" w:rsidRPr="00D150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D150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</w:p>
    <w:p w14:paraId="7CEBE408" w14:textId="77777777" w:rsidR="00F27410" w:rsidRPr="00D15024" w:rsidRDefault="00F27410" w:rsidP="00F27410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D15024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p w14:paraId="0097F0DC" w14:textId="77777777" w:rsidR="00F27410" w:rsidRPr="00D15024" w:rsidRDefault="00F27410" w:rsidP="00F27410">
      <w:pPr>
        <w:widowControl w:val="0"/>
        <w:suppressAutoHyphens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2324"/>
      </w:tblGrid>
      <w:tr w:rsidR="00F27410" w:rsidRPr="00D15024" w14:paraId="40F9C715" w14:textId="77777777" w:rsidTr="0023495B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D567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412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122B" w14:textId="77777777" w:rsidR="00F27410" w:rsidRPr="00D15024" w:rsidRDefault="00F27410" w:rsidP="00F27410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F0BC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276" w14:textId="6BDCF79B" w:rsidR="00F27410" w:rsidRPr="00D15024" w:rsidRDefault="0051579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D4B9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DA0C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E2839" w14:textId="083B181F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r w:rsidR="004242D8"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оказывающих влияние</w:t>
            </w:r>
            <w:r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достижение показателя</w:t>
            </w:r>
            <w:r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(Y.ХХ.ZZ)</w:t>
            </w:r>
          </w:p>
        </w:tc>
      </w:tr>
      <w:tr w:rsidR="00F27410" w:rsidRPr="00D15024" w14:paraId="3C1BC2BE" w14:textId="77777777" w:rsidTr="0023495B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932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D177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4F3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1C7F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577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7490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561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580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27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4081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3D8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8B09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</w:tr>
      <w:tr w:rsidR="00F27410" w:rsidRPr="00D15024" w14:paraId="5EF55ECB" w14:textId="77777777" w:rsidTr="0023495B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D123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497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32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BF7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6E2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F46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62A1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F2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DF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B8F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3B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195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7410" w:rsidRPr="00D15024" w14:paraId="3FF7AAB4" w14:textId="77777777" w:rsidTr="0023495B">
        <w:trPr>
          <w:trHeight w:val="410"/>
        </w:trPr>
        <w:tc>
          <w:tcPr>
            <w:tcW w:w="14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E65" w14:textId="21E95644" w:rsidR="00F27410" w:rsidRPr="00D15024" w:rsidRDefault="00515794" w:rsidP="00F27410">
            <w:pPr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410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а территории Московской области</w:t>
            </w:r>
          </w:p>
        </w:tc>
      </w:tr>
      <w:tr w:rsidR="00F27410" w:rsidRPr="00D15024" w14:paraId="589E5B5D" w14:textId="77777777" w:rsidTr="0023495B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635" w14:textId="67B668E1" w:rsidR="00F27410" w:rsidRPr="00D15024" w:rsidRDefault="00561BDF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286D" w14:textId="0AD40779" w:rsidR="00F27410" w:rsidRPr="00D15024" w:rsidRDefault="00F27410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7C7" w14:textId="0AA6F7C7" w:rsidR="00F27410" w:rsidRPr="00D15024" w:rsidRDefault="0032423C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Приоритетный, </w:t>
            </w:r>
            <w:r w:rsidR="00F27410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14:paraId="22135064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D24D04" w14:textId="07FADAD0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840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1E8" w14:textId="61C10DBD" w:rsidR="00F27410" w:rsidRPr="00D15024" w:rsidRDefault="00E60CA6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CAA" w14:textId="78A519F4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61E" w14:textId="70E1A8B0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7702" w14:textId="1C115C4E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2D7D" w14:textId="610ED342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33A" w14:textId="10CB6A4A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BAB6" w14:textId="36D5A0A1" w:rsidR="00F27410" w:rsidRPr="00D15024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  <w:r w:rsidR="00FA4B93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Управление земельно-имущественных отношений)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EAA" w14:textId="77777777" w:rsidR="00F27410" w:rsidRPr="00D15024" w:rsidRDefault="00F27410" w:rsidP="00F2741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F27410" w:rsidRPr="00D15024" w14:paraId="345B6448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40C" w14:textId="1861F41C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476" w14:textId="045C65B4" w:rsidR="00F27410" w:rsidRPr="00D15024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Эффективность работы по 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взысканию задолженности по арендной плате за муниципальное имущество и землю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267C" w14:textId="263D7DC6" w:rsidR="00F27410" w:rsidRPr="00D15024" w:rsidRDefault="0032423C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Приоритетный, </w:t>
            </w:r>
            <w:r w:rsidR="00F27410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14:paraId="211820F1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1FE866" w14:textId="3DA90E31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C64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8B34" w14:textId="1B2997E2" w:rsidR="00F27410" w:rsidRPr="00F04DBF" w:rsidRDefault="00B83936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308B" w14:textId="41277016" w:rsidR="00F27410" w:rsidRPr="00D15024" w:rsidRDefault="002A51B7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87D" w14:textId="4530F36E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500" w14:textId="01F78F64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8ED" w14:textId="1144AD4C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9377" w14:textId="12B8F868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E20" w14:textId="74ADAE4E" w:rsidR="00F27410" w:rsidRPr="00D15024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FEB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BFC5299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39F98476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F27410" w:rsidRPr="00D15024" w14:paraId="11E7048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796" w14:textId="7516EE2E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3FA2" w14:textId="5DB9E396" w:rsidR="00F27410" w:rsidRPr="00D15024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F108" w14:textId="3D9ECB95" w:rsidR="00F27410" w:rsidRPr="00D15024" w:rsidRDefault="0032423C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Приоритетный, </w:t>
            </w:r>
            <w:r w:rsidR="00F27410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14:paraId="22770E53" w14:textId="05D64EE2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82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E13" w14:textId="6358CB57" w:rsidR="00F27410" w:rsidRPr="00F04DBF" w:rsidRDefault="00543B56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E813" w14:textId="040F1889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EB15" w14:textId="522CFEEF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57BA" w14:textId="233CF563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3EE8" w14:textId="749E9347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6EE" w14:textId="02851377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1B2" w14:textId="4604DEF8" w:rsidR="00F27410" w:rsidRPr="00D15024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F75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454783" w:rsidRPr="00D15024" w14:paraId="50604D72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3410" w14:textId="5226F53E" w:rsidR="00454783" w:rsidRPr="00D15024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2A2B" w14:textId="4FBFC639" w:rsidR="00454783" w:rsidRPr="00D15024" w:rsidRDefault="00454783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Поступления доходов в бюджет муниципального образования от распоряжения 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D28E" w14:textId="004823A8" w:rsidR="00454783" w:rsidRPr="00D15024" w:rsidRDefault="0032423C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2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Приоритетный, целевой </w:t>
            </w:r>
          </w:p>
          <w:p w14:paraId="2A29A7C0" w14:textId="7950DE1B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83C" w14:textId="77777777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437" w14:textId="2C2A3CC5" w:rsidR="00454783" w:rsidRPr="00F04DBF" w:rsidRDefault="008113B0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138" w14:textId="30D74755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E6DF" w14:textId="7D808BAC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792" w14:textId="5F38C22A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EB8" w14:textId="358EC2BE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1B26" w14:textId="47829BF0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66A2" w14:textId="43EABB04" w:rsidR="00454783" w:rsidRPr="00D15024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28EC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7F2FB7ED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4B00943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D15024" w14:paraId="7F8E6DAE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CCB" w14:textId="0D5AF364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65F29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0B13" w14:textId="0BAAAE9A" w:rsidR="00454783" w:rsidRPr="00D15024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9DDA" w14:textId="26F1826F" w:rsidR="00454783" w:rsidRPr="00D15024" w:rsidRDefault="0032423C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42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Приоритетный, целевой </w:t>
            </w:r>
          </w:p>
          <w:p w14:paraId="713A5B4E" w14:textId="2E659FA8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87E" w14:textId="77777777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F08" w14:textId="6024A814" w:rsidR="00454783" w:rsidRPr="00F04DBF" w:rsidRDefault="008113B0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061" w14:textId="11957A24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021" w14:textId="2E7B76C5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6FE2" w14:textId="5188262D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5ED" w14:textId="6F2D788B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11B" w14:textId="3E76516D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BB1D" w14:textId="1F156A03" w:rsidR="00454783" w:rsidRPr="00D15024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37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4677C0B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10E603A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D15024" w14:paraId="26D09384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9989" w14:textId="0170F294" w:rsidR="00454783" w:rsidRPr="00D15024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D0D8" w14:textId="0B7F9689" w:rsidR="00454783" w:rsidRPr="00D15024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Проверка использования земель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187" w14:textId="51573EA2" w:rsidR="00454783" w:rsidRDefault="0032423C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Приоритетный, </w:t>
            </w:r>
            <w:r w:rsidR="00454783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14:paraId="1B0AB528" w14:textId="77777777" w:rsidR="0032423C" w:rsidRPr="00D15024" w:rsidRDefault="0032423C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C2E077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2A0674" w14:textId="2DF8F0C2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615" w14:textId="77777777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A95" w14:textId="51D2A36A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8FA2" w14:textId="18EBAF52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AF6" w14:textId="4ED24604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26E" w14:textId="49A5A27A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CF3D" w14:textId="0EEEF8BE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49BA" w14:textId="4358BF8D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3FE" w14:textId="1390BB9A" w:rsidR="00454783" w:rsidRPr="00D15024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85CC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1.04.01.</w:t>
            </w:r>
          </w:p>
        </w:tc>
      </w:tr>
      <w:tr w:rsidR="00883D54" w:rsidRPr="00D15024" w14:paraId="70674F0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F78" w14:textId="3549692A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C2F" w14:textId="0D44095E" w:rsidR="005B3790" w:rsidRPr="007200F2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Доля</w:t>
            </w:r>
          </w:p>
          <w:p w14:paraId="3C3C0033" w14:textId="77777777" w:rsidR="005B3790" w:rsidRPr="007200F2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незарегистриров</w:t>
            </w:r>
          </w:p>
          <w:p w14:paraId="64E0784C" w14:textId="77777777" w:rsidR="005B3790" w:rsidRPr="007200F2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анных объектов</w:t>
            </w:r>
          </w:p>
          <w:p w14:paraId="1273D84C" w14:textId="77777777" w:rsidR="005B3790" w:rsidRPr="007200F2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недвижимого</w:t>
            </w:r>
          </w:p>
          <w:p w14:paraId="013DA98A" w14:textId="77777777" w:rsidR="005B3790" w:rsidRPr="007200F2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имущества,</w:t>
            </w:r>
          </w:p>
          <w:p w14:paraId="359DC303" w14:textId="77777777" w:rsidR="005B3790" w:rsidRPr="007200F2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вовлеченных в</w:t>
            </w:r>
          </w:p>
          <w:p w14:paraId="004F268F" w14:textId="77777777" w:rsidR="005B3790" w:rsidRPr="007200F2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налоговый</w:t>
            </w:r>
          </w:p>
          <w:p w14:paraId="7786DA11" w14:textId="77777777" w:rsidR="005B3790" w:rsidRPr="007200F2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оборот по</w:t>
            </w:r>
          </w:p>
          <w:p w14:paraId="0B68BF22" w14:textId="77777777" w:rsidR="005B3790" w:rsidRPr="007200F2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результатам</w:t>
            </w:r>
          </w:p>
          <w:p w14:paraId="4C792E14" w14:textId="4CD69E7E" w:rsidR="005B3790" w:rsidRPr="007200F2" w:rsidRDefault="006C2232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МЗК</w:t>
            </w:r>
          </w:p>
          <w:p w14:paraId="6D6A9121" w14:textId="0D6AEA69" w:rsidR="00883D54" w:rsidRPr="00D15024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438" w14:textId="5C083C31" w:rsidR="00883D54" w:rsidRPr="00D15024" w:rsidRDefault="0032423C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Приоритетный, </w:t>
            </w:r>
            <w:r w:rsidR="00883D54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14:paraId="364E7011" w14:textId="42391FC3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26A" w14:textId="77777777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F55" w14:textId="33526C16" w:rsidR="00883D54" w:rsidRPr="005B3790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B3790">
              <w:rPr>
                <w:rFonts w:cs="Times New Roman"/>
                <w:sz w:val="24"/>
                <w:szCs w:val="24"/>
                <w:highlight w:val="gree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EF6A" w14:textId="0F095968" w:rsidR="00883D54" w:rsidRPr="005B3790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5B3790">
              <w:rPr>
                <w:rFonts w:cs="Times New Roman"/>
                <w:sz w:val="24"/>
                <w:szCs w:val="24"/>
                <w:highlight w:val="green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FAF" w14:textId="45D9FDA5" w:rsidR="00883D54" w:rsidRPr="005B3790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5B3790">
              <w:rPr>
                <w:rFonts w:cs="Times New Roman"/>
                <w:sz w:val="24"/>
                <w:szCs w:val="24"/>
                <w:highlight w:val="green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609" w14:textId="16FB51AD" w:rsidR="00883D54" w:rsidRPr="005B3790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5B3790">
              <w:rPr>
                <w:rFonts w:cs="Times New Roman"/>
                <w:sz w:val="24"/>
                <w:szCs w:val="24"/>
                <w:highlight w:val="green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BAE" w14:textId="39B332CF" w:rsidR="00883D54" w:rsidRPr="005B3790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5B3790">
              <w:rPr>
                <w:rFonts w:cs="Times New Roman"/>
                <w:sz w:val="24"/>
                <w:szCs w:val="24"/>
                <w:highlight w:val="green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F5D5" w14:textId="60D7C2CB" w:rsidR="00883D54" w:rsidRPr="005B3790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B3790">
              <w:rPr>
                <w:rFonts w:cs="Times New Roman"/>
                <w:sz w:val="24"/>
                <w:szCs w:val="24"/>
                <w:highlight w:val="green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B21" w14:textId="6F16F87B" w:rsidR="00883D54" w:rsidRPr="00D15024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BD56" w14:textId="77777777" w:rsidR="00883D54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1.04.01.</w:t>
            </w:r>
          </w:p>
          <w:p w14:paraId="3308B728" w14:textId="7764730A" w:rsidR="005B3790" w:rsidRPr="00D15024" w:rsidRDefault="005B3790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790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1.02.03</w:t>
            </w:r>
          </w:p>
        </w:tc>
      </w:tr>
      <w:tr w:rsidR="00883D54" w:rsidRPr="00D15024" w14:paraId="270B7911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CAF" w14:textId="6F25FEF7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27CD" w14:textId="01C3309E" w:rsidR="00883D54" w:rsidRPr="00D15024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Прирост земельного налога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F8DB" w14:textId="77777777" w:rsidR="0032423C" w:rsidRDefault="00883D54" w:rsidP="0032423C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 </w:t>
            </w:r>
            <w:r w:rsidR="003242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П </w:t>
            </w: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РФ от 28.04.2008 </w:t>
            </w:r>
          </w:p>
          <w:p w14:paraId="78158C2A" w14:textId="77777777" w:rsidR="0032423C" w:rsidRDefault="0032423C" w:rsidP="0032423C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AA7F1F" w14:textId="1E09C69F" w:rsidR="00883D54" w:rsidRPr="00F04DBF" w:rsidRDefault="00883D54" w:rsidP="0032423C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780" w14:textId="77777777" w:rsidR="00883D54" w:rsidRPr="00F04DBF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87CE" w14:textId="26DFB6CD" w:rsidR="00883D54" w:rsidRPr="00F04DBF" w:rsidRDefault="008113B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CD6B" w14:textId="062536CC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4B6" w14:textId="39E535BA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AE7F" w14:textId="294B0191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056" w14:textId="3D87E381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7E9" w14:textId="212F9ED0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200" w14:textId="145E0E42" w:rsidR="00883D54" w:rsidRPr="00D15024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4839" w14:textId="77777777" w:rsidR="00883D54" w:rsidRPr="00D15024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1.04.01.</w:t>
            </w:r>
          </w:p>
        </w:tc>
      </w:tr>
      <w:tr w:rsidR="00712626" w:rsidRPr="00D15024" w14:paraId="56EA412C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F783" w14:textId="56D1711E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23B" w14:textId="3BED6BA8" w:rsidR="00712626" w:rsidRPr="00D15024" w:rsidRDefault="00712626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EB1E" w14:textId="60AF0BE9" w:rsidR="00712626" w:rsidRPr="00F04DBF" w:rsidRDefault="0032423C" w:rsidP="001B504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Приоритетный, </w:t>
            </w:r>
            <w:r w:rsidR="00712626"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14:paraId="4813A4A1" w14:textId="77777777" w:rsidR="00712626" w:rsidRPr="00F04DBF" w:rsidRDefault="00712626" w:rsidP="001B504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A472A8" w14:textId="349FA050" w:rsidR="00712626" w:rsidRPr="00F04DBF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CF9" w14:textId="6AD5DF26" w:rsidR="00712626" w:rsidRPr="00F04DBF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369" w14:textId="29DE9696" w:rsidR="00712626" w:rsidRPr="00F04DBF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CCE" w14:textId="5B43D3FA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D27" w14:textId="542815B4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4259" w14:textId="20D58C35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57BA" w14:textId="3B70A3B9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5D1A" w14:textId="6B45BB35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2D0" w14:textId="6D2BD9A3" w:rsidR="00712626" w:rsidRPr="00D15024" w:rsidRDefault="00712626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53A2" w14:textId="464925F2" w:rsidR="00712626" w:rsidRPr="00D15024" w:rsidRDefault="00712626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1.04.01.</w:t>
            </w:r>
          </w:p>
        </w:tc>
      </w:tr>
      <w:tr w:rsidR="00712626" w:rsidRPr="00D15024" w14:paraId="2CFF32FA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4A27" w14:textId="3A80FA4B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A82D" w14:textId="22AF43AE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Эффективность</w:t>
            </w:r>
          </w:p>
          <w:p w14:paraId="36FB836A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работы по</w:t>
            </w:r>
          </w:p>
          <w:p w14:paraId="69ED54C5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расторжению</w:t>
            </w:r>
          </w:p>
          <w:p w14:paraId="50D9EC8C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договоров</w:t>
            </w:r>
          </w:p>
          <w:p w14:paraId="53548EAD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аренды</w:t>
            </w:r>
          </w:p>
          <w:p w14:paraId="6DF25830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земельных</w:t>
            </w:r>
          </w:p>
          <w:p w14:paraId="052E255F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участков и</w:t>
            </w:r>
          </w:p>
          <w:p w14:paraId="565C71C5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размещению на</w:t>
            </w:r>
          </w:p>
          <w:p w14:paraId="33857E9D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Инвестиционном</w:t>
            </w:r>
          </w:p>
          <w:p w14:paraId="23572407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портале</w:t>
            </w:r>
          </w:p>
          <w:p w14:paraId="610DF5F6" w14:textId="77777777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Московской</w:t>
            </w:r>
          </w:p>
          <w:p w14:paraId="6FA1BAE7" w14:textId="575A731B" w:rsidR="00526799" w:rsidRPr="007200F2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области</w:t>
            </w:r>
          </w:p>
          <w:p w14:paraId="1D99B73A" w14:textId="740C03B8" w:rsidR="00712626" w:rsidRPr="00712626" w:rsidRDefault="00712626" w:rsidP="00712626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8CA" w14:textId="6A3E748F" w:rsidR="00712626" w:rsidRPr="00526799" w:rsidRDefault="0032423C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Приоритетный, </w:t>
            </w:r>
            <w:r w:rsidR="00712626"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bookmarkStart w:id="0" w:name="_GoBack"/>
            <w:bookmarkEnd w:id="0"/>
          </w:p>
          <w:p w14:paraId="12D65AC8" w14:textId="77777777" w:rsidR="00712626" w:rsidRPr="00526799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1AA9F5" w14:textId="3F4678BE" w:rsidR="00712626" w:rsidRPr="00526799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068" w14:textId="446565A0" w:rsidR="00712626" w:rsidRPr="00526799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7C3" w14:textId="208D7BCD" w:rsidR="00712626" w:rsidRPr="00526799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D3D" w14:textId="3583D984" w:rsidR="00712626" w:rsidRPr="00526799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5E1" w14:textId="10BD1A63" w:rsidR="00712626" w:rsidRPr="00526799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5D6" w14:textId="4EBF1A30" w:rsidR="00712626" w:rsidRPr="00526799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7833" w14:textId="3E8BF872" w:rsidR="00712626" w:rsidRPr="00526799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4FB" w14:textId="5D044199" w:rsidR="00712626" w:rsidRPr="00526799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6C9A" w14:textId="4C6A5EC2" w:rsidR="00712626" w:rsidRPr="00712626" w:rsidRDefault="00712626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F88" w14:textId="77777777" w:rsidR="00712626" w:rsidRPr="00526799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4B74230C" w14:textId="77777777" w:rsidR="00712626" w:rsidRPr="00526799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  <w:p w14:paraId="3C0F2B5C" w14:textId="41715781" w:rsidR="00712626" w:rsidRPr="00712626" w:rsidRDefault="00712626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1.03.01.</w:t>
            </w:r>
          </w:p>
        </w:tc>
      </w:tr>
    </w:tbl>
    <w:p w14:paraId="3767BBB0" w14:textId="305386CC" w:rsidR="00767631" w:rsidRPr="00D15024" w:rsidRDefault="00767631" w:rsidP="00F27410">
      <w:pPr>
        <w:spacing w:after="200" w:line="276" w:lineRule="auto"/>
        <w:jc w:val="center"/>
        <w:rPr>
          <w:rFonts w:cs="Times New Roman"/>
          <w:sz w:val="20"/>
          <w:szCs w:val="20"/>
        </w:rPr>
      </w:pPr>
    </w:p>
    <w:p w14:paraId="235C9766" w14:textId="7F9E2100" w:rsidR="007F2D7C" w:rsidRPr="00D15024" w:rsidRDefault="007F2D7C" w:rsidP="003F24F5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1FC556BB" w14:textId="7CF9100E" w:rsidR="00DC19AD" w:rsidRPr="00D15024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6C070B2B" w14:textId="2A80C3A2" w:rsidR="00387E8F" w:rsidRPr="00D15024" w:rsidRDefault="00387E8F" w:rsidP="00387E8F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 xml:space="preserve"> </w:t>
      </w:r>
      <w:r w:rsidRPr="00D15024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p w14:paraId="654468E1" w14:textId="77777777" w:rsidR="00387E8F" w:rsidRPr="00D15024" w:rsidRDefault="00387E8F" w:rsidP="00387E8F">
      <w:pPr>
        <w:widowControl w:val="0"/>
        <w:suppressAutoHyphens/>
        <w:ind w:left="2832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</w:p>
    <w:p w14:paraId="0C786E1C" w14:textId="63E0D459" w:rsidR="00387E8F" w:rsidRPr="00D15024" w:rsidRDefault="00387E8F" w:rsidP="00387E8F">
      <w:pPr>
        <w:suppressAutoHyphens/>
        <w:rPr>
          <w:rFonts w:cs="Times New Roman"/>
          <w:color w:val="FF0000"/>
        </w:rPr>
      </w:pPr>
    </w:p>
    <w:tbl>
      <w:tblPr>
        <w:tblW w:w="5059" w:type="pct"/>
        <w:tblInd w:w="-176" w:type="dxa"/>
        <w:tblLook w:val="0400" w:firstRow="0" w:lastRow="0" w:firstColumn="0" w:lastColumn="0" w:noHBand="0" w:noVBand="1"/>
      </w:tblPr>
      <w:tblGrid>
        <w:gridCol w:w="540"/>
        <w:gridCol w:w="2458"/>
        <w:gridCol w:w="652"/>
        <w:gridCol w:w="7343"/>
        <w:gridCol w:w="2423"/>
        <w:gridCol w:w="1719"/>
      </w:tblGrid>
      <w:tr w:rsidR="00387E8F" w:rsidRPr="00D15024" w14:paraId="4CBF75BA" w14:textId="77777777" w:rsidTr="00EC53DF">
        <w:trPr>
          <w:trHeight w:val="27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102" w14:textId="2D2EF6AB" w:rsidR="00387E8F" w:rsidRPr="00D15024" w:rsidRDefault="00387E8F" w:rsidP="001A5B14">
            <w:pPr>
              <w:widowControl w:val="0"/>
              <w:suppressAutoHyphens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="001A5B14"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7C1F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730D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6A3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A7AF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E75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Период представления отчетности </w:t>
            </w:r>
          </w:p>
        </w:tc>
      </w:tr>
      <w:tr w:rsidR="00387E8F" w:rsidRPr="00D15024" w14:paraId="1360C227" w14:textId="77777777" w:rsidTr="00EC53DF">
        <w:trPr>
          <w:trHeight w:val="2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3563" w14:textId="77777777" w:rsidR="00387E8F" w:rsidRPr="00D15024" w:rsidRDefault="00387E8F" w:rsidP="00387E8F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87B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7A4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A10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FB2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17A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7E8F" w:rsidRPr="00D15024" w14:paraId="5094E8EA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178" w:type="pct"/>
          </w:tcPr>
          <w:p w14:paraId="41E156E6" w14:textId="162E84CF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2" w:type="pct"/>
          </w:tcPr>
          <w:p w14:paraId="7CCF9E4D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15" w:type="pct"/>
          </w:tcPr>
          <w:p w14:paraId="43F8EDA1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%</w:t>
            </w:r>
          </w:p>
        </w:tc>
        <w:tc>
          <w:tcPr>
            <w:tcW w:w="2426" w:type="pct"/>
          </w:tcPr>
          <w:p w14:paraId="3FC1047E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6AD628C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4E7D77A" w14:textId="77777777" w:rsidR="00387E8F" w:rsidRPr="00D15024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30"/>
                <w:szCs w:val="30"/>
              </w:rPr>
              <w:t xml:space="preserve">СЗ = Пир + Д, </w:t>
            </w:r>
            <w:r w:rsidRPr="00D15024">
              <w:rPr>
                <w:rFonts w:cs="Times New Roman"/>
                <w:sz w:val="24"/>
                <w:szCs w:val="24"/>
              </w:rPr>
              <w:t>где</w:t>
            </w:r>
          </w:p>
          <w:p w14:paraId="3D42342B" w14:textId="77777777" w:rsidR="00387E8F" w:rsidRPr="00D15024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</w:t>
            </w:r>
          </w:p>
          <w:p w14:paraId="2FD82F16" w14:textId="6A7E8151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1393343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1145DD12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03EC7E4" w14:textId="77777777" w:rsidR="00387E8F" w:rsidRPr="00D15024" w:rsidRDefault="00387E8F" w:rsidP="00387E8F">
            <w:pPr>
              <w:suppressAutoHyphens/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14:paraId="43875330" w14:textId="5DD1DE2E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398F3EB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765C9F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7031B7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D41B0A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C2292E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6B073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6003AD2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71DD578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53742D63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2AFE0A4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6EDE15E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8FBD26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4FC49BC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4498142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194907B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21BA97A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0E58D22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008254D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2FDAAE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893125F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D34CEC5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DED2E5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Д - % роста/снижения задолженности, который </w:t>
            </w:r>
            <w:r w:rsidRPr="00D15024">
              <w:rPr>
                <w:rFonts w:cs="Times New Roman"/>
                <w:sz w:val="24"/>
                <w:szCs w:val="28"/>
              </w:rPr>
              <w:lastRenderedPageBreak/>
              <w:t>рассчитывается по формуле:</w:t>
            </w:r>
          </w:p>
          <w:p w14:paraId="7F18749B" w14:textId="45C09934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683E61C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3C3B13A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416D8BC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  <w:p w14:paraId="22989EF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417811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11D4FC7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D15024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24BFFF89" w14:textId="569C2A92" w:rsidR="00CB0510" w:rsidRPr="00D15024" w:rsidRDefault="00CB0510" w:rsidP="00CB0510">
            <w:pPr>
              <w:suppressAutoHyphens/>
              <w:ind w:firstLine="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74BAFCBD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447ED3EC" w14:textId="2FF62D52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3FA594CE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78" w:type="pct"/>
          </w:tcPr>
          <w:p w14:paraId="7BB82D39" w14:textId="389F5480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12" w:type="pct"/>
          </w:tcPr>
          <w:p w14:paraId="63ABEA34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15" w:type="pct"/>
          </w:tcPr>
          <w:p w14:paraId="5544A887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426" w:type="pct"/>
          </w:tcPr>
          <w:p w14:paraId="46022280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AF27213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0F1A1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869DB39" w14:textId="77777777" w:rsidR="00387E8F" w:rsidRPr="00D15024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34"/>
                <w:szCs w:val="34"/>
              </w:rPr>
              <w:t>СЗ = Пир + Д</w:t>
            </w:r>
            <w:r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500BE9E1" w14:textId="77777777" w:rsidR="00387E8F" w:rsidRPr="00D15024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</w:t>
            </w:r>
          </w:p>
          <w:p w14:paraId="74184436" w14:textId="20E80D2E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</w:t>
            </w:r>
            <w:r w:rsidRPr="00D15024">
              <w:rPr>
                <w:rFonts w:cs="Times New Roman"/>
                <w:sz w:val="24"/>
                <w:szCs w:val="28"/>
              </w:rPr>
              <w:lastRenderedPageBreak/>
              <w:t xml:space="preserve">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61FDC5E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5F9DF32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986F165" w14:textId="543E8DFF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58E786A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526BCF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A2D38C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3E9438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6D156D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7FDF93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54E447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06A462F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6B75753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141FD1B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3BD65F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3FDCB0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A63005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3311154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3169E81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46F95CA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676513A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BB0512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6260A5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Если в отчетный период принято несколько из </w:t>
            </w:r>
            <w:r w:rsidRPr="00D15024">
              <w:rPr>
                <w:rFonts w:cs="Times New Roman"/>
                <w:sz w:val="24"/>
                <w:szCs w:val="28"/>
              </w:rPr>
              <w:lastRenderedPageBreak/>
              <w:t>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C670518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73B359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84EEA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14:paraId="07C53B7E" w14:textId="1EDBA2F0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3487FFC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14:paraId="606B64A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130251B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  <w:p w14:paraId="5B0484A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7630CC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B005A7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D15024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0DEF35DF" w14:textId="4019F769" w:rsidR="00CB0510" w:rsidRPr="00D15024" w:rsidRDefault="00CB0510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00" w:type="pct"/>
          </w:tcPr>
          <w:p w14:paraId="2CF2693B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6ABBBF44" w14:textId="660A0335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556535E8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78" w:type="pct"/>
          </w:tcPr>
          <w:p w14:paraId="4E4A7B67" w14:textId="759FDE9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12" w:type="pct"/>
          </w:tcPr>
          <w:p w14:paraId="1A6CECB8" w14:textId="77777777" w:rsidR="00387E8F" w:rsidRPr="00D15024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 xml:space="preserve">Поступления доходов в бюджет муниципального образования от распоряжения земельными участками, </w:t>
            </w:r>
            <w:r w:rsidRPr="00D15024">
              <w:rPr>
                <w:rFonts w:eastAsiaTheme="minorEastAsia" w:cs="Times New Roman"/>
                <w:sz w:val="22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15" w:type="pct"/>
          </w:tcPr>
          <w:p w14:paraId="5FC22190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2426" w:type="pct"/>
          </w:tcPr>
          <w:p w14:paraId="358E7F8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6BF65A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>При расчете учитываются следующие источники доходов:</w:t>
            </w:r>
          </w:p>
          <w:p w14:paraId="67ABFBC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BE6028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51FB4EE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310EE2A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231A5912" w14:textId="4D156C8E" w:rsidR="00387E8F" w:rsidRPr="00D15024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44D7BBB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234838F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4BE100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2A79D48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1EDA2B49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14:paraId="32BB61DE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14:paraId="3ECBB70F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4 квартал – 100% (год).</w:t>
            </w:r>
          </w:p>
          <w:p w14:paraId="59A64D06" w14:textId="3F353EDA" w:rsidR="00CB0510" w:rsidRPr="00D15024" w:rsidRDefault="00CB0510" w:rsidP="00CB0510">
            <w:pPr>
              <w:suppressAutoHyphens/>
              <w:ind w:firstLine="67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00" w:type="pct"/>
          </w:tcPr>
          <w:p w14:paraId="5BE5D50A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15024">
              <w:rPr>
                <w:rFonts w:cs="Times New Roman"/>
                <w:sz w:val="22"/>
              </w:rPr>
              <w:lastRenderedPageBreak/>
              <w:t xml:space="preserve">Система ГАС «Управление»; Данные из отчетов ГКУ МО «Региональный центр торгов»; Утвержденные </w:t>
            </w:r>
            <w:r w:rsidRPr="00D15024">
              <w:rPr>
                <w:rFonts w:cs="Times New Roman"/>
                <w:sz w:val="22"/>
              </w:rPr>
              <w:lastRenderedPageBreak/>
              <w:t>бюджеты органов местного самоуправления Московской области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1B2AD61F" w14:textId="481855C7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Месячная</w:t>
            </w:r>
          </w:p>
        </w:tc>
      </w:tr>
      <w:tr w:rsidR="00387E8F" w:rsidRPr="00D15024" w14:paraId="0384FB09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78" w:type="pct"/>
          </w:tcPr>
          <w:p w14:paraId="26D1EC89" w14:textId="4246B3BC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2" w:type="pct"/>
          </w:tcPr>
          <w:p w14:paraId="5E6C02C8" w14:textId="77777777" w:rsidR="00387E8F" w:rsidRPr="00D15024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 xml:space="preserve">Поступления доходов в бюджет муниципального </w:t>
            </w:r>
            <w:r w:rsidRPr="00D15024">
              <w:rPr>
                <w:rFonts w:eastAsiaTheme="minorEastAsia" w:cs="Times New Roman"/>
                <w:sz w:val="22"/>
                <w:lang w:eastAsia="ru-RU"/>
              </w:rPr>
              <w:lastRenderedPageBreak/>
              <w:t>образования от распоряжения муниципальным имуществом и землей</w:t>
            </w:r>
          </w:p>
        </w:tc>
        <w:tc>
          <w:tcPr>
            <w:tcW w:w="215" w:type="pct"/>
          </w:tcPr>
          <w:p w14:paraId="70B3A9A4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2426" w:type="pct"/>
          </w:tcPr>
          <w:p w14:paraId="377FE38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</w:t>
            </w:r>
            <w:r w:rsidRPr="00D15024">
              <w:rPr>
                <w:rFonts w:cs="Times New Roman"/>
                <w:sz w:val="24"/>
                <w:szCs w:val="28"/>
              </w:rPr>
              <w:lastRenderedPageBreak/>
              <w:t xml:space="preserve">собираемости средств в бюджет муниципального образования от распоряжения муниципальным имуществом и землей. </w:t>
            </w:r>
          </w:p>
          <w:p w14:paraId="40478722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1317F0D5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14:paraId="187EC7D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14:paraId="52C44563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4EA6C41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6EBDEAD1" w14:textId="1DA1766C" w:rsidR="00387E8F" w:rsidRPr="00D15024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06E637C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8F7B89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62727CF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D31A57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54A6935C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2 квартал – 50%;</w:t>
            </w:r>
          </w:p>
          <w:p w14:paraId="1570204B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3 квартал – 75%;</w:t>
            </w:r>
          </w:p>
          <w:p w14:paraId="237DE0E9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4 квартал – 100% (год).</w:t>
            </w:r>
          </w:p>
          <w:p w14:paraId="099397FE" w14:textId="78B90483" w:rsidR="00CB0510" w:rsidRPr="00D15024" w:rsidRDefault="00CB0510" w:rsidP="00CB0510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00" w:type="pct"/>
          </w:tcPr>
          <w:p w14:paraId="7E3AAE55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 xml:space="preserve">Система ГАС «Управление»; Данные из отчетов ГКУ МО </w:t>
            </w:r>
            <w:r w:rsidRPr="00D15024">
              <w:rPr>
                <w:rFonts w:cs="Times New Roman"/>
                <w:sz w:val="22"/>
              </w:rPr>
              <w:lastRenderedPageBreak/>
              <w:t>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2C3EE286" w14:textId="4B18CCFB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Месячная</w:t>
            </w:r>
          </w:p>
        </w:tc>
      </w:tr>
      <w:tr w:rsidR="00387E8F" w:rsidRPr="00D15024" w14:paraId="3F022FD7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78" w:type="pct"/>
          </w:tcPr>
          <w:p w14:paraId="1F9F3F45" w14:textId="56EBBBE1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2" w:type="pct"/>
          </w:tcPr>
          <w:p w14:paraId="3B4AF9FB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215" w:type="pct"/>
          </w:tcPr>
          <w:p w14:paraId="4664E9B3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426" w:type="pct"/>
          </w:tcPr>
          <w:p w14:paraId="286657D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794578F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Органы местного самоуправления должны проводить </w:t>
            </w:r>
            <w:r w:rsidRPr="00D15024">
              <w:rPr>
                <w:rFonts w:cs="Times New Roman"/>
                <w:sz w:val="24"/>
                <w:szCs w:val="28"/>
              </w:rPr>
              <w:lastRenderedPageBreak/>
              <w:t>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793ED16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14:paraId="79F5553B" w14:textId="6EADD787" w:rsidR="00387E8F" w:rsidRPr="00D15024" w:rsidRDefault="00FA4B93" w:rsidP="00387E8F">
            <w:pPr>
              <w:shd w:val="clear" w:color="auto" w:fill="FFFFFF"/>
              <w:tabs>
                <w:tab w:val="left" w:pos="2410"/>
              </w:tabs>
              <w:suppressAutoHyphens/>
              <w:spacing w:before="211" w:line="276" w:lineRule="auto"/>
              <w:ind w:left="710"/>
              <w:jc w:val="center"/>
              <w:rPr>
                <w:rFonts w:eastAsia="Times New Roman" w:cs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eastAsia="Times New Roman" w:cs="Times New Roman"/>
                <w:sz w:val="44"/>
                <w:szCs w:val="44"/>
              </w:rPr>
              <w:t xml:space="preserve">, </w:t>
            </w:r>
            <w:r w:rsidR="00387E8F" w:rsidRPr="00D15024">
              <w:rPr>
                <w:rFonts w:eastAsia="Times New Roman" w:cs="Times New Roman"/>
                <w:szCs w:val="28"/>
              </w:rPr>
              <w:t>где</w:t>
            </w:r>
          </w:p>
          <w:p w14:paraId="53D3A46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14:paraId="7956F9E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18BD0D4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27B201E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7300CB5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51BF55B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0085DE8B" w14:textId="6CEF1531" w:rsidR="00CB0510" w:rsidRPr="00D15024" w:rsidRDefault="00CB0510" w:rsidP="00600311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0" w:type="pct"/>
          </w:tcPr>
          <w:p w14:paraId="2AB71971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4D57DE91" w14:textId="749F6DA6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1F9589B1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178" w:type="pct"/>
          </w:tcPr>
          <w:p w14:paraId="51F20E17" w14:textId="33BB084A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2" w:type="pct"/>
          </w:tcPr>
          <w:p w14:paraId="4E137108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215" w:type="pct"/>
          </w:tcPr>
          <w:p w14:paraId="5AE4103A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6" w:type="pct"/>
          </w:tcPr>
          <w:p w14:paraId="293F429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Показатель отражает работу органов местного самоуправления в</w:t>
            </w:r>
          </w:p>
          <w:p w14:paraId="7AEA83E7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части контроля за использованием земель с использованием</w:t>
            </w:r>
          </w:p>
          <w:p w14:paraId="11D32816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автоматизированных систем.</w:t>
            </w:r>
          </w:p>
          <w:p w14:paraId="6CB58E82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Основной задачей является выполнение органом местного</w:t>
            </w:r>
          </w:p>
          <w:p w14:paraId="0C290C1D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самоуправления плана по осмотрам и проверкам, а также повышение</w:t>
            </w:r>
          </w:p>
          <w:p w14:paraId="1DC263D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эффективности мероприятий муниципального земельного контроля (далее –</w:t>
            </w:r>
          </w:p>
          <w:p w14:paraId="457C140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МЗК), выражаемой в проценте принятых мер в отношении нарушителей.</w:t>
            </w:r>
          </w:p>
          <w:p w14:paraId="4418445A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lastRenderedPageBreak/>
              <w:t>Цель - максимальное вовлечение в оборот земель.</w:t>
            </w:r>
          </w:p>
          <w:p w14:paraId="7203104D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Исполнение показателя вычисляется, исходя из выполнения плана по:</w:t>
            </w:r>
          </w:p>
          <w:p w14:paraId="7A95517B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- выездным обследованиям земель;</w:t>
            </w:r>
          </w:p>
          <w:p w14:paraId="4D63D119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- перерасчету земельного налога на земельные участки;</w:t>
            </w:r>
          </w:p>
          <w:p w14:paraId="095977D7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- устранению самовольного занятия на земельных участках.</w:t>
            </w:r>
          </w:p>
          <w:p w14:paraId="485718B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Расчет показателя «Проверка использования земель» осуществляется</w:t>
            </w:r>
          </w:p>
          <w:p w14:paraId="505C2BBA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по следующей формуле:</w:t>
            </w:r>
          </w:p>
          <w:p w14:paraId="7B065316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Пз=(ВО∗0,2+Н∗0,4+СЗ∗0,4 )∗Кинц, где</w:t>
            </w:r>
          </w:p>
          <w:p w14:paraId="3CAE6F00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Пз – показатель «Проверка использования земель» (%);</w:t>
            </w:r>
          </w:p>
          <w:p w14:paraId="0AE51E2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ВО – процентное исполнение показателя по выездным</w:t>
            </w:r>
          </w:p>
          <w:p w14:paraId="12C29F2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обследованиям земель;</w:t>
            </w:r>
          </w:p>
          <w:p w14:paraId="4F5F6A1D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 – процентное исполнение показателя по перерасчету земельного</w:t>
            </w:r>
          </w:p>
          <w:p w14:paraId="1A76AC0F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налога на земельные участки;</w:t>
            </w:r>
          </w:p>
          <w:p w14:paraId="55B386E7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СЗ – процентное исполнение показателя по устранению</w:t>
            </w:r>
          </w:p>
          <w:p w14:paraId="634B2262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самовольного занятия на земельных участках;</w:t>
            </w:r>
          </w:p>
          <w:p w14:paraId="5472FAF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– коэффициента инцидента.</w:t>
            </w:r>
          </w:p>
          <w:p w14:paraId="5A12CF1D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0,2, и 0,4 – веса, присвоенные значениям, исходя из значимости</w:t>
            </w:r>
          </w:p>
          <w:p w14:paraId="1EA06F44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осуществления тех или иных мероприятий (значения весов могут</w:t>
            </w:r>
          </w:p>
          <w:p w14:paraId="0BD9547B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изменяться в зависимости от приоритетности мероприятий).</w:t>
            </w:r>
          </w:p>
          <w:p w14:paraId="2B8A9ED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Расчет процентного исполнения показателя по выездным</w:t>
            </w:r>
          </w:p>
          <w:p w14:paraId="7FFB913D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обследованиям земель (ВО) осуществляется по следующей формуле:</w:t>
            </w:r>
          </w:p>
          <w:p w14:paraId="70FFBEC7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ВО ВО (факт )=</w:t>
            </w:r>
          </w:p>
          <w:p w14:paraId="1E46CE9B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∗100</w:t>
            </w:r>
          </w:p>
          <w:p w14:paraId="1D70E2F5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ВО (план )</w:t>
            </w:r>
          </w:p>
          <w:p w14:paraId="0EBF91E5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, где</w:t>
            </w:r>
          </w:p>
          <w:p w14:paraId="664CBD34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ВО – процентное исполнение показателя по выездным</w:t>
            </w:r>
          </w:p>
          <w:p w14:paraId="29036AE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обследованиям земель;</w:t>
            </w:r>
          </w:p>
          <w:p w14:paraId="0327FE4D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ВО (факт) – количество земельных участков, в отношении которых</w:t>
            </w:r>
          </w:p>
          <w:p w14:paraId="30538B2B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проведены выездные обследования;</w:t>
            </w:r>
          </w:p>
          <w:p w14:paraId="100EB722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ВО (план) – количество земельных участков, подлежащих выездным</w:t>
            </w:r>
          </w:p>
          <w:p w14:paraId="1F945AE9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обследованиям.</w:t>
            </w:r>
          </w:p>
          <w:p w14:paraId="1970620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Расчет процентного исполнения показателя по перерасчету</w:t>
            </w:r>
          </w:p>
          <w:p w14:paraId="076D8807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земельного налога на земельные участки (Н) осуществляется по следующей</w:t>
            </w:r>
          </w:p>
          <w:p w14:paraId="10083416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формуле:</w:t>
            </w:r>
          </w:p>
          <w:p w14:paraId="25C2E4AB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 Н ( уфнс )=</w:t>
            </w:r>
          </w:p>
          <w:p w14:paraId="40CB4232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lastRenderedPageBreak/>
              <w:t>∗100</w:t>
            </w:r>
          </w:p>
          <w:p w14:paraId="50B75C5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 (осн)</w:t>
            </w:r>
          </w:p>
          <w:p w14:paraId="255E703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, где</w:t>
            </w:r>
          </w:p>
          <w:p w14:paraId="3302C192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 – процентное исполнение показателя по перерасчету земельного</w:t>
            </w:r>
          </w:p>
          <w:p w14:paraId="0BC8D99B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налога на земельные участки;</w:t>
            </w:r>
          </w:p>
          <w:p w14:paraId="3350C170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 (уфнс) – количество земельных участков, по которым осуществлен</w:t>
            </w:r>
          </w:p>
          <w:p w14:paraId="3C19AD05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расчет земельного налога по ставке 1,5%;</w:t>
            </w:r>
          </w:p>
          <w:p w14:paraId="400F6FA9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 (осн) – количество обследованных в 2022 году земельных</w:t>
            </w:r>
          </w:p>
          <w:p w14:paraId="2B3B6DE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участков, по которым имеются основания для расчета земельного налога по</w:t>
            </w:r>
          </w:p>
          <w:p w14:paraId="21F30F2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ставке 1,5%.</w:t>
            </w:r>
          </w:p>
          <w:p w14:paraId="049930C6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Расчет процентного исполнения показателя по устранению</w:t>
            </w:r>
          </w:p>
          <w:p w14:paraId="03F0DB19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самовольного занятия на земельных участках (СЗ) осуществляется по</w:t>
            </w:r>
          </w:p>
          <w:p w14:paraId="4A120647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следующей формуле:</w:t>
            </w:r>
          </w:p>
          <w:p w14:paraId="3087B47A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СЗ= СЗ ( устр ) ∗100</w:t>
            </w:r>
          </w:p>
          <w:p w14:paraId="61236843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СЗ(факт)</w:t>
            </w:r>
          </w:p>
          <w:p w14:paraId="2663B82B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, где</w:t>
            </w:r>
          </w:p>
          <w:p w14:paraId="5A9D1DB0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СЗ – процентное исполнение показателя по перерасчету земельного</w:t>
            </w:r>
          </w:p>
          <w:p w14:paraId="5888E17F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налога на земельные участки;</w:t>
            </w:r>
          </w:p>
          <w:p w14:paraId="163FA8F2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СЗ (устр) – количество земельных участков, на которых устранено</w:t>
            </w:r>
          </w:p>
          <w:p w14:paraId="2340FD4B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самовольное занятие;</w:t>
            </w:r>
          </w:p>
          <w:p w14:paraId="0F41F4A0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СЗ (факт) – количество земельных участков с фактами самовольного</w:t>
            </w:r>
          </w:p>
          <w:p w14:paraId="70525173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занятия, выявленных в 2022 году.</w:t>
            </w:r>
          </w:p>
          <w:p w14:paraId="210B92E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Расчет коэффициента инцидента (Кинц) осуществляется следующим</w:t>
            </w:r>
          </w:p>
          <w:p w14:paraId="540E7D0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образом:</w:t>
            </w:r>
          </w:p>
          <w:p w14:paraId="4ADE8334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равен значению от 0,1 до 1 и зависит от доли материалов МЗК,</w:t>
            </w:r>
          </w:p>
          <w:p w14:paraId="555C34AF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составленных некорректно, от общего количества мероприятий МЗК</w:t>
            </w:r>
          </w:p>
          <w:p w14:paraId="4D5E12C3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(ДМнар).</w:t>
            </w:r>
          </w:p>
          <w:p w14:paraId="2D029FFA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ДМнар = (Мнар/(ЗУ(факт))*100, где:</w:t>
            </w:r>
          </w:p>
          <w:p w14:paraId="58C00B3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Мнар</w:t>
            </w:r>
          </w:p>
          <w:p w14:paraId="5A7A3AAE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–</w:t>
            </w:r>
          </w:p>
          <w:p w14:paraId="1E2A03EC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количество</w:t>
            </w:r>
          </w:p>
          <w:p w14:paraId="4CE53EFD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выявленных</w:t>
            </w:r>
          </w:p>
          <w:p w14:paraId="11AE49FA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Минмособлимуществом</w:t>
            </w:r>
          </w:p>
          <w:p w14:paraId="6658BC0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некорректно составленных материалов МЗК.</w:t>
            </w:r>
          </w:p>
          <w:p w14:paraId="7532724B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ЗУфакт – количество земельных участков, осмотренных в отчетном</w:t>
            </w:r>
          </w:p>
          <w:p w14:paraId="2B579CF6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lastRenderedPageBreak/>
              <w:t>периоде.</w:t>
            </w:r>
          </w:p>
          <w:p w14:paraId="5B2D4AA1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0,1 если ДМнар = 1,8% и более</w:t>
            </w:r>
          </w:p>
          <w:p w14:paraId="7394E45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0,2, если ДМнар = 1,6-1,79%</w:t>
            </w:r>
          </w:p>
          <w:p w14:paraId="3208E65A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0,3, если ДМнар = 1,4-1,59%</w:t>
            </w:r>
          </w:p>
          <w:p w14:paraId="1A79D135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0,4, если ДМнар = 1,2-1,39%</w:t>
            </w:r>
          </w:p>
          <w:p w14:paraId="4E5B8ECF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0,5, если ДМнар = 1-1,19%</w:t>
            </w:r>
          </w:p>
          <w:p w14:paraId="298269A7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0,6, если ДМнар = 0,8-0,99%</w:t>
            </w:r>
          </w:p>
          <w:p w14:paraId="0B1BE5F7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0,7, если ДМнар = 0,6-0,79%</w:t>
            </w:r>
          </w:p>
          <w:p w14:paraId="4851F458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0,8, если ДМнар = 0,4-0,59%</w:t>
            </w:r>
          </w:p>
          <w:p w14:paraId="0B17B5FA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0,9, если ДМнар = 0,2-0,39%</w:t>
            </w:r>
          </w:p>
          <w:p w14:paraId="27AD01C7" w14:textId="77777777" w:rsidR="001B504C" w:rsidRPr="007200F2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7200F2">
              <w:rPr>
                <w:rFonts w:cs="Times New Roman"/>
                <w:sz w:val="24"/>
                <w:szCs w:val="28"/>
                <w:highlight w:val="green"/>
              </w:rPr>
              <w:t>Кинц = 1, если ДМнар = до 0,19%</w:t>
            </w:r>
          </w:p>
          <w:p w14:paraId="3329ED7C" w14:textId="77777777" w:rsidR="001B504C" w:rsidRPr="001B504C" w:rsidRDefault="001B504C" w:rsidP="001B504C">
            <w:pPr>
              <w:rPr>
                <w:rFonts w:cs="Times New Roman"/>
                <w:sz w:val="24"/>
                <w:szCs w:val="28"/>
              </w:rPr>
            </w:pPr>
          </w:p>
          <w:p w14:paraId="77DF41A1" w14:textId="4689A301" w:rsidR="00387E8F" w:rsidRPr="00D15024" w:rsidRDefault="00387E8F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00" w:type="pct"/>
          </w:tcPr>
          <w:p w14:paraId="4AE5C5EF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568" w:type="pct"/>
          </w:tcPr>
          <w:p w14:paraId="6BE732D2" w14:textId="3FF07C5B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  <w:r w:rsidRPr="00D15024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387E8F" w:rsidRPr="00D15024">
              <w:rPr>
                <w:rFonts w:eastAsiaTheme="minorEastAsia" w:cs="Times New Roman"/>
                <w:sz w:val="22"/>
                <w:lang w:eastAsia="ru-RU"/>
              </w:rPr>
              <w:t>/ежедневн</w:t>
            </w:r>
            <w:r w:rsidRPr="00D15024">
              <w:rPr>
                <w:rFonts w:eastAsiaTheme="minorEastAsia" w:cs="Times New Roman"/>
                <w:sz w:val="22"/>
                <w:lang w:eastAsia="ru-RU"/>
              </w:rPr>
              <w:t>ая</w:t>
            </w:r>
          </w:p>
        </w:tc>
      </w:tr>
      <w:tr w:rsidR="00387E8F" w:rsidRPr="00D15024" w14:paraId="352CD8E6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78" w:type="pct"/>
          </w:tcPr>
          <w:p w14:paraId="46D01841" w14:textId="29DA72CA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12" w:type="pct"/>
          </w:tcPr>
          <w:p w14:paraId="3F1320CE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Доля</w:t>
            </w:r>
          </w:p>
          <w:p w14:paraId="5BDE439E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незарегистриров</w:t>
            </w:r>
          </w:p>
          <w:p w14:paraId="78D4FADB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анных объектов</w:t>
            </w:r>
          </w:p>
          <w:p w14:paraId="1DA8AA6F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недвижимого</w:t>
            </w:r>
          </w:p>
          <w:p w14:paraId="6A9F1600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имущества,</w:t>
            </w:r>
          </w:p>
          <w:p w14:paraId="741BE83F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вовлеченных в</w:t>
            </w:r>
          </w:p>
          <w:p w14:paraId="6DA9A874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налоговый</w:t>
            </w:r>
          </w:p>
          <w:p w14:paraId="20B055D1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оборот по</w:t>
            </w:r>
          </w:p>
          <w:p w14:paraId="27D8E727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200F2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результатам</w:t>
            </w:r>
          </w:p>
          <w:p w14:paraId="47288DCC" w14:textId="77777777" w:rsidR="008B0301" w:rsidRPr="007200F2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МЗК</w:t>
            </w:r>
          </w:p>
          <w:p w14:paraId="383F3DFF" w14:textId="392E44D3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14:paraId="6D3A24F1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6" w:type="pct"/>
          </w:tcPr>
          <w:p w14:paraId="4A94C2D6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Расчет исполнения плана по постановке на кадастровый учет</w:t>
            </w:r>
          </w:p>
          <w:p w14:paraId="48036AFA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объектов недвижимого имущества по результатам МЗК (Пi3),</w:t>
            </w:r>
          </w:p>
          <w:p w14:paraId="462BCD7D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осуществляется по следующей формуле:</w:t>
            </w:r>
          </w:p>
          <w:p w14:paraId="197717FE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Пi 3=( Кп+С</w:t>
            </w:r>
          </w:p>
          <w:p w14:paraId="08E02E1D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)∗100 % ,Рвно</w:t>
            </w:r>
          </w:p>
          <w:p w14:paraId="1B55C2EA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где</w:t>
            </w:r>
          </w:p>
          <w:p w14:paraId="44233D36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Кп – количество объектов недвижимого имущества, поставленных</w:t>
            </w:r>
          </w:p>
          <w:p w14:paraId="16F00EEC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на кадастровый учет на земельных участках из Реестра, нарастающим</w:t>
            </w:r>
          </w:p>
          <w:p w14:paraId="12792018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итогом с начала года.</w:t>
            </w:r>
          </w:p>
          <w:p w14:paraId="4BD10093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С – количество направленных и принятых на рассмотрение актов</w:t>
            </w:r>
          </w:p>
          <w:p w14:paraId="2C0FE8A9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осмотров МЗК в комиссию по самовольным строениям и по которым</w:t>
            </w:r>
          </w:p>
          <w:p w14:paraId="795D6C64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принято решение Минмособлимуществом о пересчете кадастровой</w:t>
            </w:r>
          </w:p>
          <w:p w14:paraId="10141FBB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стоимости земельного участка с учетом стоимости не зарегистрированного</w:t>
            </w:r>
          </w:p>
          <w:p w14:paraId="6F1215E2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объекта недвижимости</w:t>
            </w:r>
          </w:p>
          <w:p w14:paraId="23DE6DD9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Рвно – реестр земельных участков, на которых выявлены не</w:t>
            </w:r>
          </w:p>
          <w:p w14:paraId="2728E34B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зарегистрированные объекты недвижимости (земельные участки,</w:t>
            </w:r>
          </w:p>
          <w:p w14:paraId="66A47655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оставшиеся в реестре по результатам осмотров муниципального земельного</w:t>
            </w:r>
          </w:p>
          <w:p w14:paraId="4E5C7CA9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контроля и рабочими группами по ВНО).</w:t>
            </w:r>
          </w:p>
          <w:p w14:paraId="4D273ACE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Плановое значение –</w:t>
            </w:r>
          </w:p>
          <w:p w14:paraId="7507E1C0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5% январь – март;</w:t>
            </w:r>
          </w:p>
          <w:p w14:paraId="4A6C78B0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40% январь – июнь;</w:t>
            </w:r>
          </w:p>
          <w:p w14:paraId="3E5ECE2E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lastRenderedPageBreak/>
              <w:t>70% январь – сентябрь;</w:t>
            </w:r>
          </w:p>
          <w:p w14:paraId="5618972C" w14:textId="77777777" w:rsidR="00D61F2B" w:rsidRPr="00D61F2B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61F2B">
              <w:rPr>
                <w:rFonts w:cs="Times New Roman"/>
                <w:sz w:val="24"/>
                <w:szCs w:val="28"/>
                <w:highlight w:val="green"/>
              </w:rPr>
              <w:t>90% январь – декабрь.</w:t>
            </w:r>
          </w:p>
          <w:p w14:paraId="66A13D2D" w14:textId="22FC7803" w:rsidR="00600311" w:rsidRPr="00D15024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52B4CF59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lastRenderedPageBreak/>
              <w:t>Минмособлимущество, данные, внесенные ОМС в ГАС «Управление»</w:t>
            </w:r>
          </w:p>
        </w:tc>
        <w:tc>
          <w:tcPr>
            <w:tcW w:w="568" w:type="pct"/>
          </w:tcPr>
          <w:p w14:paraId="7D8367AA" w14:textId="4218BCE6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387E8F" w:rsidRPr="00D15024" w14:paraId="6C0026C6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78" w:type="pct"/>
          </w:tcPr>
          <w:p w14:paraId="1489B803" w14:textId="0C6F764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2" w:type="pct"/>
          </w:tcPr>
          <w:p w14:paraId="0265175F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215" w:type="pct"/>
          </w:tcPr>
          <w:p w14:paraId="7B3E478A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6" w:type="pct"/>
          </w:tcPr>
          <w:p w14:paraId="1F4B6389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A3646A1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7F404961" w14:textId="4094E354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604C0599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Пзн – Процент собираемости земельного налога. </w:t>
            </w:r>
          </w:p>
          <w:p w14:paraId="5F7FA60E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3F12615F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3F2E3DC6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098D5B44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6C049A9C" w14:textId="7F11E255" w:rsidR="00600311" w:rsidRPr="00D15024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00" w:type="pct"/>
          </w:tcPr>
          <w:p w14:paraId="07AC5008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 xml:space="preserve">Система ГАС «Управление», </w:t>
            </w:r>
            <w:r w:rsidRPr="00D15024"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568" w:type="pct"/>
          </w:tcPr>
          <w:p w14:paraId="7886F208" w14:textId="3FC660D3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EC53DF" w:rsidRPr="00D15024" w14:paraId="40B518BE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78" w:type="pct"/>
          </w:tcPr>
          <w:p w14:paraId="5AEB41AF" w14:textId="150EAD0A" w:rsidR="00EC53DF" w:rsidRPr="00D15024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2" w:type="pct"/>
          </w:tcPr>
          <w:p w14:paraId="0E43C0C0" w14:textId="6F111A6B" w:rsidR="00EC53DF" w:rsidRPr="00D15024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15" w:type="pct"/>
          </w:tcPr>
          <w:p w14:paraId="584647FC" w14:textId="7E2F6724" w:rsidR="00EC53DF" w:rsidRPr="00D15024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6" w:type="pct"/>
          </w:tcPr>
          <w:p w14:paraId="7B94BC0C" w14:textId="77777777" w:rsidR="00EC53DF" w:rsidRPr="00D15024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Показатель рассчитывается по формуле:</w:t>
            </w:r>
          </w:p>
          <w:p w14:paraId="13FF0ED3" w14:textId="77777777" w:rsidR="00EC53DF" w:rsidRPr="00D15024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</w:t>
            </w:r>
          </w:p>
          <w:p w14:paraId="3AE86EDF" w14:textId="77777777" w:rsidR="00EC53DF" w:rsidRPr="00D15024" w:rsidRDefault="00EC53DF" w:rsidP="001B504C">
            <w:pPr>
              <w:suppressAutoHyphens/>
              <w:ind w:firstLine="851"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01F24006" w14:textId="77777777" w:rsidR="00EC53DF" w:rsidRPr="00D15024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</w:p>
          <w:p w14:paraId="458EE5F2" w14:textId="77777777" w:rsidR="00EC53DF" w:rsidRPr="00D15024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Па – процент проведенных аукционов, %</w:t>
            </w:r>
          </w:p>
          <w:p w14:paraId="16183E80" w14:textId="77777777" w:rsidR="00EC53DF" w:rsidRPr="00D15024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B2266DA" w14:textId="77777777" w:rsidR="00EC53DF" w:rsidRPr="00D15024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D15024">
              <w:rPr>
                <w:rFonts w:cs="Times New Roman"/>
                <w:sz w:val="24"/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31D0956F" w14:textId="77777777" w:rsidR="00EC53DF" w:rsidRPr="00D15024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    2 квартал - 10%; </w:t>
            </w:r>
          </w:p>
          <w:p w14:paraId="2A018DCE" w14:textId="77777777" w:rsidR="00EC53DF" w:rsidRPr="00D15024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    3 квартал - 15%;</w:t>
            </w:r>
          </w:p>
          <w:p w14:paraId="18A9E072" w14:textId="77777777" w:rsidR="00EC53DF" w:rsidRPr="00D15024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    4 квартал (год) - 20%.</w:t>
            </w:r>
          </w:p>
          <w:p w14:paraId="1B447E44" w14:textId="387BC3C3" w:rsidR="00EC53DF" w:rsidRPr="00D15024" w:rsidRDefault="00EC53D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00" w:type="pct"/>
          </w:tcPr>
          <w:p w14:paraId="487FE3DA" w14:textId="77777777" w:rsidR="00EC53DF" w:rsidRPr="00D15024" w:rsidRDefault="00EC53DF" w:rsidP="001B504C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D15024">
              <w:rPr>
                <w:rFonts w:cs="Times New Roman"/>
                <w:sz w:val="22"/>
              </w:rPr>
              <w:t>Система ГАС «Управление», ОМС,</w:t>
            </w:r>
          </w:p>
          <w:p w14:paraId="6D550D57" w14:textId="77777777" w:rsidR="00EC53DF" w:rsidRPr="00D15024" w:rsidRDefault="00EC53DF" w:rsidP="001B504C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D15024">
              <w:rPr>
                <w:rFonts w:cs="Times New Roman"/>
                <w:sz w:val="22"/>
              </w:rPr>
              <w:t xml:space="preserve">официальный сайт торгов РФ, официальный сайт торгов МО, Комитет </w:t>
            </w:r>
            <w:r w:rsidRPr="00D15024">
              <w:rPr>
                <w:rFonts w:cs="Times New Roman"/>
                <w:sz w:val="22"/>
              </w:rPr>
              <w:br/>
              <w:t>по конкурентной политике МО.</w:t>
            </w:r>
          </w:p>
          <w:p w14:paraId="2DACC9E0" w14:textId="77777777" w:rsidR="00EC53DF" w:rsidRPr="00D15024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8" w:type="pct"/>
          </w:tcPr>
          <w:p w14:paraId="58C961AD" w14:textId="72EDB910" w:rsidR="00EC53DF" w:rsidRPr="00D15024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EC53DF" w:rsidRPr="00D15024" w14:paraId="1EAE946C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C29" w14:textId="10AA9610" w:rsidR="00EC53DF" w:rsidRPr="00EC53DF" w:rsidRDefault="00EC53DF" w:rsidP="00EC53D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DC105F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D85C" w14:textId="77777777" w:rsidR="00DC105F" w:rsidRPr="00DC105F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</w:pPr>
            <w:r w:rsidRPr="00DC105F"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  <w:t>Эффективность работы</w:t>
            </w:r>
          </w:p>
          <w:p w14:paraId="362EEFE1" w14:textId="77777777" w:rsidR="00DC105F" w:rsidRPr="00DC105F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</w:pPr>
            <w:r w:rsidRPr="00DC105F"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  <w:lastRenderedPageBreak/>
              <w:t>по расторжению</w:t>
            </w:r>
          </w:p>
          <w:p w14:paraId="41B555E4" w14:textId="77777777" w:rsidR="00DC105F" w:rsidRPr="00DC105F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</w:pPr>
            <w:r w:rsidRPr="00DC105F"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  <w:t>договоров аренды</w:t>
            </w:r>
          </w:p>
          <w:p w14:paraId="64ACECC9" w14:textId="77777777" w:rsidR="00DC105F" w:rsidRPr="00DC105F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</w:pPr>
            <w:r w:rsidRPr="00DC105F"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  <w:t>земельных участков и</w:t>
            </w:r>
          </w:p>
          <w:p w14:paraId="5904B681" w14:textId="77777777" w:rsidR="00DC105F" w:rsidRPr="00DC105F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</w:pPr>
            <w:r w:rsidRPr="00DC105F"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  <w:t>размещению на</w:t>
            </w:r>
          </w:p>
          <w:p w14:paraId="24DA6AC0" w14:textId="77777777" w:rsidR="00DC105F" w:rsidRPr="00DC105F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</w:pPr>
            <w:r w:rsidRPr="00DC105F"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  <w:t>Инвестиционном портале</w:t>
            </w:r>
          </w:p>
          <w:p w14:paraId="6A3E1333" w14:textId="77777777" w:rsidR="00DC105F" w:rsidRPr="00DC105F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</w:pPr>
            <w:r w:rsidRPr="00DC105F">
              <w:rPr>
                <w:rFonts w:eastAsia="Times New Roman" w:cs="Times New Roman"/>
                <w:sz w:val="24"/>
                <w:szCs w:val="28"/>
                <w:highlight w:val="green"/>
                <w:lang w:eastAsia="ru-RU"/>
              </w:rPr>
              <w:t>Московской области</w:t>
            </w:r>
          </w:p>
          <w:p w14:paraId="0CC86FD5" w14:textId="4B260F89" w:rsidR="00EC53DF" w:rsidRPr="00EC53DF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F72E" w14:textId="3C224816" w:rsidR="00EC53DF" w:rsidRPr="00EC53DF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DC105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A1A9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Показатель отражает работу органов местного самоуправления,</w:t>
            </w:r>
          </w:p>
          <w:p w14:paraId="0E6880E0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 xml:space="preserve">направленную на расторжение договоров аренды земельных </w:t>
            </w:r>
            <w:r w:rsidRPr="00DD612E">
              <w:rPr>
                <w:rFonts w:cs="Times New Roman"/>
                <w:sz w:val="24"/>
                <w:szCs w:val="28"/>
                <w:highlight w:val="green"/>
              </w:rPr>
              <w:lastRenderedPageBreak/>
              <w:t>участков</w:t>
            </w:r>
          </w:p>
          <w:p w14:paraId="5A24D8DB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(коммерческого назначения), государственная собственность на которые не</w:t>
            </w:r>
          </w:p>
          <w:p w14:paraId="52A02E56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разграничена, а также земельных участков муниципальной собственности, в</w:t>
            </w:r>
          </w:p>
          <w:p w14:paraId="661E7ED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отношении которых выявлен факт ненадлежащего исполнения условий</w:t>
            </w:r>
          </w:p>
          <w:p w14:paraId="3AF509FF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договора, а именно неиспользования или использования не по целевому</w:t>
            </w:r>
          </w:p>
          <w:p w14:paraId="658D5A32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назначению, и/или задолженности по арендной плате за два и более</w:t>
            </w:r>
          </w:p>
          <w:p w14:paraId="7ACA12D7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периода неоплаты свыше 100 тыс.руб. (далее – договор аренды), либо если</w:t>
            </w:r>
          </w:p>
          <w:p w14:paraId="3541CAC7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арендатор прекратил свою деятельность, а также размещению земельных</w:t>
            </w:r>
          </w:p>
          <w:p w14:paraId="020F3952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участков на Инвестиционном портале Московской области (далее – ИП),</w:t>
            </w:r>
          </w:p>
          <w:p w14:paraId="1D16B7F7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высвободившихся в результате расторжения договора аренды, либо</w:t>
            </w:r>
          </w:p>
          <w:p w14:paraId="0B9C398C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сформированных земельных участков, в целях вовлечения их в</w:t>
            </w:r>
          </w:p>
          <w:p w14:paraId="03587240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хозяйственный оборот.</w:t>
            </w:r>
          </w:p>
          <w:p w14:paraId="7323B22D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Показатель рассчитывается по следующей формуле:</w:t>
            </w:r>
          </w:p>
          <w:p w14:paraId="3B7759A4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Пi=(80 %∗БПi1 )+( 20 %∗БПi 2 ), где</w:t>
            </w:r>
          </w:p>
          <w:p w14:paraId="6CB6B4A1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Пi – количество баллов по показателю «Эффективность работы по</w:t>
            </w:r>
          </w:p>
          <w:p w14:paraId="383C6C57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расторжению договоров аренды земельных участков (коммерческого</w:t>
            </w:r>
          </w:p>
          <w:p w14:paraId="0115162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назначения) и размещению на Инвестиционном портале Московской</w:t>
            </w:r>
          </w:p>
          <w:p w14:paraId="20FFBA20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области».</w:t>
            </w:r>
          </w:p>
          <w:p w14:paraId="0D941CF2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БПi1 – количество баллов составляющей показателя «Доля</w:t>
            </w:r>
          </w:p>
          <w:p w14:paraId="06271B30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расторгнутых договоров аренды». Наибольшему значению</w:t>
            </w:r>
          </w:p>
          <w:p w14:paraId="254AC32A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 i1</w:t>
            </w:r>
          </w:p>
          <w:p w14:paraId="402DDF5D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присваивается 1 балл, далее - с шагом в 1 балл в порядке уменьшения</w:t>
            </w:r>
          </w:p>
          <w:p w14:paraId="3ADEBE5A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значения П i1.</w:t>
            </w:r>
          </w:p>
          <w:p w14:paraId="0E395079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БПi2 – количество баллов составляющей показателя «Доля</w:t>
            </w:r>
          </w:p>
          <w:p w14:paraId="47D0FA43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земельных участков, размещенных на ИП». Наибольшему значению П i2</w:t>
            </w:r>
          </w:p>
          <w:p w14:paraId="371DC10B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присваивается 1 балл, далее - с шагом в 1 балл в порядке уменьшения</w:t>
            </w:r>
          </w:p>
          <w:p w14:paraId="0B83A1A2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значения П i2.</w:t>
            </w:r>
          </w:p>
          <w:p w14:paraId="53DC8723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Единица измерения: балл.</w:t>
            </w:r>
          </w:p>
          <w:p w14:paraId="4E3927E6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lastRenderedPageBreak/>
              <w:t>Максимальное (наилучшее) значение: 1 балл.</w:t>
            </w:r>
          </w:p>
          <w:p w14:paraId="01BC88C3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При достижении планируемого значения показателя городскому</w:t>
            </w:r>
          </w:p>
          <w:p w14:paraId="38D74B06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округу присваивается 1-е место.</w:t>
            </w:r>
          </w:p>
          <w:p w14:paraId="36660923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Период – ежемесячно.</w:t>
            </w:r>
          </w:p>
          <w:p w14:paraId="03795A09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Доля расторгнутых договоров аренды (П i1)</w:t>
            </w:r>
          </w:p>
          <w:p w14:paraId="617FC856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Расчет доли расторгнутых договоров аренды осуществляется по</w:t>
            </w:r>
          </w:p>
          <w:p w14:paraId="7E356680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следующей формуле:</w:t>
            </w:r>
          </w:p>
          <w:p w14:paraId="61AA45D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 i1=Рф+Рдп∗0,1+Рсп∗0,7∗100</w:t>
            </w:r>
          </w:p>
          <w:p w14:paraId="5C46475C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Рп</w:t>
            </w:r>
          </w:p>
          <w:p w14:paraId="0F2C70BD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, где</w:t>
            </w:r>
          </w:p>
          <w:p w14:paraId="36EDADBF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Рп – количество договоров аренды, которые необходимо расторгнуть</w:t>
            </w:r>
          </w:p>
          <w:p w14:paraId="572F3CDF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(на отчетную дату).</w:t>
            </w:r>
          </w:p>
          <w:p w14:paraId="4A3F119A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Рф – количество расторгнутых в отчетном году договоров аренды.</w:t>
            </w:r>
          </w:p>
          <w:p w14:paraId="70930B92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Рдп – количество договоров аренды, в отношении которых</w:t>
            </w:r>
          </w:p>
          <w:p w14:paraId="285CC37E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направлена досудебная претензия.</w:t>
            </w:r>
          </w:p>
          <w:p w14:paraId="09C47E76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Рсп – количество договоров аренды, в отношении которых приняты</w:t>
            </w:r>
          </w:p>
          <w:p w14:paraId="5234257F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меры по расторжению, а именно:</w:t>
            </w:r>
          </w:p>
          <w:p w14:paraId="358F4E8E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подано исковое заявление в суд;</w:t>
            </w:r>
          </w:p>
          <w:p w14:paraId="55C57A1F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исковое заявление находится на рассмотрении в суде;</w:t>
            </w:r>
          </w:p>
          <w:p w14:paraId="13EADD9E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судебное решение вступило в законную силу, но договор еще не</w:t>
            </w:r>
          </w:p>
          <w:p w14:paraId="3444AE85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расторгнут.</w:t>
            </w:r>
          </w:p>
          <w:p w14:paraId="49E80007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0,1 и 0,7 – понижающие коэффициенты.</w:t>
            </w:r>
          </w:p>
          <w:p w14:paraId="6455F2F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Источники: данные ГАСУ, ЕИСУГИ 2.0, ЕГИС ОКНД.</w:t>
            </w:r>
          </w:p>
          <w:p w14:paraId="5056F98C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Плановое значение – 100%.</w:t>
            </w:r>
          </w:p>
          <w:p w14:paraId="33B04774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Доля земельных участков, размещенных на ИП (П i2)</w:t>
            </w:r>
          </w:p>
          <w:p w14:paraId="0CB1ED95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Расчет доли земельных участков, размещенных на ИП</w:t>
            </w:r>
          </w:p>
          <w:p w14:paraId="20F428B3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осуществляется по следующей формуле:</w:t>
            </w:r>
          </w:p>
          <w:p w14:paraId="51CA1E03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 i2=</w:t>
            </w:r>
          </w:p>
          <w:p w14:paraId="51EE41C4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ИПф</w:t>
            </w:r>
          </w:p>
          <w:p w14:paraId="3C5DCC87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∗К∗100</w:t>
            </w:r>
          </w:p>
          <w:p w14:paraId="757C2617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ИПп−ИПн</w:t>
            </w:r>
          </w:p>
          <w:p w14:paraId="36CE3266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, где</w:t>
            </w:r>
          </w:p>
          <w:p w14:paraId="1F703837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ИПп – количество земельных участков, высвободившихся в</w:t>
            </w:r>
          </w:p>
          <w:p w14:paraId="2F29628F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результате расторжения договора аренды в отчетном году, подлежащих</w:t>
            </w:r>
          </w:p>
          <w:p w14:paraId="61B6D3DA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размещению на ИП.</w:t>
            </w:r>
          </w:p>
          <w:p w14:paraId="3DEA2C1C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ИПн – количество земельных участков, высвободившихся в</w:t>
            </w:r>
          </w:p>
          <w:p w14:paraId="5BAB06D0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lastRenderedPageBreak/>
              <w:t>результате расторжения договора аренды в отчетном году, не подлежащих</w:t>
            </w:r>
          </w:p>
          <w:p w14:paraId="4B312ED5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размещению на ИП по следующим причинам:</w:t>
            </w:r>
          </w:p>
          <w:p w14:paraId="38DE6FFB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в стадии изменения ВРИ;</w:t>
            </w:r>
          </w:p>
          <w:p w14:paraId="487AB86A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в стадии раздела, объединения, перераспределения;</w:t>
            </w:r>
          </w:p>
          <w:p w14:paraId="2701983F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для предоставления многодетным семьям/врачам/участникам СВО;</w:t>
            </w:r>
          </w:p>
          <w:p w14:paraId="033A654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для передачи в собственность другого ОМС/МО/РФ;</w:t>
            </w:r>
          </w:p>
          <w:p w14:paraId="724C3E11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карьер/ТБО, необходимо выполнить рекультивацию;</w:t>
            </w:r>
          </w:p>
          <w:p w14:paraId="71F5F3E2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в процессе снятия обременения/ограничения;</w:t>
            </w:r>
          </w:p>
          <w:p w14:paraId="039A10A1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судебный акт обжалуется;</w:t>
            </w:r>
          </w:p>
          <w:p w14:paraId="487C96C7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- оформление ОКС, расположенных на ЗУ, в собственность</w:t>
            </w:r>
          </w:p>
          <w:p w14:paraId="6EB12329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арендатора.</w:t>
            </w:r>
          </w:p>
          <w:p w14:paraId="1C9ED80E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ИПф – количество земельных участков, высвободившихся в</w:t>
            </w:r>
          </w:p>
          <w:p w14:paraId="14D343D1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результате расторжения договора аренды в отчетном году, размещенных на</w:t>
            </w:r>
          </w:p>
          <w:p w14:paraId="07DD5B4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ИП.</w:t>
            </w:r>
          </w:p>
          <w:p w14:paraId="35BD5F9F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К = 1,1 если размещено на ИП от 1- 10 сформированных ЗУ;</w:t>
            </w:r>
          </w:p>
          <w:p w14:paraId="3D0A358C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К = 1,2 если размещено на ИП от 11- 30 сформированных ЗУ;</w:t>
            </w:r>
          </w:p>
          <w:p w14:paraId="4BB50D15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К = 1,3 если размещено на ИП от 31- 60 сформированных ЗУ;</w:t>
            </w:r>
          </w:p>
          <w:p w14:paraId="7BC3B491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К = 1,4 если размещено на ИП от 61- 90 сформированных ЗУ;</w:t>
            </w:r>
          </w:p>
          <w:p w14:paraId="1DF32BFE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К = 1,5 если размещено на ИП от 91 и более сформированных ЗУ.</w:t>
            </w:r>
          </w:p>
          <w:p w14:paraId="14EB78EE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Источники: данные ГАСУ, РГИС, ЕИСУГИ 2.0, ИП.</w:t>
            </w:r>
          </w:p>
          <w:p w14:paraId="288B0B25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Плановое значение – 100%.</w:t>
            </w:r>
          </w:p>
          <w:p w14:paraId="22B31455" w14:textId="0DEBF452" w:rsidR="00EC53DF" w:rsidRPr="00EC53DF" w:rsidRDefault="00EC53DF" w:rsidP="00DD612E">
            <w:pPr>
              <w:ind w:firstLine="709"/>
              <w:jc w:val="both"/>
              <w:rPr>
                <w:rFonts w:cs="Times New Roman"/>
                <w:sz w:val="24"/>
                <w:szCs w:val="28"/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3013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lastRenderedPageBreak/>
              <w:t>Система ГАС</w:t>
            </w:r>
          </w:p>
          <w:p w14:paraId="2DFB138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«Управление»,</w:t>
            </w:r>
          </w:p>
          <w:p w14:paraId="14291EF4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lastRenderedPageBreak/>
              <w:t>ОМС,</w:t>
            </w:r>
          </w:p>
          <w:p w14:paraId="08952241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ЕИСУГИ 2.0,</w:t>
            </w:r>
          </w:p>
          <w:p w14:paraId="5C4FC026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Инвестиционн</w:t>
            </w:r>
          </w:p>
          <w:p w14:paraId="7A8B55E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ый портал</w:t>
            </w:r>
          </w:p>
          <w:p w14:paraId="4E6B98E5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Московской</w:t>
            </w:r>
          </w:p>
          <w:p w14:paraId="10D56D86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области (ИП),</w:t>
            </w:r>
          </w:p>
          <w:p w14:paraId="66D7697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РГИС,</w:t>
            </w:r>
          </w:p>
          <w:p w14:paraId="70F61ED8" w14:textId="77777777" w:rsidR="00DD612E" w:rsidRPr="00DD612E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  <w:highlight w:val="green"/>
              </w:rPr>
            </w:pPr>
            <w:r w:rsidRPr="00DD612E">
              <w:rPr>
                <w:rFonts w:cs="Times New Roman"/>
                <w:sz w:val="24"/>
                <w:szCs w:val="28"/>
                <w:highlight w:val="green"/>
              </w:rPr>
              <w:t>ЕГИС ОКНД</w:t>
            </w:r>
          </w:p>
          <w:p w14:paraId="4981A791" w14:textId="380CF3C2" w:rsidR="00EC53DF" w:rsidRPr="00EC53DF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31BB" w14:textId="655F0BAE" w:rsidR="00EC53DF" w:rsidRPr="00EC53DF" w:rsidRDefault="00DD612E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Месячная</w:t>
            </w:r>
          </w:p>
        </w:tc>
      </w:tr>
    </w:tbl>
    <w:p w14:paraId="5D93A04D" w14:textId="77777777" w:rsidR="006A5F74" w:rsidRPr="00D15024" w:rsidRDefault="006A5F74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7105C40" w14:textId="77777777" w:rsidR="006A5F74" w:rsidRPr="00D15024" w:rsidRDefault="006A5F74">
      <w:pPr>
        <w:spacing w:after="200" w:line="276" w:lineRule="auto"/>
        <w:rPr>
          <w:rFonts w:cs="Times New Roman"/>
          <w:color w:val="FFFFFF" w:themeColor="background1"/>
          <w:szCs w:val="28"/>
        </w:rPr>
      </w:pPr>
      <w:r w:rsidRPr="00D15024">
        <w:rPr>
          <w:rFonts w:cs="Times New Roman"/>
          <w:color w:val="FFFFFF" w:themeColor="background1"/>
          <w:szCs w:val="28"/>
        </w:rPr>
        <w:br w:type="page"/>
      </w:r>
    </w:p>
    <w:p w14:paraId="00EA9C25" w14:textId="79AFF5F6" w:rsidR="00DC19AD" w:rsidRPr="00D15024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D15024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5160ECED" w14:textId="77777777" w:rsidR="009D3122" w:rsidRPr="00D15024" w:rsidRDefault="00DC19AD" w:rsidP="009D31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  <w:r w:rsidR="009D3122"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14:paraId="717F8588" w14:textId="46E98F9A" w:rsidR="009D3122" w:rsidRPr="00D15024" w:rsidRDefault="009D3122" w:rsidP="009D3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024">
        <w:rPr>
          <w:rFonts w:ascii="Times New Roman" w:hAnsi="Times New Roman" w:cs="Times New Roman"/>
          <w:b/>
          <w:sz w:val="28"/>
          <w:szCs w:val="28"/>
        </w:rPr>
        <w:t>«Управление имуществом и муниципальными финансами»</w:t>
      </w:r>
    </w:p>
    <w:p w14:paraId="7F872CE8" w14:textId="5340A179" w:rsidR="00DC19AD" w:rsidRPr="00D15024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B6D7F" w14:textId="77777777" w:rsidR="00DC19AD" w:rsidRPr="00D15024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843"/>
        <w:gridCol w:w="1559"/>
        <w:gridCol w:w="5274"/>
      </w:tblGrid>
      <w:tr w:rsidR="00DC19AD" w:rsidRPr="00D15024" w14:paraId="0E2E8127" w14:textId="77777777" w:rsidTr="0023495B">
        <w:tc>
          <w:tcPr>
            <w:tcW w:w="817" w:type="dxa"/>
          </w:tcPr>
          <w:p w14:paraId="76C48CA8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843" w:type="dxa"/>
          </w:tcPr>
          <w:p w14:paraId="694D899B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14:paraId="5EA4FE89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D15024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D15024" w14:paraId="30A9A2BA" w14:textId="77777777" w:rsidTr="0023495B">
        <w:tc>
          <w:tcPr>
            <w:tcW w:w="817" w:type="dxa"/>
          </w:tcPr>
          <w:p w14:paraId="291D7E86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14:paraId="7509A805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0E7FBC55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D15024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9AD" w:rsidRPr="00D15024" w14:paraId="3072A37B" w14:textId="77777777" w:rsidTr="0023495B">
        <w:tc>
          <w:tcPr>
            <w:tcW w:w="817" w:type="dxa"/>
          </w:tcPr>
          <w:p w14:paraId="76D495F4" w14:textId="1A54D218" w:rsidR="00DC19AD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89B06B" w14:textId="10EB489D" w:rsidR="00DC19AD" w:rsidRPr="00D15024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41DF99" w14:textId="314B3984" w:rsidR="00DC19AD" w:rsidRPr="00D15024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72BCB8C" w14:textId="2DEA4F27" w:rsidR="00DC19AD" w:rsidRPr="00D15024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062C80F8" w14:textId="1E55CC1D" w:rsidR="00DC19AD" w:rsidRPr="00D15024" w:rsidRDefault="0022389D" w:rsidP="00601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559" w:type="dxa"/>
          </w:tcPr>
          <w:p w14:paraId="745C6C07" w14:textId="143612B7" w:rsidR="00DC19AD" w:rsidRPr="00D15024" w:rsidRDefault="00BE1EAB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8A942C1" w14:textId="5A8AF862" w:rsidR="00DC19AD" w:rsidRPr="00D15024" w:rsidRDefault="0022389D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в реестре муниципального имущества го Красногорск, </w:t>
            </w:r>
            <w:r w:rsidR="00896FC4" w:rsidRPr="00D15024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собственности, в отношении которых были произведены расходы, связанные с владением, пользован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ием и распоряжением имуществом.</w:t>
            </w:r>
          </w:p>
        </w:tc>
      </w:tr>
      <w:tr w:rsidR="001220C1" w:rsidRPr="00D15024" w14:paraId="0A5E708E" w14:textId="77777777" w:rsidTr="0023495B">
        <w:tc>
          <w:tcPr>
            <w:tcW w:w="817" w:type="dxa"/>
          </w:tcPr>
          <w:p w14:paraId="0C698087" w14:textId="542CA947" w:rsidR="001220C1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7460A8" w14:textId="445A0C12" w:rsidR="001220C1" w:rsidRPr="00D15024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ACEDE9" w14:textId="0B7FE3FD" w:rsidR="001220C1" w:rsidRPr="00D15024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A2FFE86" w14:textId="6410A2BE" w:rsidR="001220C1" w:rsidRPr="00D15024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1E4456B0" w14:textId="22ECE74B" w:rsidR="001220C1" w:rsidRPr="00D15024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559" w:type="dxa"/>
          </w:tcPr>
          <w:p w14:paraId="3EBE6917" w14:textId="0F5F3308" w:rsidR="001220C1" w:rsidRPr="00D15024" w:rsidRDefault="001220C1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9D27850" w14:textId="2F5713BB" w:rsidR="001220C1" w:rsidRPr="00D15024" w:rsidRDefault="00601934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</w:tr>
      <w:tr w:rsidR="001220C1" w:rsidRPr="00D15024" w14:paraId="79F5674F" w14:textId="77777777" w:rsidTr="0023495B">
        <w:tc>
          <w:tcPr>
            <w:tcW w:w="817" w:type="dxa"/>
          </w:tcPr>
          <w:p w14:paraId="6143638C" w14:textId="5066E7FD" w:rsidR="001220C1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14EE805" w14:textId="3A9CABF3" w:rsidR="001220C1" w:rsidRPr="00D15024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27F2D0" w14:textId="7701A4E0" w:rsidR="001220C1" w:rsidRPr="00D15024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69AFE16" w14:textId="151F1240" w:rsidR="001220C1" w:rsidRPr="00D15024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14:paraId="43127AD1" w14:textId="16BF133B" w:rsidR="001220C1" w:rsidRPr="00D15024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в отношении которых проведены кадастровые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работы и утверждены карты-планы территорий</w:t>
            </w:r>
          </w:p>
        </w:tc>
        <w:tc>
          <w:tcPr>
            <w:tcW w:w="1559" w:type="dxa"/>
          </w:tcPr>
          <w:p w14:paraId="36FE8230" w14:textId="0CF31860" w:rsidR="001220C1" w:rsidRPr="00D15024" w:rsidRDefault="00601934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5CD5323E" w14:textId="0936F458" w:rsidR="001220C1" w:rsidRPr="00D15024" w:rsidRDefault="00601934" w:rsidP="00C6501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6B0A73" w:rsidRPr="00D15024" w14:paraId="23B91281" w14:textId="77777777" w:rsidTr="0023495B">
        <w:tc>
          <w:tcPr>
            <w:tcW w:w="817" w:type="dxa"/>
          </w:tcPr>
          <w:p w14:paraId="780D270D" w14:textId="16DEB951" w:rsidR="006B0A73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BA005BA" w14:textId="0E0796B0" w:rsidR="006B0A73" w:rsidRPr="00D15024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08688B" w14:textId="430C9838" w:rsidR="006B0A73" w:rsidRPr="00D15024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E9F6A46" w14:textId="55386A58" w:rsidR="006B0A73" w:rsidRPr="00D15024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64BCC7BC" w14:textId="3FDD5FED" w:rsidR="006B0A73" w:rsidRPr="00D15024" w:rsidRDefault="001806E5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1559" w:type="dxa"/>
          </w:tcPr>
          <w:p w14:paraId="39475C00" w14:textId="20F3C193" w:rsidR="006B0A73" w:rsidRPr="00D15024" w:rsidRDefault="006B0A73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5274" w:type="dxa"/>
          </w:tcPr>
          <w:p w14:paraId="01A14AA3" w14:textId="6FD8538A" w:rsidR="006B0A73" w:rsidRPr="00D15024" w:rsidRDefault="006B0A73" w:rsidP="00C6501B">
            <w:pPr>
              <w:pStyle w:val="ConsPlusNormal"/>
              <w:ind w:right="-7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оказанных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</w:tr>
      <w:tr w:rsidR="00C302AB" w:rsidRPr="00D15024" w14:paraId="6183B9A5" w14:textId="77777777" w:rsidTr="0023495B">
        <w:tc>
          <w:tcPr>
            <w:tcW w:w="817" w:type="dxa"/>
          </w:tcPr>
          <w:p w14:paraId="54AC389D" w14:textId="79781B2F" w:rsidR="00C302AB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E04CA1B" w14:textId="654B4F65" w:rsidR="00C302AB" w:rsidRPr="00D15024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CA5D4D" w14:textId="1531B621" w:rsidR="00C302AB" w:rsidRPr="00D15024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66A379B" w14:textId="409B7B1A" w:rsidR="00C302AB" w:rsidRPr="00D15024" w:rsidRDefault="00C302AB" w:rsidP="00C30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03E3E69E" w14:textId="0373B3C2" w:rsidR="00C302AB" w:rsidRPr="00D15024" w:rsidRDefault="00601934" w:rsidP="00883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559" w:type="dxa"/>
          </w:tcPr>
          <w:p w14:paraId="5912DC71" w14:textId="5B0CC591" w:rsidR="00883D54" w:rsidRPr="00D15024" w:rsidRDefault="00496A9C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883D54"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14:paraId="439FB8DC" w14:textId="1248DF23" w:rsidR="00C302AB" w:rsidRPr="00D15024" w:rsidRDefault="00496A9C" w:rsidP="00896FC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 произв</w:t>
            </w:r>
            <w:r w:rsidR="003E497A"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3E497A"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ится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исходя из суммы привлечения кредита и процентной ставки</w:t>
            </w:r>
          </w:p>
        </w:tc>
      </w:tr>
    </w:tbl>
    <w:p w14:paraId="4FEAE750" w14:textId="1275726A" w:rsidR="00DC19AD" w:rsidRPr="00D15024" w:rsidRDefault="00DC19AD" w:rsidP="00DC19AD">
      <w:pPr>
        <w:rPr>
          <w:rFonts w:cs="Times New Roman"/>
          <w:vertAlign w:val="superscript"/>
        </w:rPr>
      </w:pPr>
      <w:r w:rsidRPr="00D15024">
        <w:rPr>
          <w:rFonts w:cs="Times New Roman"/>
          <w:color w:val="000000" w:themeColor="text1"/>
          <w:szCs w:val="28"/>
          <w:vertAlign w:val="superscript"/>
        </w:rPr>
        <w:tab/>
        <w:t xml:space="preserve">           </w:t>
      </w:r>
    </w:p>
    <w:p w14:paraId="3989137F" w14:textId="77887A36" w:rsidR="00F200B4" w:rsidRPr="00D15024" w:rsidRDefault="00F200B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D15024">
        <w:rPr>
          <w:rFonts w:cs="Times New Roman"/>
          <w:color w:val="000000" w:themeColor="text1"/>
          <w:szCs w:val="28"/>
        </w:rPr>
        <w:br w:type="page"/>
      </w:r>
    </w:p>
    <w:p w14:paraId="1D564965" w14:textId="6194B9D6" w:rsidR="00C26B21" w:rsidRPr="00D15024" w:rsidRDefault="00FA4B93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6B7684"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1A9C" w:rsidRPr="00D1502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2205A9"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95B" w:rsidRPr="00D15024">
        <w:rPr>
          <w:rFonts w:ascii="Times New Roman" w:hAnsi="Times New Roman" w:cs="Times New Roman"/>
          <w:b/>
          <w:bCs/>
          <w:sz w:val="28"/>
          <w:szCs w:val="28"/>
        </w:rPr>
        <w:t>1 «Эффективное управление имущественным комплексом»</w:t>
      </w:r>
    </w:p>
    <w:tbl>
      <w:tblPr>
        <w:tblW w:w="1523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1932"/>
        <w:gridCol w:w="992"/>
        <w:gridCol w:w="1559"/>
        <w:gridCol w:w="1418"/>
        <w:gridCol w:w="708"/>
        <w:gridCol w:w="567"/>
        <w:gridCol w:w="567"/>
        <w:gridCol w:w="567"/>
        <w:gridCol w:w="567"/>
        <w:gridCol w:w="1276"/>
        <w:gridCol w:w="1276"/>
        <w:gridCol w:w="1134"/>
        <w:gridCol w:w="1134"/>
        <w:gridCol w:w="850"/>
      </w:tblGrid>
      <w:tr w:rsidR="002D44A0" w:rsidRPr="00D15024" w14:paraId="2F3BD7C4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3F8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637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3DD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71A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6EA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BC32A03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81B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DE7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422358" w:rsidRPr="00D15024" w14:paraId="6F56938E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3AB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C50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70E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6CD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3D6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8A9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C8B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6B1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A6D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78A" w14:textId="77777777" w:rsidR="00C26B21" w:rsidRPr="008720C4" w:rsidRDefault="00C26B21" w:rsidP="004223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2027 год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136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58" w:rsidRPr="00D15024" w14:paraId="5B24A72F" w14:textId="77777777" w:rsidTr="002D44A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E9A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6B4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B6C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BBD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504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EE5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C3B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2C9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A35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E24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195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2358" w:rsidRPr="00D15024" w14:paraId="02EF5A09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CEA" w14:textId="77777777" w:rsidR="00E41E33" w:rsidRPr="00D15024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1C1" w14:textId="77777777" w:rsidR="00E41E33" w:rsidRPr="00D15024" w:rsidRDefault="00E41E33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479E0">
              <w:rPr>
                <w:rFonts w:cs="Times New Roman"/>
                <w:b/>
                <w:sz w:val="24"/>
                <w:szCs w:val="24"/>
              </w:rPr>
              <w:t>Основное мероприятие 02.</w:t>
            </w:r>
            <w:r w:rsidRPr="00D15024">
              <w:rPr>
                <w:rFonts w:cs="Times New Roman"/>
                <w:sz w:val="24"/>
                <w:szCs w:val="24"/>
              </w:rPr>
              <w:t xml:space="preserve"> Управление имуществом, находящимся в муниципальной собственности, </w:t>
            </w:r>
          </w:p>
          <w:p w14:paraId="1AC62D4D" w14:textId="77777777" w:rsidR="00E41E33" w:rsidRPr="00D15024" w:rsidRDefault="00E41E33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и выполнение кадастровых работ</w:t>
            </w:r>
          </w:p>
          <w:p w14:paraId="3FC4A1B0" w14:textId="77777777" w:rsidR="00E41E33" w:rsidRPr="00D15024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80C" w14:textId="02A3EBCC" w:rsidR="00E41E33" w:rsidRPr="00D15024" w:rsidRDefault="00E41E33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2023-2027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FC5" w14:textId="77777777" w:rsidR="00E41E33" w:rsidRPr="00366A0C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255" w14:textId="1E4D9E1D" w:rsidR="00E41E33" w:rsidRPr="00366A0C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249039,13400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8CD" w14:textId="673DA463" w:rsidR="00E41E33" w:rsidRPr="00366A0C" w:rsidRDefault="00076311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9</w:t>
            </w:r>
            <w:r w:rsidR="001F1CB5" w:rsidRPr="00366A0C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4 453</w:t>
            </w:r>
            <w:r w:rsidRPr="00366A0C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,13</w:t>
            </w:r>
            <w:r w:rsidR="001F1CB5" w:rsidRPr="00366A0C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4</w:t>
            </w:r>
            <w:r w:rsidRPr="00366A0C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F7B" w14:textId="6BE509CD" w:rsidR="00E41E33" w:rsidRPr="00366A0C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0AB" w14:textId="4CB5F4C2" w:rsidR="00E41E33" w:rsidRPr="00366A0C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77293,00000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F53" w14:textId="4EA9CACD" w:rsidR="00E41E33" w:rsidRPr="00366A0C" w:rsidRDefault="00E41E33" w:rsidP="005B2C2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DA1" w14:textId="3931C4AB" w:rsidR="00E41E33" w:rsidRPr="00366A0C" w:rsidRDefault="00E41E33" w:rsidP="005B2C2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13D" w14:textId="7CC94CDA" w:rsidR="00E41E33" w:rsidRPr="00D15024" w:rsidRDefault="00B479E0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2358" w:rsidRPr="00D15024" w14:paraId="74F88FFD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994" w14:textId="77777777" w:rsidR="005F2B1D" w:rsidRPr="00D15024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B7C" w14:textId="77777777" w:rsidR="005F2B1D" w:rsidRPr="00D15024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E88" w14:textId="77777777" w:rsidR="005F2B1D" w:rsidRPr="00D15024" w:rsidRDefault="005F2B1D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542" w14:textId="77777777" w:rsidR="005F2B1D" w:rsidRPr="00D15024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FDD" w14:textId="002517F6" w:rsidR="005F2B1D" w:rsidRPr="005F2B1D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yellow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C49" w14:textId="7F5812C2" w:rsidR="005F2B1D" w:rsidRPr="005F2B1D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yellow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5E7" w14:textId="29ADB863" w:rsidR="005F2B1D" w:rsidRPr="005F2B1D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yellow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2A5" w14:textId="51130B49" w:rsidR="005F2B1D" w:rsidRPr="005F2B1D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yellow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B28" w14:textId="675799E2" w:rsidR="005F2B1D" w:rsidRPr="005F2B1D" w:rsidRDefault="005F2B1D" w:rsidP="005B2C2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0A2" w14:textId="65D81421" w:rsidR="005F2B1D" w:rsidRPr="005F2B1D" w:rsidRDefault="005F2B1D" w:rsidP="005B2C2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C0C" w14:textId="77777777" w:rsidR="005F2B1D" w:rsidRPr="00D15024" w:rsidRDefault="005F2B1D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58F03B10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41D" w14:textId="77777777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4FD" w14:textId="77777777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08E" w14:textId="77777777" w:rsidR="001F1CB5" w:rsidRPr="00D15024" w:rsidRDefault="001F1CB5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9E" w14:textId="42842262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C6F" w14:textId="68744C0B" w:rsidR="001F1CB5" w:rsidRPr="00E41E33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249039,134</w:t>
            </w:r>
            <w:r w:rsidRPr="001F1CB5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579" w14:textId="2B322158" w:rsidR="001F1CB5" w:rsidRPr="00E41E33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yellow"/>
                <w:lang w:eastAsia="en-US"/>
              </w:rPr>
            </w:pPr>
            <w:r w:rsidRPr="001F1CB5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94 453,13400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096" w14:textId="6DF2B354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C16" w14:textId="12D69F4B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98E" w14:textId="18385DAA" w:rsidR="001F1CB5" w:rsidRPr="00D15024" w:rsidRDefault="001F1CB5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3F5" w14:textId="456E0EBC" w:rsidR="001F1CB5" w:rsidRPr="00D15024" w:rsidRDefault="001F1CB5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989" w14:textId="77777777" w:rsidR="001F1CB5" w:rsidRPr="00D15024" w:rsidRDefault="001F1CB5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20D975C3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46BD" w14:textId="77777777" w:rsidR="00B479E0" w:rsidRPr="00D15024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F5D" w14:textId="77777777" w:rsidR="00B479E0" w:rsidRPr="00B479E0" w:rsidRDefault="00B479E0" w:rsidP="00E90817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479E0">
              <w:rPr>
                <w:rFonts w:cs="Times New Roman"/>
                <w:b/>
                <w:sz w:val="24"/>
                <w:szCs w:val="24"/>
              </w:rPr>
              <w:t>Мероприятие 02.01.</w:t>
            </w:r>
          </w:p>
          <w:p w14:paraId="6AAB328B" w14:textId="77777777" w:rsidR="00B479E0" w:rsidRPr="00D15024" w:rsidRDefault="00B479E0" w:rsidP="00E9081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D95" w14:textId="5ED5854A" w:rsidR="00B479E0" w:rsidRPr="00D15024" w:rsidRDefault="00B479E0" w:rsidP="00E908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3DC" w14:textId="0350A3BA" w:rsidR="00B479E0" w:rsidRPr="00366A0C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ABE" w14:textId="1F0F53EC" w:rsidR="00B479E0" w:rsidRPr="00366A0C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79 656,13400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37A" w14:textId="2DECA9D0" w:rsidR="00B479E0" w:rsidRPr="00366A0C" w:rsidRDefault="00B479E0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37 992,13400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AE4" w14:textId="2993CDC2" w:rsidR="00B479E0" w:rsidRPr="00366A0C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20832,00000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FD0" w14:textId="264959A1" w:rsidR="00B479E0" w:rsidRPr="00366A0C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20832,00000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73C" w14:textId="67003A45" w:rsidR="00B479E0" w:rsidRPr="00366A0C" w:rsidRDefault="00B479E0" w:rsidP="00E9081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F7B" w14:textId="44281F91" w:rsidR="00B479E0" w:rsidRPr="00366A0C" w:rsidRDefault="00366A0C" w:rsidP="00E9081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7E71A" w14:textId="7B968D8C" w:rsidR="00B479E0" w:rsidRPr="00D15024" w:rsidRDefault="00B479E0" w:rsidP="00E90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422358" w:rsidRPr="00D15024" w14:paraId="479F63BB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7ED9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FD6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8E3" w14:textId="77777777" w:rsidR="00B479E0" w:rsidRPr="00D15024" w:rsidRDefault="00B479E0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5A2" w14:textId="3F36752C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2C" w14:textId="5637040B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D19" w14:textId="6090F480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94D" w14:textId="1AFCBEF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0F" w14:textId="6C94776B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910" w14:textId="65C68808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B79" w14:textId="7A211747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D7CC" w14:textId="77777777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4AD8A455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1E6BC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B85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342" w14:textId="77777777" w:rsidR="00B479E0" w:rsidRPr="00D15024" w:rsidRDefault="00B479E0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1EE" w14:textId="72A45729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11D" w14:textId="51BC0B58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F1CB5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79 656,13400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495" w14:textId="0578CD5C" w:rsidR="00B479E0" w:rsidRPr="00D15024" w:rsidRDefault="00B479E0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F1CB5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37 992,13400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2F3" w14:textId="5C74B1B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E4E" w14:textId="42A3A8DB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1DC" w14:textId="29D2FCA5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180" w14:textId="1E331CDC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767" w14:textId="77777777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2ADEF724" w14:textId="77777777" w:rsidTr="002D44A0">
        <w:trPr>
          <w:trHeight w:val="1035"/>
        </w:trPr>
        <w:tc>
          <w:tcPr>
            <w:tcW w:w="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CFC5C6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1950" w14:textId="082F5586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F10D7" w14:textId="1AF0BAD7" w:rsidR="00422358" w:rsidRPr="00D15024" w:rsidRDefault="00422358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5EED5" w14:textId="203C96AF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83C6B" w14:textId="0E0F1C67" w:rsidR="00422358" w:rsidRPr="008720C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1D376" w14:textId="77777777" w:rsidR="00422358" w:rsidRPr="008720C4" w:rsidRDefault="00422358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2F2" w14:textId="2639D087" w:rsidR="00422358" w:rsidRPr="008720C4" w:rsidRDefault="00422358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20219" w14:textId="3610C378" w:rsidR="00422358" w:rsidRPr="008720C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2704" w14:textId="3C27A4A4" w:rsidR="00422358" w:rsidRPr="008720C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8531" w14:textId="57E3FD72" w:rsidR="00422358" w:rsidRPr="008720C4" w:rsidRDefault="00422358" w:rsidP="006E11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2803E" w14:textId="607EDE65" w:rsidR="00422358" w:rsidRPr="008720C4" w:rsidRDefault="00422358" w:rsidP="006E11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EA363" w14:textId="73909E20" w:rsidR="00422358" w:rsidRPr="00D15024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44A0" w:rsidRPr="00D15024" w14:paraId="06600692" w14:textId="77777777" w:rsidTr="002D44A0">
        <w:trPr>
          <w:trHeight w:val="103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C3A75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808F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FB090" w14:textId="77777777" w:rsidR="00422358" w:rsidRDefault="00422358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4A25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260" w14:textId="77777777" w:rsidR="00422358" w:rsidRPr="003B6D8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3B1" w14:textId="77777777" w:rsidR="00422358" w:rsidRPr="003B6D84" w:rsidRDefault="00422358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E3C" w14:textId="24317D88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CEC" w14:textId="19A99A0F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D81" w14:textId="1A87E826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43A" w14:textId="6AE1C435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E04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16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0D1" w14:textId="77777777" w:rsidR="00422358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549" w14:textId="77777777" w:rsidR="00422358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CF6AC" w14:textId="77777777" w:rsidR="00422358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66511E79" w14:textId="77777777" w:rsidTr="002D44A0">
        <w:trPr>
          <w:trHeight w:val="2070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BD2D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FE1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DFD" w14:textId="77777777" w:rsidR="00422358" w:rsidRDefault="00422358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ED2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2B2" w14:textId="72310D40" w:rsidR="00422358" w:rsidRPr="003B6D84" w:rsidRDefault="003B6D84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3B6D8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516" w14:textId="5ED654F2" w:rsidR="00422358" w:rsidRPr="003B6D8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3B6D8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EB2" w14:textId="5F85BC20" w:rsidR="00422358" w:rsidRPr="003B6D8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3B6D8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654" w14:textId="288F0D44" w:rsidR="00422358" w:rsidRPr="003B6D8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3B6D8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8D1" w14:textId="12FCA3ED" w:rsidR="00422358" w:rsidRPr="003B6D8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3B6D8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0A5" w14:textId="012973BF" w:rsidR="00422358" w:rsidRPr="003B6D8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3B6D8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F0E" w14:textId="237E136D" w:rsidR="00422358" w:rsidRPr="00422358" w:rsidRDefault="00366A0C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255" w14:textId="36BC002F" w:rsidR="00422358" w:rsidRPr="00422358" w:rsidRDefault="00366A0C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CFA" w14:textId="5B735B7A" w:rsidR="00422358" w:rsidRPr="00366A0C" w:rsidRDefault="00366A0C" w:rsidP="006E1119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366A0C">
              <w:rPr>
                <w:rFonts w:ascii="Times New Roman" w:hAnsi="Times New Roman" w:cs="Times New Roman"/>
                <w:sz w:val="20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35" w14:textId="751AF66E" w:rsidR="00422358" w:rsidRPr="00366A0C" w:rsidRDefault="00366A0C" w:rsidP="006E1119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366A0C">
              <w:rPr>
                <w:rFonts w:ascii="Times New Roman" w:hAnsi="Times New Roman" w:cs="Times New Roman"/>
                <w:sz w:val="20"/>
                <w:highlight w:val="green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77F" w14:textId="77777777" w:rsidR="00422358" w:rsidRPr="00D15024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C4" w:rsidRPr="00D15024" w14:paraId="33FF4428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737C9" w14:textId="4B977F70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830" w14:textId="77777777" w:rsidR="009F76FF" w:rsidRPr="00B479E0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479E0">
              <w:rPr>
                <w:rFonts w:cs="Times New Roman"/>
                <w:b/>
                <w:sz w:val="24"/>
                <w:szCs w:val="24"/>
              </w:rPr>
              <w:t>Мероприятие 02.02.</w:t>
            </w:r>
          </w:p>
          <w:p w14:paraId="5F10AB16" w14:textId="6D4BFA05" w:rsidR="009F76FF" w:rsidRPr="00D15024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4E7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9B3" w14:textId="77777777" w:rsidR="009F76FF" w:rsidRPr="00366A0C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252" w14:textId="278E16C7" w:rsidR="009F76FF" w:rsidRPr="00366A0C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152493,00000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28B" w14:textId="29C01BE0" w:rsidR="009F76FF" w:rsidRPr="00366A0C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50 831, 00000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585" w14:textId="1E11333E" w:rsidR="009F76FF" w:rsidRPr="00366A0C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50 831, 00000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627" w14:textId="1455BB1A" w:rsidR="009F76FF" w:rsidRPr="00366A0C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50 831, 00000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2A6" w14:textId="77777777" w:rsidR="009F76FF" w:rsidRPr="00366A0C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  <w:p w14:paraId="0AA11328" w14:textId="37F78C6B" w:rsidR="009F76FF" w:rsidRPr="00366A0C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8F7" w14:textId="2D9A0F60" w:rsidR="009F76FF" w:rsidRPr="00366A0C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6F7DB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8720C4" w:rsidRPr="00D15024" w14:paraId="1E6E2452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683D4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8ED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EEE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A58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931" w14:textId="3BB5C8E0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1A0" w14:textId="2DDCAF27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E9" w14:textId="3657BF70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0F8" w14:textId="4ADF4B7F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F5F" w14:textId="49F4E775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89B" w14:textId="314771D9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83BE1" w14:textId="77777777" w:rsidR="009F76FF" w:rsidRPr="00D15024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C4" w:rsidRPr="00D15024" w14:paraId="20A30094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21C1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2ED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F36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58A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0C4" w14:textId="7348CC1B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152493,00000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CAE" w14:textId="6B49F52F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203" w14:textId="0B250671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50 831, 00,00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58D" w14:textId="6868541F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F5B" w14:textId="37AF1189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DCB" w14:textId="1318D7EC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8C7" w14:textId="77777777" w:rsidR="009F76FF" w:rsidRPr="00D15024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A0C" w:rsidRPr="00D15024" w14:paraId="0D2BA731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EFC7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0801C" w14:textId="732333DF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по которым произведена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оплата взносов на капитальный ремонт,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6B58" w14:textId="19BBA611" w:rsidR="002C502A" w:rsidRPr="00D15024" w:rsidRDefault="00366A0C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5D925" w14:textId="4B5A4C6D" w:rsidR="002C502A" w:rsidRPr="00D15024" w:rsidRDefault="00366A0C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859E6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B740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544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D4A6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C110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F7E12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44ABD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2027 год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C3F21B" w14:textId="51295F91" w:rsidR="002C502A" w:rsidRPr="00D15024" w:rsidRDefault="00366A0C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66A0C" w:rsidRPr="00D15024" w14:paraId="22A08119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B650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40367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4A9A" w14:textId="77777777" w:rsidR="002C502A" w:rsidRPr="00D15024" w:rsidRDefault="002C502A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1DB07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04A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1224A" w14:textId="77777777" w:rsidR="002C502A" w:rsidRPr="00D15024" w:rsidRDefault="002C502A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104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203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BF1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A52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99A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C4E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17E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A7F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84B3" w14:textId="7343ED21" w:rsidR="002C502A" w:rsidRPr="00D15024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A0C" w:rsidRPr="00D15024" w14:paraId="50E09F9B" w14:textId="77777777" w:rsidTr="002D44A0">
        <w:trPr>
          <w:cantSplit/>
          <w:trHeight w:val="380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56D29" w14:textId="77777777" w:rsidR="002C502A" w:rsidRPr="00D15024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F89" w14:textId="77777777" w:rsidR="002C502A" w:rsidRPr="00D15024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9F8" w14:textId="77777777" w:rsidR="002C502A" w:rsidRPr="00D15024" w:rsidRDefault="002C502A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87D" w14:textId="77777777" w:rsidR="002C502A" w:rsidRPr="00D15024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27F" w14:textId="3F1BAB0E" w:rsidR="002C502A" w:rsidRPr="00D15024" w:rsidRDefault="00366A0C" w:rsidP="004E39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8DE" w14:textId="095C98BE" w:rsidR="002C502A" w:rsidRPr="00D15024" w:rsidRDefault="002C502A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878" w14:textId="2ABEFB6C" w:rsidR="002C502A" w:rsidRPr="00AB27F5" w:rsidRDefault="00AB27F5" w:rsidP="00366A0C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AB27F5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C1F" w14:textId="1490AC7B" w:rsidR="002C502A" w:rsidRPr="00AB27F5" w:rsidRDefault="00AB27F5" w:rsidP="00366A0C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AB27F5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3A5" w14:textId="5BD66A04" w:rsidR="002C502A" w:rsidRPr="00AB27F5" w:rsidRDefault="00AB27F5" w:rsidP="00366A0C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AB27F5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E98" w14:textId="0846F557" w:rsidR="002C502A" w:rsidRPr="00D15024" w:rsidRDefault="002C502A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E82" w14:textId="73EF3336" w:rsidR="002C502A" w:rsidRPr="00D15024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3A4" w14:textId="3D76C9E7" w:rsidR="002C502A" w:rsidRPr="00D15024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26D" w14:textId="0B528468" w:rsidR="002C502A" w:rsidRPr="00366A0C" w:rsidRDefault="00366A0C" w:rsidP="009F76FF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366A0C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5D" w14:textId="7342B534" w:rsidR="002C502A" w:rsidRPr="00366A0C" w:rsidRDefault="00366A0C" w:rsidP="009F76FF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366A0C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D70" w14:textId="25048A0C" w:rsidR="002C502A" w:rsidRPr="00D15024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6D4266BF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61E81" w14:textId="23F9ED35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A81" w14:textId="77777777" w:rsidR="00E46C4B" w:rsidRPr="00366A0C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66A0C">
              <w:rPr>
                <w:rFonts w:cs="Times New Roman"/>
                <w:b/>
                <w:sz w:val="24"/>
                <w:szCs w:val="24"/>
              </w:rPr>
              <w:t>Мероприятие 02.03.</w:t>
            </w:r>
          </w:p>
          <w:p w14:paraId="5875DF5B" w14:textId="70DA71DA" w:rsidR="00E46C4B" w:rsidRPr="00D15024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3FB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991" w14:textId="77777777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128" w14:textId="3631C86A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16890,00000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16F" w14:textId="3F025290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A5E" w14:textId="711C9823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FDC" w14:textId="794B4B91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5630,00000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B0D" w14:textId="589EF049" w:rsidR="00E46C4B" w:rsidRPr="001352AE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352AE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D10" w14:textId="79CEC966" w:rsidR="00E46C4B" w:rsidRPr="001352AE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352AE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D266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2D44A0" w:rsidRPr="00D15024" w14:paraId="4B6AF93E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A978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2A5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372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C65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2AE" w14:textId="6828776F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DF1" w14:textId="4891D83F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37F" w14:textId="0E5540F9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D2B" w14:textId="5A30B72B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940" w14:textId="1EEDEAEC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530" w14:textId="22831196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B1394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4D9CAC05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AF9D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00C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96C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EA4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B37" w14:textId="3B78A9A1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16890,00000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B51" w14:textId="4F90C8EF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33" w14:textId="47A4A99B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332" w14:textId="38BDD4C1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9DF" w14:textId="09B2D842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849" w14:textId="1BF9C2CE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BCE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52AE" w:rsidRPr="00D15024" w14:paraId="5CCFADAD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2206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5EA5D" w14:textId="50C629F4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в отношении которых проведены кадастровые работы и утверждены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карты-планы территорий,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CD5BD" w14:textId="5F92E74C" w:rsidR="00DF1CDD" w:rsidRPr="00D15024" w:rsidRDefault="001352AE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09957" w14:textId="638C1912" w:rsidR="00DF1CDD" w:rsidRPr="00D15024" w:rsidRDefault="001352AE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64BE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8119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F24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B4080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63FB9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7227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02C2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2027 год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D95FB" w14:textId="7CF8182A" w:rsidR="00DF1CDD" w:rsidRPr="00D15024" w:rsidRDefault="001352AE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66A0C" w:rsidRPr="00D15024" w14:paraId="0FFBEDEC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6AA7A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E1FE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6E52" w14:textId="77777777" w:rsidR="00DF1CDD" w:rsidRPr="00D15024" w:rsidRDefault="00DF1CDD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CF73C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028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3D602" w14:textId="77777777" w:rsidR="00DF1CDD" w:rsidRPr="00D15024" w:rsidRDefault="00DF1CDD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EA6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A90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25C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A6A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9EE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5A3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E35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F60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F197" w14:textId="55DF1EF1" w:rsidR="00DF1CDD" w:rsidRPr="00D15024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A0C" w:rsidRPr="00D15024" w14:paraId="2225434B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335D3" w14:textId="77777777" w:rsidR="00DF1CDD" w:rsidRPr="00D15024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73D" w14:textId="77777777" w:rsidR="00DF1CDD" w:rsidRPr="00D15024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C53" w14:textId="77777777" w:rsidR="00DF1CDD" w:rsidRPr="00D15024" w:rsidRDefault="00DF1CDD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E16" w14:textId="77777777" w:rsidR="00DF1CDD" w:rsidRPr="00D15024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4FA" w14:textId="664AAAAA" w:rsidR="00DF1CDD" w:rsidRPr="00D15024" w:rsidRDefault="001352AE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37E" w14:textId="4D143E71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F75" w14:textId="172ACBB9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0EB" w14:textId="35F7CE84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320" w14:textId="4FE37754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E9A" w14:textId="297D29FA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AD4" w14:textId="02C3C981" w:rsidR="00DF1CDD" w:rsidRPr="00D15024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B89" w14:textId="67777858" w:rsidR="00DF1CDD" w:rsidRPr="00D15024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C6A" w14:textId="7FF08A29" w:rsidR="00DF1CDD" w:rsidRPr="001352AE" w:rsidRDefault="001352AE" w:rsidP="00E46C4B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1352AE">
              <w:rPr>
                <w:rFonts w:ascii="Times New Roman" w:hAnsi="Times New Roman" w:cs="Times New Roman"/>
                <w:sz w:val="20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996" w14:textId="483E7C08" w:rsidR="00DF1CDD" w:rsidRPr="001352AE" w:rsidRDefault="001352AE" w:rsidP="00E46C4B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1352AE">
              <w:rPr>
                <w:rFonts w:ascii="Times New Roman" w:hAnsi="Times New Roman" w:cs="Times New Roman"/>
                <w:sz w:val="20"/>
                <w:highlight w:val="green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97B" w14:textId="3D98F679" w:rsidR="00DF1CDD" w:rsidRPr="00D15024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42C20F44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D69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AAC" w14:textId="77777777" w:rsidR="00ED1DFC" w:rsidRPr="00D15024" w:rsidRDefault="00ED1DFC" w:rsidP="00ED1D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4203">
              <w:rPr>
                <w:rFonts w:cs="Times New Roman"/>
                <w:b/>
                <w:sz w:val="24"/>
                <w:szCs w:val="24"/>
              </w:rPr>
              <w:t>Основное мероприятие 03.</w:t>
            </w:r>
            <w:r w:rsidRPr="00D15024">
              <w:rPr>
                <w:rFonts w:cs="Times New Roman"/>
                <w:sz w:val="24"/>
                <w:szCs w:val="24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  <w:p w14:paraId="07E9270C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3AE" w14:textId="5C4C10DF" w:rsidR="00ED1DFC" w:rsidRPr="00D15024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628" w14:textId="6B9BC11A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BFF" w14:textId="44E422A1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9B5" w14:textId="7F115DB1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F4" w14:textId="5844477C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C16" w14:textId="4E77475F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95E" w14:textId="50F9F3DB" w:rsidR="00ED1DFC" w:rsidRPr="009D4203" w:rsidRDefault="00ED1DFC" w:rsidP="00ED1DF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FE4" w14:textId="200D0B6D" w:rsidR="00ED1DFC" w:rsidRPr="009D4203" w:rsidRDefault="00ED1DFC" w:rsidP="00ED1DF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127" w14:textId="61B49C74" w:rsidR="00ED1DFC" w:rsidRPr="00D15024" w:rsidRDefault="009D4203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44A0" w:rsidRPr="00D15024" w14:paraId="62BEA282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556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1B8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2A4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C67" w14:textId="6AC99ABD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88E" w14:textId="4A9D5B01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0F5" w14:textId="46EC5471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AE3" w14:textId="73704B50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ED0" w14:textId="36063B3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BD2" w14:textId="281A9043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AFD" w14:textId="1E1D27AB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27D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2581183A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1E8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4B5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560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D5F" w14:textId="2D6A65DD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4FB" w14:textId="5F878FFB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EE3" w14:textId="6EAB673F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06" w14:textId="40A4DEA3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10E" w14:textId="0FFDEBB5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B29" w14:textId="1B484617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E26" w14:textId="3EB590D6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1DE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00C9DC21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5D94" w14:textId="4ADCCAB8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2FB" w14:textId="77777777" w:rsidR="00E46C4B" w:rsidRPr="009D4203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D4203">
              <w:rPr>
                <w:rFonts w:cs="Times New Roman"/>
                <w:b/>
                <w:sz w:val="24"/>
                <w:szCs w:val="24"/>
              </w:rPr>
              <w:t>Мероприятие 03.01.</w:t>
            </w:r>
          </w:p>
          <w:p w14:paraId="40DCD1B1" w14:textId="77777777" w:rsidR="00E46C4B" w:rsidRPr="00D15024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  <w:p w14:paraId="5B43B0AC" w14:textId="1359E038" w:rsidR="00E46C4B" w:rsidRPr="00D15024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712" w14:textId="11FA9981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D31" w14:textId="60BB1B6C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77F" w14:textId="7FA9587C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3E8" w14:textId="0D5CBBDE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CEA" w14:textId="4475BF30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B5" w14:textId="1A7A4B57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A9B" w14:textId="4D2F0B0F" w:rsidR="00E46C4B" w:rsidRPr="009D4203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B96" w14:textId="39D6C3D8" w:rsidR="00E46C4B" w:rsidRPr="009D4203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23B6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2D44A0" w:rsidRPr="00D15024" w14:paraId="4F568B78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9DC0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EB1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FD8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865" w14:textId="263B1210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3A4" w14:textId="3D708E7C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FDA" w14:textId="670996CF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DA8" w14:textId="6453F829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93D" w14:textId="126C5212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6BE" w14:textId="576E0EF8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AFB" w14:textId="3FEBBEBD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345B9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6E8C91CC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5C73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A28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D54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F76" w14:textId="1300E9EB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ACD" w14:textId="05BFD882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AE7" w14:textId="0D5A3B52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75A" w14:textId="48BE2BC0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611" w14:textId="41E79620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302" w14:textId="33F9C27C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C7B" w14:textId="12830FA8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2D5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4203" w:rsidRPr="00D15024" w14:paraId="495E38A2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238F2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5CE1" w14:textId="4B89FE59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E9B8" w14:textId="64E18EBB" w:rsidR="00AA15A7" w:rsidRPr="00D15024" w:rsidRDefault="009D4203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52AB5" w14:textId="3B5BCCF1" w:rsidR="00AA15A7" w:rsidRPr="00D15024" w:rsidRDefault="009D4203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4D20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FA9B5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982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0DEE9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44A57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4C034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E4123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2027 год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E5C909" w14:textId="53BD8654" w:rsidR="00AA15A7" w:rsidRPr="00D15024" w:rsidRDefault="009D4203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4203" w:rsidRPr="00D15024" w14:paraId="137F2271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7AF0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C2C17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6592" w14:textId="77777777" w:rsidR="00AA15A7" w:rsidRPr="00D15024" w:rsidRDefault="00AA15A7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94537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B25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0EDF4" w14:textId="77777777" w:rsidR="00AA15A7" w:rsidRPr="00D15024" w:rsidRDefault="00AA15A7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65F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DFD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494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185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99E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51F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E1F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629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FD89" w14:textId="445CD619" w:rsidR="00AA15A7" w:rsidRPr="00D15024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4203" w:rsidRPr="00D15024" w14:paraId="7642010A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FDAF" w14:textId="77777777" w:rsidR="00AA15A7" w:rsidRPr="00D15024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ABC" w14:textId="77777777" w:rsidR="00AA15A7" w:rsidRPr="00D15024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5EC" w14:textId="77777777" w:rsidR="00AA15A7" w:rsidRPr="00D15024" w:rsidRDefault="00AA15A7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097" w14:textId="77777777" w:rsidR="00AA15A7" w:rsidRPr="00D15024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33C" w14:textId="6E9E82A7" w:rsidR="00AA15A7" w:rsidRPr="00D15024" w:rsidRDefault="00651576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197" w14:textId="77A3B090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42C" w14:textId="2EE74741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845" w14:textId="55F30E03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FF5" w14:textId="4BB7A53F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904" w14:textId="667286E4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570" w14:textId="720A1DF9" w:rsidR="00AA15A7" w:rsidRPr="00D15024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49D" w14:textId="169611F1" w:rsidR="00AA15A7" w:rsidRPr="00D15024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63B" w14:textId="01865320" w:rsidR="00AA15A7" w:rsidRPr="009D4203" w:rsidRDefault="009D4203" w:rsidP="00E46C4B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9D4203">
              <w:rPr>
                <w:rFonts w:ascii="Times New Roman" w:hAnsi="Times New Roman" w:cs="Times New Roman"/>
                <w:sz w:val="20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BF0" w14:textId="51F31CEA" w:rsidR="00AA15A7" w:rsidRPr="009D4203" w:rsidRDefault="009D4203" w:rsidP="00E46C4B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9D4203">
              <w:rPr>
                <w:rFonts w:ascii="Times New Roman" w:hAnsi="Times New Roman" w:cs="Times New Roman"/>
                <w:sz w:val="20"/>
                <w:highlight w:val="green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377" w14:textId="3602716B" w:rsidR="00AA15A7" w:rsidRPr="00D15024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3824D22C" w14:textId="77777777" w:rsidTr="002D44A0">
        <w:trPr>
          <w:trHeight w:val="482"/>
        </w:trPr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BFEA" w14:textId="05F7D1D5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037" w14:textId="77777777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E43" w14:textId="0C2653DE" w:rsidR="00FD2B15" w:rsidRPr="009D4203" w:rsidRDefault="004E6F6D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281 520,13400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9D6" w14:textId="1C9DD922" w:rsidR="00FD2B15" w:rsidRPr="009D4203" w:rsidRDefault="004E6F6D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  <w:t>105 280,13400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D5B" w14:textId="7B3BC0FE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88120,00000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436" w14:textId="3E67D951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88120,00000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C0" w14:textId="77777777" w:rsidR="00FD2B15" w:rsidRPr="009D4203" w:rsidRDefault="00FD2B15" w:rsidP="00FD2B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E69" w14:textId="77777777" w:rsidR="00FD2B15" w:rsidRPr="009D4203" w:rsidRDefault="00FD2B15" w:rsidP="00FD2B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638FB" w14:textId="61E7C161" w:rsidR="00FD2B15" w:rsidRPr="00D15024" w:rsidRDefault="009D4203" w:rsidP="00FD2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44A0" w:rsidRPr="00D15024" w14:paraId="008D8477" w14:textId="77777777" w:rsidTr="002D44A0">
        <w:trPr>
          <w:trHeight w:val="546"/>
        </w:trPr>
        <w:tc>
          <w:tcPr>
            <w:tcW w:w="3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1F4F" w14:textId="77777777" w:rsidR="00FD2B15" w:rsidRPr="00D15024" w:rsidRDefault="00FD2B15" w:rsidP="00FD2B1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1F7" w14:textId="77777777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985" w14:textId="4215B76D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686" w14:textId="0F720EF2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90A" w14:textId="6A701B87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D9D" w14:textId="69DCFDE1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6BA" w14:textId="77777777" w:rsidR="00FD2B15" w:rsidRPr="00D15024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D7B" w14:textId="77777777" w:rsidR="00FD2B15" w:rsidRPr="00D15024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8E58" w14:textId="77777777" w:rsidR="00FD2B15" w:rsidRPr="00D15024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067F47E9" w14:textId="77777777" w:rsidTr="002D44A0">
        <w:tc>
          <w:tcPr>
            <w:tcW w:w="3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419" w14:textId="77777777" w:rsidR="00827FC1" w:rsidRPr="00D15024" w:rsidRDefault="00827FC1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A39" w14:textId="77777777" w:rsidR="00827FC1" w:rsidRPr="00D15024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010" w14:textId="23803CDB" w:rsidR="00827FC1" w:rsidRPr="00D15024" w:rsidRDefault="004E6F6D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E6F6D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249 039,13400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A1B" w14:textId="28F159B9" w:rsidR="00827FC1" w:rsidRPr="00D15024" w:rsidRDefault="004E6F6D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E6F6D">
              <w:rPr>
                <w:rFonts w:ascii="Times New Roman" w:eastAsiaTheme="minorHAnsi" w:hAnsi="Times New Roman" w:cs="Times New Roman"/>
                <w:sz w:val="20"/>
                <w:highlight w:val="green"/>
                <w:lang w:eastAsia="en-US"/>
              </w:rPr>
              <w:t>94 453,13400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4EA" w14:textId="4D6A1DFE" w:rsidR="00827FC1" w:rsidRPr="00D15024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615" w14:textId="4EEBE6DC" w:rsidR="00827FC1" w:rsidRPr="00D15024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2DB" w14:textId="77777777" w:rsidR="00827FC1" w:rsidRPr="00D15024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5E1" w14:textId="77777777" w:rsidR="00827FC1" w:rsidRPr="00D15024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F45" w14:textId="77777777" w:rsidR="00827FC1" w:rsidRPr="00D15024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007DAA" w14:textId="77777777" w:rsidR="00C26B21" w:rsidRPr="00D15024" w:rsidRDefault="00C26B21" w:rsidP="00C26B21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iCs/>
          <w:sz w:val="22"/>
          <w:lang w:eastAsia="ru-RU"/>
        </w:rPr>
      </w:pPr>
    </w:p>
    <w:p w14:paraId="57D1CF47" w14:textId="74A4BDC7" w:rsidR="001B6BC0" w:rsidRPr="00D15024" w:rsidRDefault="001B6BC0">
      <w:pPr>
        <w:spacing w:after="200" w:line="276" w:lineRule="auto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br w:type="page"/>
      </w:r>
    </w:p>
    <w:p w14:paraId="5EE1D193" w14:textId="34FCBBF0" w:rsidR="00C26B21" w:rsidRPr="00D15024" w:rsidRDefault="00FA4B93" w:rsidP="008B1F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lastRenderedPageBreak/>
        <w:t xml:space="preserve">8. </w:t>
      </w:r>
      <w:r w:rsidR="0023495B" w:rsidRPr="00D15024">
        <w:rPr>
          <w:rFonts w:cs="Times New Roman"/>
          <w:b/>
          <w:bCs/>
          <w:szCs w:val="28"/>
        </w:rPr>
        <w:t>Перечень мероприятий подпрограммы 3 «Управление муниципальным долгом»</w:t>
      </w:r>
    </w:p>
    <w:p w14:paraId="5EC2C186" w14:textId="77777777" w:rsidR="000D73DD" w:rsidRPr="00D15024" w:rsidRDefault="000D73DD" w:rsidP="008B1F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984"/>
        <w:gridCol w:w="993"/>
        <w:gridCol w:w="1701"/>
        <w:gridCol w:w="1134"/>
        <w:gridCol w:w="1292"/>
        <w:gridCol w:w="284"/>
        <w:gridCol w:w="283"/>
        <w:gridCol w:w="409"/>
        <w:gridCol w:w="708"/>
        <w:gridCol w:w="1276"/>
        <w:gridCol w:w="1276"/>
        <w:gridCol w:w="1134"/>
        <w:gridCol w:w="1134"/>
        <w:gridCol w:w="850"/>
      </w:tblGrid>
      <w:tr w:rsidR="0064383F" w:rsidRPr="00D15024" w14:paraId="08B8641A" w14:textId="77777777" w:rsidTr="00EC6DE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E7C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154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BE5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4A5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71D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C0DDDB7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894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A1A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EC6DE5" w:rsidRPr="00D15024" w14:paraId="0E648342" w14:textId="77777777" w:rsidTr="00586FF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5F4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76E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657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95B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20E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D31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CEE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EEC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9A5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BB4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2027 год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D10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5" w:rsidRPr="00D15024" w14:paraId="19662F55" w14:textId="77777777" w:rsidTr="00586FF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982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25A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D2B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67B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10C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6A5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740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DE3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CED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350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4EA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6DE5" w:rsidRPr="00D15024" w14:paraId="716122C9" w14:textId="77777777" w:rsidTr="00586FF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00E" w14:textId="67E0278E" w:rsidR="0064383F" w:rsidRPr="00D15024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1D2" w14:textId="77777777" w:rsidR="0064383F" w:rsidRPr="00EC6DE5" w:rsidRDefault="0064383F" w:rsidP="000D73D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EC6DE5">
              <w:rPr>
                <w:rFonts w:cs="Times New Roman"/>
                <w:b/>
                <w:iCs/>
                <w:sz w:val="24"/>
                <w:szCs w:val="24"/>
              </w:rPr>
              <w:t>Основное мероприятие 01</w:t>
            </w:r>
          </w:p>
          <w:p w14:paraId="44F5F06C" w14:textId="2D01B9F6" w:rsidR="0064383F" w:rsidRPr="00D15024" w:rsidRDefault="0064383F" w:rsidP="000D73D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A8F" w14:textId="77777777" w:rsidR="0064383F" w:rsidRPr="00D15024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2A15467D" w14:textId="5CFA4A12" w:rsidR="004562C7" w:rsidRPr="00D15024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E86E" w14:textId="3647CF96" w:rsidR="0064383F" w:rsidRPr="00EC6DE5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6D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E39" w14:textId="2191BF62" w:rsidR="0064383F" w:rsidRPr="00EC6DE5" w:rsidRDefault="00586FF1" w:rsidP="000D73DD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86FF1">
              <w:rPr>
                <w:rFonts w:ascii="Times New Roman" w:eastAsiaTheme="minorEastAsia" w:hAnsi="Times New Roman" w:cs="Times New Roman"/>
                <w:b/>
                <w:sz w:val="20"/>
                <w:highlight w:val="green"/>
              </w:rPr>
              <w:t>298 131,00000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4543" w14:textId="45292141" w:rsidR="0064383F" w:rsidRPr="00EC6DE5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C6DE5">
              <w:rPr>
                <w:rFonts w:ascii="Times New Roman" w:hAnsi="Times New Roman" w:cs="Times New Roman"/>
                <w:b/>
                <w:sz w:val="20"/>
              </w:rPr>
              <w:t>99 000,00000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343" w14:textId="7C3D9264" w:rsidR="0064383F" w:rsidRPr="00586FF1" w:rsidRDefault="00586FF1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</w:pPr>
            <w:r w:rsidRPr="00586FF1">
              <w:rPr>
                <w:rFonts w:ascii="Times New Roman" w:hAnsi="Times New Roman" w:cs="Times New Roman"/>
                <w:b/>
                <w:sz w:val="20"/>
                <w:highlight w:val="green"/>
              </w:rPr>
              <w:t>100 350</w:t>
            </w:r>
            <w:r w:rsidR="0064383F" w:rsidRPr="00586FF1">
              <w:rPr>
                <w:rFonts w:ascii="Times New Roman" w:hAnsi="Times New Roman" w:cs="Times New Roman"/>
                <w:b/>
                <w:sz w:val="20"/>
                <w:highlight w:val="green"/>
              </w:rPr>
              <w:t>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800" w14:textId="085CFD9C" w:rsidR="0064383F" w:rsidRPr="00586FF1" w:rsidRDefault="00586FF1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highlight w:val="green"/>
                <w:lang w:eastAsia="en-US"/>
              </w:rPr>
            </w:pPr>
            <w:r w:rsidRPr="00586FF1">
              <w:rPr>
                <w:rFonts w:ascii="Times New Roman" w:hAnsi="Times New Roman" w:cs="Times New Roman"/>
                <w:b/>
                <w:sz w:val="20"/>
                <w:highlight w:val="green"/>
              </w:rPr>
              <w:t>98 781</w:t>
            </w:r>
            <w:r w:rsidR="0064383F" w:rsidRPr="00586FF1">
              <w:rPr>
                <w:rFonts w:ascii="Times New Roman" w:hAnsi="Times New Roman" w:cs="Times New Roman"/>
                <w:b/>
                <w:sz w:val="20"/>
                <w:highlight w:val="green"/>
              </w:rPr>
              <w:t>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67D" w14:textId="561D21B3" w:rsidR="0064383F" w:rsidRPr="00EC6DE5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DE5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5FB" w14:textId="36A2BE9F" w:rsidR="0064383F" w:rsidRPr="00EC6DE5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DE5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F98" w14:textId="304F8F7B" w:rsidR="0064383F" w:rsidRPr="00D15024" w:rsidRDefault="00586FF1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6FF1" w:rsidRPr="00D15024" w14:paraId="32E3C048" w14:textId="77777777" w:rsidTr="00586FF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005" w14:textId="77777777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89A" w14:textId="77777777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E4C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EA0" w14:textId="565D8F0A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FA0" w14:textId="1D13E327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  <w:highlight w:val="green"/>
              </w:rPr>
              <w:t>298 131,00000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C3F" w14:textId="26AFCBCF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sz w:val="20"/>
              </w:rPr>
              <w:t>99 000, 00000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65E5" w14:textId="2BC2B10F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sz w:val="20"/>
                <w:highlight w:val="green"/>
              </w:rPr>
              <w:t>100 350, 00000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971" w14:textId="517B5D18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sz w:val="20"/>
                <w:highlight w:val="green"/>
              </w:rPr>
              <w:t>98 781, 00000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96E" w14:textId="485575B2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196" w14:textId="1191021D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C0E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F1" w:rsidRPr="00D15024" w14:paraId="456B99D7" w14:textId="77777777" w:rsidTr="00586FF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0A9" w14:textId="1492B8B6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163" w14:textId="77777777" w:rsidR="00586FF1" w:rsidRPr="00EC6DE5" w:rsidRDefault="00586FF1" w:rsidP="00586F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EC6DE5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01.02</w:t>
            </w:r>
          </w:p>
          <w:p w14:paraId="6F349B4C" w14:textId="2A4A0744" w:rsidR="00586FF1" w:rsidRPr="00D15024" w:rsidRDefault="00586FF1" w:rsidP="00586F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B9D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50369344" w14:textId="475CF149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DD4" w14:textId="75058D4C" w:rsidR="00586FF1" w:rsidRPr="00EC6DE5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6D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DF5" w14:textId="41637660" w:rsidR="00586FF1" w:rsidRPr="00EC6DE5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86FF1">
              <w:rPr>
                <w:rFonts w:ascii="Times New Roman" w:eastAsiaTheme="minorEastAsia" w:hAnsi="Times New Roman" w:cs="Times New Roman"/>
                <w:b/>
                <w:sz w:val="20"/>
                <w:highlight w:val="green"/>
              </w:rPr>
              <w:t>298 131,00000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815" w14:textId="4E7B2C88" w:rsidR="00586FF1" w:rsidRPr="00EC6DE5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C6DE5">
              <w:rPr>
                <w:rFonts w:ascii="Times New Roman" w:hAnsi="Times New Roman" w:cs="Times New Roman"/>
                <w:b/>
                <w:sz w:val="20"/>
              </w:rPr>
              <w:t>99 000,00000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C93" w14:textId="46FF7EDA" w:rsidR="00586FF1" w:rsidRPr="00EC6DE5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b/>
                <w:sz w:val="20"/>
                <w:highlight w:val="green"/>
              </w:rPr>
              <w:t>100 350, 00000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6B2" w14:textId="1D5165CE" w:rsidR="00586FF1" w:rsidRPr="00EC6DE5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b/>
                <w:sz w:val="20"/>
                <w:highlight w:val="green"/>
              </w:rPr>
              <w:t>98 781, 00000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359" w14:textId="0F2924E0" w:rsidR="00586FF1" w:rsidRPr="00EC6DE5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DE5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3A8" w14:textId="38785208" w:rsidR="00586FF1" w:rsidRPr="00EC6DE5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DE5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6662" w14:textId="747E1DB6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586FF1" w:rsidRPr="00D15024" w14:paraId="32CD9B33" w14:textId="77777777" w:rsidTr="00586FF1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208" w14:textId="77777777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8F3" w14:textId="77777777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FC8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F17" w14:textId="6B88F82A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A42" w14:textId="6C3CC143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  <w:highlight w:val="green"/>
              </w:rPr>
              <w:t>298 131,00000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297" w14:textId="316C656B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sz w:val="20"/>
              </w:rPr>
              <w:t>99 000, 00000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909" w14:textId="6D770371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sz w:val="20"/>
                <w:highlight w:val="green"/>
              </w:rPr>
              <w:t>100 350, 00000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39C" w14:textId="724406ED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sz w:val="20"/>
                <w:highlight w:val="green"/>
              </w:rPr>
              <w:t>98 781, 00000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39B" w14:textId="0DFBA8C1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592" w14:textId="6197F85B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7B9" w14:textId="77777777" w:rsidR="00586FF1" w:rsidRPr="00D15024" w:rsidRDefault="00586FF1" w:rsidP="00586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5" w:rsidRPr="00D15024" w14:paraId="4F0CDA68" w14:textId="77777777" w:rsidTr="00586FF1">
        <w:trPr>
          <w:cantSplit/>
          <w:trHeight w:val="113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8F3" w14:textId="77777777" w:rsidR="00AC1699" w:rsidRPr="00D15024" w:rsidRDefault="00AC1699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4C873" w14:textId="50185D46" w:rsidR="00AC1699" w:rsidRPr="00D15024" w:rsidRDefault="003E497A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коммерческим кредитам,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CA21" w14:textId="38F0A90E" w:rsidR="00AC1699" w:rsidRPr="00D15024" w:rsidRDefault="00586FF1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3279" w14:textId="2074CE93" w:rsidR="00AC1699" w:rsidRPr="00D15024" w:rsidRDefault="00586FF1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227AC" w14:textId="6F1446FF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B18D" w14:textId="77F488E3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D50" w14:textId="713B070A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2DA8" w14:textId="1813119E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4678" w14:textId="633EA5FA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F4B86" w14:textId="562F1C33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13D08" w14:textId="5E7E4D41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F1E5E" w14:textId="09226EAE" w:rsidR="00AC1699" w:rsidRPr="00D15024" w:rsidRDefault="00586FF1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6DE5" w:rsidRPr="00D15024" w14:paraId="47059FB8" w14:textId="77777777" w:rsidTr="00586FF1">
        <w:trPr>
          <w:cantSplit/>
          <w:trHeight w:val="113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4F4" w14:textId="77777777" w:rsidR="00AC1699" w:rsidRPr="00D15024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111" w14:textId="77777777" w:rsidR="00AC1699" w:rsidRPr="00D15024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D81" w14:textId="77777777" w:rsidR="00AC1699" w:rsidRPr="00D15024" w:rsidRDefault="00AC1699" w:rsidP="00AC169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005" w14:textId="77777777" w:rsidR="00AC1699" w:rsidRPr="00D15024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7B5" w14:textId="77777777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710" w14:textId="77777777" w:rsidR="00AC1699" w:rsidRPr="00D15024" w:rsidRDefault="00AC1699" w:rsidP="00AC1699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8A0" w14:textId="326E7094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B0" w14:textId="5AA9AE5A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922" w14:textId="23CA0E12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3DC" w14:textId="198A9D36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5D7" w14:textId="0215C429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78E" w14:textId="3C13EB82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33F" w14:textId="48148495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77F" w14:textId="74222F52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79B81" w14:textId="2E39168C" w:rsidR="00AC1699" w:rsidRPr="00D15024" w:rsidRDefault="00AC1699" w:rsidP="00A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5" w:rsidRPr="00D15024" w14:paraId="5993D62F" w14:textId="77777777" w:rsidTr="00586FF1">
        <w:trPr>
          <w:cantSplit/>
          <w:trHeight w:val="172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959" w14:textId="77777777" w:rsidR="000D73DD" w:rsidRPr="00D15024" w:rsidRDefault="000D73DD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D91" w14:textId="77777777" w:rsidR="000D73DD" w:rsidRPr="00D15024" w:rsidRDefault="000D73DD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C2B" w14:textId="77777777" w:rsidR="000D73DD" w:rsidRPr="00D15024" w:rsidRDefault="000D73DD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C2E" w14:textId="77777777" w:rsidR="000D73DD" w:rsidRPr="00D15024" w:rsidRDefault="000D73DD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C2C" w14:textId="6E824879" w:rsidR="000D73DD" w:rsidRPr="00D15024" w:rsidRDefault="00586FF1" w:rsidP="00586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  <w:highlight w:val="green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4F4" w14:textId="71BC922D" w:rsidR="000D73DD" w:rsidRPr="00D15024" w:rsidRDefault="000D73DD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99000, 00000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FACB44" w14:textId="520722F9" w:rsidR="000D73DD" w:rsidRPr="00530D08" w:rsidRDefault="000D73DD" w:rsidP="00651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530D08">
              <w:rPr>
                <w:rFonts w:ascii="Times New Roman" w:eastAsiaTheme="minorEastAsia" w:hAnsi="Times New Roman" w:cs="Times New Roman"/>
                <w:sz w:val="20"/>
                <w:highlight w:val="green"/>
              </w:rPr>
              <w:t>24750,00000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4B323" w14:textId="76D59048" w:rsidR="000D73DD" w:rsidRPr="00530D08" w:rsidRDefault="000D73DD" w:rsidP="00651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530D08">
              <w:rPr>
                <w:rFonts w:ascii="Times New Roman" w:eastAsiaTheme="minorEastAsia" w:hAnsi="Times New Roman" w:cs="Times New Roman"/>
                <w:sz w:val="20"/>
                <w:highlight w:val="green"/>
              </w:rPr>
              <w:t>24750,00000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931D6" w14:textId="7A0D1496" w:rsidR="000D73DD" w:rsidRPr="00530D08" w:rsidRDefault="000D73DD" w:rsidP="00651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530D08">
              <w:rPr>
                <w:rFonts w:ascii="Times New Roman" w:eastAsiaTheme="minorEastAsia" w:hAnsi="Times New Roman" w:cs="Times New Roman"/>
                <w:sz w:val="20"/>
                <w:highlight w:val="green"/>
              </w:rPr>
              <w:t>24750,00000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9BCC6" w14:textId="62DBB733" w:rsidR="000D73DD" w:rsidRPr="00530D08" w:rsidRDefault="000D73DD" w:rsidP="006515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530D08">
              <w:rPr>
                <w:rFonts w:ascii="Times New Roman" w:eastAsiaTheme="minorEastAsia" w:hAnsi="Times New Roman" w:cs="Times New Roman"/>
                <w:sz w:val="20"/>
                <w:highlight w:val="green"/>
              </w:rPr>
              <w:t>24750,00000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690" w14:textId="7AB9FEAE" w:rsidR="000D73DD" w:rsidRPr="00D15024" w:rsidRDefault="000D73DD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4E4" w14:textId="4C6C40FC" w:rsidR="000D73DD" w:rsidRPr="00D15024" w:rsidRDefault="000D73DD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99C" w14:textId="7005F36A" w:rsidR="000D73DD" w:rsidRPr="00D15024" w:rsidRDefault="000D73DD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3C9" w14:textId="2F580A9E" w:rsidR="000D73DD" w:rsidRPr="00D15024" w:rsidRDefault="000D73DD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61E" w14:textId="7A7C94D4" w:rsidR="000D73DD" w:rsidRPr="00D15024" w:rsidRDefault="000D73DD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F1" w:rsidRPr="00D15024" w14:paraId="1C012F2E" w14:textId="77777777" w:rsidTr="00586FF1">
        <w:trPr>
          <w:cantSplit/>
          <w:trHeight w:val="289"/>
        </w:trPr>
        <w:tc>
          <w:tcPr>
            <w:tcW w:w="3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0BC94" w14:textId="3DB0EF8F" w:rsidR="00BE5AC6" w:rsidRPr="00586FF1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6F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подпрограмме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09D" w14:textId="1D3A5FAB" w:rsidR="00BE5AC6" w:rsidRPr="00586FF1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F61" w14:textId="7230E39E" w:rsidR="00BE5AC6" w:rsidRPr="00586FF1" w:rsidRDefault="00586FF1" w:rsidP="00586FF1">
            <w:pPr>
              <w:pStyle w:val="ConsPlusNormal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b/>
                <w:sz w:val="20"/>
                <w:highlight w:val="green"/>
              </w:rPr>
              <w:t>298131</w:t>
            </w:r>
            <w:r w:rsidR="00BE5AC6" w:rsidRPr="00586FF1">
              <w:rPr>
                <w:rFonts w:ascii="Times New Roman" w:eastAsiaTheme="minorEastAsia" w:hAnsi="Times New Roman" w:cs="Times New Roman"/>
                <w:b/>
                <w:sz w:val="20"/>
                <w:highlight w:val="green"/>
              </w:rPr>
              <w:t>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424" w14:textId="14483E08" w:rsidR="00BE5AC6" w:rsidRPr="00586FF1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586FF1">
              <w:rPr>
                <w:rFonts w:ascii="Times New Roman" w:hAnsi="Times New Roman" w:cs="Times New Roman"/>
                <w:b/>
                <w:sz w:val="20"/>
              </w:rPr>
              <w:t>99 000 000,00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B3B" w14:textId="746875D2" w:rsidR="00BE5AC6" w:rsidRPr="00586FF1" w:rsidRDefault="00586FF1" w:rsidP="00586FF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586FF1">
              <w:rPr>
                <w:rFonts w:ascii="Times New Roman" w:hAnsi="Times New Roman" w:cs="Times New Roman"/>
                <w:b/>
                <w:sz w:val="20"/>
                <w:highlight w:val="green"/>
              </w:rPr>
              <w:t>100350,00000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4B0" w14:textId="60688BF4" w:rsidR="00BE5AC6" w:rsidRPr="00586FF1" w:rsidRDefault="00586FF1" w:rsidP="00512C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586FF1">
              <w:rPr>
                <w:rFonts w:ascii="Times New Roman" w:hAnsi="Times New Roman" w:cs="Times New Roman"/>
                <w:b/>
                <w:sz w:val="20"/>
                <w:highlight w:val="green"/>
              </w:rPr>
              <w:t>98781,00000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703F" w14:textId="24EA0465" w:rsidR="00BE5AC6" w:rsidRPr="00586FF1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18B2" w14:textId="40B76B36" w:rsidR="00BE5AC6" w:rsidRPr="00586FF1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24F84" w14:textId="7629F5FF" w:rsidR="00BE5AC6" w:rsidRPr="00D15024" w:rsidRDefault="00586FF1" w:rsidP="001C7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6FF1" w:rsidRPr="00D15024" w14:paraId="2F62FDDA" w14:textId="77777777" w:rsidTr="00586FF1">
        <w:trPr>
          <w:cantSplit/>
          <w:trHeight w:val="610"/>
        </w:trPr>
        <w:tc>
          <w:tcPr>
            <w:tcW w:w="3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37A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7A1" w14:textId="5798CC42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9D4" w14:textId="3B101FE9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  <w:highlight w:val="green"/>
              </w:rPr>
              <w:t>298131,00000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91B" w14:textId="7B8FC108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86FF1">
              <w:rPr>
                <w:rFonts w:ascii="Times New Roman" w:hAnsi="Times New Roman" w:cs="Times New Roman"/>
                <w:sz w:val="20"/>
              </w:rPr>
              <w:t>99 000 000,00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4D8" w14:textId="2FEA8B20" w:rsidR="00586FF1" w:rsidRPr="00586FF1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F1">
              <w:rPr>
                <w:rFonts w:ascii="Times New Roman" w:hAnsi="Times New Roman" w:cs="Times New Roman"/>
                <w:sz w:val="20"/>
                <w:highlight w:val="green"/>
              </w:rPr>
              <w:t>100350,00000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263" w14:textId="0B0563D4" w:rsidR="00586FF1" w:rsidRPr="00586FF1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FF1">
              <w:rPr>
                <w:rFonts w:ascii="Times New Roman" w:hAnsi="Times New Roman" w:cs="Times New Roman"/>
                <w:sz w:val="20"/>
                <w:highlight w:val="green"/>
              </w:rPr>
              <w:t>98781,00000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858" w14:textId="14B64BF0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C7F" w14:textId="025F12A2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447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101EC" w14:textId="77777777" w:rsidR="005B0B5A" w:rsidRPr="00D15024" w:rsidRDefault="005B0B5A">
      <w:bookmarkStart w:id="1" w:name="_Hlk120034096"/>
      <w:r w:rsidRPr="00D15024"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C26B21" w:rsidRPr="00D15024" w14:paraId="431BD5EE" w14:textId="77777777" w:rsidTr="008720C4">
        <w:trPr>
          <w:trHeight w:val="524"/>
        </w:trPr>
        <w:tc>
          <w:tcPr>
            <w:tcW w:w="1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A2C0" w14:textId="7C5ABD20" w:rsidR="00C26B21" w:rsidRPr="00D15024" w:rsidRDefault="00FA4B93" w:rsidP="00FA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15024">
              <w:rPr>
                <w:rFonts w:cs="Times New Roman"/>
                <w:b/>
                <w:bCs/>
                <w:szCs w:val="28"/>
              </w:rPr>
              <w:lastRenderedPageBreak/>
              <w:t xml:space="preserve">9. </w:t>
            </w:r>
            <w:r w:rsidR="0023495B" w:rsidRPr="00D15024">
              <w:rPr>
                <w:rFonts w:cs="Times New Roman"/>
                <w:b/>
                <w:bCs/>
                <w:szCs w:val="28"/>
              </w:rPr>
              <w:t>Перечень мероприятий подпрограммы 4 «Управление муниципальными финансами»</w:t>
            </w:r>
          </w:p>
          <w:p w14:paraId="2D721E47" w14:textId="77777777" w:rsidR="00F63F43" w:rsidRPr="00D15024" w:rsidRDefault="00F63F43" w:rsidP="00FA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tbl>
            <w:tblPr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1986"/>
              <w:gridCol w:w="997"/>
              <w:gridCol w:w="1700"/>
              <w:gridCol w:w="1133"/>
              <w:gridCol w:w="2980"/>
              <w:gridCol w:w="1274"/>
              <w:gridCol w:w="1277"/>
              <w:gridCol w:w="1133"/>
              <w:gridCol w:w="1133"/>
              <w:gridCol w:w="847"/>
            </w:tblGrid>
            <w:tr w:rsidR="008720C4" w:rsidRPr="00D15024" w14:paraId="55487FC5" w14:textId="77777777" w:rsidTr="008720C4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C091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D7E19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подпрограммы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7600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 мероприятия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AADA6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3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965E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14:paraId="27695E8E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(тыс. руб.)</w:t>
                  </w:r>
                </w:p>
              </w:tc>
              <w:tc>
                <w:tcPr>
                  <w:tcW w:w="259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D2F3A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2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97C0A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за выполнение мероприятия </w:t>
                  </w:r>
                </w:p>
              </w:tc>
            </w:tr>
            <w:tr w:rsidR="008720C4" w:rsidRPr="00D15024" w14:paraId="5C491C79" w14:textId="77777777" w:rsidTr="008720C4">
              <w:tc>
                <w:tcPr>
                  <w:tcW w:w="1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973C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8BD81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AB622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2000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A7E2F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7B747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EF57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0C08E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2025 год 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813A0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2026год 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CDB3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2027 год </w:t>
                  </w:r>
                </w:p>
              </w:tc>
              <w:tc>
                <w:tcPr>
                  <w:tcW w:w="2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0712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410D11D6" w14:textId="77777777" w:rsidTr="008720C4"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62D1D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A599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6C65B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480DA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0556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97B6D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0CD81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89D96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26785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45F7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D6BE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720C4" w:rsidRPr="00D15024" w14:paraId="6906AA4A" w14:textId="77777777" w:rsidTr="008720C4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9A63DE" w14:textId="01C3123B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D20B2E" w14:textId="77777777" w:rsidR="00621E0D" w:rsidRPr="002E238F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iCs/>
                      <w:sz w:val="24"/>
                      <w:szCs w:val="24"/>
                    </w:rPr>
                    <w:t>Основное мероприятие 50</w:t>
                  </w:r>
                </w:p>
                <w:p w14:paraId="32F64704" w14:textId="6003B169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Разработка проекта бюджета и исполнение бюджета городского округа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0F3899" w14:textId="08B9F0D9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1EBF" w14:textId="6059774B" w:rsidR="00621E0D" w:rsidRPr="002E238F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FB548E" w14:textId="1BAA5A3C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2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6F81D6" w14:textId="77777777" w:rsidR="00621E0D" w:rsidRPr="00D15024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41E77F2D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115FB70E" w14:textId="77777777" w:rsidTr="008720C4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A4CC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0425" w14:textId="77777777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8D7B5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8138C" w14:textId="02FD800A" w:rsidR="00621E0D" w:rsidRPr="00D15024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2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0E8CD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BAD8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063A8A95" w14:textId="77777777" w:rsidTr="008720C4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F79AEA" w14:textId="7A287259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  <w:r w:rsidR="00876E76"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C882EB" w14:textId="77777777" w:rsidR="00621E0D" w:rsidRPr="002E238F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  <w:t>Мероприятие 50.01</w:t>
                  </w:r>
                </w:p>
                <w:p w14:paraId="40FEBCB4" w14:textId="6A53461D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Проведение работы с главными администраторами по представлению </w:t>
                  </w: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прогноза поступления доходов и исполнению бюджета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9A19FD" w14:textId="305757B5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B529" w14:textId="27624832" w:rsidR="00621E0D" w:rsidRPr="002E238F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F986A7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01B51386" w14:textId="24E16C72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EB1CA4" w14:textId="77777777" w:rsidR="00621E0D" w:rsidRPr="00D15024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</w:t>
                  </w: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кого округа Красногорск Московской области</w:t>
                  </w:r>
                </w:p>
                <w:p w14:paraId="1ABAAAE3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3B1ECAFA" w14:textId="77777777" w:rsidTr="008720C4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8DD7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C3118" w14:textId="77777777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44433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95A9A" w14:textId="289A2622" w:rsidR="00621E0D" w:rsidRPr="00D15024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2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2665E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E0CD3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131856E9" w14:textId="77777777" w:rsidTr="008720C4">
              <w:trPr>
                <w:trHeight w:val="20"/>
              </w:trPr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AC906C" w14:textId="304DFA59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Hlk120034109"/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  <w:r w:rsidR="00876E76"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AB438E" w14:textId="77777777" w:rsidR="008061AF" w:rsidRPr="002E238F" w:rsidRDefault="008061AF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  <w:t>Мероприятие 50.02</w:t>
                  </w:r>
                </w:p>
                <w:p w14:paraId="482D3170" w14:textId="014B950D" w:rsidR="008061AF" w:rsidRPr="00D15024" w:rsidRDefault="008061AF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CE7AFC" w14:textId="4BA1CDF1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CFEA" w14:textId="19667590" w:rsidR="008061AF" w:rsidRPr="002E238F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AF642D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BE046C8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120DE5" w14:textId="77777777" w:rsidR="008061AF" w:rsidRPr="00D15024" w:rsidRDefault="008061AF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56082FA3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7D0FEB7E" w14:textId="77777777" w:rsidTr="008720C4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35CD6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472C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3D20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BBCF" w14:textId="718AF60E" w:rsidR="008061AF" w:rsidRPr="00D15024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2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8FB7C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8430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548559E7" w14:textId="77777777" w:rsidTr="008720C4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254166" w14:textId="1F493D38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BE4131" w14:textId="77777777" w:rsidR="008061AF" w:rsidRPr="002E238F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iCs/>
                      <w:sz w:val="24"/>
                      <w:szCs w:val="24"/>
                    </w:rPr>
                    <w:t>Основное мероприятие 51</w:t>
                  </w:r>
                </w:p>
                <w:p w14:paraId="074AB39C" w14:textId="38D7E951" w:rsidR="008061AF" w:rsidRPr="00D15024" w:rsidRDefault="008061AF" w:rsidP="008061A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Снижение уровня задолженности по налоговым платежам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D91B12" w14:textId="4E1E8D36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0729B" w14:textId="051C20B8" w:rsidR="008061AF" w:rsidRPr="002E238F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B1088A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6C107499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1237F9" w14:textId="77777777" w:rsidR="008061AF" w:rsidRPr="00D15024" w:rsidRDefault="008061AF" w:rsidP="008061A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 xml:space="preserve">Финансовое управление администрации </w:t>
                  </w: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городского округа Красногорск Московской области</w:t>
                  </w:r>
                </w:p>
                <w:p w14:paraId="4E560186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2692FF08" w14:textId="77777777" w:rsidTr="008720C4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578E5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9D57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FCA1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8728" w14:textId="1AD37DF4" w:rsidR="008061AF" w:rsidRPr="00D15024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2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A827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8C74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1C76DFDB" w14:textId="77777777" w:rsidTr="008720C4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4E94EB" w14:textId="3E93BD8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DAAD3F" w14:textId="77777777" w:rsidR="008061AF" w:rsidRPr="002E238F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iCs/>
                      <w:sz w:val="24"/>
                      <w:szCs w:val="24"/>
                    </w:rPr>
                    <w:t>Мероприятие 51.01</w:t>
                  </w:r>
                </w:p>
                <w:p w14:paraId="11B3F25C" w14:textId="1435357D" w:rsidR="008061AF" w:rsidRPr="00D15024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D15024">
                    <w:rPr>
                      <w:rFonts w:cs="Times New Roman"/>
                      <w:iCs/>
                      <w:sz w:val="24"/>
                      <w:szCs w:val="24"/>
                    </w:rPr>
                    <w:t>Разработка мероприятий, направленных на увеличение доходов и снижение задолженности по налоговым платежам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6577FB" w14:textId="5851A997" w:rsidR="008061AF" w:rsidRPr="002E238F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8B9BE" w14:textId="4FE3F400" w:rsidR="008061AF" w:rsidRPr="002E238F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FE5A7B" w14:textId="6E5BAAB8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2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E208C3" w14:textId="524EACF5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iCs/>
                      <w:sz w:val="24"/>
                      <w:szCs w:val="24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</w:tc>
            </w:tr>
            <w:tr w:rsidR="008720C4" w:rsidRPr="00D15024" w14:paraId="799325EB" w14:textId="77777777" w:rsidTr="008720C4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4BAFC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62905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065A0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7AFE5" w14:textId="683DB200" w:rsidR="008061AF" w:rsidRPr="00D15024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2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CCDF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5B9A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5F15" w:rsidRPr="00D15024" w14:paraId="1D1643B3" w14:textId="77777777" w:rsidTr="008720C4">
              <w:tc>
                <w:tcPr>
                  <w:tcW w:w="118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A8CEA6" w14:textId="0F3994ED" w:rsidR="00E55F15" w:rsidRPr="002E238F" w:rsidRDefault="00E55F15" w:rsidP="00E55F1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подпрограмме 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8A00" w14:textId="636A5091" w:rsidR="00E55F15" w:rsidRPr="002E238F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2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CBE99F" w14:textId="77777777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616F7B8" w14:textId="3C7F4DCE" w:rsidR="00E55F15" w:rsidRPr="00D15024" w:rsidRDefault="00E55F15" w:rsidP="00835BA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2A1FE4" w14:textId="34428B5F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E55F15" w:rsidRPr="00D15024" w14:paraId="2ECE23B5" w14:textId="77777777" w:rsidTr="008720C4">
              <w:tc>
                <w:tcPr>
                  <w:tcW w:w="1180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7888E" w14:textId="77777777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7DF7" w14:textId="353CA44E" w:rsidR="00E55F15" w:rsidRPr="00D15024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2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200F" w14:textId="74D497AE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A32E" w14:textId="77777777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2"/>
          </w:tbl>
          <w:p w14:paraId="08D3DEED" w14:textId="77777777" w:rsidR="00C26B21" w:rsidRPr="00D15024" w:rsidRDefault="00C26B21" w:rsidP="0062624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1"/>
    </w:tbl>
    <w:p w14:paraId="508F3386" w14:textId="77777777" w:rsidR="005B0B5A" w:rsidRPr="00D15024" w:rsidRDefault="005B0B5A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61334D75" w14:textId="77777777" w:rsidR="005B0B5A" w:rsidRPr="00D15024" w:rsidRDefault="005B0B5A">
      <w:pPr>
        <w:spacing w:after="200" w:line="276" w:lineRule="auto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br w:type="page"/>
      </w:r>
    </w:p>
    <w:p w14:paraId="0C936326" w14:textId="20B880D6" w:rsidR="0023495B" w:rsidRPr="00D15024" w:rsidRDefault="00FA4B93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lastRenderedPageBreak/>
        <w:t xml:space="preserve">10. </w:t>
      </w:r>
      <w:r w:rsidR="0023495B" w:rsidRPr="00D15024">
        <w:rPr>
          <w:rFonts w:cs="Times New Roman"/>
          <w:b/>
          <w:bCs/>
          <w:szCs w:val="28"/>
        </w:rPr>
        <w:t>Перечень мероприятий подпрограммы 5 «Обеспечивающая подпрограмма»</w:t>
      </w:r>
    </w:p>
    <w:p w14:paraId="42E569F4" w14:textId="77777777" w:rsidR="003E1CAB" w:rsidRPr="00D15024" w:rsidRDefault="003E1CAB" w:rsidP="0023495B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52"/>
        <w:gridCol w:w="992"/>
        <w:gridCol w:w="27"/>
        <w:gridCol w:w="1674"/>
        <w:gridCol w:w="1276"/>
        <w:gridCol w:w="2977"/>
        <w:gridCol w:w="1275"/>
        <w:gridCol w:w="1134"/>
        <w:gridCol w:w="1134"/>
        <w:gridCol w:w="1134"/>
        <w:gridCol w:w="19"/>
        <w:gridCol w:w="926"/>
        <w:gridCol w:w="48"/>
      </w:tblGrid>
      <w:tr w:rsidR="00626246" w:rsidRPr="00D15024" w14:paraId="43DA24CA" w14:textId="77777777" w:rsidTr="002E23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AAC" w14:textId="77777777" w:rsidR="00626246" w:rsidRPr="00D15024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990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22E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285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0EB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98E50B9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2B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E7A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26246" w:rsidRPr="00D15024" w14:paraId="530A5823" w14:textId="77777777" w:rsidTr="002E23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463" w14:textId="77777777" w:rsidR="00626246" w:rsidRPr="00D15024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CF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348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B9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C2C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D4C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A3B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96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72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2026год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344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134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46" w:rsidRPr="00D15024" w14:paraId="6B61FC1F" w14:textId="77777777" w:rsidTr="002E2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529" w14:textId="77777777" w:rsidR="00626246" w:rsidRPr="00D15024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0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5B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24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62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F1B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FBC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097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CE8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82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0BF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BC5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1094" w:rsidRPr="00D15024" w14:paraId="6CD4CA6F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D2E" w14:textId="77777777" w:rsidR="00FC1094" w:rsidRPr="00D15024" w:rsidRDefault="00FC109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0E09" w14:textId="77777777" w:rsidR="00FC1094" w:rsidRPr="002E238F" w:rsidRDefault="00FC1094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E238F">
              <w:rPr>
                <w:rFonts w:cs="Times New Roman"/>
                <w:b/>
                <w:iCs/>
                <w:sz w:val="24"/>
                <w:szCs w:val="24"/>
              </w:rPr>
              <w:t>Основное мероприятие 01</w:t>
            </w:r>
          </w:p>
          <w:p w14:paraId="65703E51" w14:textId="122881FB" w:rsidR="00FC1094" w:rsidRPr="00D15024" w:rsidRDefault="00FC1094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9B78" w14:textId="565E633F" w:rsidR="00FC1094" w:rsidRPr="00D15024" w:rsidRDefault="00FC1094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F9A" w14:textId="073AC9C0" w:rsidR="00FC1094" w:rsidRPr="002E238F" w:rsidRDefault="00FC1094" w:rsidP="00B37B14">
            <w:pPr>
              <w:tabs>
                <w:tab w:val="center" w:pos="175"/>
              </w:tabs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2E238F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6BF3" w14:textId="019FF7FE" w:rsidR="00FC1094" w:rsidRPr="00F27A0E" w:rsidRDefault="001B792F" w:rsidP="002E238F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  <w:highlight w:val="yellow"/>
              </w:rPr>
            </w:pPr>
            <w:r w:rsidRPr="00F27A0E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>3</w:t>
            </w:r>
            <w:r w:rsidR="00F27A0E" w:rsidRPr="00F27A0E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 xml:space="preserve"> 609 </w:t>
            </w:r>
            <w:r w:rsidR="002E238F" w:rsidRPr="00F27A0E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>418,96798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1D6C" w14:textId="1AB3C6B8" w:rsidR="00FC1094" w:rsidRPr="002E238F" w:rsidRDefault="002E238F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1 242 520,96798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166" w14:textId="70EF03FF" w:rsidR="00FC1094" w:rsidRPr="00F27A0E" w:rsidRDefault="001B792F" w:rsidP="002E238F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  <w:highlight w:val="yellow"/>
              </w:rPr>
            </w:pPr>
            <w:r w:rsidRPr="00F27A0E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>1</w:t>
            </w:r>
            <w:r w:rsidR="00F27A0E" w:rsidRPr="00F27A0E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 xml:space="preserve"> </w:t>
            </w:r>
            <w:r w:rsidR="002E238F" w:rsidRPr="00F27A0E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>15</w:t>
            </w:r>
            <w:r w:rsidR="00F27A0E" w:rsidRPr="00F27A0E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>8</w:t>
            </w:r>
            <w:r w:rsidR="002E238F" w:rsidRPr="00F27A0E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 xml:space="preserve"> 189,00000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5BD" w14:textId="5293E31E" w:rsidR="00FC1094" w:rsidRPr="002E238F" w:rsidRDefault="002E238F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1208709,00000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BC7" w14:textId="6DE8CCD2" w:rsidR="00FC1094" w:rsidRPr="002E238F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1C26" w14:textId="6E4B47D5" w:rsidR="00FC1094" w:rsidRPr="002E238F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BA2E3" w14:textId="01D52552" w:rsidR="00FC1094" w:rsidRPr="00D15024" w:rsidRDefault="002E238F" w:rsidP="001E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1E7656" w:rsidRPr="00D15024" w14:paraId="13FC7D7F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AC9" w14:textId="77777777" w:rsidR="001E7656" w:rsidRPr="00D15024" w:rsidRDefault="001E76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D19B" w14:textId="77777777" w:rsidR="001E7656" w:rsidRPr="00D15024" w:rsidRDefault="001E7656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FF4" w14:textId="77777777" w:rsidR="001E7656" w:rsidRPr="00D15024" w:rsidRDefault="001E7656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9C5" w14:textId="2C4761A1" w:rsidR="001E7656" w:rsidRPr="00D15024" w:rsidRDefault="001E76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425" w14:textId="46BDEBD9" w:rsidR="001E7656" w:rsidRPr="00F27A0E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  <w:r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785" w14:textId="590FA054" w:rsidR="001E7656" w:rsidRPr="00D15024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D842" w14:textId="22CDBB18" w:rsidR="001E7656" w:rsidRPr="00F27A0E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  <w:r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25A2" w14:textId="498F54D2" w:rsidR="001E7656" w:rsidRPr="00D15024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8088" w14:textId="1AB5D29C" w:rsidR="001E7656" w:rsidRPr="00D15024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C296" w14:textId="4C5D67BD" w:rsidR="001E7656" w:rsidRPr="00D15024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0E4F7" w14:textId="77777777" w:rsidR="001E7656" w:rsidRPr="00D15024" w:rsidRDefault="001E7656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F690D" w:rsidRPr="00D15024" w14:paraId="7F9B2FA3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997" w14:textId="77777777" w:rsidR="00CF690D" w:rsidRPr="00D15024" w:rsidRDefault="00CF690D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4880" w14:textId="77777777" w:rsidR="00CF690D" w:rsidRPr="00D15024" w:rsidRDefault="00CF690D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0687" w14:textId="77777777" w:rsidR="00CF690D" w:rsidRPr="00D15024" w:rsidRDefault="00CF690D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371" w14:textId="4AC51DC1" w:rsidR="00CF690D" w:rsidRPr="00D15024" w:rsidRDefault="00CF690D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D32" w14:textId="58CED739" w:rsidR="00CF690D" w:rsidRPr="00F27A0E" w:rsidRDefault="001B792F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  <w:r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>3</w:t>
            </w:r>
            <w:r w:rsidR="00F27A0E"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> </w:t>
            </w:r>
            <w:r w:rsidR="00CF690D"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>60</w:t>
            </w:r>
            <w:r w:rsidR="00F27A0E"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 xml:space="preserve">9 </w:t>
            </w:r>
            <w:r w:rsidR="00CF690D"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 xml:space="preserve"> 418,96798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5427" w14:textId="608C46A6" w:rsidR="00CF690D" w:rsidRPr="00105471" w:rsidRDefault="00CF690D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5471">
              <w:rPr>
                <w:rFonts w:cs="Times New Roman"/>
                <w:iCs/>
                <w:sz w:val="16"/>
                <w:szCs w:val="16"/>
                <w:highlight w:val="green"/>
              </w:rPr>
              <w:t>1 242 520,96798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56D3" w14:textId="1C794BD2" w:rsidR="00CF690D" w:rsidRPr="00F27A0E" w:rsidRDefault="001B792F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  <w:r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>1</w:t>
            </w:r>
            <w:r w:rsidR="00F27A0E"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 xml:space="preserve"> </w:t>
            </w:r>
            <w:r w:rsidR="00CF690D"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>15</w:t>
            </w:r>
            <w:r w:rsidR="00F27A0E"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>8</w:t>
            </w:r>
            <w:r w:rsidR="00CF690D" w:rsidRPr="00F27A0E">
              <w:rPr>
                <w:rFonts w:cs="Times New Roman"/>
                <w:iCs/>
                <w:sz w:val="16"/>
                <w:szCs w:val="16"/>
                <w:highlight w:val="yellow"/>
              </w:rPr>
              <w:t xml:space="preserve"> 189,00000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C3C0" w14:textId="08F25F92" w:rsidR="00CF690D" w:rsidRPr="00105471" w:rsidRDefault="00CF690D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5471">
              <w:rPr>
                <w:rFonts w:cs="Times New Roman"/>
                <w:iCs/>
                <w:sz w:val="16"/>
                <w:szCs w:val="16"/>
                <w:highlight w:val="green"/>
              </w:rPr>
              <w:t>1208709,00000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9A8D" w14:textId="45C1391F" w:rsidR="00CF690D" w:rsidRPr="00D15024" w:rsidRDefault="00CF690D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1287" w14:textId="20B9233E" w:rsidR="00CF690D" w:rsidRPr="00D15024" w:rsidRDefault="00CF690D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FE5" w14:textId="77777777" w:rsidR="00CF690D" w:rsidRPr="00D15024" w:rsidRDefault="00CF690D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15C32" w:rsidRPr="00D15024" w14:paraId="12FCB74B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EC17" w14:textId="77777777" w:rsidR="00115C32" w:rsidRPr="00D15024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FF5A" w14:textId="77777777" w:rsidR="00115C32" w:rsidRPr="002E238F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E238F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01.01</w:t>
            </w:r>
          </w:p>
          <w:p w14:paraId="2ADD0719" w14:textId="77777777" w:rsidR="00115C32" w:rsidRPr="00D15024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1708" w14:textId="1FF9F104" w:rsidR="00115C32" w:rsidRPr="00D15024" w:rsidRDefault="00FA4B93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CA6" w14:textId="6A4EC7CA" w:rsidR="00115C32" w:rsidRPr="002E238F" w:rsidRDefault="00115C32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E238F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D821" w14:textId="66E5D0A7" w:rsidR="00115C32" w:rsidRPr="00AA75BD" w:rsidRDefault="00115C32" w:rsidP="00AA75BD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AA75BD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18 </w:t>
            </w:r>
            <w:r w:rsidR="00AA75BD" w:rsidRPr="00AA75BD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853</w:t>
            </w:r>
            <w:r w:rsidRPr="00AA75BD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2C27" w14:textId="153BF0B0" w:rsidR="00115C32" w:rsidRPr="00AA75BD" w:rsidRDefault="00115C32" w:rsidP="00AA75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AA75BD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6</w:t>
            </w:r>
            <w:r w:rsidR="00AA75BD" w:rsidRPr="00AA75BD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 xml:space="preserve"> 487</w:t>
            </w:r>
            <w:r w:rsidRPr="00AA75BD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968E" w14:textId="496660EF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9CE1" w14:textId="77A19F1E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2EAA" w14:textId="258E91B0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222B" w14:textId="3AD82F6A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9D6" w14:textId="10CD9249" w:rsidR="00115C32" w:rsidRPr="00D15024" w:rsidRDefault="001E7656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</w:tr>
      <w:tr w:rsidR="00115C32" w:rsidRPr="00D15024" w14:paraId="52C0B26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075D7" w14:textId="77777777" w:rsidR="00115C32" w:rsidRPr="00D15024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786C" w14:textId="77777777" w:rsidR="00115C32" w:rsidRPr="00D15024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98D5E" w14:textId="77777777" w:rsidR="00115C32" w:rsidRPr="00D15024" w:rsidRDefault="00115C32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996" w14:textId="7F23C491" w:rsidR="00115C32" w:rsidRPr="00D15024" w:rsidRDefault="00115C32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28C" w14:textId="16102B96" w:rsidR="00115C32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3CC" w14:textId="716C799F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1E8" w14:textId="6982C37E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1EFC" w14:textId="5892A6FE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AE3" w14:textId="0D1D3F89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48EC" w14:textId="361B1568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A5C" w14:textId="7AA46BEE" w:rsidR="00115C32" w:rsidRPr="00D15024" w:rsidRDefault="00115C32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05471" w:rsidRPr="00D15024" w14:paraId="3E42EC76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80D9A" w14:textId="77777777" w:rsidR="00105471" w:rsidRPr="00D15024" w:rsidRDefault="0010547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A909" w14:textId="77777777" w:rsidR="00105471" w:rsidRPr="00D15024" w:rsidRDefault="00105471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7AD1" w14:textId="77777777" w:rsidR="00105471" w:rsidRPr="00D15024" w:rsidRDefault="00105471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E69" w14:textId="1508C14C" w:rsidR="00105471" w:rsidRPr="00D15024" w:rsidRDefault="0010547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EB9C" w14:textId="785E4528" w:rsidR="00105471" w:rsidRPr="00105471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5471">
              <w:rPr>
                <w:rFonts w:cs="Times New Roman"/>
                <w:iCs/>
                <w:sz w:val="16"/>
                <w:szCs w:val="16"/>
                <w:highlight w:val="green"/>
              </w:rPr>
              <w:t>18 853,00000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4DE" w14:textId="58177849" w:rsidR="00105471" w:rsidRPr="00105471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5471">
              <w:rPr>
                <w:rFonts w:cs="Times New Roman"/>
                <w:iCs/>
                <w:sz w:val="16"/>
                <w:szCs w:val="16"/>
                <w:highlight w:val="green"/>
              </w:rPr>
              <w:t>6 487,00000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48" w14:textId="278A50B1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2682" w14:textId="00465745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2697" w14:textId="1B87566D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2EC5" w14:textId="320B443A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316" w14:textId="77777777" w:rsidR="00105471" w:rsidRPr="00D15024" w:rsidRDefault="00105471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22FFD" w:rsidRPr="00D15024" w14:paraId="1FE6AAFD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F5FA" w14:textId="77777777" w:rsidR="00622FFD" w:rsidRPr="00D15024" w:rsidRDefault="00622FFD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53988" w14:textId="77777777" w:rsidR="00622FFD" w:rsidRPr="00105471" w:rsidRDefault="00622FFD" w:rsidP="00E87C8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Мероприятие </w:t>
            </w: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01.02</w:t>
            </w:r>
          </w:p>
          <w:p w14:paraId="43BCFBB6" w14:textId="77777777" w:rsidR="00622FFD" w:rsidRPr="00D15024" w:rsidRDefault="00622FFD" w:rsidP="00E87C8C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администрации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13EC6" w14:textId="529FF534" w:rsidR="00622FFD" w:rsidRPr="00D15024" w:rsidRDefault="00622FFD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2023-</w:t>
            </w: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A9C" w14:textId="6C0F5FF7" w:rsidR="00622FFD" w:rsidRPr="00105471" w:rsidRDefault="00622FFD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3DB" w14:textId="01D148D0" w:rsidR="00622FFD" w:rsidRPr="00105471" w:rsidRDefault="00105471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1999307,96798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296" w14:textId="7A75AE55" w:rsidR="00622FFD" w:rsidRPr="00105471" w:rsidRDefault="00105471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701 355,96798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A003" w14:textId="5611BF7B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861A" w14:textId="01EBA2FC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CAE" w14:textId="47D85418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502" w14:textId="511EFF8D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2241E" w14:textId="77777777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</w:t>
            </w: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lastRenderedPageBreak/>
              <w:t xml:space="preserve">ние бухгалтерского учета и отчетности </w:t>
            </w:r>
          </w:p>
          <w:p w14:paraId="22E0719C" w14:textId="77777777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Экономическое управление</w:t>
            </w:r>
          </w:p>
          <w:p w14:paraId="3A35592A" w14:textId="77777777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Отдел муниципальной службы и кадров</w:t>
            </w:r>
          </w:p>
          <w:p w14:paraId="6AA39060" w14:textId="6003ABE4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делами Финансовое</w:t>
            </w:r>
          </w:p>
        </w:tc>
      </w:tr>
      <w:tr w:rsidR="00C233F7" w:rsidRPr="00D15024" w14:paraId="2DBD3BBD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65E7" w14:textId="2BAA6079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3F63" w14:textId="77777777" w:rsidR="00C233F7" w:rsidRPr="00D15024" w:rsidRDefault="00C233F7" w:rsidP="00E87C8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852A" w14:textId="77777777" w:rsidR="00C233F7" w:rsidRPr="00D15024" w:rsidRDefault="00C233F7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20B" w14:textId="7844F020" w:rsidR="00C233F7" w:rsidRPr="00D15024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0"/>
              </w:rPr>
            </w:pPr>
            <w:r w:rsidRPr="00D15024">
              <w:rPr>
                <w:rFonts w:cs="Times New Roman"/>
                <w:sz w:val="20"/>
              </w:rPr>
              <w:t xml:space="preserve">Средства бюджета </w:t>
            </w:r>
            <w:r w:rsidRPr="00D15024"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E85" w14:textId="66BEDF2E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04CB" w14:textId="4384E478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CD98" w14:textId="5C3D9F17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0D05" w14:textId="430D2AD8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59A1" w14:textId="6B31731D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1CAE" w14:textId="631A06C9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9F29C" w14:textId="77777777" w:rsidR="00C233F7" w:rsidRPr="00D15024" w:rsidRDefault="00C233F7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05471" w:rsidRPr="00D15024" w14:paraId="7C5AB5C5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F3F" w14:textId="77777777" w:rsidR="00105471" w:rsidRPr="00D15024" w:rsidRDefault="0010547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08B5" w14:textId="77777777" w:rsidR="00105471" w:rsidRPr="00D15024" w:rsidRDefault="00105471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D2E9" w14:textId="77777777" w:rsidR="00105471" w:rsidRPr="00D15024" w:rsidRDefault="00105471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F3D" w14:textId="74868ED5" w:rsidR="00105471" w:rsidRPr="00D15024" w:rsidRDefault="00105471" w:rsidP="00795C39">
            <w:pPr>
              <w:tabs>
                <w:tab w:val="center" w:pos="175"/>
              </w:tabs>
              <w:rPr>
                <w:rFonts w:cs="Times New Roman"/>
                <w:iCs/>
                <w:sz w:val="20"/>
                <w:szCs w:val="24"/>
              </w:rPr>
            </w:pPr>
            <w:r w:rsidRPr="00D15024">
              <w:rPr>
                <w:rFonts w:cs="Times New Roman"/>
                <w:sz w:val="20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D2A5" w14:textId="173CEBCF" w:rsidR="00105471" w:rsidRPr="00D15024" w:rsidRDefault="00105471" w:rsidP="00146D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1999307,96798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BD5" w14:textId="03DA42F7" w:rsidR="00105471" w:rsidRPr="00D15024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701 355,96798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BF79" w14:textId="1480D16E" w:rsidR="00105471" w:rsidRPr="00D15024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510" w14:textId="2CEF1D1D" w:rsidR="00105471" w:rsidRPr="00D15024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7D50" w14:textId="05A8E847" w:rsidR="00105471" w:rsidRPr="00D15024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6E19" w14:textId="3BE39681" w:rsidR="00105471" w:rsidRPr="00D15024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2E6" w14:textId="77777777" w:rsidR="00105471" w:rsidRPr="00D15024" w:rsidRDefault="00105471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D15024" w14:paraId="232124F8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48A" w14:textId="5BB40098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D647" w14:textId="77777777" w:rsidR="00C233F7" w:rsidRPr="00105471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01.05</w:t>
            </w:r>
          </w:p>
          <w:p w14:paraId="2FEB3AF5" w14:textId="77777777" w:rsidR="00C233F7" w:rsidRPr="00D15024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8AF" w14:textId="4D3A770E" w:rsidR="00C233F7" w:rsidRPr="00D15024" w:rsidRDefault="00C233F7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00D" w14:textId="364D6EB4" w:rsidR="00C233F7" w:rsidRPr="00105471" w:rsidRDefault="00C233F7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23F1" w14:textId="48C4D7FF" w:rsidR="00C233F7" w:rsidRPr="00105471" w:rsidRDefault="00105471" w:rsidP="001054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144209</w:t>
            </w:r>
            <w:r w:rsidR="00C233F7"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,</w:t>
            </w: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7</w:t>
            </w:r>
            <w:r w:rsidR="00C233F7"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99A3" w14:textId="07AD4D99" w:rsidR="00C233F7" w:rsidRPr="00105471" w:rsidRDefault="00C233F7" w:rsidP="001054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480</w:t>
            </w:r>
            <w:r w:rsidR="00105471"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39</w:t>
            </w: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,</w:t>
            </w:r>
            <w:r w:rsidR="00105471"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7</w:t>
            </w: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C7D3" w14:textId="52954E6E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9AD" w14:textId="44EEBB9C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FB62" w14:textId="3D0C10C3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121" w14:textId="12EBD964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2A6" w14:textId="77777777" w:rsidR="00C233F7" w:rsidRPr="00D15024" w:rsidRDefault="00C233F7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C04D1" w:rsidRPr="00D15024" w14:paraId="53AADD72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0FB1" w14:textId="77777777" w:rsidR="00CC04D1" w:rsidRPr="00D15024" w:rsidRDefault="00CC04D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CBB9" w14:textId="77777777" w:rsidR="00CC04D1" w:rsidRPr="00D15024" w:rsidRDefault="00CC04D1" w:rsidP="00CC04D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64A8E" w14:textId="77777777" w:rsidR="00CC04D1" w:rsidRPr="00D15024" w:rsidRDefault="00CC04D1" w:rsidP="00CC04D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4F6" w14:textId="41312A7C" w:rsidR="00CC04D1" w:rsidRPr="00D15024" w:rsidRDefault="00CC04D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773B" w14:textId="5DC11DB8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E1A3" w14:textId="549E0544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D78" w14:textId="4D3CF159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015D" w14:textId="3603AF89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0C2C" w14:textId="4671EA32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E773" w14:textId="1B324853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41A" w14:textId="1410B000" w:rsidR="00CC04D1" w:rsidRPr="00D15024" w:rsidRDefault="00C233F7" w:rsidP="00CC0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</w:t>
            </w:r>
          </w:p>
        </w:tc>
      </w:tr>
      <w:tr w:rsidR="00105471" w:rsidRPr="00D15024" w14:paraId="500ABF43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3A80" w14:textId="77777777" w:rsidR="00105471" w:rsidRPr="00D15024" w:rsidRDefault="0010547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2368" w14:textId="77777777" w:rsidR="00105471" w:rsidRPr="00D15024" w:rsidRDefault="00105471" w:rsidP="00CC04D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1DA1" w14:textId="77777777" w:rsidR="00105471" w:rsidRPr="00D15024" w:rsidRDefault="00105471" w:rsidP="00CC04D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2F5" w14:textId="716D076D" w:rsidR="00105471" w:rsidRPr="00D15024" w:rsidRDefault="0010547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9FD5" w14:textId="2C723390" w:rsidR="00105471" w:rsidRPr="00105471" w:rsidRDefault="0010547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5471">
              <w:rPr>
                <w:rFonts w:cs="Times New Roman"/>
                <w:iCs/>
                <w:sz w:val="16"/>
                <w:szCs w:val="16"/>
                <w:highlight w:val="green"/>
              </w:rPr>
              <w:t>144209,70000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9C5F" w14:textId="520C2F70" w:rsidR="00105471" w:rsidRPr="00105471" w:rsidRDefault="0010547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5471">
              <w:rPr>
                <w:rFonts w:cs="Times New Roman"/>
                <w:iCs/>
                <w:sz w:val="16"/>
                <w:szCs w:val="16"/>
                <w:highlight w:val="green"/>
              </w:rPr>
              <w:t>48039,70000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DB3A" w14:textId="777EEA3F" w:rsidR="00105471" w:rsidRPr="00D15024" w:rsidRDefault="0010547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1D6E" w14:textId="5AED7197" w:rsidR="00105471" w:rsidRPr="00D15024" w:rsidRDefault="0010547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EB3D" w14:textId="622B8DB0" w:rsidR="00105471" w:rsidRPr="00D15024" w:rsidRDefault="0010547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5AAD" w14:textId="3BE77EFE" w:rsidR="00105471" w:rsidRPr="00D15024" w:rsidRDefault="0010547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EAE" w14:textId="77777777" w:rsidR="00105471" w:rsidRPr="00D15024" w:rsidRDefault="00105471" w:rsidP="00CC0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D15024" w14:paraId="150AAC35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D4C4" w14:textId="24DA426B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52A0" w14:textId="77777777" w:rsidR="00C233F7" w:rsidRPr="00105471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01.06</w:t>
            </w:r>
          </w:p>
          <w:p w14:paraId="200E7B6D" w14:textId="77777777" w:rsidR="00C233F7" w:rsidRPr="00D15024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</w:t>
            </w: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я бухгалтерия муниципального образования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BA05" w14:textId="00A7E8B7" w:rsidR="00C233F7" w:rsidRPr="00D15024" w:rsidRDefault="00C233F7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F36" w14:textId="443C81D3" w:rsidR="00C233F7" w:rsidRPr="00105471" w:rsidRDefault="00C233F7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DBF3" w14:textId="7B810F1C" w:rsidR="00C233F7" w:rsidRPr="00105471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473 346,20000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13F" w14:textId="15CA093E" w:rsidR="00C233F7" w:rsidRPr="00105471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155 680,20000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1ACD" w14:textId="6C52A8A4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1E29" w14:textId="5E96BF5A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61E" w14:textId="5837D7A8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B40A" w14:textId="71591A73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C6FD" w14:textId="6B344910" w:rsidR="00C233F7" w:rsidRPr="00D15024" w:rsidRDefault="00C233F7" w:rsidP="00C233F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«ЦБ го Красногорск»</w:t>
            </w:r>
          </w:p>
        </w:tc>
      </w:tr>
      <w:tr w:rsidR="00C233F7" w:rsidRPr="00D15024" w14:paraId="4B2A3889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D2DFE" w14:textId="77777777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40B7" w14:textId="77777777" w:rsidR="00C233F7" w:rsidRPr="00D15024" w:rsidRDefault="00C233F7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8559" w14:textId="77777777" w:rsidR="00C233F7" w:rsidRPr="00D15024" w:rsidRDefault="00C233F7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B24" w14:textId="0F34F2B6" w:rsidR="00C233F7" w:rsidRPr="00D15024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2CAD" w14:textId="7D19A56F" w:rsidR="00C233F7" w:rsidRPr="00D15024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D891" w14:textId="1243A096" w:rsidR="00C233F7" w:rsidRPr="00D15024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5D8" w14:textId="47745B9B" w:rsidR="00C233F7" w:rsidRPr="00D15024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2123" w14:textId="55EB1D3A" w:rsidR="00C233F7" w:rsidRPr="00D15024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43F" w14:textId="37CD24B2" w:rsidR="00C233F7" w:rsidRPr="00D15024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B822" w14:textId="54058659" w:rsidR="00C233F7" w:rsidRPr="00D15024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C29F" w14:textId="77777777" w:rsidR="00C233F7" w:rsidRPr="00D15024" w:rsidRDefault="00C233F7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05471" w:rsidRPr="00D15024" w14:paraId="241E8D24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B364" w14:textId="77777777" w:rsidR="00105471" w:rsidRPr="00D15024" w:rsidRDefault="0010547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9D213" w14:textId="77777777" w:rsidR="00105471" w:rsidRPr="00D15024" w:rsidRDefault="00105471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D1F70" w14:textId="77777777" w:rsidR="00105471" w:rsidRPr="00D15024" w:rsidRDefault="00105471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AD0" w14:textId="7D93079C" w:rsidR="00105471" w:rsidRPr="00D15024" w:rsidRDefault="0010547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</w:t>
            </w:r>
            <w:r w:rsidRPr="00D15024">
              <w:rPr>
                <w:rFonts w:cs="Times New Roman"/>
                <w:sz w:val="24"/>
                <w:szCs w:val="24"/>
              </w:rPr>
              <w:lastRenderedPageBreak/>
              <w:t xml:space="preserve">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C76F" w14:textId="77AB69A6" w:rsidR="00105471" w:rsidRPr="00105471" w:rsidRDefault="00105471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5471">
              <w:rPr>
                <w:rFonts w:cs="Times New Roman"/>
                <w:iCs/>
                <w:sz w:val="16"/>
                <w:szCs w:val="16"/>
                <w:highlight w:val="green"/>
              </w:rPr>
              <w:lastRenderedPageBreak/>
              <w:t>473 346,20000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C045" w14:textId="6EE9ED3B" w:rsidR="00105471" w:rsidRPr="00105471" w:rsidRDefault="00105471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105471">
              <w:rPr>
                <w:rFonts w:cs="Times New Roman"/>
                <w:iCs/>
                <w:sz w:val="16"/>
                <w:szCs w:val="16"/>
                <w:highlight w:val="green"/>
              </w:rPr>
              <w:t>155 680,20000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3D4" w14:textId="62757E65" w:rsidR="00105471" w:rsidRPr="00D15024" w:rsidRDefault="00105471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E0E8" w14:textId="507EC766" w:rsidR="00105471" w:rsidRPr="00D15024" w:rsidRDefault="00105471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1CC4" w14:textId="2AB484AC" w:rsidR="00105471" w:rsidRPr="00D15024" w:rsidRDefault="00105471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680A" w14:textId="6A52948C" w:rsidR="00105471" w:rsidRPr="00D15024" w:rsidRDefault="00105471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37E" w14:textId="77777777" w:rsidR="00105471" w:rsidRPr="00D15024" w:rsidRDefault="00105471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3D41FD" w:rsidRPr="00D15024" w14:paraId="41253B5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E36C" w14:textId="0B646529" w:rsidR="003D41FD" w:rsidRPr="00D15024" w:rsidRDefault="00290189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38339" w14:textId="77777777" w:rsidR="003D41FD" w:rsidRPr="005F3569" w:rsidRDefault="003D41FD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01.07</w:t>
            </w:r>
          </w:p>
          <w:p w14:paraId="76EDE524" w14:textId="77777777" w:rsidR="003D41FD" w:rsidRPr="00D15024" w:rsidRDefault="003D41FD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C8234" w14:textId="44975FF0" w:rsidR="003D41FD" w:rsidRPr="00D15024" w:rsidRDefault="00FA4B93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C91" w14:textId="48125923" w:rsidR="003D41FD" w:rsidRPr="005F3569" w:rsidRDefault="003D41FD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B895" w14:textId="71277780" w:rsidR="003D41FD" w:rsidRPr="005F3569" w:rsidRDefault="005F3569" w:rsidP="005F35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626367,60</w:t>
            </w:r>
            <w:r w:rsidR="00451B19" w:rsidRPr="005F3569">
              <w:rPr>
                <w:rFonts w:cs="Times New Roman"/>
                <w:b/>
                <w:iCs/>
                <w:sz w:val="16"/>
                <w:szCs w:val="16"/>
                <w:highlight w:val="green"/>
                <w:lang w:val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DE8F" w14:textId="2E123F95" w:rsidR="003D41FD" w:rsidRPr="005F3569" w:rsidRDefault="005F3569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208969,60000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D0CB" w14:textId="51507BE0" w:rsidR="003D41FD" w:rsidRPr="005F3569" w:rsidRDefault="005F3569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183439,00000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C21B" w14:textId="6688C503" w:rsidR="003D41FD" w:rsidRPr="005F3569" w:rsidRDefault="005F3569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233959,00000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5A40" w14:textId="3236398E" w:rsidR="003D41FD" w:rsidRPr="005F3569" w:rsidRDefault="00ED7828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3E49" w14:textId="654ABF32" w:rsidR="003D41FD" w:rsidRPr="005F3569" w:rsidRDefault="00ED7828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16" w14:textId="1A3D36A0" w:rsidR="003D41FD" w:rsidRPr="00D15024" w:rsidRDefault="00C233F7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</w:tc>
      </w:tr>
      <w:tr w:rsidR="00ED7828" w:rsidRPr="00D15024" w14:paraId="35C699F4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7C87" w14:textId="77777777" w:rsidR="00ED7828" w:rsidRPr="00D15024" w:rsidRDefault="00ED7828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1950" w14:textId="77777777" w:rsidR="00ED7828" w:rsidRPr="00D15024" w:rsidRDefault="00ED7828" w:rsidP="00ED782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EFCD6" w14:textId="77777777" w:rsidR="00ED7828" w:rsidRPr="00D15024" w:rsidRDefault="00ED7828" w:rsidP="00ED7828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15C" w14:textId="26F1EE53" w:rsidR="00ED7828" w:rsidRPr="00D15024" w:rsidRDefault="00ED7828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B89" w14:textId="75909F7C" w:rsidR="00ED7828" w:rsidRPr="00D15024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CF0" w14:textId="484358C6" w:rsidR="00ED7828" w:rsidRPr="00D15024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F8AE" w14:textId="5AB1802A" w:rsidR="00ED7828" w:rsidRPr="00D15024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0EB7" w14:textId="668EBC19" w:rsidR="00ED7828" w:rsidRPr="00D15024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4B6" w14:textId="0CD2FA0E" w:rsidR="00ED7828" w:rsidRPr="00D15024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790D" w14:textId="14CF9EF0" w:rsidR="00ED7828" w:rsidRPr="00D15024" w:rsidRDefault="00ED7828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6E2" w14:textId="77777777" w:rsidR="00ED7828" w:rsidRPr="00D15024" w:rsidRDefault="00ED7828" w:rsidP="00ED78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5F3569" w:rsidRPr="00D15024" w14:paraId="26499FB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CF4EB" w14:textId="77777777" w:rsidR="005F3569" w:rsidRPr="00D15024" w:rsidRDefault="005F3569" w:rsidP="00451B19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9597" w14:textId="77777777" w:rsidR="005F3569" w:rsidRPr="00D15024" w:rsidRDefault="005F3569" w:rsidP="00451B1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3A0DE" w14:textId="77777777" w:rsidR="005F3569" w:rsidRPr="00D15024" w:rsidRDefault="005F3569" w:rsidP="00451B1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46A" w14:textId="72DA6A60" w:rsidR="005F3569" w:rsidRPr="00D15024" w:rsidRDefault="005F3569" w:rsidP="00451B1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016" w14:textId="666B0BB9" w:rsidR="005F3569" w:rsidRPr="005F3569" w:rsidRDefault="005F356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F3569">
              <w:rPr>
                <w:rFonts w:cs="Times New Roman"/>
                <w:iCs/>
                <w:sz w:val="16"/>
                <w:szCs w:val="16"/>
                <w:highlight w:val="green"/>
              </w:rPr>
              <w:t>626367,60</w:t>
            </w:r>
            <w:r w:rsidRPr="005F3569">
              <w:rPr>
                <w:rFonts w:cs="Times New Roman"/>
                <w:iCs/>
                <w:sz w:val="16"/>
                <w:szCs w:val="16"/>
                <w:highlight w:val="green"/>
                <w:lang w:val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F412" w14:textId="2A5A67E3" w:rsidR="005F3569" w:rsidRPr="005F3569" w:rsidRDefault="005F356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F3569">
              <w:rPr>
                <w:rFonts w:cs="Times New Roman"/>
                <w:iCs/>
                <w:sz w:val="16"/>
                <w:szCs w:val="16"/>
                <w:highlight w:val="green"/>
              </w:rPr>
              <w:t>208969,60000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157B" w14:textId="4669DA68" w:rsidR="005F3569" w:rsidRPr="005F3569" w:rsidRDefault="005F356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F3569">
              <w:rPr>
                <w:rFonts w:cs="Times New Roman"/>
                <w:iCs/>
                <w:sz w:val="16"/>
                <w:szCs w:val="16"/>
                <w:highlight w:val="green"/>
              </w:rPr>
              <w:t>183439,00000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D958" w14:textId="42969BB5" w:rsidR="005F3569" w:rsidRPr="005F3569" w:rsidRDefault="005F356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F3569">
              <w:rPr>
                <w:rFonts w:cs="Times New Roman"/>
                <w:iCs/>
                <w:sz w:val="16"/>
                <w:szCs w:val="16"/>
                <w:highlight w:val="green"/>
              </w:rPr>
              <w:t>233959,00000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A749" w14:textId="4B0744C0" w:rsidR="005F3569" w:rsidRPr="00D15024" w:rsidRDefault="005F356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7CB4" w14:textId="70E5449A" w:rsidR="005F3569" w:rsidRPr="00D15024" w:rsidRDefault="005F3569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66B" w14:textId="77777777" w:rsidR="005F3569" w:rsidRPr="00D15024" w:rsidRDefault="005F3569" w:rsidP="0045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D15024" w14:paraId="2FBA96EA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FFF8" w14:textId="26B2E6D8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187E9" w14:textId="77777777" w:rsidR="00C233F7" w:rsidRPr="005F3569" w:rsidRDefault="00C233F7" w:rsidP="00E860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01.10</w:t>
            </w:r>
          </w:p>
          <w:p w14:paraId="25D7E60A" w14:textId="77777777" w:rsidR="00C233F7" w:rsidRPr="00D15024" w:rsidRDefault="00C233F7" w:rsidP="00E8602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D2CA" w14:textId="1EC1E561" w:rsidR="00C233F7" w:rsidRPr="00D15024" w:rsidRDefault="00C233F7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53" w14:textId="378743F9" w:rsidR="00C233F7" w:rsidRPr="005F3569" w:rsidRDefault="00C233F7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60E" w14:textId="016FED65" w:rsidR="00C233F7" w:rsidRPr="005F3569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4938,00000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0FF" w14:textId="0702EE0D" w:rsidR="00C233F7" w:rsidRPr="005F3569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1646,00000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C5A5" w14:textId="2697F0AE" w:rsidR="00C233F7" w:rsidRPr="005F3569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F9ED" w14:textId="2DF91063" w:rsidR="00C233F7" w:rsidRPr="005F3569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A84D" w14:textId="46F68340" w:rsidR="00C233F7" w:rsidRPr="005F3569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C73" w14:textId="7A160D8E" w:rsidR="00C233F7" w:rsidRPr="005F3569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E36F" w14:textId="77777777" w:rsidR="00C233F7" w:rsidRPr="00D15024" w:rsidRDefault="00C233F7" w:rsidP="00C233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бухгалтерского учета и отчетности </w:t>
            </w:r>
          </w:p>
          <w:p w14:paraId="1BBFFF87" w14:textId="77777777" w:rsidR="00C233F7" w:rsidRPr="00D15024" w:rsidRDefault="00C233F7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D15024" w14:paraId="7B34D790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63AE" w14:textId="77777777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8C76E" w14:textId="77777777" w:rsidR="00C233F7" w:rsidRPr="00D15024" w:rsidRDefault="00C233F7" w:rsidP="00E8602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89CD" w14:textId="77777777" w:rsidR="00C233F7" w:rsidRPr="00D15024" w:rsidRDefault="00C233F7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1D8" w14:textId="5DB17AE3" w:rsidR="00C233F7" w:rsidRPr="00D15024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66" w14:textId="48E6E472" w:rsidR="00C233F7" w:rsidRPr="00D15024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5982" w14:textId="065CAC37" w:rsidR="00C233F7" w:rsidRPr="00D15024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A86" w14:textId="2C4777F3" w:rsidR="00C233F7" w:rsidRPr="00D15024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F64B" w14:textId="4CD17810" w:rsidR="00C233F7" w:rsidRPr="00D15024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7D41" w14:textId="1AF7E3C1" w:rsidR="00C233F7" w:rsidRPr="00D15024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0793" w14:textId="32E92E7E" w:rsidR="00C233F7" w:rsidRPr="00D15024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4786" w14:textId="77777777" w:rsidR="00C233F7" w:rsidRPr="00D15024" w:rsidRDefault="00C233F7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D15024" w14:paraId="58CD5C6D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121" w14:textId="77777777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4588" w14:textId="77777777" w:rsidR="00C233F7" w:rsidRPr="00D15024" w:rsidRDefault="00C233F7" w:rsidP="003E1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4461" w14:textId="77777777" w:rsidR="00C233F7" w:rsidRPr="00D15024" w:rsidRDefault="00C233F7" w:rsidP="003E1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C24" w14:textId="119FC26B" w:rsidR="00C233F7" w:rsidRPr="00D15024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7ED1" w14:textId="3B60BD3B" w:rsidR="00C233F7" w:rsidRPr="00D15024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4938,00000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0B8A" w14:textId="54B53C27" w:rsidR="00C233F7" w:rsidRPr="00D15024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177" w14:textId="4B23C12A" w:rsidR="00C233F7" w:rsidRPr="00D15024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E06" w14:textId="2DD016B6" w:rsidR="00C233F7" w:rsidRPr="00D15024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4412" w14:textId="6C2F9D84" w:rsidR="00C233F7" w:rsidRPr="00D15024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2DA" w14:textId="0F0D0470" w:rsidR="00C233F7" w:rsidRPr="00D15024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6A5" w14:textId="77777777" w:rsidR="00C233F7" w:rsidRPr="00D15024" w:rsidRDefault="00C233F7" w:rsidP="003E1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D15024" w14:paraId="2BE8987C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316" w14:textId="01D41908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1.76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1A65" w14:textId="77777777" w:rsidR="00C233F7" w:rsidRPr="005F3569" w:rsidRDefault="00C233F7" w:rsidP="00C417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01.16</w:t>
            </w:r>
          </w:p>
          <w:p w14:paraId="2F5561A5" w14:textId="77777777" w:rsidR="00C233F7" w:rsidRPr="00D15024" w:rsidRDefault="00C233F7" w:rsidP="00C417F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F52" w14:textId="291CF64E" w:rsidR="00C233F7" w:rsidRPr="00D15024" w:rsidRDefault="00C233F7" w:rsidP="00C417FF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877" w14:textId="236A1465" w:rsidR="00C233F7" w:rsidRPr="005F3569" w:rsidRDefault="00C233F7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C175" w14:textId="079DE641" w:rsidR="00C233F7" w:rsidRPr="005F3569" w:rsidRDefault="005F3569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203514,00000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023" w14:textId="0F1208CF" w:rsidR="00C233F7" w:rsidRPr="005F3569" w:rsidRDefault="005F3569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74 814</w:t>
            </w:r>
            <w:r w:rsidR="00C233F7"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9EE4" w14:textId="73F5697B" w:rsidR="00C233F7" w:rsidRPr="005F3569" w:rsidRDefault="00C233F7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92A" w14:textId="28DC7F82" w:rsidR="00C233F7" w:rsidRPr="005F3569" w:rsidRDefault="00C233F7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DF28" w14:textId="2E146064" w:rsidR="00C233F7" w:rsidRPr="005F3569" w:rsidRDefault="00C233F7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E5A3" w14:textId="5EC29EB7" w:rsidR="00C233F7" w:rsidRPr="005F3569" w:rsidRDefault="00C233F7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B77" w14:textId="2345B631" w:rsidR="00C233F7" w:rsidRPr="00D15024" w:rsidRDefault="00C233F7" w:rsidP="00C417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</w:tc>
      </w:tr>
      <w:tr w:rsidR="00C233F7" w:rsidRPr="00D15024" w14:paraId="1E97D2DF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EA83D" w14:textId="77777777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E1CF" w14:textId="77777777" w:rsidR="00C233F7" w:rsidRPr="00D15024" w:rsidRDefault="00C233F7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B9E24" w14:textId="77777777" w:rsidR="00C233F7" w:rsidRPr="00D15024" w:rsidRDefault="00C233F7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9B0" w14:textId="379D29AE" w:rsidR="00C233F7" w:rsidRPr="00D15024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07AA" w14:textId="60D13F83" w:rsidR="00C233F7" w:rsidRPr="00D15024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D79" w14:textId="50F78CFA" w:rsidR="00C233F7" w:rsidRPr="00D15024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4731" w14:textId="40E2F494" w:rsidR="00C233F7" w:rsidRPr="00D15024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13A5" w14:textId="3670E8A7" w:rsidR="00C233F7" w:rsidRPr="00D15024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98C" w14:textId="49615147" w:rsidR="00C233F7" w:rsidRPr="00D15024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A13" w14:textId="54545BD1" w:rsidR="00C233F7" w:rsidRPr="00D15024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790D" w14:textId="77777777" w:rsidR="00C233F7" w:rsidRPr="00D15024" w:rsidRDefault="00C233F7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5F3569" w:rsidRPr="00D15024" w14:paraId="3CAC5E53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8543" w14:textId="77777777" w:rsidR="005F3569" w:rsidRPr="00D15024" w:rsidRDefault="005F3569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2236C" w14:textId="77777777" w:rsidR="005F3569" w:rsidRPr="00D15024" w:rsidRDefault="005F3569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5B609" w14:textId="77777777" w:rsidR="005F3569" w:rsidRPr="00D15024" w:rsidRDefault="005F3569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BE8" w14:textId="04847702" w:rsidR="005F3569" w:rsidRPr="00D15024" w:rsidRDefault="005F3569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F572" w14:textId="2298A7F1" w:rsidR="005F3569" w:rsidRPr="005F3569" w:rsidRDefault="005F3569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F3569">
              <w:rPr>
                <w:rFonts w:cs="Times New Roman"/>
                <w:iCs/>
                <w:sz w:val="16"/>
                <w:szCs w:val="16"/>
                <w:highlight w:val="green"/>
              </w:rPr>
              <w:t>203514,00000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D8CC" w14:textId="34DB5D57" w:rsidR="005F3569" w:rsidRPr="005F3569" w:rsidRDefault="005F3569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F3569">
              <w:rPr>
                <w:rFonts w:cs="Times New Roman"/>
                <w:iCs/>
                <w:sz w:val="16"/>
                <w:szCs w:val="16"/>
                <w:highlight w:val="green"/>
              </w:rPr>
              <w:t>74 814,00000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7C4" w14:textId="2DCF8B30" w:rsidR="005F3569" w:rsidRPr="00D15024" w:rsidRDefault="005F3569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B523" w14:textId="51555A4F" w:rsidR="005F3569" w:rsidRPr="00D15024" w:rsidRDefault="005F3569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A567" w14:textId="24B48287" w:rsidR="005F3569" w:rsidRPr="00D15024" w:rsidRDefault="005F3569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4844" w14:textId="70DF5CCA" w:rsidR="005F3569" w:rsidRPr="00D15024" w:rsidRDefault="005F3569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F77" w14:textId="77777777" w:rsidR="005F3569" w:rsidRPr="00D15024" w:rsidRDefault="005F3569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6593C" w:rsidRPr="00D15024" w14:paraId="2B741934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ABDF" w14:textId="2EB59458" w:rsidR="00B6593C" w:rsidRPr="00D15024" w:rsidRDefault="00B6593C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1.8</w:t>
            </w: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456E" w14:textId="77777777" w:rsidR="00B6593C" w:rsidRPr="005F3569" w:rsidRDefault="00B6593C" w:rsidP="001014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 xml:space="preserve">Мероприятие </w:t>
            </w: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01.17</w:t>
            </w:r>
          </w:p>
          <w:p w14:paraId="36B76860" w14:textId="77777777" w:rsidR="00B6593C" w:rsidRPr="00D15024" w:rsidRDefault="00B6593C" w:rsidP="00101479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F56E" w14:textId="5721DCC9" w:rsidR="00B6593C" w:rsidRPr="00D15024" w:rsidRDefault="00B6593C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2023-</w:t>
            </w: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C88" w14:textId="65469B61" w:rsidR="00B6593C" w:rsidRPr="005F3569" w:rsidRDefault="00B6593C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F9DD" w14:textId="241AE74D" w:rsidR="00B6593C" w:rsidRPr="005F3569" w:rsidRDefault="005F3569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138 882,50000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61E3" w14:textId="713F4A86" w:rsidR="00B6593C" w:rsidRPr="005F3569" w:rsidRDefault="005F3569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45 528,50000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9B3" w14:textId="1C5067E4" w:rsidR="00B6593C" w:rsidRPr="005F3569" w:rsidRDefault="00B6593C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CF66" w14:textId="625B6EB1" w:rsidR="00B6593C" w:rsidRPr="005F3569" w:rsidRDefault="00B6593C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5ECF" w14:textId="22D06B15" w:rsidR="00B6593C" w:rsidRPr="005F3569" w:rsidRDefault="00B6593C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147A" w14:textId="30A8BC4D" w:rsidR="00B6593C" w:rsidRPr="005F3569" w:rsidRDefault="00B6593C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47AA" w14:textId="56E7E2AC" w:rsidR="00B6593C" w:rsidRPr="00D15024" w:rsidRDefault="00B6593C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МКУ </w:t>
            </w: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lastRenderedPageBreak/>
              <w:t>«КЦТ»</w:t>
            </w:r>
          </w:p>
        </w:tc>
      </w:tr>
      <w:tr w:rsidR="00B6593C" w:rsidRPr="00D15024" w14:paraId="253DC75B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7AE91" w14:textId="77777777" w:rsidR="00B6593C" w:rsidRPr="00D15024" w:rsidRDefault="00B6593C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0BFDF" w14:textId="77777777" w:rsidR="00B6593C" w:rsidRPr="00D15024" w:rsidRDefault="00B6593C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CDFD" w14:textId="77777777" w:rsidR="00B6593C" w:rsidRPr="00D15024" w:rsidRDefault="00B6593C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60A" w14:textId="4EE3F751" w:rsidR="00B6593C" w:rsidRPr="00D15024" w:rsidRDefault="00B6593C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D363" w14:textId="0A5D1996" w:rsidR="00B6593C" w:rsidRPr="00D15024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4A37" w14:textId="25600F7D" w:rsidR="00B6593C" w:rsidRPr="00D15024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043B" w14:textId="315C87F5" w:rsidR="00B6593C" w:rsidRPr="00D15024" w:rsidRDefault="00B6593C" w:rsidP="00410D41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 xml:space="preserve">   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D22" w14:textId="16B13904" w:rsidR="00B6593C" w:rsidRPr="00D15024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FB61" w14:textId="27E50D05" w:rsidR="00B6593C" w:rsidRPr="00D15024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6C8A" w14:textId="193145FF" w:rsidR="00B6593C" w:rsidRPr="00D15024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BBBBB" w14:textId="77777777" w:rsidR="00B6593C" w:rsidRPr="00D15024" w:rsidRDefault="00B6593C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5F3569" w:rsidRPr="00D15024" w14:paraId="539E0FE8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067" w14:textId="77777777" w:rsidR="005F3569" w:rsidRPr="00D15024" w:rsidRDefault="005F3569" w:rsidP="00A37E7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32129" w14:textId="77777777" w:rsidR="005F3569" w:rsidRPr="00D15024" w:rsidRDefault="005F3569" w:rsidP="00A37E7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F165" w14:textId="77777777" w:rsidR="005F3569" w:rsidRPr="00D15024" w:rsidRDefault="005F3569" w:rsidP="00A37E76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ED1" w14:textId="2FF41BAB" w:rsidR="005F3569" w:rsidRPr="00D15024" w:rsidRDefault="005F3569" w:rsidP="00A37E76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EA93" w14:textId="38F72F23" w:rsidR="005F3569" w:rsidRPr="005F3569" w:rsidRDefault="005F3569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F3569">
              <w:rPr>
                <w:rFonts w:cs="Times New Roman"/>
                <w:iCs/>
                <w:sz w:val="16"/>
                <w:szCs w:val="16"/>
                <w:highlight w:val="green"/>
              </w:rPr>
              <w:t>138 882,50000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A4B" w14:textId="66FAD00D" w:rsidR="005F3569" w:rsidRPr="005F3569" w:rsidRDefault="005F3569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5F3569">
              <w:rPr>
                <w:rFonts w:cs="Times New Roman"/>
                <w:iCs/>
                <w:sz w:val="16"/>
                <w:szCs w:val="16"/>
                <w:highlight w:val="green"/>
              </w:rPr>
              <w:t>45 528,50000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5E44" w14:textId="5A716BE6" w:rsidR="005F3569" w:rsidRPr="00D15024" w:rsidRDefault="005F3569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0F6" w14:textId="15168799" w:rsidR="005F3569" w:rsidRPr="00D15024" w:rsidRDefault="005F3569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84A" w14:textId="593E27A8" w:rsidR="005F3569" w:rsidRPr="00D15024" w:rsidRDefault="005F3569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083" w14:textId="40843DC9" w:rsidR="005F3569" w:rsidRPr="00D15024" w:rsidRDefault="005F3569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B56D" w14:textId="77777777" w:rsidR="005F3569" w:rsidRPr="00D15024" w:rsidRDefault="005F3569" w:rsidP="00A37E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6593C" w:rsidRPr="00D15024" w14:paraId="507F7FF4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5ED4" w14:textId="77777777" w:rsidR="00B6593C" w:rsidRPr="00D15024" w:rsidRDefault="00B6593C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EC4ED" w14:textId="77777777" w:rsidR="00B6593C" w:rsidRPr="005F3569" w:rsidRDefault="00B6593C" w:rsidP="00C82C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Основное мероприятие 03</w:t>
            </w:r>
          </w:p>
          <w:p w14:paraId="02A5B71B" w14:textId="77777777" w:rsidR="00B6593C" w:rsidRPr="00D15024" w:rsidRDefault="00B6593C" w:rsidP="00C82CA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E35B7" w14:textId="491FEBAD" w:rsidR="00B6593C" w:rsidRPr="00D15024" w:rsidRDefault="00B6593C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C15" w14:textId="364596AF" w:rsidR="00B6593C" w:rsidRPr="005F3569" w:rsidRDefault="00B6593C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10DD" w14:textId="78DAB983" w:rsidR="00B6593C" w:rsidRPr="005F3569" w:rsidRDefault="00B6593C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5220,00000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C2F3" w14:textId="4CFF4A85" w:rsidR="00B6593C" w:rsidRPr="005F3569" w:rsidRDefault="00B6593C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EE39" w14:textId="713F6380" w:rsidR="00B6593C" w:rsidRPr="005F3569" w:rsidRDefault="00B6593C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C39D" w14:textId="27D91C30" w:rsidR="00B6593C" w:rsidRPr="005F3569" w:rsidRDefault="00B6593C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661A" w14:textId="4F1B2C7C" w:rsidR="00B6593C" w:rsidRPr="005F3569" w:rsidRDefault="00B6593C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E42" w14:textId="60868316" w:rsidR="00B6593C" w:rsidRPr="005F3569" w:rsidRDefault="00B6593C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25E" w14:textId="77777777" w:rsidR="00B6593C" w:rsidRPr="00D15024" w:rsidRDefault="00B6593C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82CAB" w:rsidRPr="00D15024" w14:paraId="1E77A219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8922" w14:textId="77777777" w:rsidR="00C82CAB" w:rsidRPr="00D15024" w:rsidRDefault="00C82CAB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C0DB" w14:textId="77777777" w:rsidR="00C82CAB" w:rsidRPr="00D15024" w:rsidRDefault="00C82CAB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473CA" w14:textId="77777777" w:rsidR="00C82CAB" w:rsidRPr="00D15024" w:rsidRDefault="00C82CAB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B3E" w14:textId="2B986026" w:rsidR="00C82CAB" w:rsidRPr="00D15024" w:rsidRDefault="00C82CAB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81B7" w14:textId="30AB4A89" w:rsidR="00C82CAB" w:rsidRPr="00D15024" w:rsidRDefault="003E1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B4D" w14:textId="73DA5E71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404C" w14:textId="365D9C06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9008" w14:textId="4037558A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5660" w14:textId="25D9744A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880D" w14:textId="224EF69A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922" w14:textId="5CA31FCE" w:rsidR="00C82CAB" w:rsidRPr="00D15024" w:rsidRDefault="005F3569" w:rsidP="00B65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C82CAB" w:rsidRPr="00D15024" w14:paraId="480AA367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25D44" w14:textId="77777777" w:rsidR="00C82CAB" w:rsidRPr="00D15024" w:rsidRDefault="00C82CAB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0DEC9" w14:textId="77777777" w:rsidR="00C82CAB" w:rsidRPr="00D15024" w:rsidRDefault="00C82CAB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F79D9" w14:textId="77777777" w:rsidR="00C82CAB" w:rsidRPr="00D15024" w:rsidRDefault="00C82CAB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F7B" w14:textId="0605644C" w:rsidR="00C82CAB" w:rsidRPr="00D15024" w:rsidRDefault="00C82CAB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6B42" w14:textId="355AEEED" w:rsidR="00C82CAB" w:rsidRPr="00D15024" w:rsidRDefault="003E1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5220,00000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9A45" w14:textId="1DA206AD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3FF" w14:textId="6BE6CD46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E9B1" w14:textId="105DD9A3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ECCA" w14:textId="7B730892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1C9" w14:textId="071CB863" w:rsidR="00C82CAB" w:rsidRPr="00D15024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BAC" w14:textId="77777777" w:rsidR="00C82CAB" w:rsidRPr="00D15024" w:rsidRDefault="00C82CAB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A5F2E" w:rsidRPr="00D15024" w14:paraId="0BF278E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7393" w14:textId="77777777" w:rsidR="007A5F2E" w:rsidRPr="00D15024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59D00" w14:textId="77777777" w:rsidR="007A5F2E" w:rsidRPr="005F3569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03.01</w:t>
            </w:r>
          </w:p>
          <w:p w14:paraId="2034F799" w14:textId="77777777" w:rsidR="007A5F2E" w:rsidRPr="00D15024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B5FF5" w14:textId="68A131D3" w:rsidR="007A5F2E" w:rsidRPr="00D15024" w:rsidRDefault="007A5F2E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665" w14:textId="2192A93D" w:rsidR="007A5F2E" w:rsidRPr="005F3569" w:rsidRDefault="007A5F2E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69F7" w14:textId="43A0086F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2010,00000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0A83" w14:textId="1B8C68F8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1F01" w14:textId="74A3AB09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33EC" w14:textId="45E57A45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DF1" w14:textId="0F90889A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5302" w14:textId="36D54620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AB113" w14:textId="77777777" w:rsidR="007A5F2E" w:rsidRPr="00D15024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600C864" w14:textId="77777777" w:rsidR="007A5F2E" w:rsidRPr="00D15024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7B94829F" w14:textId="77777777" w:rsidR="007A5F2E" w:rsidRPr="00D15024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образования</w:t>
            </w:r>
          </w:p>
          <w:p w14:paraId="23584241" w14:textId="17B7F712" w:rsidR="007A5F2E" w:rsidRPr="00D15024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культуры</w:t>
            </w:r>
          </w:p>
        </w:tc>
      </w:tr>
      <w:tr w:rsidR="007A5F2E" w:rsidRPr="00D15024" w14:paraId="091E78BA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40B3B" w14:textId="0B6408F3" w:rsidR="007A5F2E" w:rsidRPr="00D15024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B8D0" w14:textId="77777777" w:rsidR="007A5F2E" w:rsidRPr="00D15024" w:rsidRDefault="007A5F2E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F06F" w14:textId="77777777" w:rsidR="007A5F2E" w:rsidRPr="00D15024" w:rsidRDefault="007A5F2E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93E" w14:textId="6D9EA035" w:rsidR="007A5F2E" w:rsidRPr="00D15024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7DFA" w14:textId="7C8CBB6F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9A1D" w14:textId="2226DBCD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3083" w14:textId="47CB16BF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F398" w14:textId="55347DF8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FE89" w14:textId="59D1721A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B252" w14:textId="53133592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EADB" w14:textId="77777777" w:rsidR="007A5F2E" w:rsidRPr="00D15024" w:rsidRDefault="007A5F2E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A5F2E" w:rsidRPr="00D15024" w14:paraId="5C0F0843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EA4" w14:textId="77777777" w:rsidR="007A5F2E" w:rsidRPr="00D15024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36D3" w14:textId="77777777" w:rsidR="007A5F2E" w:rsidRPr="00D15024" w:rsidRDefault="007A5F2E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1033" w14:textId="77777777" w:rsidR="007A5F2E" w:rsidRPr="00D15024" w:rsidRDefault="007A5F2E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C50" w14:textId="188525C6" w:rsidR="007A5F2E" w:rsidRPr="00D15024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7CFD" w14:textId="02D94CDC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2010,00000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CB07" w14:textId="43BA5A4C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B293" w14:textId="5F26ED93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5B83" w14:textId="737503AE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8D94" w14:textId="6B1B1DE6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A34" w14:textId="0A56EBC8" w:rsidR="007A5F2E" w:rsidRPr="00D15024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D2A7" w14:textId="77777777" w:rsidR="007A5F2E" w:rsidRPr="00D15024" w:rsidRDefault="007A5F2E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A5F2E" w:rsidRPr="00D15024" w14:paraId="42B80CA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144" w14:textId="77777777" w:rsidR="007A5F2E" w:rsidRPr="00D15024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2.</w:t>
            </w:r>
            <w:r w:rsidRPr="00D15024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E6BA" w14:textId="77777777" w:rsidR="007A5F2E" w:rsidRPr="005F3569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03.02</w:t>
            </w:r>
          </w:p>
          <w:p w14:paraId="754229CF" w14:textId="77777777" w:rsidR="007A5F2E" w:rsidRPr="00D15024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D15024">
              <w:rPr>
                <w:rFonts w:cs="Times New Roman"/>
                <w:bCs/>
                <w:iCs/>
                <w:sz w:val="24"/>
                <w:szCs w:val="24"/>
              </w:rPr>
              <w:t xml:space="preserve">Организация работы по повышению квалификации муниципальных служащих и </w:t>
            </w:r>
            <w:r w:rsidRPr="00D15024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работников муниципальных учреждений, в т.ч. участие в краткосрочных семинарах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EBE7" w14:textId="2D1F38E3" w:rsidR="007A5F2E" w:rsidRPr="00D15024" w:rsidRDefault="007A5F2E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095" w14:textId="67BBBA1A" w:rsidR="007A5F2E" w:rsidRPr="005F3569" w:rsidRDefault="007A5F2E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C86E" w14:textId="17A9B1DE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3210,00000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F590" w14:textId="52FBF06D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5860" w14:textId="26435B05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2427" w14:textId="010784FE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DEBC" w14:textId="1885C444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A1B8" w14:textId="5EC71CD3" w:rsidR="007A5F2E" w:rsidRPr="005F3569" w:rsidRDefault="007A5F2E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E5D" w14:textId="77777777" w:rsidR="007A5F2E" w:rsidRPr="00D15024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A4856" w:rsidRPr="00D15024" w14:paraId="03F616B6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3F9" w14:textId="77777777" w:rsidR="000A4856" w:rsidRPr="00D15024" w:rsidRDefault="000A48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65E0" w14:textId="77777777" w:rsidR="000A4856" w:rsidRPr="00D15024" w:rsidRDefault="000A4856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019D" w14:textId="77777777" w:rsidR="000A4856" w:rsidRPr="00D15024" w:rsidRDefault="000A4856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990" w14:textId="3ED93CB3" w:rsidR="000A4856" w:rsidRPr="00D15024" w:rsidRDefault="000A48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7DF" w14:textId="656635DD" w:rsidR="000A4856" w:rsidRPr="00D15024" w:rsidRDefault="003E1CAB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88B2" w14:textId="678C66C2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D09B" w14:textId="104F082E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B023" w14:textId="42F98F2C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02C8" w14:textId="7AF6693E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AB36" w14:textId="5A305CB1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FD2" w14:textId="77777777" w:rsidR="007A5F2E" w:rsidRPr="00D15024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F723790" w14:textId="77777777" w:rsidR="007A5F2E" w:rsidRPr="00D15024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BCA8C12" w14:textId="77777777" w:rsidR="007A5F2E" w:rsidRPr="00D15024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образова</w:t>
            </w: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lastRenderedPageBreak/>
              <w:t>ния</w:t>
            </w:r>
          </w:p>
          <w:p w14:paraId="66E540DC" w14:textId="746C52A5" w:rsidR="000A4856" w:rsidRPr="00D15024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культуры</w:t>
            </w:r>
          </w:p>
        </w:tc>
      </w:tr>
      <w:tr w:rsidR="000A4856" w:rsidRPr="00D15024" w14:paraId="76485FBD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EFB" w14:textId="77777777" w:rsidR="000A4856" w:rsidRPr="00D15024" w:rsidRDefault="000A48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C2C4" w14:textId="77777777" w:rsidR="000A4856" w:rsidRPr="00D15024" w:rsidRDefault="000A4856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99CB" w14:textId="77777777" w:rsidR="000A4856" w:rsidRPr="00D15024" w:rsidRDefault="000A4856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A3F" w14:textId="57D6A705" w:rsidR="000A4856" w:rsidRPr="00D15024" w:rsidRDefault="000A48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</w:t>
            </w:r>
            <w:r w:rsidRPr="00D15024">
              <w:rPr>
                <w:rFonts w:cs="Times New Roman"/>
                <w:sz w:val="24"/>
                <w:szCs w:val="24"/>
              </w:rPr>
              <w:lastRenderedPageBreak/>
              <w:t xml:space="preserve">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A5B" w14:textId="59B77971" w:rsidR="000A4856" w:rsidRPr="00D15024" w:rsidRDefault="003E1CAB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lastRenderedPageBreak/>
              <w:t>3210,00000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E7B" w14:textId="1DEB12EE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6468" w14:textId="5E41E46A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9697" w14:textId="20E499F1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EA28" w14:textId="7CF26772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EF6D" w14:textId="7A7789C1" w:rsidR="000A4856" w:rsidRPr="00D15024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BD7" w14:textId="77777777" w:rsidR="000A4856" w:rsidRPr="00D15024" w:rsidRDefault="000A4856" w:rsidP="000A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E5AC6" w:rsidRPr="00D15024" w14:paraId="38085EF8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430C1" w14:textId="45A60648" w:rsidR="00BE5AC6" w:rsidRPr="005F3569" w:rsidRDefault="00BE5AC6" w:rsidP="005C6586">
            <w:pPr>
              <w:ind w:firstLine="35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iCs/>
                <w:sz w:val="24"/>
                <w:szCs w:val="24"/>
              </w:rPr>
              <w:t>Итого по подпрограмме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972" w14:textId="7DECA3EC" w:rsidR="00BE5AC6" w:rsidRPr="005F3569" w:rsidRDefault="00BE5AC6" w:rsidP="0030693B">
            <w:pPr>
              <w:tabs>
                <w:tab w:val="center" w:pos="175"/>
              </w:tabs>
              <w:rPr>
                <w:rFonts w:cs="Times New Roman"/>
                <w:b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023" w14:textId="5F96AE10" w:rsidR="00BE5AC6" w:rsidRPr="005F3569" w:rsidRDefault="005F3569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3</w:t>
            </w:r>
            <w:r w:rsidR="00AC6F5E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 xml:space="preserve"> </w:t>
            </w:r>
            <w:r w:rsidRPr="005F3569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614638,96798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5A66" w14:textId="4803FB1B" w:rsidR="00BE5AC6" w:rsidRPr="00AC6F5E" w:rsidRDefault="005F3569" w:rsidP="00B16A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AC6F5E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</w:t>
            </w:r>
            <w:r w:rsidR="00AC6F5E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 </w:t>
            </w:r>
            <w:r w:rsidRPr="00AC6F5E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244</w:t>
            </w:r>
            <w:r w:rsidR="00AC6F5E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 xml:space="preserve"> </w:t>
            </w:r>
            <w:r w:rsidRPr="00AC6F5E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260,96798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D0EC" w14:textId="24078FEE" w:rsidR="00BE5AC6" w:rsidRPr="00AC6F5E" w:rsidRDefault="005F3569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AC6F5E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1159929,00000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CDB8" w14:textId="3C5D12F8" w:rsidR="00BE5AC6" w:rsidRPr="00AC6F5E" w:rsidRDefault="005F3569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highlight w:val="green"/>
              </w:rPr>
            </w:pPr>
            <w:r w:rsidRPr="00AC6F5E">
              <w:rPr>
                <w:rFonts w:cs="Times New Roman"/>
                <w:b/>
                <w:iCs/>
                <w:sz w:val="16"/>
                <w:szCs w:val="16"/>
                <w:highlight w:val="green"/>
              </w:rPr>
              <w:t>1210449,00000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D979" w14:textId="77C58A2D" w:rsidR="00BE5AC6" w:rsidRPr="005F3569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B154" w14:textId="7052DC0D" w:rsidR="00BE5AC6" w:rsidRPr="005F3569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AA1A" w14:textId="44151916" w:rsidR="00BE5AC6" w:rsidRPr="00D15024" w:rsidRDefault="005F3569" w:rsidP="00BE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BE5AC6" w:rsidRPr="00D15024" w14:paraId="540E3005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3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07A02" w14:textId="77777777" w:rsidR="00BE5AC6" w:rsidRPr="00D15024" w:rsidRDefault="00BE5AC6" w:rsidP="005C6586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514" w14:textId="7A599ADA" w:rsidR="00BE5AC6" w:rsidRPr="00D15024" w:rsidRDefault="00BE5AC6" w:rsidP="0030693B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EC1" w14:textId="731FFAED" w:rsidR="00BE5AC6" w:rsidRPr="00D15024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5777" w14:textId="2CEA5866" w:rsidR="00BE5AC6" w:rsidRPr="00D15024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304B" w14:textId="354E1619" w:rsidR="00BE5AC6" w:rsidRPr="00D15024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2B4" w14:textId="0FB29D25" w:rsidR="00BE5AC6" w:rsidRPr="00D15024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49E" w14:textId="524342AC" w:rsidR="00BE5AC6" w:rsidRPr="00D15024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F835" w14:textId="79619D18" w:rsidR="00BE5AC6" w:rsidRPr="00D15024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1B588" w14:textId="77777777" w:rsidR="00BE5AC6" w:rsidRPr="00D15024" w:rsidRDefault="00BE5AC6" w:rsidP="003069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AC6F5E" w:rsidRPr="000D73DD" w14:paraId="16E63C75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3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B40" w14:textId="77777777" w:rsidR="00AC6F5E" w:rsidRPr="00D15024" w:rsidRDefault="00AC6F5E" w:rsidP="005C6586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D9C" w14:textId="5A96A2CB" w:rsidR="00AC6F5E" w:rsidRPr="00D15024" w:rsidRDefault="00AC6F5E" w:rsidP="00602233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4125" w14:textId="5DCB6962" w:rsidR="00AC6F5E" w:rsidRPr="00AC6F5E" w:rsidRDefault="00AC6F5E" w:rsidP="00AC6F5E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AC6F5E">
              <w:rPr>
                <w:rFonts w:cs="Times New Roman"/>
                <w:iCs/>
                <w:sz w:val="16"/>
                <w:szCs w:val="16"/>
                <w:highlight w:val="green"/>
              </w:rPr>
              <w:t>3</w:t>
            </w:r>
            <w:r>
              <w:rPr>
                <w:rFonts w:cs="Times New Roman"/>
                <w:iCs/>
                <w:sz w:val="16"/>
                <w:szCs w:val="16"/>
                <w:highlight w:val="green"/>
              </w:rPr>
              <w:t> </w:t>
            </w:r>
            <w:r w:rsidRPr="00AC6F5E">
              <w:rPr>
                <w:rFonts w:cs="Times New Roman"/>
                <w:iCs/>
                <w:sz w:val="16"/>
                <w:szCs w:val="16"/>
                <w:highlight w:val="green"/>
              </w:rPr>
              <w:t>614638,96798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22BA" w14:textId="100EF4E9" w:rsidR="00AC6F5E" w:rsidRPr="00AC6F5E" w:rsidRDefault="00AC6F5E" w:rsidP="00B16A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AC6F5E">
              <w:rPr>
                <w:rFonts w:cs="Times New Roman"/>
                <w:iCs/>
                <w:sz w:val="16"/>
                <w:szCs w:val="16"/>
                <w:highlight w:val="green"/>
              </w:rPr>
              <w:t>1</w:t>
            </w:r>
            <w:r>
              <w:rPr>
                <w:rFonts w:cs="Times New Roman"/>
                <w:iCs/>
                <w:sz w:val="16"/>
                <w:szCs w:val="16"/>
                <w:highlight w:val="green"/>
              </w:rPr>
              <w:t> </w:t>
            </w:r>
            <w:r w:rsidRPr="00AC6F5E">
              <w:rPr>
                <w:rFonts w:cs="Times New Roman"/>
                <w:iCs/>
                <w:sz w:val="16"/>
                <w:szCs w:val="16"/>
                <w:highlight w:val="green"/>
              </w:rPr>
              <w:t>244</w:t>
            </w:r>
            <w:r>
              <w:rPr>
                <w:rFonts w:cs="Times New Roman"/>
                <w:iCs/>
                <w:sz w:val="16"/>
                <w:szCs w:val="16"/>
                <w:highlight w:val="green"/>
              </w:rPr>
              <w:t xml:space="preserve"> </w:t>
            </w:r>
            <w:r w:rsidRPr="00AC6F5E">
              <w:rPr>
                <w:rFonts w:cs="Times New Roman"/>
                <w:iCs/>
                <w:sz w:val="16"/>
                <w:szCs w:val="16"/>
                <w:highlight w:val="green"/>
              </w:rPr>
              <w:t>260,96798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FDD5" w14:textId="30F93B24" w:rsidR="00AC6F5E" w:rsidRPr="00AC6F5E" w:rsidRDefault="00AC6F5E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AC6F5E">
              <w:rPr>
                <w:rFonts w:cs="Times New Roman"/>
                <w:iCs/>
                <w:sz w:val="16"/>
                <w:szCs w:val="16"/>
                <w:highlight w:val="green"/>
              </w:rPr>
              <w:t>1159929,00000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9A11" w14:textId="1E79AB19" w:rsidR="00AC6F5E" w:rsidRPr="00AC6F5E" w:rsidRDefault="00AC6F5E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AC6F5E">
              <w:rPr>
                <w:rFonts w:cs="Times New Roman"/>
                <w:iCs/>
                <w:sz w:val="16"/>
                <w:szCs w:val="16"/>
                <w:highlight w:val="green"/>
              </w:rPr>
              <w:t>1210449,00000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ECE" w14:textId="161F89BF" w:rsidR="00AC6F5E" w:rsidRPr="00D15024" w:rsidRDefault="00AC6F5E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A42" w14:textId="52F431A3" w:rsidR="00AC6F5E" w:rsidRPr="000D73DD" w:rsidRDefault="00AC6F5E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327" w14:textId="77777777" w:rsidR="00AC6F5E" w:rsidRPr="000D73DD" w:rsidRDefault="00AC6F5E" w:rsidP="006022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14:paraId="4A3598BF" w14:textId="5EA5F55E" w:rsidR="00B108AD" w:rsidRPr="000D73DD" w:rsidRDefault="00B108AD" w:rsidP="000D73D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sectPr w:rsidR="00B108AD" w:rsidRPr="000D73DD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59BB" w14:textId="77777777" w:rsidR="0042345E" w:rsidRDefault="0042345E" w:rsidP="00936B5F">
      <w:r>
        <w:separator/>
      </w:r>
    </w:p>
  </w:endnote>
  <w:endnote w:type="continuationSeparator" w:id="0">
    <w:p w14:paraId="553464C3" w14:textId="77777777" w:rsidR="0042345E" w:rsidRDefault="0042345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5F3569" w:rsidRDefault="005F35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23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906A341" w14:textId="77777777" w:rsidR="005F3569" w:rsidRDefault="005F35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5493B" w14:textId="77777777" w:rsidR="0042345E" w:rsidRDefault="0042345E" w:rsidP="00936B5F">
      <w:r>
        <w:separator/>
      </w:r>
    </w:p>
  </w:footnote>
  <w:footnote w:type="continuationSeparator" w:id="0">
    <w:p w14:paraId="75759817" w14:textId="77777777" w:rsidR="0042345E" w:rsidRDefault="0042345E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5553"/>
    <w:rsid w:val="00005AC3"/>
    <w:rsid w:val="000070D1"/>
    <w:rsid w:val="00010C69"/>
    <w:rsid w:val="00011D8A"/>
    <w:rsid w:val="0002227B"/>
    <w:rsid w:val="00022D07"/>
    <w:rsid w:val="0003258C"/>
    <w:rsid w:val="00033912"/>
    <w:rsid w:val="00034B0F"/>
    <w:rsid w:val="00035B53"/>
    <w:rsid w:val="00040C32"/>
    <w:rsid w:val="00041D9F"/>
    <w:rsid w:val="000423A1"/>
    <w:rsid w:val="000455E7"/>
    <w:rsid w:val="00051A9B"/>
    <w:rsid w:val="00051C6F"/>
    <w:rsid w:val="00056300"/>
    <w:rsid w:val="00060801"/>
    <w:rsid w:val="000616BE"/>
    <w:rsid w:val="00062E91"/>
    <w:rsid w:val="000640DB"/>
    <w:rsid w:val="00066008"/>
    <w:rsid w:val="0007243A"/>
    <w:rsid w:val="00075363"/>
    <w:rsid w:val="00076311"/>
    <w:rsid w:val="000871D6"/>
    <w:rsid w:val="00092854"/>
    <w:rsid w:val="000A0F27"/>
    <w:rsid w:val="000A3745"/>
    <w:rsid w:val="000A4856"/>
    <w:rsid w:val="000A4BC7"/>
    <w:rsid w:val="000A5F51"/>
    <w:rsid w:val="000B2010"/>
    <w:rsid w:val="000B2126"/>
    <w:rsid w:val="000B69D7"/>
    <w:rsid w:val="000B70F5"/>
    <w:rsid w:val="000B7BEF"/>
    <w:rsid w:val="000C2944"/>
    <w:rsid w:val="000C5D34"/>
    <w:rsid w:val="000C64A4"/>
    <w:rsid w:val="000D23C7"/>
    <w:rsid w:val="000D4AB2"/>
    <w:rsid w:val="000D588F"/>
    <w:rsid w:val="000D73DD"/>
    <w:rsid w:val="000D7D41"/>
    <w:rsid w:val="000E1FD6"/>
    <w:rsid w:val="000E2AFB"/>
    <w:rsid w:val="000E48AE"/>
    <w:rsid w:val="000E67FC"/>
    <w:rsid w:val="000E7FD0"/>
    <w:rsid w:val="000F33C5"/>
    <w:rsid w:val="000F5160"/>
    <w:rsid w:val="000F5E3E"/>
    <w:rsid w:val="00101400"/>
    <w:rsid w:val="00101479"/>
    <w:rsid w:val="00103B08"/>
    <w:rsid w:val="00105471"/>
    <w:rsid w:val="001079EC"/>
    <w:rsid w:val="001128C4"/>
    <w:rsid w:val="00115C32"/>
    <w:rsid w:val="0011606A"/>
    <w:rsid w:val="00120BE6"/>
    <w:rsid w:val="0012173C"/>
    <w:rsid w:val="001220C1"/>
    <w:rsid w:val="00122384"/>
    <w:rsid w:val="001340E3"/>
    <w:rsid w:val="001352AE"/>
    <w:rsid w:val="0013638C"/>
    <w:rsid w:val="00136982"/>
    <w:rsid w:val="00137F38"/>
    <w:rsid w:val="00143EAF"/>
    <w:rsid w:val="00144A75"/>
    <w:rsid w:val="00146D51"/>
    <w:rsid w:val="001514F3"/>
    <w:rsid w:val="00151858"/>
    <w:rsid w:val="00151C33"/>
    <w:rsid w:val="00154B22"/>
    <w:rsid w:val="00155F7B"/>
    <w:rsid w:val="00160328"/>
    <w:rsid w:val="0016196A"/>
    <w:rsid w:val="00173F81"/>
    <w:rsid w:val="0017536A"/>
    <w:rsid w:val="00176CD4"/>
    <w:rsid w:val="001806E5"/>
    <w:rsid w:val="00181CB3"/>
    <w:rsid w:val="0018202B"/>
    <w:rsid w:val="0018263B"/>
    <w:rsid w:val="00183782"/>
    <w:rsid w:val="00184090"/>
    <w:rsid w:val="001865A7"/>
    <w:rsid w:val="00193BD4"/>
    <w:rsid w:val="001A065D"/>
    <w:rsid w:val="001A3413"/>
    <w:rsid w:val="001A3673"/>
    <w:rsid w:val="001A5B14"/>
    <w:rsid w:val="001A5B42"/>
    <w:rsid w:val="001A7350"/>
    <w:rsid w:val="001B0EDD"/>
    <w:rsid w:val="001B1B3A"/>
    <w:rsid w:val="001B504C"/>
    <w:rsid w:val="001B6BC0"/>
    <w:rsid w:val="001B792F"/>
    <w:rsid w:val="001C1C5D"/>
    <w:rsid w:val="001C465B"/>
    <w:rsid w:val="001C4854"/>
    <w:rsid w:val="001C7968"/>
    <w:rsid w:val="001D0756"/>
    <w:rsid w:val="001D0C82"/>
    <w:rsid w:val="001D271C"/>
    <w:rsid w:val="001D4C46"/>
    <w:rsid w:val="001E00C8"/>
    <w:rsid w:val="001E0B28"/>
    <w:rsid w:val="001E0E9B"/>
    <w:rsid w:val="001E1517"/>
    <w:rsid w:val="001E45E0"/>
    <w:rsid w:val="001E5C29"/>
    <w:rsid w:val="001E7656"/>
    <w:rsid w:val="001F1005"/>
    <w:rsid w:val="001F1CB5"/>
    <w:rsid w:val="001F51B5"/>
    <w:rsid w:val="001F5461"/>
    <w:rsid w:val="001F749D"/>
    <w:rsid w:val="00205B7B"/>
    <w:rsid w:val="002060D6"/>
    <w:rsid w:val="0021577A"/>
    <w:rsid w:val="002205A9"/>
    <w:rsid w:val="002206B3"/>
    <w:rsid w:val="002208C8"/>
    <w:rsid w:val="00220E6C"/>
    <w:rsid w:val="002224DD"/>
    <w:rsid w:val="00222D65"/>
    <w:rsid w:val="002237AF"/>
    <w:rsid w:val="0022389D"/>
    <w:rsid w:val="002244FF"/>
    <w:rsid w:val="00225CDD"/>
    <w:rsid w:val="00225EC2"/>
    <w:rsid w:val="00227FF3"/>
    <w:rsid w:val="0023125F"/>
    <w:rsid w:val="002315E2"/>
    <w:rsid w:val="002330CF"/>
    <w:rsid w:val="0023495B"/>
    <w:rsid w:val="00242489"/>
    <w:rsid w:val="0024552D"/>
    <w:rsid w:val="002476BA"/>
    <w:rsid w:val="0025141B"/>
    <w:rsid w:val="00254067"/>
    <w:rsid w:val="00254557"/>
    <w:rsid w:val="002559AD"/>
    <w:rsid w:val="0026077B"/>
    <w:rsid w:val="00261D41"/>
    <w:rsid w:val="0026388A"/>
    <w:rsid w:val="0026697E"/>
    <w:rsid w:val="00267365"/>
    <w:rsid w:val="002722F5"/>
    <w:rsid w:val="00273D60"/>
    <w:rsid w:val="002816E2"/>
    <w:rsid w:val="0028317A"/>
    <w:rsid w:val="00283AAB"/>
    <w:rsid w:val="00290189"/>
    <w:rsid w:val="00294868"/>
    <w:rsid w:val="00297D00"/>
    <w:rsid w:val="002A0D48"/>
    <w:rsid w:val="002A1670"/>
    <w:rsid w:val="002A3297"/>
    <w:rsid w:val="002A51B7"/>
    <w:rsid w:val="002B107E"/>
    <w:rsid w:val="002B168A"/>
    <w:rsid w:val="002B1B22"/>
    <w:rsid w:val="002B1D53"/>
    <w:rsid w:val="002B2D0E"/>
    <w:rsid w:val="002B59DB"/>
    <w:rsid w:val="002B6367"/>
    <w:rsid w:val="002B7F47"/>
    <w:rsid w:val="002C03D9"/>
    <w:rsid w:val="002C218F"/>
    <w:rsid w:val="002C3CD3"/>
    <w:rsid w:val="002C4FDB"/>
    <w:rsid w:val="002C502A"/>
    <w:rsid w:val="002D44A0"/>
    <w:rsid w:val="002D5FC9"/>
    <w:rsid w:val="002D671E"/>
    <w:rsid w:val="002E0ECF"/>
    <w:rsid w:val="002E1071"/>
    <w:rsid w:val="002E238F"/>
    <w:rsid w:val="002E3683"/>
    <w:rsid w:val="002E7BB1"/>
    <w:rsid w:val="002E7C5D"/>
    <w:rsid w:val="002E7E81"/>
    <w:rsid w:val="002F29FE"/>
    <w:rsid w:val="002F4F2C"/>
    <w:rsid w:val="002F5628"/>
    <w:rsid w:val="002F664E"/>
    <w:rsid w:val="00301CE9"/>
    <w:rsid w:val="0030693B"/>
    <w:rsid w:val="00307495"/>
    <w:rsid w:val="00310160"/>
    <w:rsid w:val="00313246"/>
    <w:rsid w:val="00313DBC"/>
    <w:rsid w:val="003142F7"/>
    <w:rsid w:val="00314825"/>
    <w:rsid w:val="00315345"/>
    <w:rsid w:val="00315357"/>
    <w:rsid w:val="00315E8F"/>
    <w:rsid w:val="00320183"/>
    <w:rsid w:val="003236DD"/>
    <w:rsid w:val="0032423C"/>
    <w:rsid w:val="00324F5F"/>
    <w:rsid w:val="0032604A"/>
    <w:rsid w:val="00326365"/>
    <w:rsid w:val="003315CE"/>
    <w:rsid w:val="00331834"/>
    <w:rsid w:val="0033263F"/>
    <w:rsid w:val="003361A1"/>
    <w:rsid w:val="00336A25"/>
    <w:rsid w:val="00336D4A"/>
    <w:rsid w:val="00340ACC"/>
    <w:rsid w:val="00340F68"/>
    <w:rsid w:val="003424E0"/>
    <w:rsid w:val="00343995"/>
    <w:rsid w:val="00345F4B"/>
    <w:rsid w:val="00347A4B"/>
    <w:rsid w:val="003532B0"/>
    <w:rsid w:val="00354A72"/>
    <w:rsid w:val="00356385"/>
    <w:rsid w:val="0036183B"/>
    <w:rsid w:val="00365076"/>
    <w:rsid w:val="003667F9"/>
    <w:rsid w:val="00366A0C"/>
    <w:rsid w:val="00367415"/>
    <w:rsid w:val="0037091E"/>
    <w:rsid w:val="00372159"/>
    <w:rsid w:val="00373823"/>
    <w:rsid w:val="00376C97"/>
    <w:rsid w:val="0038366B"/>
    <w:rsid w:val="003836FA"/>
    <w:rsid w:val="00384F9F"/>
    <w:rsid w:val="003850C3"/>
    <w:rsid w:val="0038570B"/>
    <w:rsid w:val="00386D16"/>
    <w:rsid w:val="00387E8F"/>
    <w:rsid w:val="003A04C4"/>
    <w:rsid w:val="003A1AF8"/>
    <w:rsid w:val="003A58B6"/>
    <w:rsid w:val="003A5A16"/>
    <w:rsid w:val="003B4E41"/>
    <w:rsid w:val="003B558B"/>
    <w:rsid w:val="003B597D"/>
    <w:rsid w:val="003B6D84"/>
    <w:rsid w:val="003C01EA"/>
    <w:rsid w:val="003C4647"/>
    <w:rsid w:val="003C504E"/>
    <w:rsid w:val="003D41FD"/>
    <w:rsid w:val="003D76C8"/>
    <w:rsid w:val="003E1CAB"/>
    <w:rsid w:val="003E2038"/>
    <w:rsid w:val="003E2662"/>
    <w:rsid w:val="003E3D61"/>
    <w:rsid w:val="003E497A"/>
    <w:rsid w:val="003F2283"/>
    <w:rsid w:val="003F24F5"/>
    <w:rsid w:val="003F47CF"/>
    <w:rsid w:val="003F49BD"/>
    <w:rsid w:val="003F6EC2"/>
    <w:rsid w:val="004000C1"/>
    <w:rsid w:val="00402F77"/>
    <w:rsid w:val="0040714F"/>
    <w:rsid w:val="00410D41"/>
    <w:rsid w:val="00411BAE"/>
    <w:rsid w:val="004132D3"/>
    <w:rsid w:val="004135E3"/>
    <w:rsid w:val="004153DF"/>
    <w:rsid w:val="00416888"/>
    <w:rsid w:val="00417470"/>
    <w:rsid w:val="00421FA3"/>
    <w:rsid w:val="00422358"/>
    <w:rsid w:val="00422C37"/>
    <w:rsid w:val="0042345E"/>
    <w:rsid w:val="004234B7"/>
    <w:rsid w:val="004242D8"/>
    <w:rsid w:val="004268B5"/>
    <w:rsid w:val="00433E9A"/>
    <w:rsid w:val="00443DF1"/>
    <w:rsid w:val="00444383"/>
    <w:rsid w:val="004446DB"/>
    <w:rsid w:val="00447293"/>
    <w:rsid w:val="0045163F"/>
    <w:rsid w:val="00451B19"/>
    <w:rsid w:val="00452A21"/>
    <w:rsid w:val="00453589"/>
    <w:rsid w:val="004540E3"/>
    <w:rsid w:val="00454783"/>
    <w:rsid w:val="00455627"/>
    <w:rsid w:val="004562C7"/>
    <w:rsid w:val="00466154"/>
    <w:rsid w:val="00474CFA"/>
    <w:rsid w:val="00474D72"/>
    <w:rsid w:val="00482E2B"/>
    <w:rsid w:val="00484918"/>
    <w:rsid w:val="004868D4"/>
    <w:rsid w:val="00492BF6"/>
    <w:rsid w:val="0049454B"/>
    <w:rsid w:val="00495C61"/>
    <w:rsid w:val="004968D8"/>
    <w:rsid w:val="00496A9C"/>
    <w:rsid w:val="00496DD2"/>
    <w:rsid w:val="004977B0"/>
    <w:rsid w:val="00497A5E"/>
    <w:rsid w:val="004A5B8E"/>
    <w:rsid w:val="004B1783"/>
    <w:rsid w:val="004B38BA"/>
    <w:rsid w:val="004B50B1"/>
    <w:rsid w:val="004B6A74"/>
    <w:rsid w:val="004B6B24"/>
    <w:rsid w:val="004C0497"/>
    <w:rsid w:val="004C1700"/>
    <w:rsid w:val="004C67D0"/>
    <w:rsid w:val="004C6818"/>
    <w:rsid w:val="004C7202"/>
    <w:rsid w:val="004D6F23"/>
    <w:rsid w:val="004D7BC1"/>
    <w:rsid w:val="004E241B"/>
    <w:rsid w:val="004E392B"/>
    <w:rsid w:val="004E400D"/>
    <w:rsid w:val="004E6F6D"/>
    <w:rsid w:val="004E7675"/>
    <w:rsid w:val="004F12E4"/>
    <w:rsid w:val="004F28D4"/>
    <w:rsid w:val="004F53DB"/>
    <w:rsid w:val="005100AD"/>
    <w:rsid w:val="00511B78"/>
    <w:rsid w:val="00512C27"/>
    <w:rsid w:val="00513CCA"/>
    <w:rsid w:val="00515794"/>
    <w:rsid w:val="0051613A"/>
    <w:rsid w:val="00520E15"/>
    <w:rsid w:val="00522CB8"/>
    <w:rsid w:val="005245C6"/>
    <w:rsid w:val="00525F4D"/>
    <w:rsid w:val="00526799"/>
    <w:rsid w:val="00530D08"/>
    <w:rsid w:val="00534988"/>
    <w:rsid w:val="00534AA4"/>
    <w:rsid w:val="0053617A"/>
    <w:rsid w:val="005400D2"/>
    <w:rsid w:val="005404A0"/>
    <w:rsid w:val="00542F0A"/>
    <w:rsid w:val="005434B4"/>
    <w:rsid w:val="00543B56"/>
    <w:rsid w:val="00543F35"/>
    <w:rsid w:val="00551A17"/>
    <w:rsid w:val="00551C2C"/>
    <w:rsid w:val="00552437"/>
    <w:rsid w:val="00554CDE"/>
    <w:rsid w:val="00556F5E"/>
    <w:rsid w:val="0056164F"/>
    <w:rsid w:val="00561BDF"/>
    <w:rsid w:val="00562B2F"/>
    <w:rsid w:val="005637BD"/>
    <w:rsid w:val="00563DE2"/>
    <w:rsid w:val="005673B7"/>
    <w:rsid w:val="00571853"/>
    <w:rsid w:val="0057339B"/>
    <w:rsid w:val="00574BD4"/>
    <w:rsid w:val="00576EA8"/>
    <w:rsid w:val="0057789D"/>
    <w:rsid w:val="00586FF1"/>
    <w:rsid w:val="005944A7"/>
    <w:rsid w:val="00595736"/>
    <w:rsid w:val="005A3079"/>
    <w:rsid w:val="005A6128"/>
    <w:rsid w:val="005A6C87"/>
    <w:rsid w:val="005A7168"/>
    <w:rsid w:val="005B0B5A"/>
    <w:rsid w:val="005B1BDE"/>
    <w:rsid w:val="005B2291"/>
    <w:rsid w:val="005B2C21"/>
    <w:rsid w:val="005B2C72"/>
    <w:rsid w:val="005B3790"/>
    <w:rsid w:val="005C1176"/>
    <w:rsid w:val="005C190B"/>
    <w:rsid w:val="005C2AD6"/>
    <w:rsid w:val="005C3581"/>
    <w:rsid w:val="005C4715"/>
    <w:rsid w:val="005C580D"/>
    <w:rsid w:val="005C5E1E"/>
    <w:rsid w:val="005C6586"/>
    <w:rsid w:val="005C6758"/>
    <w:rsid w:val="005C7766"/>
    <w:rsid w:val="005D0377"/>
    <w:rsid w:val="005D11A0"/>
    <w:rsid w:val="005D61C9"/>
    <w:rsid w:val="005E1F95"/>
    <w:rsid w:val="005E4020"/>
    <w:rsid w:val="005F00C6"/>
    <w:rsid w:val="005F2B1D"/>
    <w:rsid w:val="005F3569"/>
    <w:rsid w:val="00600311"/>
    <w:rsid w:val="00601934"/>
    <w:rsid w:val="00602233"/>
    <w:rsid w:val="006037D3"/>
    <w:rsid w:val="00604946"/>
    <w:rsid w:val="0060651E"/>
    <w:rsid w:val="00607C35"/>
    <w:rsid w:val="006101C8"/>
    <w:rsid w:val="00613B54"/>
    <w:rsid w:val="00614CE5"/>
    <w:rsid w:val="00614F4A"/>
    <w:rsid w:val="00621E0D"/>
    <w:rsid w:val="00622FFD"/>
    <w:rsid w:val="0062314D"/>
    <w:rsid w:val="00623685"/>
    <w:rsid w:val="00623C4D"/>
    <w:rsid w:val="006246DF"/>
    <w:rsid w:val="00624C4E"/>
    <w:rsid w:val="00625085"/>
    <w:rsid w:val="0062565F"/>
    <w:rsid w:val="0062592D"/>
    <w:rsid w:val="00626246"/>
    <w:rsid w:val="00626499"/>
    <w:rsid w:val="00627054"/>
    <w:rsid w:val="006322CC"/>
    <w:rsid w:val="00633B3B"/>
    <w:rsid w:val="00637FF5"/>
    <w:rsid w:val="00642149"/>
    <w:rsid w:val="00642429"/>
    <w:rsid w:val="00642A82"/>
    <w:rsid w:val="0064383F"/>
    <w:rsid w:val="0064400E"/>
    <w:rsid w:val="00644379"/>
    <w:rsid w:val="00645636"/>
    <w:rsid w:val="00646370"/>
    <w:rsid w:val="00646AEA"/>
    <w:rsid w:val="0064714F"/>
    <w:rsid w:val="00651576"/>
    <w:rsid w:val="00651EF7"/>
    <w:rsid w:val="00653C58"/>
    <w:rsid w:val="006548AC"/>
    <w:rsid w:val="006604B9"/>
    <w:rsid w:val="0066088E"/>
    <w:rsid w:val="006608A5"/>
    <w:rsid w:val="00662347"/>
    <w:rsid w:val="00665237"/>
    <w:rsid w:val="0066652D"/>
    <w:rsid w:val="006712CE"/>
    <w:rsid w:val="00673262"/>
    <w:rsid w:val="00674597"/>
    <w:rsid w:val="0067579B"/>
    <w:rsid w:val="00677F38"/>
    <w:rsid w:val="00680DF7"/>
    <w:rsid w:val="006816B5"/>
    <w:rsid w:val="00687A3A"/>
    <w:rsid w:val="00690B74"/>
    <w:rsid w:val="006926AD"/>
    <w:rsid w:val="0069339E"/>
    <w:rsid w:val="00694C44"/>
    <w:rsid w:val="00694FBD"/>
    <w:rsid w:val="00696C3C"/>
    <w:rsid w:val="006A2CD6"/>
    <w:rsid w:val="006A5F74"/>
    <w:rsid w:val="006A64B3"/>
    <w:rsid w:val="006A6B1A"/>
    <w:rsid w:val="006A795A"/>
    <w:rsid w:val="006B099A"/>
    <w:rsid w:val="006B0A73"/>
    <w:rsid w:val="006B269F"/>
    <w:rsid w:val="006B5825"/>
    <w:rsid w:val="006B7684"/>
    <w:rsid w:val="006B7B45"/>
    <w:rsid w:val="006C0568"/>
    <w:rsid w:val="006C1A9C"/>
    <w:rsid w:val="006C2232"/>
    <w:rsid w:val="006D09AD"/>
    <w:rsid w:val="006D0D04"/>
    <w:rsid w:val="006D221F"/>
    <w:rsid w:val="006D434B"/>
    <w:rsid w:val="006D55A8"/>
    <w:rsid w:val="006D735B"/>
    <w:rsid w:val="006E1119"/>
    <w:rsid w:val="006E2DED"/>
    <w:rsid w:val="006E2E52"/>
    <w:rsid w:val="006E35F8"/>
    <w:rsid w:val="006E7754"/>
    <w:rsid w:val="006E77A1"/>
    <w:rsid w:val="006E79D1"/>
    <w:rsid w:val="006F1B2D"/>
    <w:rsid w:val="006F1B32"/>
    <w:rsid w:val="006F5F35"/>
    <w:rsid w:val="006F6FBE"/>
    <w:rsid w:val="00700364"/>
    <w:rsid w:val="00702E07"/>
    <w:rsid w:val="0070466C"/>
    <w:rsid w:val="0070570D"/>
    <w:rsid w:val="0070675D"/>
    <w:rsid w:val="00710C20"/>
    <w:rsid w:val="00712626"/>
    <w:rsid w:val="0071402A"/>
    <w:rsid w:val="0071548C"/>
    <w:rsid w:val="007156A0"/>
    <w:rsid w:val="007163D9"/>
    <w:rsid w:val="007220EC"/>
    <w:rsid w:val="00723473"/>
    <w:rsid w:val="00724008"/>
    <w:rsid w:val="00725D37"/>
    <w:rsid w:val="0072682A"/>
    <w:rsid w:val="00726ED0"/>
    <w:rsid w:val="00731DB7"/>
    <w:rsid w:val="00733DEF"/>
    <w:rsid w:val="00737141"/>
    <w:rsid w:val="00737551"/>
    <w:rsid w:val="0074107E"/>
    <w:rsid w:val="00744A9B"/>
    <w:rsid w:val="00752BC6"/>
    <w:rsid w:val="007535EE"/>
    <w:rsid w:val="0076446D"/>
    <w:rsid w:val="00767631"/>
    <w:rsid w:val="0077068B"/>
    <w:rsid w:val="007714C7"/>
    <w:rsid w:val="00771700"/>
    <w:rsid w:val="00773FAB"/>
    <w:rsid w:val="00775F49"/>
    <w:rsid w:val="00781794"/>
    <w:rsid w:val="00781C37"/>
    <w:rsid w:val="00782C0F"/>
    <w:rsid w:val="00785DB3"/>
    <w:rsid w:val="007923E1"/>
    <w:rsid w:val="0079495F"/>
    <w:rsid w:val="00795C39"/>
    <w:rsid w:val="00795C74"/>
    <w:rsid w:val="007A00FE"/>
    <w:rsid w:val="007A0B4A"/>
    <w:rsid w:val="007A1105"/>
    <w:rsid w:val="007A3236"/>
    <w:rsid w:val="007A434F"/>
    <w:rsid w:val="007A5F2E"/>
    <w:rsid w:val="007B037C"/>
    <w:rsid w:val="007B0A28"/>
    <w:rsid w:val="007B0BA8"/>
    <w:rsid w:val="007B3DD6"/>
    <w:rsid w:val="007C1BEE"/>
    <w:rsid w:val="007C30D8"/>
    <w:rsid w:val="007C3D06"/>
    <w:rsid w:val="007C5917"/>
    <w:rsid w:val="007C726F"/>
    <w:rsid w:val="007C7ABE"/>
    <w:rsid w:val="007D36B7"/>
    <w:rsid w:val="007E11C8"/>
    <w:rsid w:val="007E11EF"/>
    <w:rsid w:val="007F19FB"/>
    <w:rsid w:val="007F2D7C"/>
    <w:rsid w:val="00804887"/>
    <w:rsid w:val="008061AF"/>
    <w:rsid w:val="008113B0"/>
    <w:rsid w:val="00811EAB"/>
    <w:rsid w:val="00813B6C"/>
    <w:rsid w:val="0081528D"/>
    <w:rsid w:val="008158C3"/>
    <w:rsid w:val="00816B22"/>
    <w:rsid w:val="008255EF"/>
    <w:rsid w:val="00827FC1"/>
    <w:rsid w:val="00831DA6"/>
    <w:rsid w:val="00835BAD"/>
    <w:rsid w:val="0084146A"/>
    <w:rsid w:val="00846CBE"/>
    <w:rsid w:val="0085637C"/>
    <w:rsid w:val="00857164"/>
    <w:rsid w:val="0085741E"/>
    <w:rsid w:val="00861E9C"/>
    <w:rsid w:val="008624E9"/>
    <w:rsid w:val="00865643"/>
    <w:rsid w:val="0086664F"/>
    <w:rsid w:val="00866BC2"/>
    <w:rsid w:val="00867D1C"/>
    <w:rsid w:val="008720C4"/>
    <w:rsid w:val="008728A1"/>
    <w:rsid w:val="00873C8E"/>
    <w:rsid w:val="008765EE"/>
    <w:rsid w:val="00876E76"/>
    <w:rsid w:val="008800ED"/>
    <w:rsid w:val="0088161D"/>
    <w:rsid w:val="00883B84"/>
    <w:rsid w:val="00883D54"/>
    <w:rsid w:val="00884B93"/>
    <w:rsid w:val="008905B1"/>
    <w:rsid w:val="0089591F"/>
    <w:rsid w:val="00896FC4"/>
    <w:rsid w:val="008979C5"/>
    <w:rsid w:val="008A0837"/>
    <w:rsid w:val="008A418E"/>
    <w:rsid w:val="008A4A55"/>
    <w:rsid w:val="008A622F"/>
    <w:rsid w:val="008A6900"/>
    <w:rsid w:val="008B0301"/>
    <w:rsid w:val="008B0F99"/>
    <w:rsid w:val="008B155C"/>
    <w:rsid w:val="008B1F0F"/>
    <w:rsid w:val="008B251C"/>
    <w:rsid w:val="008B2F8B"/>
    <w:rsid w:val="008B3E8D"/>
    <w:rsid w:val="008B6B19"/>
    <w:rsid w:val="008C13B9"/>
    <w:rsid w:val="008C15CF"/>
    <w:rsid w:val="008C19E9"/>
    <w:rsid w:val="008C4373"/>
    <w:rsid w:val="008C563B"/>
    <w:rsid w:val="008D0B97"/>
    <w:rsid w:val="008D27B1"/>
    <w:rsid w:val="008D328B"/>
    <w:rsid w:val="008D4407"/>
    <w:rsid w:val="008E2242"/>
    <w:rsid w:val="008E36C2"/>
    <w:rsid w:val="008E3C9E"/>
    <w:rsid w:val="008E6D22"/>
    <w:rsid w:val="008F256B"/>
    <w:rsid w:val="008F5336"/>
    <w:rsid w:val="00900DEC"/>
    <w:rsid w:val="00910DDA"/>
    <w:rsid w:val="0091292D"/>
    <w:rsid w:val="0091424B"/>
    <w:rsid w:val="00915B4A"/>
    <w:rsid w:val="009175FE"/>
    <w:rsid w:val="00917C8B"/>
    <w:rsid w:val="00923BFE"/>
    <w:rsid w:val="00923C1F"/>
    <w:rsid w:val="00925EF9"/>
    <w:rsid w:val="009262B9"/>
    <w:rsid w:val="0093234A"/>
    <w:rsid w:val="00933E7D"/>
    <w:rsid w:val="009363E0"/>
    <w:rsid w:val="00936B5F"/>
    <w:rsid w:val="00940B8B"/>
    <w:rsid w:val="0094174C"/>
    <w:rsid w:val="00942106"/>
    <w:rsid w:val="0094443A"/>
    <w:rsid w:val="009532C5"/>
    <w:rsid w:val="0095684E"/>
    <w:rsid w:val="009662B1"/>
    <w:rsid w:val="009664F2"/>
    <w:rsid w:val="00970AC0"/>
    <w:rsid w:val="0097442F"/>
    <w:rsid w:val="00974F4E"/>
    <w:rsid w:val="00975656"/>
    <w:rsid w:val="009767DD"/>
    <w:rsid w:val="009777A1"/>
    <w:rsid w:val="00980211"/>
    <w:rsid w:val="0098323D"/>
    <w:rsid w:val="009848E6"/>
    <w:rsid w:val="00990FC9"/>
    <w:rsid w:val="00991C5A"/>
    <w:rsid w:val="00994DB0"/>
    <w:rsid w:val="009A0951"/>
    <w:rsid w:val="009B7055"/>
    <w:rsid w:val="009C0DE5"/>
    <w:rsid w:val="009C21DB"/>
    <w:rsid w:val="009C6E0F"/>
    <w:rsid w:val="009C6EB7"/>
    <w:rsid w:val="009C7F41"/>
    <w:rsid w:val="009D2199"/>
    <w:rsid w:val="009D3122"/>
    <w:rsid w:val="009D4135"/>
    <w:rsid w:val="009D4203"/>
    <w:rsid w:val="009E1CFF"/>
    <w:rsid w:val="009E242C"/>
    <w:rsid w:val="009E6535"/>
    <w:rsid w:val="009F01F7"/>
    <w:rsid w:val="009F19AE"/>
    <w:rsid w:val="009F532C"/>
    <w:rsid w:val="009F5E1E"/>
    <w:rsid w:val="009F6928"/>
    <w:rsid w:val="009F76FF"/>
    <w:rsid w:val="00A02774"/>
    <w:rsid w:val="00A02FF1"/>
    <w:rsid w:val="00A06107"/>
    <w:rsid w:val="00A1398A"/>
    <w:rsid w:val="00A14D22"/>
    <w:rsid w:val="00A15E6A"/>
    <w:rsid w:val="00A218CC"/>
    <w:rsid w:val="00A3176B"/>
    <w:rsid w:val="00A358AC"/>
    <w:rsid w:val="00A35B46"/>
    <w:rsid w:val="00A37AA4"/>
    <w:rsid w:val="00A37E76"/>
    <w:rsid w:val="00A401DB"/>
    <w:rsid w:val="00A4157B"/>
    <w:rsid w:val="00A4304D"/>
    <w:rsid w:val="00A4380F"/>
    <w:rsid w:val="00A445B3"/>
    <w:rsid w:val="00A44DEB"/>
    <w:rsid w:val="00A502A0"/>
    <w:rsid w:val="00A505C9"/>
    <w:rsid w:val="00A52720"/>
    <w:rsid w:val="00A52767"/>
    <w:rsid w:val="00A52CEE"/>
    <w:rsid w:val="00A53DDD"/>
    <w:rsid w:val="00A55B83"/>
    <w:rsid w:val="00A55CBD"/>
    <w:rsid w:val="00A57C29"/>
    <w:rsid w:val="00A649A0"/>
    <w:rsid w:val="00A6620D"/>
    <w:rsid w:val="00A67724"/>
    <w:rsid w:val="00A70D8E"/>
    <w:rsid w:val="00A710D9"/>
    <w:rsid w:val="00A756BE"/>
    <w:rsid w:val="00A8035E"/>
    <w:rsid w:val="00A8053D"/>
    <w:rsid w:val="00A81DC6"/>
    <w:rsid w:val="00A82D44"/>
    <w:rsid w:val="00A84039"/>
    <w:rsid w:val="00A84F3B"/>
    <w:rsid w:val="00A91A1A"/>
    <w:rsid w:val="00A92CB6"/>
    <w:rsid w:val="00A93021"/>
    <w:rsid w:val="00A957AD"/>
    <w:rsid w:val="00A9583E"/>
    <w:rsid w:val="00A96214"/>
    <w:rsid w:val="00A96235"/>
    <w:rsid w:val="00A96DBD"/>
    <w:rsid w:val="00AA0E5E"/>
    <w:rsid w:val="00AA15A7"/>
    <w:rsid w:val="00AA1DE0"/>
    <w:rsid w:val="00AA21C4"/>
    <w:rsid w:val="00AA75BD"/>
    <w:rsid w:val="00AB0818"/>
    <w:rsid w:val="00AB27F5"/>
    <w:rsid w:val="00AB4410"/>
    <w:rsid w:val="00AB6DE5"/>
    <w:rsid w:val="00AB708C"/>
    <w:rsid w:val="00AB70A2"/>
    <w:rsid w:val="00AB7D29"/>
    <w:rsid w:val="00AC0731"/>
    <w:rsid w:val="00AC1699"/>
    <w:rsid w:val="00AC2804"/>
    <w:rsid w:val="00AC2D75"/>
    <w:rsid w:val="00AC3F09"/>
    <w:rsid w:val="00AC43C3"/>
    <w:rsid w:val="00AC488C"/>
    <w:rsid w:val="00AC54AC"/>
    <w:rsid w:val="00AC6F5E"/>
    <w:rsid w:val="00AD2648"/>
    <w:rsid w:val="00AD2C95"/>
    <w:rsid w:val="00AD2EB4"/>
    <w:rsid w:val="00AD4CD2"/>
    <w:rsid w:val="00AE2D19"/>
    <w:rsid w:val="00AE5547"/>
    <w:rsid w:val="00AF1561"/>
    <w:rsid w:val="00AF5236"/>
    <w:rsid w:val="00AF6247"/>
    <w:rsid w:val="00B01BED"/>
    <w:rsid w:val="00B02C8E"/>
    <w:rsid w:val="00B02DD5"/>
    <w:rsid w:val="00B0401A"/>
    <w:rsid w:val="00B108AD"/>
    <w:rsid w:val="00B141F5"/>
    <w:rsid w:val="00B154B3"/>
    <w:rsid w:val="00B16A7A"/>
    <w:rsid w:val="00B2424E"/>
    <w:rsid w:val="00B27711"/>
    <w:rsid w:val="00B306E2"/>
    <w:rsid w:val="00B3097F"/>
    <w:rsid w:val="00B317CF"/>
    <w:rsid w:val="00B32A65"/>
    <w:rsid w:val="00B32AD2"/>
    <w:rsid w:val="00B35823"/>
    <w:rsid w:val="00B37B14"/>
    <w:rsid w:val="00B422AF"/>
    <w:rsid w:val="00B46D81"/>
    <w:rsid w:val="00B47719"/>
    <w:rsid w:val="00B479E0"/>
    <w:rsid w:val="00B47EAB"/>
    <w:rsid w:val="00B50370"/>
    <w:rsid w:val="00B50571"/>
    <w:rsid w:val="00B51C73"/>
    <w:rsid w:val="00B51D4C"/>
    <w:rsid w:val="00B53935"/>
    <w:rsid w:val="00B5460B"/>
    <w:rsid w:val="00B54F22"/>
    <w:rsid w:val="00B55116"/>
    <w:rsid w:val="00B5628F"/>
    <w:rsid w:val="00B576FC"/>
    <w:rsid w:val="00B62178"/>
    <w:rsid w:val="00B65724"/>
    <w:rsid w:val="00B6593C"/>
    <w:rsid w:val="00B70F31"/>
    <w:rsid w:val="00B72369"/>
    <w:rsid w:val="00B75BC6"/>
    <w:rsid w:val="00B768AA"/>
    <w:rsid w:val="00B819AF"/>
    <w:rsid w:val="00B83936"/>
    <w:rsid w:val="00B84ECE"/>
    <w:rsid w:val="00B86B5B"/>
    <w:rsid w:val="00B87893"/>
    <w:rsid w:val="00B921EB"/>
    <w:rsid w:val="00B92F16"/>
    <w:rsid w:val="00B94981"/>
    <w:rsid w:val="00B9638C"/>
    <w:rsid w:val="00B97AFC"/>
    <w:rsid w:val="00BA0CEF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2F4F"/>
    <w:rsid w:val="00BC4F54"/>
    <w:rsid w:val="00BC78ED"/>
    <w:rsid w:val="00BD022D"/>
    <w:rsid w:val="00BD2878"/>
    <w:rsid w:val="00BD43D6"/>
    <w:rsid w:val="00BD6FA7"/>
    <w:rsid w:val="00BE060E"/>
    <w:rsid w:val="00BE1AB1"/>
    <w:rsid w:val="00BE1BDE"/>
    <w:rsid w:val="00BE1EAB"/>
    <w:rsid w:val="00BE5AC6"/>
    <w:rsid w:val="00BE754A"/>
    <w:rsid w:val="00BF4A26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14FD3"/>
    <w:rsid w:val="00C174A4"/>
    <w:rsid w:val="00C20309"/>
    <w:rsid w:val="00C20A40"/>
    <w:rsid w:val="00C232A3"/>
    <w:rsid w:val="00C233F7"/>
    <w:rsid w:val="00C26B21"/>
    <w:rsid w:val="00C302AB"/>
    <w:rsid w:val="00C31B62"/>
    <w:rsid w:val="00C417FF"/>
    <w:rsid w:val="00C42F3C"/>
    <w:rsid w:val="00C42F53"/>
    <w:rsid w:val="00C44866"/>
    <w:rsid w:val="00C45C96"/>
    <w:rsid w:val="00C469A7"/>
    <w:rsid w:val="00C50DA9"/>
    <w:rsid w:val="00C532CD"/>
    <w:rsid w:val="00C54111"/>
    <w:rsid w:val="00C56C7E"/>
    <w:rsid w:val="00C6237E"/>
    <w:rsid w:val="00C638FB"/>
    <w:rsid w:val="00C643BA"/>
    <w:rsid w:val="00C6501B"/>
    <w:rsid w:val="00C65B52"/>
    <w:rsid w:val="00C6706F"/>
    <w:rsid w:val="00C67ECA"/>
    <w:rsid w:val="00C70E0B"/>
    <w:rsid w:val="00C722B1"/>
    <w:rsid w:val="00C73BE6"/>
    <w:rsid w:val="00C745EC"/>
    <w:rsid w:val="00C81134"/>
    <w:rsid w:val="00C8140B"/>
    <w:rsid w:val="00C82CAB"/>
    <w:rsid w:val="00C91B48"/>
    <w:rsid w:val="00C92703"/>
    <w:rsid w:val="00C93CBB"/>
    <w:rsid w:val="00C93E57"/>
    <w:rsid w:val="00C94872"/>
    <w:rsid w:val="00C94BC4"/>
    <w:rsid w:val="00C95001"/>
    <w:rsid w:val="00C966BB"/>
    <w:rsid w:val="00C96957"/>
    <w:rsid w:val="00C97DA1"/>
    <w:rsid w:val="00CA238F"/>
    <w:rsid w:val="00CA43E6"/>
    <w:rsid w:val="00CA6160"/>
    <w:rsid w:val="00CA6436"/>
    <w:rsid w:val="00CB0510"/>
    <w:rsid w:val="00CB1626"/>
    <w:rsid w:val="00CB2D97"/>
    <w:rsid w:val="00CB3293"/>
    <w:rsid w:val="00CB3467"/>
    <w:rsid w:val="00CB4393"/>
    <w:rsid w:val="00CB75B0"/>
    <w:rsid w:val="00CB7AA6"/>
    <w:rsid w:val="00CC04D1"/>
    <w:rsid w:val="00CC1814"/>
    <w:rsid w:val="00CC26AD"/>
    <w:rsid w:val="00CC337C"/>
    <w:rsid w:val="00CC339F"/>
    <w:rsid w:val="00CC7D9D"/>
    <w:rsid w:val="00CD2728"/>
    <w:rsid w:val="00CD3287"/>
    <w:rsid w:val="00CD507C"/>
    <w:rsid w:val="00CD5A69"/>
    <w:rsid w:val="00CD6F2B"/>
    <w:rsid w:val="00CE235B"/>
    <w:rsid w:val="00CE3120"/>
    <w:rsid w:val="00CE3142"/>
    <w:rsid w:val="00CF0E6D"/>
    <w:rsid w:val="00CF1FA2"/>
    <w:rsid w:val="00CF4047"/>
    <w:rsid w:val="00CF4900"/>
    <w:rsid w:val="00CF5F87"/>
    <w:rsid w:val="00CF690D"/>
    <w:rsid w:val="00CF7789"/>
    <w:rsid w:val="00D01B01"/>
    <w:rsid w:val="00D07F5B"/>
    <w:rsid w:val="00D14381"/>
    <w:rsid w:val="00D15024"/>
    <w:rsid w:val="00D15BF2"/>
    <w:rsid w:val="00D16736"/>
    <w:rsid w:val="00D2141D"/>
    <w:rsid w:val="00D2165E"/>
    <w:rsid w:val="00D22281"/>
    <w:rsid w:val="00D25013"/>
    <w:rsid w:val="00D25CFC"/>
    <w:rsid w:val="00D25DEA"/>
    <w:rsid w:val="00D27185"/>
    <w:rsid w:val="00D27C0D"/>
    <w:rsid w:val="00D309AC"/>
    <w:rsid w:val="00D31FEC"/>
    <w:rsid w:val="00D33D34"/>
    <w:rsid w:val="00D4004E"/>
    <w:rsid w:val="00D43C69"/>
    <w:rsid w:val="00D47172"/>
    <w:rsid w:val="00D4733F"/>
    <w:rsid w:val="00D51EA7"/>
    <w:rsid w:val="00D541FD"/>
    <w:rsid w:val="00D54219"/>
    <w:rsid w:val="00D55CA3"/>
    <w:rsid w:val="00D56582"/>
    <w:rsid w:val="00D568EA"/>
    <w:rsid w:val="00D5726E"/>
    <w:rsid w:val="00D61F2B"/>
    <w:rsid w:val="00D62E5B"/>
    <w:rsid w:val="00D67861"/>
    <w:rsid w:val="00D72F75"/>
    <w:rsid w:val="00D75C3F"/>
    <w:rsid w:val="00D80A83"/>
    <w:rsid w:val="00D821EB"/>
    <w:rsid w:val="00D83F7A"/>
    <w:rsid w:val="00D848BB"/>
    <w:rsid w:val="00D85E5B"/>
    <w:rsid w:val="00D932CA"/>
    <w:rsid w:val="00D957C0"/>
    <w:rsid w:val="00DA2043"/>
    <w:rsid w:val="00DA38AB"/>
    <w:rsid w:val="00DA47B1"/>
    <w:rsid w:val="00DB156A"/>
    <w:rsid w:val="00DB451F"/>
    <w:rsid w:val="00DB4A5D"/>
    <w:rsid w:val="00DB54A5"/>
    <w:rsid w:val="00DB734E"/>
    <w:rsid w:val="00DB7B00"/>
    <w:rsid w:val="00DC105F"/>
    <w:rsid w:val="00DC19AD"/>
    <w:rsid w:val="00DC35D6"/>
    <w:rsid w:val="00DC4FB0"/>
    <w:rsid w:val="00DC5B84"/>
    <w:rsid w:val="00DD0A2A"/>
    <w:rsid w:val="00DD1F5F"/>
    <w:rsid w:val="00DD24B4"/>
    <w:rsid w:val="00DD36D6"/>
    <w:rsid w:val="00DD44D6"/>
    <w:rsid w:val="00DD612E"/>
    <w:rsid w:val="00DD662E"/>
    <w:rsid w:val="00DE0303"/>
    <w:rsid w:val="00DE1FBF"/>
    <w:rsid w:val="00DE2BA7"/>
    <w:rsid w:val="00DE5271"/>
    <w:rsid w:val="00DF1CDD"/>
    <w:rsid w:val="00DF3B40"/>
    <w:rsid w:val="00DF4952"/>
    <w:rsid w:val="00E0023F"/>
    <w:rsid w:val="00E0030C"/>
    <w:rsid w:val="00E00955"/>
    <w:rsid w:val="00E00975"/>
    <w:rsid w:val="00E01548"/>
    <w:rsid w:val="00E05032"/>
    <w:rsid w:val="00E05C19"/>
    <w:rsid w:val="00E07436"/>
    <w:rsid w:val="00E0768D"/>
    <w:rsid w:val="00E10E4B"/>
    <w:rsid w:val="00E12D59"/>
    <w:rsid w:val="00E12F7F"/>
    <w:rsid w:val="00E31B66"/>
    <w:rsid w:val="00E41E33"/>
    <w:rsid w:val="00E42A8E"/>
    <w:rsid w:val="00E43FA7"/>
    <w:rsid w:val="00E46C4B"/>
    <w:rsid w:val="00E47DA6"/>
    <w:rsid w:val="00E52D17"/>
    <w:rsid w:val="00E5454E"/>
    <w:rsid w:val="00E55F15"/>
    <w:rsid w:val="00E56D41"/>
    <w:rsid w:val="00E602C7"/>
    <w:rsid w:val="00E60CA6"/>
    <w:rsid w:val="00E63527"/>
    <w:rsid w:val="00E648E1"/>
    <w:rsid w:val="00E64EF0"/>
    <w:rsid w:val="00E661D7"/>
    <w:rsid w:val="00E67ECB"/>
    <w:rsid w:val="00E74C9C"/>
    <w:rsid w:val="00E75132"/>
    <w:rsid w:val="00E8148F"/>
    <w:rsid w:val="00E8602E"/>
    <w:rsid w:val="00E87C8C"/>
    <w:rsid w:val="00E90817"/>
    <w:rsid w:val="00E917BF"/>
    <w:rsid w:val="00E93719"/>
    <w:rsid w:val="00E96066"/>
    <w:rsid w:val="00EA06DC"/>
    <w:rsid w:val="00EA1B76"/>
    <w:rsid w:val="00EA6BDC"/>
    <w:rsid w:val="00EA7487"/>
    <w:rsid w:val="00EB0041"/>
    <w:rsid w:val="00EB0594"/>
    <w:rsid w:val="00EB1591"/>
    <w:rsid w:val="00EB38E8"/>
    <w:rsid w:val="00EB3EA0"/>
    <w:rsid w:val="00EB438D"/>
    <w:rsid w:val="00EB49F1"/>
    <w:rsid w:val="00EB5C79"/>
    <w:rsid w:val="00EC1F4C"/>
    <w:rsid w:val="00EC20EC"/>
    <w:rsid w:val="00EC30CD"/>
    <w:rsid w:val="00EC53DF"/>
    <w:rsid w:val="00EC5E03"/>
    <w:rsid w:val="00EC6DE5"/>
    <w:rsid w:val="00EC7582"/>
    <w:rsid w:val="00EC783D"/>
    <w:rsid w:val="00ED1DFC"/>
    <w:rsid w:val="00ED2033"/>
    <w:rsid w:val="00ED3C24"/>
    <w:rsid w:val="00ED7828"/>
    <w:rsid w:val="00EE2BF3"/>
    <w:rsid w:val="00EE2E82"/>
    <w:rsid w:val="00EE5A8F"/>
    <w:rsid w:val="00EE5D68"/>
    <w:rsid w:val="00EF01F2"/>
    <w:rsid w:val="00EF7466"/>
    <w:rsid w:val="00F02D2D"/>
    <w:rsid w:val="00F03837"/>
    <w:rsid w:val="00F03AB1"/>
    <w:rsid w:val="00F04DBF"/>
    <w:rsid w:val="00F06042"/>
    <w:rsid w:val="00F11FD7"/>
    <w:rsid w:val="00F1529A"/>
    <w:rsid w:val="00F200B4"/>
    <w:rsid w:val="00F2132D"/>
    <w:rsid w:val="00F22D4E"/>
    <w:rsid w:val="00F24356"/>
    <w:rsid w:val="00F248D8"/>
    <w:rsid w:val="00F25786"/>
    <w:rsid w:val="00F27410"/>
    <w:rsid w:val="00F27A0E"/>
    <w:rsid w:val="00F3072C"/>
    <w:rsid w:val="00F31728"/>
    <w:rsid w:val="00F3385E"/>
    <w:rsid w:val="00F351A0"/>
    <w:rsid w:val="00F367B1"/>
    <w:rsid w:val="00F37EEB"/>
    <w:rsid w:val="00F4005E"/>
    <w:rsid w:val="00F4074A"/>
    <w:rsid w:val="00F42622"/>
    <w:rsid w:val="00F44B07"/>
    <w:rsid w:val="00F44F70"/>
    <w:rsid w:val="00F45023"/>
    <w:rsid w:val="00F4514F"/>
    <w:rsid w:val="00F552BD"/>
    <w:rsid w:val="00F56D6F"/>
    <w:rsid w:val="00F60C58"/>
    <w:rsid w:val="00F63F43"/>
    <w:rsid w:val="00F65F29"/>
    <w:rsid w:val="00F736C5"/>
    <w:rsid w:val="00F73F51"/>
    <w:rsid w:val="00F74FA3"/>
    <w:rsid w:val="00F767EC"/>
    <w:rsid w:val="00F77BD2"/>
    <w:rsid w:val="00F82AB7"/>
    <w:rsid w:val="00F8503E"/>
    <w:rsid w:val="00F93426"/>
    <w:rsid w:val="00F9434C"/>
    <w:rsid w:val="00FA0AA3"/>
    <w:rsid w:val="00FA1BD4"/>
    <w:rsid w:val="00FA2184"/>
    <w:rsid w:val="00FA301C"/>
    <w:rsid w:val="00FA34CB"/>
    <w:rsid w:val="00FA4B93"/>
    <w:rsid w:val="00FA502A"/>
    <w:rsid w:val="00FB6A19"/>
    <w:rsid w:val="00FB7CE5"/>
    <w:rsid w:val="00FC00E5"/>
    <w:rsid w:val="00FC1094"/>
    <w:rsid w:val="00FC506C"/>
    <w:rsid w:val="00FC68B0"/>
    <w:rsid w:val="00FD2AB2"/>
    <w:rsid w:val="00FD2B15"/>
    <w:rsid w:val="00FD46DC"/>
    <w:rsid w:val="00FD5FE3"/>
    <w:rsid w:val="00FD725D"/>
    <w:rsid w:val="00FD77C8"/>
    <w:rsid w:val="00FE0BF9"/>
    <w:rsid w:val="00FE3AF5"/>
    <w:rsid w:val="00FE43DF"/>
    <w:rsid w:val="00FE79DD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D323E3E9-96E5-4985-859D-5EEB874D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4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paragraph" w:styleId="af5">
    <w:name w:val="No Spacing"/>
    <w:uiPriority w:val="1"/>
    <w:qFormat/>
    <w:rsid w:val="00C26B21"/>
    <w:pPr>
      <w:spacing w:after="0" w:line="240" w:lineRule="auto"/>
    </w:pPr>
  </w:style>
  <w:style w:type="paragraph" w:customStyle="1" w:styleId="af6">
    <w:name w:val="_Текст"/>
    <w:basedOn w:val="a"/>
    <w:rsid w:val="00C26B21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2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DAE9-7D76-48FD-8D8A-DDCB66AC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41</Pages>
  <Words>7932</Words>
  <Characters>45214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Мария Александровна Хаткевич</cp:lastModifiedBy>
  <cp:revision>144</cp:revision>
  <cp:lastPrinted>2022-11-22T16:39:00Z</cp:lastPrinted>
  <dcterms:created xsi:type="dcterms:W3CDTF">2022-11-22T13:20:00Z</dcterms:created>
  <dcterms:modified xsi:type="dcterms:W3CDTF">2023-03-13T09:40:00Z</dcterms:modified>
</cp:coreProperties>
</file>