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0D73DD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73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291" w:rsidRPr="000D73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5C6586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5C6586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proofErr w:type="gramStart"/>
      <w:r w:rsidRPr="005C6586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5C65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6F31FE4" w14:textId="631E7A59" w:rsidR="002B1D53" w:rsidRPr="005C6586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proofErr w:type="gramStart"/>
      <w:r w:rsidRPr="005C658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C6586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</w:p>
    <w:p w14:paraId="234884DF" w14:textId="0E18327B" w:rsidR="00F200B4" w:rsidRPr="005C6586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901F41E" w14:textId="59C90399" w:rsidR="00752BC6" w:rsidRPr="00D15024" w:rsidRDefault="002722F5" w:rsidP="002722F5">
      <w:pPr>
        <w:pStyle w:val="ConsPlusNormal"/>
        <w:ind w:firstLine="963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502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15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2EB" w:rsidRPr="003652EB">
        <w:rPr>
          <w:rFonts w:ascii="Times New Roman" w:hAnsi="Times New Roman" w:cs="Times New Roman"/>
          <w:sz w:val="28"/>
          <w:szCs w:val="28"/>
          <w:u w:val="single"/>
        </w:rPr>
        <w:t>29.06.2023</w:t>
      </w:r>
      <w:r w:rsidR="003652E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652EB" w:rsidRPr="003652EB">
        <w:rPr>
          <w:rFonts w:ascii="Times New Roman" w:hAnsi="Times New Roman" w:cs="Times New Roman"/>
          <w:sz w:val="28"/>
          <w:szCs w:val="28"/>
          <w:u w:val="single"/>
        </w:rPr>
        <w:t>1345/6</w:t>
      </w:r>
      <w:r w:rsidR="00E90817" w:rsidRPr="00D150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1D5D23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C5FE5E7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D15024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D15024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D1502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0F7D2F38" w:rsidR="00F11FD7" w:rsidRPr="00D15024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>«</w:t>
      </w:r>
      <w:r w:rsidR="00455627" w:rsidRPr="00D15024">
        <w:rPr>
          <w:rFonts w:ascii="Times New Roman" w:hAnsi="Times New Roman" w:cs="Times New Roman"/>
          <w:b/>
          <w:sz w:val="28"/>
          <w:szCs w:val="28"/>
        </w:rPr>
        <w:t>Управление имуществом и муниципальными финансами</w:t>
      </w:r>
      <w:r w:rsidR="00DD44D6" w:rsidRPr="00D15024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D15024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502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15024">
        <w:rPr>
          <w:rFonts w:ascii="Times New Roman" w:hAnsi="Times New Roman" w:cs="Times New Roman"/>
          <w:b/>
          <w:sz w:val="28"/>
          <w:szCs w:val="28"/>
        </w:rPr>
        <w:t xml:space="preserve"> 2023-2027</w:t>
      </w:r>
      <w:r w:rsidR="00752BC6" w:rsidRPr="00D15024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D15024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D15024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D15024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D15024" w:rsidRDefault="00752BC6" w:rsidP="00DC5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D15024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D15024">
        <w:rPr>
          <w:rFonts w:ascii="Times New Roman" w:hAnsi="Times New Roman" w:cs="Times New Roman"/>
          <w:b/>
          <w:sz w:val="28"/>
          <w:szCs w:val="28"/>
        </w:rPr>
        <w:t>2</w:t>
      </w:r>
      <w:r w:rsidRPr="00D15024">
        <w:rPr>
          <w:rFonts w:ascii="Times New Roman" w:hAnsi="Times New Roman" w:cs="Times New Roman"/>
          <w:sz w:val="28"/>
          <w:szCs w:val="28"/>
        </w:rPr>
        <w:br w:type="page"/>
      </w:r>
    </w:p>
    <w:p w14:paraId="4A1DC58C" w14:textId="77777777" w:rsidR="00455627" w:rsidRPr="00D15024" w:rsidRDefault="00455627" w:rsidP="00455627">
      <w:pPr>
        <w:jc w:val="center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lastRenderedPageBreak/>
        <w:t>1. Паспорт муниципальной программы городского округа Красногорск Московской области «Управление имуществом и муниципальными финансами»</w:t>
      </w:r>
    </w:p>
    <w:p w14:paraId="73306027" w14:textId="77777777" w:rsidR="00455627" w:rsidRPr="00D15024" w:rsidRDefault="00455627" w:rsidP="00455627">
      <w:pPr>
        <w:jc w:val="center"/>
        <w:rPr>
          <w:rFonts w:cs="Times New Roman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455627" w:rsidRPr="00D15024" w14:paraId="280CE118" w14:textId="77777777" w:rsidTr="0023495B">
        <w:trPr>
          <w:jc w:val="center"/>
        </w:trPr>
        <w:tc>
          <w:tcPr>
            <w:tcW w:w="3452" w:type="dxa"/>
          </w:tcPr>
          <w:p w14:paraId="21E59F4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11BF183" w14:textId="77777777" w:rsidR="00455627" w:rsidRPr="00D15024" w:rsidRDefault="00455627" w:rsidP="0023495B">
            <w:pPr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Заместитель главы администрации городского округа Красногорск Терентьева В.С.</w:t>
            </w:r>
          </w:p>
        </w:tc>
      </w:tr>
      <w:tr w:rsidR="00455627" w:rsidRPr="00D15024" w14:paraId="25E71772" w14:textId="77777777" w:rsidTr="0023495B">
        <w:trPr>
          <w:jc w:val="center"/>
        </w:trPr>
        <w:tc>
          <w:tcPr>
            <w:tcW w:w="3452" w:type="dxa"/>
          </w:tcPr>
          <w:p w14:paraId="11241989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30F4442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55627" w:rsidRPr="00D15024" w14:paraId="44FB4D0A" w14:textId="77777777" w:rsidTr="0023495B">
        <w:trPr>
          <w:trHeight w:val="59"/>
          <w:jc w:val="center"/>
        </w:trPr>
        <w:tc>
          <w:tcPr>
            <w:tcW w:w="3452" w:type="dxa"/>
            <w:vMerge w:val="restart"/>
          </w:tcPr>
          <w:p w14:paraId="2D7B43FF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6CEC6C1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управления и распоряжения имуществом, находящемся в распоряжении органов местного самоуправления на территории городского округа Красногорск Московской области</w:t>
            </w:r>
          </w:p>
        </w:tc>
      </w:tr>
      <w:tr w:rsidR="00455627" w:rsidRPr="00D15024" w14:paraId="15FDD197" w14:textId="77777777" w:rsidTr="0023495B">
        <w:trPr>
          <w:trHeight w:val="58"/>
          <w:jc w:val="center"/>
        </w:trPr>
        <w:tc>
          <w:tcPr>
            <w:tcW w:w="3452" w:type="dxa"/>
            <w:vMerge/>
          </w:tcPr>
          <w:p w14:paraId="77C74DF9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4074564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455627" w:rsidRPr="00D15024" w14:paraId="77531D0A" w14:textId="77777777" w:rsidTr="0023495B">
        <w:trPr>
          <w:trHeight w:val="58"/>
          <w:jc w:val="center"/>
        </w:trPr>
        <w:tc>
          <w:tcPr>
            <w:tcW w:w="3452" w:type="dxa"/>
            <w:vMerge/>
          </w:tcPr>
          <w:p w14:paraId="455E538A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EB7AC20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социально-экономическое развитие городского округа Красногорск Московской области и повышение уровня жизни его населения</w:t>
            </w:r>
          </w:p>
        </w:tc>
      </w:tr>
      <w:tr w:rsidR="00455627" w:rsidRPr="00D15024" w14:paraId="03733ED6" w14:textId="77777777" w:rsidTr="0023495B">
        <w:trPr>
          <w:trHeight w:val="46"/>
          <w:jc w:val="center"/>
        </w:trPr>
        <w:tc>
          <w:tcPr>
            <w:tcW w:w="3452" w:type="dxa"/>
          </w:tcPr>
          <w:p w14:paraId="4A8E0B88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465D46D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455627" w:rsidRPr="00D15024" w14:paraId="3DCD8B20" w14:textId="77777777" w:rsidTr="0023495B">
        <w:trPr>
          <w:trHeight w:val="46"/>
          <w:jc w:val="center"/>
        </w:trPr>
        <w:tc>
          <w:tcPr>
            <w:tcW w:w="3452" w:type="dxa"/>
          </w:tcPr>
          <w:p w14:paraId="773E48F8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</w:p>
        </w:tc>
        <w:tc>
          <w:tcPr>
            <w:tcW w:w="11285" w:type="dxa"/>
            <w:gridSpan w:val="7"/>
          </w:tcPr>
          <w:p w14:paraId="2B8238E6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55627" w:rsidRPr="00D15024" w14:paraId="5D58E0A7" w14:textId="77777777" w:rsidTr="0023495B">
        <w:trPr>
          <w:trHeight w:val="43"/>
          <w:jc w:val="center"/>
        </w:trPr>
        <w:tc>
          <w:tcPr>
            <w:tcW w:w="3452" w:type="dxa"/>
          </w:tcPr>
          <w:p w14:paraId="115F0D9D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1285" w:type="dxa"/>
            <w:gridSpan w:val="7"/>
          </w:tcPr>
          <w:p w14:paraId="069A025A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455627" w:rsidRPr="00D15024" w14:paraId="0F4464B6" w14:textId="77777777" w:rsidTr="0023495B">
        <w:trPr>
          <w:trHeight w:val="43"/>
          <w:jc w:val="center"/>
        </w:trPr>
        <w:tc>
          <w:tcPr>
            <w:tcW w:w="3452" w:type="dxa"/>
          </w:tcPr>
          <w:p w14:paraId="35AF5C1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Cs/>
                <w:sz w:val="24"/>
                <w:szCs w:val="24"/>
              </w:rPr>
              <w:t>4. Управление муниципальными финансами</w:t>
            </w:r>
          </w:p>
        </w:tc>
        <w:tc>
          <w:tcPr>
            <w:tcW w:w="11285" w:type="dxa"/>
            <w:gridSpan w:val="7"/>
          </w:tcPr>
          <w:p w14:paraId="236C5D4F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455627" w:rsidRPr="00D15024" w14:paraId="315652ED" w14:textId="77777777" w:rsidTr="0023495B">
        <w:trPr>
          <w:trHeight w:val="43"/>
          <w:jc w:val="center"/>
        </w:trPr>
        <w:tc>
          <w:tcPr>
            <w:tcW w:w="3452" w:type="dxa"/>
          </w:tcPr>
          <w:p w14:paraId="4DD858C2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Cs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7FD1DE9E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городского округа Красногорск Московской области</w:t>
            </w:r>
          </w:p>
        </w:tc>
      </w:tr>
      <w:tr w:rsidR="00455627" w:rsidRPr="00D15024" w14:paraId="1CF92F91" w14:textId="77777777" w:rsidTr="0023495B">
        <w:trPr>
          <w:trHeight w:val="43"/>
          <w:jc w:val="center"/>
        </w:trPr>
        <w:tc>
          <w:tcPr>
            <w:tcW w:w="3452" w:type="dxa"/>
            <w:vMerge w:val="restart"/>
          </w:tcPr>
          <w:p w14:paraId="57B82DEE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4FC6E983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1. Управление имуществом, находящимся в муниципальной собственности, и выполнение кадастровых работ. Создание условий для реализации государственных полномочий и полномочий органов местного самоуправления в области земельных отношений</w:t>
            </w:r>
          </w:p>
        </w:tc>
      </w:tr>
      <w:tr w:rsidR="00455627" w:rsidRPr="00D15024" w14:paraId="054216B6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1EA29383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5E01C727" w14:textId="77777777" w:rsidR="00455627" w:rsidRPr="00D15024" w:rsidRDefault="00455627" w:rsidP="002349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3. Мероприятия по сохранению высокой степени долговой устойчивости</w:t>
            </w:r>
          </w:p>
        </w:tc>
      </w:tr>
      <w:tr w:rsidR="00455627" w:rsidRPr="00D15024" w14:paraId="0A063231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536DFB0A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D448DF1" w14:textId="77777777" w:rsidR="00455627" w:rsidRPr="00D15024" w:rsidRDefault="00455627" w:rsidP="002349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4. Совершенствование системы управления муниципальными финансами округа, повышение эффективности бюджетных доходов и расходов</w:t>
            </w:r>
          </w:p>
        </w:tc>
      </w:tr>
      <w:tr w:rsidR="00455627" w:rsidRPr="00D15024" w14:paraId="3FADD26C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2AC03AE6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BA04CC4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местного самоуправления</w:t>
            </w:r>
          </w:p>
        </w:tc>
      </w:tr>
      <w:tr w:rsidR="00455627" w:rsidRPr="00D15024" w14:paraId="373E9D6B" w14:textId="77777777" w:rsidTr="0023495B">
        <w:trPr>
          <w:jc w:val="center"/>
        </w:trPr>
        <w:tc>
          <w:tcPr>
            <w:tcW w:w="3452" w:type="dxa"/>
          </w:tcPr>
          <w:p w14:paraId="0A6E3D33" w14:textId="77777777" w:rsidR="00455627" w:rsidRPr="00D15024" w:rsidRDefault="00455627" w:rsidP="0023495B">
            <w:pPr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22E7756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0BA505B9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1880" w:type="dxa"/>
          </w:tcPr>
          <w:p w14:paraId="54D937C3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2C3D1E77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3FC680EA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3D4C6800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455627" w:rsidRPr="00D15024" w14:paraId="4BBF5BC0" w14:textId="77777777" w:rsidTr="0023495B">
        <w:trPr>
          <w:jc w:val="center"/>
        </w:trPr>
        <w:tc>
          <w:tcPr>
            <w:tcW w:w="3452" w:type="dxa"/>
          </w:tcPr>
          <w:p w14:paraId="7829EE68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7BABF221" w14:textId="3E574A1D" w:rsidR="00455627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0E74E0FD" w14:textId="35C32083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4E80D46" w14:textId="19C32399" w:rsidR="00455627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551F538" w14:textId="6E396E89" w:rsidR="00455627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439476C" w14:textId="2C526253" w:rsidR="00455627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5" w:type="dxa"/>
            <w:gridSpan w:val="2"/>
          </w:tcPr>
          <w:p w14:paraId="5475F185" w14:textId="6F92DAFF" w:rsidR="00DF4952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D15024" w14:paraId="576220CF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072FA5D4" w14:textId="3292C266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49F957A8" w14:textId="6FE86876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32 481,00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DA4B739" w14:textId="41FC7293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315F4D4" w14:textId="0CC4470D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C5E2AE0" w14:textId="60E66270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39FC69D" w14:textId="015B3CAE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53935CF6" w14:textId="24339875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D15024" w14:paraId="5A7E6E57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6A917E10" w14:textId="77777777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6A9E15FC" w14:textId="77777777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</w:tcPr>
          <w:p w14:paraId="4DBE4D25" w14:textId="6EF1764B" w:rsidR="00DF4952" w:rsidRPr="00E03F3D" w:rsidRDefault="00B26C55" w:rsidP="003E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3D">
              <w:rPr>
                <w:rFonts w:ascii="Times New Roman" w:hAnsi="Times New Roman" w:cs="Times New Roman"/>
                <w:sz w:val="24"/>
                <w:szCs w:val="24"/>
              </w:rPr>
              <w:t>4 355 544,4</w:t>
            </w:r>
            <w:r w:rsidR="003E7F0B" w:rsidRPr="00E03F3D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1880" w:type="dxa"/>
          </w:tcPr>
          <w:p w14:paraId="18A2742A" w14:textId="715B2E63" w:rsidR="00DF4952" w:rsidRPr="00E03F3D" w:rsidRDefault="00054C31" w:rsidP="003E7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C55" w:rsidRPr="00E03F3D">
              <w:rPr>
                <w:rFonts w:ascii="Times New Roman" w:hAnsi="Times New Roman" w:cs="Times New Roman"/>
                <w:sz w:val="24"/>
                <w:szCs w:val="24"/>
              </w:rPr>
              <w:t> 452 078,4</w:t>
            </w:r>
            <w:r w:rsidR="003E7F0B" w:rsidRPr="00E03F3D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1880" w:type="dxa"/>
          </w:tcPr>
          <w:p w14:paraId="2B4F1C11" w14:textId="2D96E861" w:rsidR="00DF4952" w:rsidRPr="00E03F3D" w:rsidRDefault="00DF4952" w:rsidP="00B26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C55" w:rsidRPr="00E03F3D">
              <w:rPr>
                <w:rFonts w:ascii="Times New Roman" w:hAnsi="Times New Roman" w:cs="Times New Roman"/>
                <w:sz w:val="24"/>
                <w:szCs w:val="24"/>
              </w:rPr>
              <w:t> 401 337</w:t>
            </w:r>
            <w:r w:rsidR="00DC4FB0" w:rsidRPr="00E03F3D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80" w:type="dxa"/>
          </w:tcPr>
          <w:p w14:paraId="14F4837B" w14:textId="34471A87" w:rsidR="00DF4952" w:rsidRPr="00E03F3D" w:rsidRDefault="00DF4952" w:rsidP="00B26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C55" w:rsidRPr="00E03F3D">
              <w:rPr>
                <w:rFonts w:ascii="Times New Roman" w:hAnsi="Times New Roman" w:cs="Times New Roman"/>
                <w:sz w:val="24"/>
                <w:szCs w:val="24"/>
              </w:rPr>
              <w:t> 502 129</w:t>
            </w:r>
            <w:r w:rsidR="00DC4FB0" w:rsidRPr="00E03F3D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80" w:type="dxa"/>
          </w:tcPr>
          <w:p w14:paraId="0364CE38" w14:textId="3A0BB615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4D47E73A" w14:textId="6E5503FD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D15024" w14:paraId="2369DA61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3F5BEA61" w14:textId="77777777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</w:tcPr>
          <w:p w14:paraId="443B5EDC" w14:textId="4E87023C" w:rsidR="00DF4952" w:rsidRPr="00E03F3D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E03F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4B2ECAC" w14:textId="2C6DA56B" w:rsidR="00DF4952" w:rsidRPr="00E03F3D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E03F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F2E58A7" w14:textId="056FC9C0" w:rsidR="00DF4952" w:rsidRPr="00E03F3D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E03F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00BD429" w14:textId="2C9B6FFE" w:rsidR="00DF4952" w:rsidRPr="00E03F3D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E03F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20D70C67" w14:textId="62242150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75038748" w14:textId="1F1EE330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D15024" w14:paraId="470B1196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2EEB9395" w14:textId="77777777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1E897487" w14:textId="37D4D2B7" w:rsidR="00DF4952" w:rsidRPr="00E03F3D" w:rsidRDefault="00B26C55" w:rsidP="003E7F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3D">
              <w:rPr>
                <w:rFonts w:ascii="Times New Roman" w:hAnsi="Times New Roman" w:cs="Times New Roman"/>
                <w:b/>
                <w:sz w:val="24"/>
                <w:szCs w:val="24"/>
              </w:rPr>
              <w:t>4 388 025,4</w:t>
            </w:r>
            <w:r w:rsidR="003E7F0B" w:rsidRPr="00E03F3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03F3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80" w:type="dxa"/>
          </w:tcPr>
          <w:p w14:paraId="1A4817C4" w14:textId="128FB603" w:rsidR="00DF4952" w:rsidRPr="00E03F3D" w:rsidRDefault="00B26C55" w:rsidP="003E7F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3D">
              <w:rPr>
                <w:rFonts w:ascii="Times New Roman" w:hAnsi="Times New Roman" w:cs="Times New Roman"/>
                <w:b/>
                <w:sz w:val="24"/>
                <w:szCs w:val="24"/>
              </w:rPr>
              <w:t>1 462 905,4</w:t>
            </w:r>
            <w:r w:rsidR="003E7F0B" w:rsidRPr="00E03F3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03F3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80" w:type="dxa"/>
          </w:tcPr>
          <w:p w14:paraId="5AC480EF" w14:textId="241DE46B" w:rsidR="00DF4952" w:rsidRPr="00E03F3D" w:rsidRDefault="00DF4952" w:rsidP="00B26C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6C55" w:rsidRPr="00E03F3D">
              <w:rPr>
                <w:rFonts w:ascii="Times New Roman" w:hAnsi="Times New Roman" w:cs="Times New Roman"/>
                <w:b/>
                <w:sz w:val="24"/>
                <w:szCs w:val="24"/>
              </w:rPr>
              <w:t> 412 164</w:t>
            </w:r>
            <w:r w:rsidR="00CD507C" w:rsidRPr="00E03F3D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880" w:type="dxa"/>
          </w:tcPr>
          <w:p w14:paraId="3F933CA5" w14:textId="5CD2F29D" w:rsidR="00DF4952" w:rsidRPr="00E03F3D" w:rsidRDefault="00DF4952" w:rsidP="00B26C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6C55" w:rsidRPr="00E03F3D">
              <w:rPr>
                <w:rFonts w:ascii="Times New Roman" w:hAnsi="Times New Roman" w:cs="Times New Roman"/>
                <w:b/>
                <w:sz w:val="24"/>
                <w:szCs w:val="24"/>
              </w:rPr>
              <w:t> 512 956</w:t>
            </w:r>
            <w:r w:rsidRPr="00E03F3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B422AF" w:rsidRPr="00E03F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0E8A6E65" w14:textId="03EFD9F2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6FB9D41B" w14:textId="7EFE7C34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14:paraId="52CB1D16" w14:textId="77777777" w:rsidR="00F11FD7" w:rsidRPr="00D15024" w:rsidRDefault="00F11FD7">
      <w:pPr>
        <w:spacing w:after="200" w:line="276" w:lineRule="auto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br w:type="page"/>
      </w:r>
    </w:p>
    <w:p w14:paraId="5E061E0C" w14:textId="77777777" w:rsidR="002722F5" w:rsidRPr="00D15024" w:rsidRDefault="002722F5" w:rsidP="00F65F29">
      <w:pPr>
        <w:tabs>
          <w:tab w:val="left" w:pos="993"/>
        </w:tabs>
        <w:suppressAutoHyphens/>
        <w:ind w:firstLine="540"/>
        <w:jc w:val="center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lastRenderedPageBreak/>
        <w:t>2. Краткая характеристика сферы реализации муниципальной программы городского округа Красногорск Московской области «Управление имуществом и муниципальными финансами», в том числе формулировка основных проблем в указанной сфере, описание целей</w:t>
      </w:r>
    </w:p>
    <w:p w14:paraId="2BBBA5AD" w14:textId="77777777" w:rsidR="002722F5" w:rsidRPr="00D15024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14:paraId="58CFA63A" w14:textId="77777777" w:rsidR="002722F5" w:rsidRPr="00D15024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Основой экономики городского округа Красногорск являются промышленность, строительство и торговля.</w:t>
      </w:r>
    </w:p>
    <w:p w14:paraId="3128EABE" w14:textId="77777777" w:rsidR="002722F5" w:rsidRPr="00D15024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>Ведущая роль в экономике округа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Доля промышленных видов деятельности составляет более 40 % от общего объема отгруженных товаров, выполненных работ и услуг крупными и средними предприятиями округа по всем видам экономической деятельности.</w:t>
      </w:r>
    </w:p>
    <w:p w14:paraId="09C2558A" w14:textId="77777777" w:rsidR="002722F5" w:rsidRPr="00D15024" w:rsidRDefault="002722F5" w:rsidP="002722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 xml:space="preserve">Ключевым направлением деятельности администрации является управление имуществом и муниципальными финансами. </w:t>
      </w:r>
    </w:p>
    <w:p w14:paraId="7F5852CA" w14:textId="77777777" w:rsidR="002722F5" w:rsidRPr="00D15024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D15024">
        <w:rPr>
          <w:rFonts w:eastAsia="Times New Roman" w:cs="Times New Roman"/>
          <w:szCs w:val="28"/>
          <w:lang w:eastAsia="ru-RU"/>
        </w:rPr>
        <w:t>городского округа Красногорск</w:t>
      </w:r>
      <w:r w:rsidRPr="00D15024">
        <w:rPr>
          <w:rFonts w:eastAsia="Times New Roman" w:cs="Times New Roman"/>
          <w:bCs/>
          <w:szCs w:val="28"/>
          <w:lang w:eastAsia="ru-RU"/>
        </w:rPr>
        <w:t>, экономии бюджетных средств, направляемых на содержание муниципального имущества.</w:t>
      </w:r>
    </w:p>
    <w:p w14:paraId="7A6D1068" w14:textId="77777777" w:rsidR="002722F5" w:rsidRPr="00D15024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D15024">
        <w:rPr>
          <w:rFonts w:eastAsia="Times New Roman" w:cs="Times New Roman"/>
          <w:szCs w:val="28"/>
          <w:lang w:eastAsia="ru-RU"/>
        </w:rPr>
        <w:t xml:space="preserve">городского округа Красногорск </w:t>
      </w:r>
      <w:r w:rsidRPr="00D15024">
        <w:rPr>
          <w:rFonts w:eastAsia="Times New Roman" w:cs="Times New Roman"/>
          <w:bCs/>
          <w:szCs w:val="28"/>
          <w:lang w:eastAsia="ru-RU"/>
        </w:rPr>
        <w:t>на объекты недвижимости.</w:t>
      </w:r>
    </w:p>
    <w:p w14:paraId="451B5DE4" w14:textId="77777777" w:rsidR="002722F5" w:rsidRPr="00D15024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D15024">
        <w:rPr>
          <w:rFonts w:eastAsia="Times New Roman" w:cs="Times New Roman"/>
          <w:szCs w:val="28"/>
          <w:lang w:eastAsia="ru-RU"/>
        </w:rPr>
        <w:t>городского округа Красногорск</w:t>
      </w:r>
      <w:r w:rsidRPr="00D15024">
        <w:rPr>
          <w:rFonts w:eastAsia="Times New Roman" w:cs="Times New Roman"/>
          <w:bCs/>
          <w:szCs w:val="28"/>
          <w:lang w:eastAsia="ru-RU"/>
        </w:rPr>
        <w:t>. Требуется осуществление постоянного земельного контроля.</w:t>
      </w:r>
    </w:p>
    <w:p w14:paraId="45EDD443" w14:textId="77777777" w:rsidR="002722F5" w:rsidRPr="00D15024" w:rsidRDefault="002722F5" w:rsidP="002722F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FF4DF69" w14:textId="77777777" w:rsidR="002722F5" w:rsidRPr="00D15024" w:rsidRDefault="002722F5" w:rsidP="002722F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Реализация муниципальной программы осуществляется в соответствии с основополагающими принципами государственной политики по развитию конкуренции, определенными Указом Президента Российской Федерации от 21.12.2017 № 618 «Об основных направлениях государственной политики по развитию конкуренции» с учетом обеспечения приоритета целей и задач по содействию развитию конкуренции во всех сферах экономики Московской области.</w:t>
      </w:r>
    </w:p>
    <w:p w14:paraId="002BAD85" w14:textId="77777777" w:rsidR="002722F5" w:rsidRPr="00D15024" w:rsidRDefault="002722F5" w:rsidP="002722F5">
      <w:pPr>
        <w:spacing w:line="276" w:lineRule="auto"/>
        <w:rPr>
          <w:rFonts w:cs="Times New Roman"/>
          <w:b/>
          <w:szCs w:val="28"/>
        </w:rPr>
      </w:pPr>
    </w:p>
    <w:p w14:paraId="26AC69C9" w14:textId="77777777" w:rsidR="002722F5" w:rsidRPr="00D15024" w:rsidRDefault="002722F5" w:rsidP="00F65F29">
      <w:pPr>
        <w:spacing w:after="200" w:line="276" w:lineRule="auto"/>
        <w:jc w:val="center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lastRenderedPageBreak/>
        <w:t>3. Инерционный прогноз развития сферы реализации муниципальной программы городского округа Красногорск Московской области «Управление имуществом и муниципальными финансами» с учетом ранее достигнутых результатов, а также предложения по решению проблем в указанной сфере</w:t>
      </w:r>
    </w:p>
    <w:p w14:paraId="3F630CC7" w14:textId="77777777" w:rsidR="002722F5" w:rsidRPr="00D15024" w:rsidRDefault="002722F5" w:rsidP="002722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>С учетом ранее достигнутых результатов основными направлениями развития сферы реализации муниципальной программы городского округа Красногорск Московской области «Управление имуществом и муниципальными финансами» является о</w:t>
      </w:r>
      <w:r w:rsidRPr="00D15024">
        <w:rPr>
          <w:rFonts w:eastAsia="Times New Roman" w:cs="Times New Roman"/>
          <w:szCs w:val="28"/>
          <w:lang w:eastAsia="ru-RU"/>
        </w:rPr>
        <w:t>беспечение сбалансированного и устойчивого бюджета городского округа Красногорск, повышение эффективности бюджетных расходов городского округа Красногорск и совершенствование системы управления муниципальным долгом.</w:t>
      </w:r>
    </w:p>
    <w:p w14:paraId="55EDFE77" w14:textId="77777777" w:rsidR="002722F5" w:rsidRPr="00D15024" w:rsidRDefault="002722F5" w:rsidP="002722F5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Развитие муниципальных образований Московской области, особенно расположенных в максимальной близости к Москве, как городской округ Красногорск,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D15024">
        <w:rPr>
          <w:rFonts w:eastAsia="Times New Roman" w:cs="Times New Roman"/>
          <w:szCs w:val="28"/>
          <w:lang w:val="en-US" w:eastAsia="ru-RU"/>
        </w:rPr>
        <w:t> </w:t>
      </w:r>
      <w:r w:rsidRPr="00D15024">
        <w:rPr>
          <w:rFonts w:eastAsia="Times New Roman" w:cs="Times New Roman"/>
          <w:szCs w:val="28"/>
          <w:lang w:eastAsia="ru-RU"/>
        </w:rPr>
        <w:t>–</w:t>
      </w:r>
      <w:r w:rsidRPr="00D15024">
        <w:rPr>
          <w:rFonts w:eastAsia="Times New Roman" w:cs="Times New Roman"/>
          <w:szCs w:val="28"/>
          <w:lang w:val="en-US" w:eastAsia="ru-RU"/>
        </w:rPr>
        <w:t> </w:t>
      </w:r>
      <w:r w:rsidRPr="00D15024">
        <w:rPr>
          <w:rFonts w:eastAsia="Times New Roman" w:cs="Times New Roman"/>
          <w:szCs w:val="28"/>
          <w:lang w:eastAsia="ru-RU"/>
        </w:rPr>
        <w:t xml:space="preserve">«сто 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</w:t>
      </w:r>
      <w:proofErr w:type="spellStart"/>
      <w:r w:rsidRPr="00D15024">
        <w:rPr>
          <w:rFonts w:eastAsia="Times New Roman" w:cs="Times New Roman"/>
          <w:szCs w:val="28"/>
          <w:lang w:eastAsia="ru-RU"/>
        </w:rPr>
        <w:t>офисно</w:t>
      </w:r>
      <w:proofErr w:type="spellEnd"/>
      <w:r w:rsidRPr="00D15024">
        <w:rPr>
          <w:rFonts w:eastAsia="Times New Roman" w:cs="Times New Roman"/>
          <w:szCs w:val="28"/>
          <w:lang w:eastAsia="ru-RU"/>
        </w:rPr>
        <w:t xml:space="preserve">-торговых и бизнес-центров.  </w:t>
      </w:r>
    </w:p>
    <w:p w14:paraId="339CADAD" w14:textId="77777777" w:rsidR="002722F5" w:rsidRPr="00D15024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Одним из ключевых направлений деятельности администрации округа является 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BA4FAF2" w14:textId="701A39AE" w:rsidR="00F11FD7" w:rsidRPr="00D15024" w:rsidRDefault="00F11FD7">
      <w:pPr>
        <w:spacing w:after="200" w:line="276" w:lineRule="auto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br w:type="page"/>
      </w:r>
    </w:p>
    <w:p w14:paraId="0F66FC5B" w14:textId="5562301E" w:rsidR="00F27410" w:rsidRPr="00D15024" w:rsidRDefault="00D568EA" w:rsidP="00F274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94C44" w:rsidRPr="00D15024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F44B07" w:rsidRPr="00D15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5E7" w:rsidRPr="00D150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D150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</w:p>
    <w:p w14:paraId="7CEBE408" w14:textId="77777777" w:rsidR="00F27410" w:rsidRPr="00D15024" w:rsidRDefault="00F27410" w:rsidP="00F27410">
      <w:pPr>
        <w:widowControl w:val="0"/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D15024">
        <w:rPr>
          <w:rFonts w:eastAsia="Times New Roman" w:cs="Times New Roman"/>
          <w:b/>
          <w:szCs w:val="28"/>
          <w:lang w:eastAsia="ru-RU"/>
        </w:rPr>
        <w:t>«Управление имуществом и муниципальными финансами»</w:t>
      </w:r>
    </w:p>
    <w:p w14:paraId="0097F0DC" w14:textId="77777777" w:rsidR="00F27410" w:rsidRPr="00D15024" w:rsidRDefault="00F27410" w:rsidP="00F27410">
      <w:pPr>
        <w:widowControl w:val="0"/>
        <w:suppressAutoHyphens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2324"/>
      </w:tblGrid>
      <w:tr w:rsidR="00F27410" w:rsidRPr="00D15024" w14:paraId="40F9C715" w14:textId="77777777" w:rsidTr="0023495B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D567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B412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122B" w14:textId="77777777" w:rsidR="00F27410" w:rsidRPr="00D15024" w:rsidRDefault="00F27410" w:rsidP="00F27410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F0BC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3276" w14:textId="6BDCF79B" w:rsidR="00F27410" w:rsidRPr="00D15024" w:rsidRDefault="0051579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D4B9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DA0C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E2839" w14:textId="083B181F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Номер подпрограммы, мероприятий, </w:t>
            </w:r>
            <w:r w:rsidR="004242D8" w:rsidRPr="00D15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оказывающих влияние</w:t>
            </w:r>
            <w:r w:rsidRPr="00D15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достижение показателя</w:t>
            </w:r>
            <w:r w:rsidRPr="00D15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(Y.ХХ.ZZ)</w:t>
            </w:r>
          </w:p>
        </w:tc>
      </w:tr>
      <w:tr w:rsidR="00F27410" w:rsidRPr="00D15024" w14:paraId="3C1BC2BE" w14:textId="77777777" w:rsidTr="0023495B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4932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D177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4F3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1C7F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1577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7490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561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E580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427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4081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43D8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8B09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</w:tr>
      <w:tr w:rsidR="00F27410" w:rsidRPr="00D15024" w14:paraId="5EF55ECB" w14:textId="77777777" w:rsidTr="0023495B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D123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E497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232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BF7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6E28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CF46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62A1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F28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3DF8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FB8F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3B8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B195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27410" w:rsidRPr="00D15024" w14:paraId="3FF7AAB4" w14:textId="77777777" w:rsidTr="0023495B">
        <w:trPr>
          <w:trHeight w:val="410"/>
        </w:trPr>
        <w:tc>
          <w:tcPr>
            <w:tcW w:w="149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7E65" w14:textId="21E95644" w:rsidR="00F27410" w:rsidRPr="00D15024" w:rsidRDefault="00515794" w:rsidP="00F27410">
            <w:pPr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410"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управления и распоряжения имуществом, находящемся в распоряжении органов местного самоуправления н</w:t>
            </w: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а территории Московской области</w:t>
            </w:r>
          </w:p>
        </w:tc>
      </w:tr>
      <w:tr w:rsidR="00F27410" w:rsidRPr="00D15024" w14:paraId="589E5B5D" w14:textId="77777777" w:rsidTr="0023495B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9635" w14:textId="67B668E1" w:rsidR="00F27410" w:rsidRPr="00D15024" w:rsidRDefault="00561BDF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286D" w14:textId="0AD40779" w:rsidR="00F27410" w:rsidRPr="00D15024" w:rsidRDefault="00F27410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7C7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22135064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D24D04" w14:textId="07FADAD0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6840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1E8" w14:textId="03C527D0" w:rsidR="00F27410" w:rsidRPr="00060A6E" w:rsidRDefault="00342A99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9CAA" w14:textId="78A519F4" w:rsidR="00F27410" w:rsidRPr="00060A6E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061E" w14:textId="70E1A8B0" w:rsidR="00F27410" w:rsidRPr="00060A6E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7702" w14:textId="1C115C4E" w:rsidR="00F27410" w:rsidRPr="00060A6E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2D7D" w14:textId="610ED342" w:rsidR="00F27410" w:rsidRPr="00060A6E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033A" w14:textId="10CB6A4A" w:rsidR="00F27410" w:rsidRPr="00060A6E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BAB6" w14:textId="36D5A0A1" w:rsidR="00F27410" w:rsidRPr="00060A6E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  <w:r w:rsidR="00FA4B93"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(далее – Управление земельно-имущественных отношений)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AEAA" w14:textId="77777777" w:rsidR="00F27410" w:rsidRPr="00060A6E" w:rsidRDefault="00F27410" w:rsidP="00F2741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1.03.01.</w:t>
            </w:r>
          </w:p>
        </w:tc>
      </w:tr>
      <w:tr w:rsidR="00F27410" w:rsidRPr="00D15024" w14:paraId="345B6448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F40C" w14:textId="1861F41C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5476" w14:textId="045C65B4" w:rsidR="00F27410" w:rsidRPr="00D15024" w:rsidRDefault="00F27410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Эффективность работы по </w:t>
            </w: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взысканию задолженности по арендной плате за муниципальное имущество и землю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267C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Приоритетный целевой показатель</w:t>
            </w:r>
          </w:p>
          <w:p w14:paraId="211820F1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1FE866" w14:textId="3DA90E31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8C64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8B34" w14:textId="19CBB204" w:rsidR="00F27410" w:rsidRPr="00060A6E" w:rsidRDefault="00342A99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308B" w14:textId="41277016" w:rsidR="00F27410" w:rsidRPr="00060A6E" w:rsidRDefault="002A51B7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187D" w14:textId="4530F36E" w:rsidR="00F27410" w:rsidRPr="00060A6E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6500" w14:textId="01F78F64" w:rsidR="00F27410" w:rsidRPr="00060A6E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98ED" w14:textId="1144AD4C" w:rsidR="00F27410" w:rsidRPr="00060A6E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9377" w14:textId="12B8F868" w:rsidR="00F27410" w:rsidRPr="00060A6E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0E20" w14:textId="74ADAE4E" w:rsidR="00F27410" w:rsidRPr="00060A6E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FEB" w14:textId="77777777" w:rsidR="00F27410" w:rsidRPr="00060A6E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1BFC5299" w14:textId="77777777" w:rsidR="00F27410" w:rsidRPr="00060A6E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39F98476" w14:textId="77777777" w:rsidR="00F27410" w:rsidRPr="00060A6E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F27410" w:rsidRPr="00D15024" w14:paraId="11E70486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E796" w14:textId="7516EE2E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3FA2" w14:textId="5DB9E396" w:rsidR="00F27410" w:rsidRPr="00D15024" w:rsidRDefault="00F27410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F108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22770E53" w14:textId="05D64EE2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482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4E13" w14:textId="59275FD2" w:rsidR="00F27410" w:rsidRPr="00060A6E" w:rsidRDefault="00342A99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E813" w14:textId="040F1889" w:rsidR="00F27410" w:rsidRPr="00060A6E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EB15" w14:textId="522CFEEF" w:rsidR="00F27410" w:rsidRPr="00060A6E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57BA" w14:textId="233CF563" w:rsidR="00F27410" w:rsidRPr="00060A6E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3EE8" w14:textId="749E9347" w:rsidR="00F27410" w:rsidRPr="00060A6E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6EE" w14:textId="02851377" w:rsidR="00F27410" w:rsidRPr="00060A6E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A1B2" w14:textId="4604DEF8" w:rsidR="00F27410" w:rsidRPr="00060A6E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FF75" w14:textId="77777777" w:rsidR="00F27410" w:rsidRPr="00060A6E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1.03.01.</w:t>
            </w:r>
          </w:p>
        </w:tc>
      </w:tr>
      <w:tr w:rsidR="00454783" w:rsidRPr="00D15024" w14:paraId="50604D72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3410" w14:textId="5226F53E" w:rsidR="00454783" w:rsidRPr="00D15024" w:rsidRDefault="00454783" w:rsidP="00F65F29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2A2B" w14:textId="4FBFC639" w:rsidR="00454783" w:rsidRPr="00D15024" w:rsidRDefault="00454783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Поступления доходов в бюджет муниципального образования от распоряжения </w:t>
            </w: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и землей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A417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Приоритетный целевой показатель</w:t>
            </w:r>
          </w:p>
          <w:p w14:paraId="7F2CD28E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29A7C0" w14:textId="7950DE1B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383C" w14:textId="77777777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1437" w14:textId="04803555" w:rsidR="00454783" w:rsidRPr="00060A6E" w:rsidRDefault="00342A99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138" w14:textId="30D74755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E6DF" w14:textId="7D808BAC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D792" w14:textId="5F38C22A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DEB8" w14:textId="358EC2BE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1B26" w14:textId="47829BF0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66A2" w14:textId="43EABB04" w:rsidR="00454783" w:rsidRPr="00060A6E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28EC" w14:textId="77777777" w:rsidR="00454783" w:rsidRPr="00060A6E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7F2FB7ED" w14:textId="77777777" w:rsidR="00454783" w:rsidRPr="00060A6E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64B00943" w14:textId="77777777" w:rsidR="00454783" w:rsidRPr="00060A6E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454783" w:rsidRPr="00D15024" w14:paraId="7F8E6DAE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DCCB" w14:textId="0D5AF364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65F29"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0B13" w14:textId="0BAAAE9A" w:rsidR="00454783" w:rsidRPr="00D15024" w:rsidRDefault="00454783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9BA3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043E9DDA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3A5B4E" w14:textId="2E659FA8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B87E" w14:textId="77777777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AF08" w14:textId="72DFD774" w:rsidR="00454783" w:rsidRPr="00060A6E" w:rsidRDefault="00342A99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D061" w14:textId="11957A24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C021" w14:textId="2E7B76C5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6FE2" w14:textId="5188262D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E5ED" w14:textId="6F2D788B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911B" w14:textId="3E76516D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BB1D" w14:textId="1F156A03" w:rsidR="00454783" w:rsidRPr="00060A6E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637" w14:textId="77777777" w:rsidR="00454783" w:rsidRPr="00060A6E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14677C0B" w14:textId="77777777" w:rsidR="00454783" w:rsidRPr="00060A6E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610E603A" w14:textId="77777777" w:rsidR="00454783" w:rsidRPr="00060A6E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454783" w:rsidRPr="00D15024" w14:paraId="26D09384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9989" w14:textId="0170F294" w:rsidR="00454783" w:rsidRPr="00D15024" w:rsidRDefault="00454783" w:rsidP="00F65F29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D0D8" w14:textId="0B7F9689" w:rsidR="00454783" w:rsidRPr="00D15024" w:rsidRDefault="00454783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Проверка использования земель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D187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1DC2E077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2A0674" w14:textId="2DF8F0C2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6615" w14:textId="77777777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A95" w14:textId="51D2A36A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8FA2" w14:textId="18EBAF52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1AF6" w14:textId="4ED24604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26E" w14:textId="49A5A27A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CF3D" w14:textId="0EEEF8BE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49BA" w14:textId="4358BF8D" w:rsidR="00454783" w:rsidRPr="00060A6E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33FE" w14:textId="1390BB9A" w:rsidR="00454783" w:rsidRPr="00060A6E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85CC" w14:textId="424AA444" w:rsidR="00454783" w:rsidRPr="00060A6E" w:rsidRDefault="00454783" w:rsidP="00F42E0F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</w:t>
            </w:r>
            <w:r w:rsidR="00F42E0F"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.01.</w:t>
            </w:r>
          </w:p>
        </w:tc>
      </w:tr>
      <w:tr w:rsidR="00883D54" w:rsidRPr="00D15024" w14:paraId="70674F06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F78" w14:textId="3549692A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7C2F" w14:textId="0D44095E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Доля</w:t>
            </w:r>
          </w:p>
          <w:p w14:paraId="3C3C0033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незарегистриров</w:t>
            </w:r>
            <w:proofErr w:type="spellEnd"/>
            <w:proofErr w:type="gramEnd"/>
          </w:p>
          <w:p w14:paraId="64E0784C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анных</w:t>
            </w:r>
            <w:proofErr w:type="spellEnd"/>
            <w:proofErr w:type="gramEnd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  <w:p w14:paraId="1273D84C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14:paraId="013DA98A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359DC303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вовлеченных</w:t>
            </w:r>
            <w:proofErr w:type="gramEnd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14:paraId="004F268F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налоговый</w:t>
            </w:r>
            <w:proofErr w:type="gramEnd"/>
          </w:p>
          <w:p w14:paraId="7786DA11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оборот</w:t>
            </w:r>
            <w:proofErr w:type="gramEnd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14:paraId="0B68BF22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</w:p>
          <w:p w14:paraId="4C792E14" w14:textId="4CD69E7E" w:rsidR="005B3790" w:rsidRPr="00B325F3" w:rsidRDefault="006C2232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МЗК</w:t>
            </w:r>
          </w:p>
          <w:p w14:paraId="6D6A9121" w14:textId="0D6AEA69" w:rsidR="00883D54" w:rsidRPr="00B325F3" w:rsidRDefault="00883D54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8438" w14:textId="77777777" w:rsidR="00883D54" w:rsidRPr="00B325F3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364E7011" w14:textId="42391FC3" w:rsidR="00883D54" w:rsidRPr="00B325F3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126A" w14:textId="77777777" w:rsidR="00883D54" w:rsidRPr="00B325F3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F55" w14:textId="33526C16" w:rsidR="00883D54" w:rsidRPr="00060A6E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EF6A" w14:textId="0F095968" w:rsidR="00883D54" w:rsidRPr="00060A6E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7FAF" w14:textId="45D9FDA5" w:rsidR="00883D54" w:rsidRPr="00060A6E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5609" w14:textId="16FB51AD" w:rsidR="00883D54" w:rsidRPr="00060A6E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5BAE" w14:textId="39B332CF" w:rsidR="00883D54" w:rsidRPr="00060A6E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F5D5" w14:textId="60D7C2CB" w:rsidR="00883D54" w:rsidRPr="00060A6E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BB21" w14:textId="6F16F87B" w:rsidR="00883D54" w:rsidRPr="00060A6E" w:rsidRDefault="00883D54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BD56" w14:textId="3227B5DB" w:rsidR="00883D54" w:rsidRPr="00060A6E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</w:t>
            </w:r>
            <w:r w:rsidR="00F42E0F"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.01.</w:t>
            </w:r>
          </w:p>
          <w:p w14:paraId="3308B728" w14:textId="7764730A" w:rsidR="005B3790" w:rsidRPr="00060A6E" w:rsidRDefault="005B3790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1.02.03</w:t>
            </w:r>
          </w:p>
        </w:tc>
      </w:tr>
      <w:tr w:rsidR="00883D54" w:rsidRPr="00D15024" w14:paraId="270B7911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7CAF" w14:textId="6F25FEF7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27CD" w14:textId="01C3309E" w:rsidR="00883D54" w:rsidRPr="00D15024" w:rsidRDefault="00883D54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Прирост земельного налога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7F1F" w14:textId="77777777" w:rsidR="00883D54" w:rsidRPr="00F04DBF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 Президента РФ от 28.04.2008 </w:t>
            </w: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A780" w14:textId="77777777" w:rsidR="00883D54" w:rsidRPr="00F04DBF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87CE" w14:textId="545E2863" w:rsidR="00883D54" w:rsidRPr="00060A6E" w:rsidRDefault="00342A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CD6B" w14:textId="062536CC" w:rsidR="00883D54" w:rsidRPr="00060A6E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4B6" w14:textId="39E535BA" w:rsidR="00883D54" w:rsidRPr="00060A6E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AE7F" w14:textId="294B0191" w:rsidR="00883D54" w:rsidRPr="00060A6E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056" w14:textId="3D87E381" w:rsidR="00883D54" w:rsidRPr="00060A6E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07E9" w14:textId="212F9ED0" w:rsidR="00883D54" w:rsidRPr="00060A6E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2200" w14:textId="145E0E42" w:rsidR="00883D54" w:rsidRPr="00060A6E" w:rsidRDefault="00883D54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4839" w14:textId="7CCCAEC7" w:rsidR="00883D54" w:rsidRPr="00060A6E" w:rsidRDefault="00883D54" w:rsidP="00F42E0F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</w:t>
            </w:r>
            <w:r w:rsidR="00F42E0F"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.01.</w:t>
            </w:r>
          </w:p>
        </w:tc>
      </w:tr>
      <w:tr w:rsidR="00712626" w:rsidRPr="00D15024" w14:paraId="56EA412C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F783" w14:textId="56D1711E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523B" w14:textId="3BED6BA8" w:rsidR="00712626" w:rsidRPr="00D15024" w:rsidRDefault="00712626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EB1E" w14:textId="77777777" w:rsidR="00712626" w:rsidRPr="00F04DBF" w:rsidRDefault="00712626" w:rsidP="001B504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4813A4A1" w14:textId="77777777" w:rsidR="00712626" w:rsidRPr="00F04DBF" w:rsidRDefault="00712626" w:rsidP="001B504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A472A8" w14:textId="349FA050" w:rsidR="00712626" w:rsidRPr="00F04DBF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6CF9" w14:textId="6AD5DF26" w:rsidR="00712626" w:rsidRPr="00F04DBF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7369" w14:textId="2B057BDC" w:rsidR="00712626" w:rsidRPr="00060A6E" w:rsidRDefault="00342A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CCE" w14:textId="5B43D3FA" w:rsidR="00712626" w:rsidRPr="00060A6E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D27" w14:textId="542815B4" w:rsidR="00712626" w:rsidRPr="00060A6E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4259" w14:textId="20D58C35" w:rsidR="00712626" w:rsidRPr="00060A6E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57BA" w14:textId="3B70A3B9" w:rsidR="00712626" w:rsidRPr="00060A6E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5D1A" w14:textId="6B45BB35" w:rsidR="00712626" w:rsidRPr="00060A6E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82D0" w14:textId="6D2BD9A3" w:rsidR="00712626" w:rsidRPr="00060A6E" w:rsidRDefault="00712626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cs="Times New Roman"/>
                <w:sz w:val="24"/>
                <w:szCs w:val="24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BF72" w14:textId="598C0235" w:rsidR="00F42E0F" w:rsidRPr="00060A6E" w:rsidRDefault="00F42E0F" w:rsidP="00F42E0F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1.02.01</w:t>
            </w:r>
          </w:p>
          <w:p w14:paraId="2B9A4D16" w14:textId="6B3D9473" w:rsidR="00F42E0F" w:rsidRPr="00060A6E" w:rsidRDefault="00F42E0F" w:rsidP="00F42E0F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1.03.01</w:t>
            </w:r>
          </w:p>
          <w:p w14:paraId="2D5953A2" w14:textId="07AF9062" w:rsidR="00712626" w:rsidRPr="00060A6E" w:rsidRDefault="00712626" w:rsidP="00F42E0F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2626" w:rsidRPr="00D15024" w14:paraId="2CFF32FA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4A27" w14:textId="3A80FA4B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A82D" w14:textId="22AF43AE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  <w:p w14:paraId="36FB836A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14:paraId="69ED54C5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расторжению</w:t>
            </w:r>
            <w:proofErr w:type="gramEnd"/>
          </w:p>
          <w:p w14:paraId="50D9EC8C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договоров</w:t>
            </w:r>
            <w:proofErr w:type="gramEnd"/>
          </w:p>
          <w:p w14:paraId="53548EAD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аренды</w:t>
            </w:r>
            <w:proofErr w:type="gramEnd"/>
          </w:p>
          <w:p w14:paraId="6DF25830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земельных</w:t>
            </w:r>
            <w:proofErr w:type="gramEnd"/>
          </w:p>
          <w:p w14:paraId="052E255F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участков</w:t>
            </w:r>
            <w:proofErr w:type="gramEnd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565C71C5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размещению</w:t>
            </w:r>
            <w:proofErr w:type="gramEnd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14:paraId="33857E9D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Инвестиционном</w:t>
            </w:r>
          </w:p>
          <w:p w14:paraId="23572407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</w:p>
          <w:p w14:paraId="610DF5F6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Московской</w:t>
            </w:r>
          </w:p>
          <w:p w14:paraId="6FA1BAE7" w14:textId="575A731B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  <w:proofErr w:type="gramEnd"/>
          </w:p>
          <w:p w14:paraId="1D99B73A" w14:textId="740C03B8" w:rsidR="00712626" w:rsidRPr="00B325F3" w:rsidRDefault="00712626" w:rsidP="00712626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48CA" w14:textId="77777777" w:rsidR="00712626" w:rsidRPr="00B325F3" w:rsidRDefault="00712626" w:rsidP="001B50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12D65AC8" w14:textId="77777777" w:rsidR="00712626" w:rsidRPr="00B325F3" w:rsidRDefault="00712626" w:rsidP="001B50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1AA9F5" w14:textId="3F4678BE" w:rsidR="00712626" w:rsidRPr="00B325F3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2068" w14:textId="1A2D7FD4" w:rsidR="00712626" w:rsidRPr="00060A6E" w:rsidRDefault="00F42E0F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E7C3" w14:textId="208D7BCD" w:rsidR="00712626" w:rsidRPr="00060A6E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0A6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DD3D" w14:textId="3583D984" w:rsidR="00712626" w:rsidRPr="00B325F3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5E1" w14:textId="10BD1A63" w:rsidR="00712626" w:rsidRPr="00B325F3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15D6" w14:textId="4EBF1A30" w:rsidR="00712626" w:rsidRPr="00B325F3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7833" w14:textId="3E8BF872" w:rsidR="00712626" w:rsidRPr="00B325F3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4FB" w14:textId="5D044199" w:rsidR="00712626" w:rsidRPr="00B325F3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6C9A" w14:textId="4C6A5EC2" w:rsidR="00712626" w:rsidRPr="00712626" w:rsidRDefault="00712626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DF88" w14:textId="77777777" w:rsidR="00712626" w:rsidRPr="00526799" w:rsidRDefault="00712626" w:rsidP="001B50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4B74230C" w14:textId="77777777" w:rsidR="00712626" w:rsidRPr="00526799" w:rsidRDefault="00712626" w:rsidP="001B50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  <w:p w14:paraId="3C0F2B5C" w14:textId="5E8DB052" w:rsidR="00712626" w:rsidRPr="00712626" w:rsidRDefault="00712626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lang w:eastAsia="ru-RU"/>
              </w:rPr>
              <w:t>1.03.01.</w:t>
            </w:r>
          </w:p>
        </w:tc>
      </w:tr>
    </w:tbl>
    <w:p w14:paraId="2F2BD502" w14:textId="77777777" w:rsidR="00AE144C" w:rsidRDefault="00AE144C" w:rsidP="00F27410">
      <w:pPr>
        <w:spacing w:after="200" w:line="276" w:lineRule="auto"/>
        <w:jc w:val="center"/>
        <w:rPr>
          <w:rFonts w:cs="Times New Roman"/>
          <w:sz w:val="20"/>
          <w:szCs w:val="20"/>
        </w:rPr>
        <w:sectPr w:rsidR="00AE144C" w:rsidSect="00AA0E5E">
          <w:footerReference w:type="default" r:id="rId8"/>
          <w:pgSz w:w="16838" w:h="11906" w:orient="landscape"/>
          <w:pgMar w:top="568" w:right="962" w:bottom="709" w:left="1134" w:header="709" w:footer="0" w:gutter="0"/>
          <w:cols w:space="708"/>
          <w:titlePg/>
          <w:docGrid w:linePitch="381"/>
        </w:sectPr>
      </w:pPr>
    </w:p>
    <w:p w14:paraId="1FC556BB" w14:textId="7CF9100E" w:rsidR="00DC19AD" w:rsidRPr="00D15024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02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6C070B2B" w14:textId="2A80C3A2" w:rsidR="00387E8F" w:rsidRPr="00D15024" w:rsidRDefault="00387E8F" w:rsidP="00387E8F">
      <w:pPr>
        <w:widowControl w:val="0"/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 xml:space="preserve"> </w:t>
      </w:r>
      <w:r w:rsidRPr="00D15024">
        <w:rPr>
          <w:rFonts w:eastAsia="Times New Roman" w:cs="Times New Roman"/>
          <w:b/>
          <w:szCs w:val="28"/>
          <w:lang w:eastAsia="ru-RU"/>
        </w:rPr>
        <w:t>«Управление имуществом и муниципальными финансами»</w:t>
      </w:r>
    </w:p>
    <w:tbl>
      <w:tblPr>
        <w:tblW w:w="5059" w:type="pct"/>
        <w:tblInd w:w="-176" w:type="dxa"/>
        <w:tblLook w:val="0400" w:firstRow="0" w:lastRow="0" w:firstColumn="0" w:lastColumn="0" w:noHBand="0" w:noVBand="1"/>
      </w:tblPr>
      <w:tblGrid>
        <w:gridCol w:w="1056"/>
        <w:gridCol w:w="2458"/>
        <w:gridCol w:w="652"/>
        <w:gridCol w:w="6599"/>
        <w:gridCol w:w="2423"/>
        <w:gridCol w:w="1718"/>
      </w:tblGrid>
      <w:tr w:rsidR="00387E8F" w:rsidRPr="00D15024" w14:paraId="4CBF75BA" w14:textId="77777777" w:rsidTr="00AE144C">
        <w:trPr>
          <w:trHeight w:val="276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F102" w14:textId="2D2EF6AB" w:rsidR="00387E8F" w:rsidRPr="00D15024" w:rsidRDefault="00387E8F" w:rsidP="001A5B14">
            <w:pPr>
              <w:widowControl w:val="0"/>
              <w:suppressAutoHyphens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A5B14"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7C1F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730D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96A3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A7AF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AE75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Период представления отчетности </w:t>
            </w:r>
          </w:p>
        </w:tc>
      </w:tr>
      <w:tr w:rsidR="00387E8F" w:rsidRPr="00D15024" w14:paraId="1360C227" w14:textId="77777777" w:rsidTr="00AE144C">
        <w:trPr>
          <w:trHeight w:val="28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3563" w14:textId="77777777" w:rsidR="00387E8F" w:rsidRPr="00D15024" w:rsidRDefault="00387E8F" w:rsidP="00387E8F">
            <w:pPr>
              <w:widowControl w:val="0"/>
              <w:suppressAutoHyphens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087B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37A4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A10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DFB2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17A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7E8F" w:rsidRPr="00D15024" w14:paraId="5094E8EA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354" w:type="pct"/>
          </w:tcPr>
          <w:p w14:paraId="41E156E6" w14:textId="162E84CF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" w:type="pct"/>
          </w:tcPr>
          <w:p w14:paraId="7CCF9E4D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19" w:type="pct"/>
          </w:tcPr>
          <w:p w14:paraId="43F8EDA1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%</w:t>
            </w:r>
          </w:p>
        </w:tc>
        <w:tc>
          <w:tcPr>
            <w:tcW w:w="2214" w:type="pct"/>
          </w:tcPr>
          <w:p w14:paraId="3FC1047E" w14:textId="77777777" w:rsidR="00387E8F" w:rsidRPr="00D15024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6AD628CB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34E7D77A" w14:textId="77777777" w:rsidR="00387E8F" w:rsidRPr="00D15024" w:rsidRDefault="00387E8F" w:rsidP="00387E8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30"/>
                <w:szCs w:val="30"/>
              </w:rPr>
              <w:t xml:space="preserve">СЗ = Пир + Д, </w:t>
            </w:r>
            <w:r w:rsidRPr="00D15024">
              <w:rPr>
                <w:rFonts w:cs="Times New Roman"/>
                <w:sz w:val="24"/>
                <w:szCs w:val="24"/>
              </w:rPr>
              <w:t>где</w:t>
            </w:r>
          </w:p>
          <w:p w14:paraId="3D42342B" w14:textId="77777777" w:rsidR="00387E8F" w:rsidRPr="00D15024" w:rsidRDefault="00387E8F" w:rsidP="00387E8F">
            <w:pPr>
              <w:suppressAutoHyphens/>
              <w:ind w:left="1559" w:firstLine="709"/>
              <w:jc w:val="center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</w:t>
            </w:r>
          </w:p>
          <w:p w14:paraId="2FD82F16" w14:textId="6A7E8151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1393343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1145DD12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03EC7E4" w14:textId="77777777" w:rsidR="00387E8F" w:rsidRPr="00D15024" w:rsidRDefault="00387E8F" w:rsidP="00387E8F">
            <w:pPr>
              <w:suppressAutoHyphens/>
              <w:jc w:val="center"/>
              <w:rPr>
                <w:rFonts w:eastAsiaTheme="minorEastAsia" w:cs="Times New Roman"/>
                <w:sz w:val="34"/>
                <w:szCs w:val="34"/>
              </w:rPr>
            </w:pPr>
          </w:p>
          <w:p w14:paraId="43875330" w14:textId="5DD1DE2E" w:rsidR="00387E8F" w:rsidRPr="00D15024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398F3EB7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765C9F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7031B7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направлена досудебная претензия.</w:t>
            </w:r>
          </w:p>
          <w:p w14:paraId="3D41B0A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К1 – понижающий коэффициент 0,1.</w:t>
            </w:r>
          </w:p>
          <w:p w14:paraId="1C2292EB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56B073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6003AD2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71DD578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53742D63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К2 – понижающий коэффициент 0,5.</w:t>
            </w:r>
          </w:p>
          <w:p w14:paraId="2AFE0A4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6EDE15EB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8FBD26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4FC49BC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4498142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194907B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14:paraId="21BA97A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0E58D22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008254D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22FDAAE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893125F" w14:textId="77777777" w:rsidR="00387E8F" w:rsidRPr="00D15024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D34CEC5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DED2E5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14:paraId="7F18749B" w14:textId="45C09934" w:rsidR="00387E8F" w:rsidRPr="00D15024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683E61C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3C3B13A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16D8BC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Знг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  <w:p w14:paraId="22989EF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5417811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11D4FC7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 w:rsidRPr="00D15024"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24BFFF89" w14:textId="569C2A92" w:rsidR="00CB0510" w:rsidRPr="00D15024" w:rsidRDefault="00CB0510" w:rsidP="00CB0510">
            <w:pPr>
              <w:suppressAutoHyphens/>
              <w:ind w:firstLine="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14:paraId="74BAFCBD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447ED3EC" w14:textId="2FF62D52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D15024" w14:paraId="3FA594CE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354" w:type="pct"/>
          </w:tcPr>
          <w:p w14:paraId="7BB82D39" w14:textId="389F5480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25" w:type="pct"/>
          </w:tcPr>
          <w:p w14:paraId="63ABEA34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19" w:type="pct"/>
          </w:tcPr>
          <w:p w14:paraId="5544A887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214" w:type="pct"/>
          </w:tcPr>
          <w:p w14:paraId="46022280" w14:textId="77777777" w:rsidR="00387E8F" w:rsidRPr="00D15024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AF27213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20F1A1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3869DB39" w14:textId="77777777" w:rsidR="00387E8F" w:rsidRPr="00D15024" w:rsidRDefault="00387E8F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34"/>
                <w:szCs w:val="34"/>
              </w:rPr>
              <w:lastRenderedPageBreak/>
              <w:t>СЗ = Пир + Д</w:t>
            </w:r>
            <w:r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500BE9E1" w14:textId="77777777" w:rsidR="00387E8F" w:rsidRPr="00D15024" w:rsidRDefault="00387E8F" w:rsidP="00387E8F">
            <w:pPr>
              <w:suppressAutoHyphens/>
              <w:ind w:left="1559" w:firstLine="709"/>
              <w:jc w:val="center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</w:t>
            </w:r>
          </w:p>
          <w:p w14:paraId="74184436" w14:textId="20E80D2E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61FDC5E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5F9DF32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986F165" w14:textId="543E8DFF" w:rsidR="00387E8F" w:rsidRPr="00D15024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58E786A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526BCF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A2D38C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направлена досудебная претензия.</w:t>
            </w:r>
          </w:p>
          <w:p w14:paraId="33E9438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К1 – понижающий коэффициент 0,1.</w:t>
            </w:r>
          </w:p>
          <w:p w14:paraId="16D156DC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7FDF93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54E447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06A462F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6B75753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К2 – понижающий коэффициент 0,5.</w:t>
            </w:r>
          </w:p>
          <w:p w14:paraId="141FD1B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3BD65F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3FDCB0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A63005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3311154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3169E81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lastRenderedPageBreak/>
              <w:t xml:space="preserve">- исполнительное производство окончено ввиду невозможности взыскания; </w:t>
            </w:r>
          </w:p>
          <w:p w14:paraId="46F95CAC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676513A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BB05127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26260A5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C670518" w14:textId="77777777" w:rsidR="00387E8F" w:rsidRPr="00D15024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73B359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584EEAC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14:paraId="07C53B7E" w14:textId="1EDBA2F0" w:rsidR="00387E8F" w:rsidRPr="00D15024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3487FFC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14"/>
                <w:szCs w:val="14"/>
              </w:rPr>
            </w:pPr>
          </w:p>
          <w:p w14:paraId="606B64A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130251B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Знг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  <w:p w14:paraId="5B0484A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57630CC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B005A7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lastRenderedPageBreak/>
              <w:t xml:space="preserve">При расчете необходимо указывать консолидированное значение </w:t>
            </w:r>
            <w:r w:rsidRPr="00D15024"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0DEF35DF" w14:textId="4019F769" w:rsidR="00CB0510" w:rsidRPr="00D15024" w:rsidRDefault="00CB0510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</w:tcPr>
          <w:p w14:paraId="2CF2693B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6ABBBF44" w14:textId="660A0335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D15024" w14:paraId="556535E8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354" w:type="pct"/>
          </w:tcPr>
          <w:p w14:paraId="4E4A7B67" w14:textId="759FDE9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25" w:type="pct"/>
          </w:tcPr>
          <w:p w14:paraId="1A6CECB8" w14:textId="77777777" w:rsidR="00387E8F" w:rsidRPr="00D15024" w:rsidRDefault="00387E8F" w:rsidP="00387E8F">
            <w:pPr>
              <w:suppressAutoHyphens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19" w:type="pct"/>
          </w:tcPr>
          <w:p w14:paraId="5FC22190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214" w:type="pct"/>
          </w:tcPr>
          <w:p w14:paraId="358E7F8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36BF65A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67ABFBC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4BE6028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51FB4EE7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310EE2A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231A5912" w14:textId="4D156C8E" w:rsidR="00387E8F" w:rsidRPr="00D15024" w:rsidRDefault="00FA4B93" w:rsidP="00387E8F">
            <w:pPr>
              <w:suppressAutoHyphens/>
              <w:ind w:left="1560" w:firstLine="709"/>
              <w:jc w:val="both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 xml:space="preserve">, где </w:t>
            </w:r>
          </w:p>
          <w:p w14:paraId="44D7BBB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234838F7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Дп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земельными </w:t>
            </w:r>
            <w:r w:rsidRPr="00D15024">
              <w:rPr>
                <w:rFonts w:cs="Times New Roman"/>
                <w:sz w:val="24"/>
                <w:szCs w:val="28"/>
              </w:rPr>
              <w:lastRenderedPageBreak/>
              <w:t>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24BE100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Дф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2A79D48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14:paraId="1EDA2B49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 2 квартал – 50%;</w:t>
            </w:r>
          </w:p>
          <w:p w14:paraId="32BB61DE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 3 квартал – 75%;</w:t>
            </w:r>
          </w:p>
          <w:p w14:paraId="3ECBB70F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 4 квартал – 100% (год).</w:t>
            </w:r>
          </w:p>
          <w:p w14:paraId="59A64D06" w14:textId="3F353EDA" w:rsidR="00CB0510" w:rsidRPr="00D15024" w:rsidRDefault="00CB0510" w:rsidP="00CB0510">
            <w:pPr>
              <w:suppressAutoHyphens/>
              <w:ind w:firstLine="67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</w:tcPr>
          <w:p w14:paraId="5BE5D50A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1B2AD61F" w14:textId="481855C7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D15024" w14:paraId="0384FB09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354" w:type="pct"/>
          </w:tcPr>
          <w:p w14:paraId="26D1EC89" w14:textId="4246B3BC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25" w:type="pct"/>
          </w:tcPr>
          <w:p w14:paraId="5E6C02C8" w14:textId="77777777" w:rsidR="00387E8F" w:rsidRPr="00D15024" w:rsidRDefault="00387E8F" w:rsidP="00387E8F">
            <w:pPr>
              <w:suppressAutoHyphens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19" w:type="pct"/>
          </w:tcPr>
          <w:p w14:paraId="70B3A9A4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214" w:type="pct"/>
          </w:tcPr>
          <w:p w14:paraId="377FE38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40478722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1317F0D5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доходы, получаемые в виде арендной платы за муниципальное имущество и землю;</w:t>
            </w:r>
          </w:p>
          <w:p w14:paraId="187EC7D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доходы от продажи муниципального имущества и земли;</w:t>
            </w:r>
          </w:p>
          <w:p w14:paraId="52C44563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4EA6C41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6EBDEAD1" w14:textId="1DA1766C" w:rsidR="00387E8F" w:rsidRPr="00D15024" w:rsidRDefault="00FA4B93" w:rsidP="00387E8F">
            <w:pPr>
              <w:suppressAutoHyphens/>
              <w:ind w:left="1560" w:firstLine="709"/>
              <w:jc w:val="both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 xml:space="preserve">, где </w:t>
            </w:r>
          </w:p>
          <w:p w14:paraId="06E637C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lastRenderedPageBreak/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8F7B89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Дп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62727CFB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Дф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D31A57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14:paraId="54A6935C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2 квартал – 50%;</w:t>
            </w:r>
          </w:p>
          <w:p w14:paraId="1570204B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3 квартал – 75%;</w:t>
            </w:r>
          </w:p>
          <w:p w14:paraId="237DE0E9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4 квартал – 100% (год).</w:t>
            </w:r>
          </w:p>
          <w:p w14:paraId="099397FE" w14:textId="78B90483" w:rsidR="00CB0510" w:rsidRPr="00D15024" w:rsidRDefault="00CB0510" w:rsidP="00CB0510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</w:tcPr>
          <w:p w14:paraId="7E3AAE55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2C3EE286" w14:textId="4B18CCFB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D15024" w14:paraId="3F022FD7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354" w:type="pct"/>
          </w:tcPr>
          <w:p w14:paraId="1F9F3F45" w14:textId="56EBBBE1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25" w:type="pct"/>
          </w:tcPr>
          <w:p w14:paraId="3B4AF9FB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219" w:type="pct"/>
          </w:tcPr>
          <w:p w14:paraId="4664E9B3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214" w:type="pct"/>
          </w:tcPr>
          <w:p w14:paraId="286657D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794578F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793ED16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Показатель рассчитывается по следующей формуле:</w:t>
            </w:r>
          </w:p>
          <w:p w14:paraId="79F5553B" w14:textId="6EADD787" w:rsidR="00387E8F" w:rsidRPr="00D15024" w:rsidRDefault="00FA4B93" w:rsidP="00387E8F">
            <w:pPr>
              <w:shd w:val="clear" w:color="auto" w:fill="FFFFFF"/>
              <w:tabs>
                <w:tab w:val="left" w:pos="2410"/>
              </w:tabs>
              <w:suppressAutoHyphens/>
              <w:spacing w:before="211" w:line="276" w:lineRule="auto"/>
              <w:ind w:left="710"/>
              <w:jc w:val="center"/>
              <w:rPr>
                <w:rFonts w:eastAsia="Times New Roman" w:cs="Times New Roman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eastAsia="Times New Roman" w:cs="Times New Roman"/>
                <w:sz w:val="44"/>
                <w:szCs w:val="44"/>
              </w:rPr>
              <w:t xml:space="preserve">, </w:t>
            </w:r>
            <w:r w:rsidR="00387E8F" w:rsidRPr="00D15024">
              <w:rPr>
                <w:rFonts w:eastAsia="Times New Roman" w:cs="Times New Roman"/>
                <w:szCs w:val="28"/>
              </w:rPr>
              <w:t>где</w:t>
            </w:r>
          </w:p>
          <w:p w14:paraId="53D3A46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14:paraId="7956F9E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lastRenderedPageBreak/>
              <w:t>Кпр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18BD0D4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27B201E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7300CB5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51BF55BC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  <w:p w14:paraId="0085DE8B" w14:textId="6CEF1531" w:rsidR="00CB0510" w:rsidRPr="00D15024" w:rsidRDefault="00CB0510" w:rsidP="00600311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813" w:type="pct"/>
          </w:tcPr>
          <w:p w14:paraId="2AB71971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4D57DE91" w14:textId="749F6DA6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B325F3" w14:paraId="1F9589B1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354" w:type="pct"/>
          </w:tcPr>
          <w:p w14:paraId="51F20E17" w14:textId="33BB084A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25" w:type="pct"/>
          </w:tcPr>
          <w:p w14:paraId="4E137108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Проверка использования земель</w:t>
            </w:r>
          </w:p>
        </w:tc>
        <w:tc>
          <w:tcPr>
            <w:tcW w:w="219" w:type="pct"/>
          </w:tcPr>
          <w:p w14:paraId="5AE4103A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14" w:type="pct"/>
          </w:tcPr>
          <w:p w14:paraId="293F429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Показатель отражает работу органов местного самоуправления в</w:t>
            </w:r>
          </w:p>
          <w:p w14:paraId="7AEA83E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части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контроля за использованием земель с использованием</w:t>
            </w:r>
          </w:p>
          <w:p w14:paraId="11D32816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автоматизированных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систем.</w:t>
            </w:r>
          </w:p>
          <w:p w14:paraId="6CB58E82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Основной задачей является выполнение органом местного</w:t>
            </w:r>
          </w:p>
          <w:p w14:paraId="0C290C1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самоуправления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плана по осмотрам и проверкам, а также повышение</w:t>
            </w:r>
          </w:p>
          <w:p w14:paraId="1DC263D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эффективности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мероприятий муниципального земельного контроля (далее –</w:t>
            </w:r>
          </w:p>
          <w:p w14:paraId="457C140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МЗК), выражаемой в проценте принятых мер в отношении нарушителей.</w:t>
            </w:r>
          </w:p>
          <w:p w14:paraId="4418445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Цель - максимальное вовлечение в оборот земель.</w:t>
            </w:r>
          </w:p>
          <w:p w14:paraId="7203104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Исполнение показателя вычисляется, исходя из выполнения плана по:</w:t>
            </w:r>
          </w:p>
          <w:p w14:paraId="7A95517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выездным обследованиям земель;</w:t>
            </w:r>
          </w:p>
          <w:p w14:paraId="4D63D119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перерасчету земельного налога на земельные участки;</w:t>
            </w:r>
          </w:p>
          <w:p w14:paraId="095977D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устранению самовольного занятия на земельных участках.</w:t>
            </w:r>
          </w:p>
          <w:p w14:paraId="485718B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lastRenderedPageBreak/>
              <w:t>Расчет показателя «Проверка использования земель» осуществляется</w:t>
            </w:r>
          </w:p>
          <w:p w14:paraId="505C2BB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по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следующей формуле:</w:t>
            </w:r>
          </w:p>
          <w:p w14:paraId="7B065316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Пз</w:t>
            </w:r>
            <w:proofErr w:type="spellEnd"/>
            <w:proofErr w:type="gramStart"/>
            <w:r w:rsidRPr="00B325F3">
              <w:rPr>
                <w:rFonts w:cs="Times New Roman"/>
                <w:sz w:val="24"/>
                <w:szCs w:val="28"/>
              </w:rPr>
              <w:t>=(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ВО∗0,2+Н∗0,4+СЗ∗0,4 )∗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3CAE6F00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Пз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показатель «Проверка использования земель» (%);</w:t>
            </w:r>
          </w:p>
          <w:p w14:paraId="0AE51E2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ВО – процентное исполнение показателя по выездным</w:t>
            </w:r>
          </w:p>
          <w:p w14:paraId="12C29F2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обследованиям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земель;</w:t>
            </w:r>
          </w:p>
          <w:p w14:paraId="4F5F6A1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 – процентное исполнение показателя по перерасчету земельного</w:t>
            </w:r>
          </w:p>
          <w:p w14:paraId="1A76AC0F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налога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на земельные участки;</w:t>
            </w:r>
          </w:p>
          <w:p w14:paraId="55B386E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СЗ – процентное исполнение показателя по устранению</w:t>
            </w:r>
          </w:p>
          <w:p w14:paraId="634B2262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самовольного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занятия на земельных участках;</w:t>
            </w:r>
          </w:p>
          <w:p w14:paraId="5472FAF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коэффициента инцидента.</w:t>
            </w:r>
          </w:p>
          <w:p w14:paraId="5A12CF1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0,2, и 0,4 – веса, присвоенные значениям, исходя из значимости</w:t>
            </w:r>
          </w:p>
          <w:p w14:paraId="1EA06F44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осуществления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тех или иных мероприятий (значения весов могут</w:t>
            </w:r>
          </w:p>
          <w:p w14:paraId="0BD9547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изменяться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в зависимости от приоритетности мероприятий).</w:t>
            </w:r>
          </w:p>
          <w:p w14:paraId="2B8A9ED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процентного исполнения показателя по выездным</w:t>
            </w:r>
          </w:p>
          <w:p w14:paraId="7FFB913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обследованиям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земель (ВО) осуществляется по следующей формуле:</w:t>
            </w:r>
          </w:p>
          <w:p w14:paraId="70FFBEC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ВО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ВО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(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>факт )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=</w:t>
            </w:r>
          </w:p>
          <w:p w14:paraId="1E46CE9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∗100</w:t>
            </w:r>
          </w:p>
          <w:p w14:paraId="1D70E2F5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ВО (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>план )</w:t>
            </w:r>
            <w:proofErr w:type="gramEnd"/>
          </w:p>
          <w:p w14:paraId="0EBF91E5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664CBD34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ВО – процентное исполнение показателя по выездным</w:t>
            </w:r>
          </w:p>
          <w:p w14:paraId="29036AE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обследованиям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земель;</w:t>
            </w:r>
          </w:p>
          <w:p w14:paraId="0327FE4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ВО (факт) – количество земельных участков, в отношении которых</w:t>
            </w:r>
          </w:p>
          <w:p w14:paraId="30538B2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проведены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выездные обследования;</w:t>
            </w:r>
          </w:p>
          <w:p w14:paraId="100EB722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ВО (план) – количество земельных участков, подлежащих выездным</w:t>
            </w:r>
          </w:p>
          <w:p w14:paraId="1F945AE9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обследованиям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.</w:t>
            </w:r>
          </w:p>
          <w:p w14:paraId="1970620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процентного исполнения показателя по перерасчету</w:t>
            </w:r>
          </w:p>
          <w:p w14:paraId="076D880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земельного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налога на земельные участки (Н) осуществляется по следующей</w:t>
            </w:r>
          </w:p>
          <w:p w14:paraId="10083416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формуле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:</w:t>
            </w:r>
          </w:p>
          <w:p w14:paraId="25C2E4A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Н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Н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 xml:space="preserve">(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уфнс</w:t>
            </w:r>
            <w:proofErr w:type="spellEnd"/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)=</w:t>
            </w:r>
          </w:p>
          <w:p w14:paraId="40CB4232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lastRenderedPageBreak/>
              <w:t>∗100</w:t>
            </w:r>
          </w:p>
          <w:p w14:paraId="50B75C5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 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осн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)</w:t>
            </w:r>
          </w:p>
          <w:p w14:paraId="255E703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3302C192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 – процентное исполнение показателя по перерасчету земельного</w:t>
            </w:r>
          </w:p>
          <w:p w14:paraId="0BC8D99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налога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на земельные участки;</w:t>
            </w:r>
          </w:p>
          <w:p w14:paraId="3350C170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 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уфнс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) – количество земельных участков, по которым осуществлен</w:t>
            </w:r>
          </w:p>
          <w:p w14:paraId="3C19AD05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расчет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земельного налога по ставке 1,5%;</w:t>
            </w:r>
          </w:p>
          <w:p w14:paraId="400F6FA9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 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осн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) – количество обследованных в 2022 году земельных</w:t>
            </w:r>
          </w:p>
          <w:p w14:paraId="2B3B6DE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участков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, по которым имеются основания для расчета земельного налога по</w:t>
            </w:r>
          </w:p>
          <w:p w14:paraId="21F30F2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ставке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1,5%.</w:t>
            </w:r>
          </w:p>
          <w:p w14:paraId="049930C6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процентного исполнения показателя по устранению</w:t>
            </w:r>
          </w:p>
          <w:p w14:paraId="03F0DB19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самовольного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занятия на земельных участках (СЗ) осуществляется по</w:t>
            </w:r>
          </w:p>
          <w:p w14:paraId="4A12064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следующей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формуле:</w:t>
            </w:r>
          </w:p>
          <w:p w14:paraId="3087B47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СЗ= СЗ 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 xml:space="preserve">(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устр</w:t>
            </w:r>
            <w:proofErr w:type="spellEnd"/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) ∗100</w:t>
            </w:r>
          </w:p>
          <w:p w14:paraId="61236843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СЗ(факт)</w:t>
            </w:r>
          </w:p>
          <w:p w14:paraId="2663B82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5A9D1DB0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СЗ – процентное исполнение показателя по перерасчету земельного</w:t>
            </w:r>
          </w:p>
          <w:p w14:paraId="5888E17F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налога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на земельные участки;</w:t>
            </w:r>
          </w:p>
          <w:p w14:paraId="163FA8F2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СЗ 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устр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) – количество земельных участков, на которых устранено</w:t>
            </w:r>
          </w:p>
          <w:p w14:paraId="2340FD4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самовольное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занятие;</w:t>
            </w:r>
          </w:p>
          <w:p w14:paraId="0F41F4A0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СЗ (факт) – количество земельных участков с фактами самовольного</w:t>
            </w:r>
          </w:p>
          <w:p w14:paraId="70525173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занятия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, выявленных в 2022 году.</w:t>
            </w:r>
          </w:p>
          <w:p w14:paraId="210B92E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коэффициента инцидента 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) осуществляется следующим</w:t>
            </w:r>
          </w:p>
          <w:p w14:paraId="540E7D0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образом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:</w:t>
            </w:r>
          </w:p>
          <w:p w14:paraId="4ADE8334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равен значению от 0,1 до 1 и зависит от доли материалов МЗК,</w:t>
            </w:r>
          </w:p>
          <w:p w14:paraId="555C34AF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составленных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некорректно, от общего количества мероприятий МЗК</w:t>
            </w:r>
          </w:p>
          <w:p w14:paraId="4D5E12C3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).</w:t>
            </w:r>
          </w:p>
          <w:p w14:paraId="2D029FF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/(ЗУ(факт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>))*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100, где:</w:t>
            </w:r>
          </w:p>
          <w:p w14:paraId="58C00B3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lastRenderedPageBreak/>
              <w:t>Мнар</w:t>
            </w:r>
            <w:proofErr w:type="spellEnd"/>
          </w:p>
          <w:p w14:paraId="5A7A3AAE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–</w:t>
            </w:r>
          </w:p>
          <w:p w14:paraId="1E2A03EC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количество</w:t>
            </w:r>
            <w:proofErr w:type="gramEnd"/>
          </w:p>
          <w:p w14:paraId="4CE53EF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выявленных</w:t>
            </w:r>
            <w:proofErr w:type="gramEnd"/>
          </w:p>
          <w:p w14:paraId="11AE49F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Минмособлимуществом</w:t>
            </w:r>
            <w:proofErr w:type="spellEnd"/>
          </w:p>
          <w:p w14:paraId="6658BC0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некорректно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составленных материалов МЗК.</w:t>
            </w:r>
          </w:p>
          <w:p w14:paraId="7532724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ЗУфакт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земельных участков, осмотренных в отчетном</w:t>
            </w:r>
          </w:p>
          <w:p w14:paraId="2B579CF6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периоде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.</w:t>
            </w:r>
          </w:p>
          <w:p w14:paraId="5B2D4AA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0,1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1,8% и более</w:t>
            </w:r>
          </w:p>
          <w:p w14:paraId="7394E45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0,2,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1,6-1,79%</w:t>
            </w:r>
          </w:p>
          <w:p w14:paraId="3208E65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0,3,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1,4-1,59%</w:t>
            </w:r>
          </w:p>
          <w:p w14:paraId="1A79D135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0,4,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1,2-1,39%</w:t>
            </w:r>
          </w:p>
          <w:p w14:paraId="4E5B8ECF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0,5,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1-1,19%</w:t>
            </w:r>
          </w:p>
          <w:p w14:paraId="298269A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0,6,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0,8-0,99%</w:t>
            </w:r>
          </w:p>
          <w:p w14:paraId="0B1BE5F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0,7,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0,6-0,79%</w:t>
            </w:r>
          </w:p>
          <w:p w14:paraId="4851F45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0,8,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0,4-0,59%</w:t>
            </w:r>
          </w:p>
          <w:p w14:paraId="0B17B5F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0,9,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0,2-0,39%</w:t>
            </w:r>
          </w:p>
          <w:p w14:paraId="27AD01C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1,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до 0,19%</w:t>
            </w:r>
          </w:p>
          <w:p w14:paraId="3329ED7C" w14:textId="77777777" w:rsidR="001B504C" w:rsidRPr="00B325F3" w:rsidRDefault="001B504C" w:rsidP="001B504C">
            <w:pPr>
              <w:rPr>
                <w:rFonts w:cs="Times New Roman"/>
                <w:sz w:val="24"/>
                <w:szCs w:val="28"/>
              </w:rPr>
            </w:pPr>
          </w:p>
          <w:p w14:paraId="77DF41A1" w14:textId="4689A301" w:rsidR="00387E8F" w:rsidRPr="00B325F3" w:rsidRDefault="00387E8F" w:rsidP="00600311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</w:tcPr>
          <w:p w14:paraId="4AE5C5EF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cs="Times New Roman"/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576" w:type="pct"/>
          </w:tcPr>
          <w:p w14:paraId="6BE732D2" w14:textId="3FF07C5B" w:rsidR="00387E8F" w:rsidRPr="00B325F3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cs="Times New Roman"/>
                <w:sz w:val="22"/>
              </w:rPr>
              <w:t>Месячная</w:t>
            </w:r>
            <w:r w:rsidRPr="00B325F3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387E8F" w:rsidRPr="00B325F3">
              <w:rPr>
                <w:rFonts w:eastAsiaTheme="minorEastAsia" w:cs="Times New Roman"/>
                <w:sz w:val="22"/>
                <w:lang w:eastAsia="ru-RU"/>
              </w:rPr>
              <w:t>/ежедневн</w:t>
            </w:r>
            <w:r w:rsidRPr="00B325F3">
              <w:rPr>
                <w:rFonts w:eastAsiaTheme="minorEastAsia" w:cs="Times New Roman"/>
                <w:sz w:val="22"/>
                <w:lang w:eastAsia="ru-RU"/>
              </w:rPr>
              <w:t>ая</w:t>
            </w:r>
          </w:p>
        </w:tc>
      </w:tr>
      <w:tr w:rsidR="00387E8F" w:rsidRPr="00B325F3" w14:paraId="352CD8E6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354" w:type="pct"/>
          </w:tcPr>
          <w:p w14:paraId="46D01841" w14:textId="29DA72CA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25" w:type="pct"/>
          </w:tcPr>
          <w:p w14:paraId="3F1320CE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Доля</w:t>
            </w:r>
          </w:p>
          <w:p w14:paraId="5BDE439E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незарегистриров</w:t>
            </w:r>
            <w:proofErr w:type="spellEnd"/>
            <w:proofErr w:type="gramEnd"/>
          </w:p>
          <w:p w14:paraId="78D4FADB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анных</w:t>
            </w:r>
            <w:proofErr w:type="spellEnd"/>
            <w:proofErr w:type="gramEnd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  <w:p w14:paraId="1DA8AA6F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14:paraId="6A9F1600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741BE83F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вовлеченных</w:t>
            </w:r>
            <w:proofErr w:type="gramEnd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14:paraId="6DA9A874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налоговый</w:t>
            </w:r>
            <w:proofErr w:type="gramEnd"/>
          </w:p>
          <w:p w14:paraId="20B055D1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оборот</w:t>
            </w:r>
            <w:proofErr w:type="gramEnd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14:paraId="27D8E727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</w:p>
          <w:p w14:paraId="47288DCC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МЗК</w:t>
            </w:r>
          </w:p>
          <w:p w14:paraId="383F3DFF" w14:textId="392E44D3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14:paraId="6D3A24F1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14" w:type="pct"/>
          </w:tcPr>
          <w:p w14:paraId="4A94C2D6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исполнения плана по постановке на кадастровый учет</w:t>
            </w:r>
          </w:p>
          <w:p w14:paraId="48036AFA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объектов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недвижимого имущества по результатам МЗК (Пi3),</w:t>
            </w:r>
          </w:p>
          <w:p w14:paraId="462BCD7D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осуществляется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по следующей формуле:</w:t>
            </w:r>
          </w:p>
          <w:p w14:paraId="197717FE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Пi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3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 xml:space="preserve">=(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Кп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+С</w:t>
            </w:r>
            <w:proofErr w:type="spellEnd"/>
          </w:p>
          <w:p w14:paraId="08E02E1D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)∗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100 % ,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Рвно</w:t>
            </w:r>
            <w:proofErr w:type="spellEnd"/>
          </w:p>
          <w:p w14:paraId="1B55C2EA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где</w:t>
            </w:r>
            <w:proofErr w:type="gramEnd"/>
          </w:p>
          <w:p w14:paraId="44233D36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объектов недвижимого имущества, поставленных</w:t>
            </w:r>
          </w:p>
          <w:p w14:paraId="16F00EEC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на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кадастровый учет на земельных участках из Реестра, нарастающим</w:t>
            </w:r>
          </w:p>
          <w:p w14:paraId="12792018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итогом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с начала года.</w:t>
            </w:r>
          </w:p>
          <w:p w14:paraId="4BD10093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 – количество направленных и принятых на рассмотрение актов</w:t>
            </w:r>
          </w:p>
          <w:p w14:paraId="2C0FE8A9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осмотров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МЗК в комиссию по самовольным строениям и по которым</w:t>
            </w:r>
          </w:p>
          <w:p w14:paraId="795D6C64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принято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решение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Минмособлимуществом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о пересчете кадастровой</w:t>
            </w:r>
          </w:p>
          <w:p w14:paraId="10141FBB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lastRenderedPageBreak/>
              <w:t>стоимости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земельного участка с учетом стоимости не зарегистрированного</w:t>
            </w:r>
          </w:p>
          <w:p w14:paraId="6F1215E2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объекта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недвижимости</w:t>
            </w:r>
          </w:p>
          <w:p w14:paraId="23DE6DD9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Рвно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реестр земельных участков, на которых выявлены не</w:t>
            </w:r>
          </w:p>
          <w:p w14:paraId="2728E34B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зарегистрированные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объекты недвижимости (земельные участки,</w:t>
            </w:r>
          </w:p>
          <w:p w14:paraId="66A47655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оставшиеся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в реестре по результатам осмотров муниципального земельного</w:t>
            </w:r>
          </w:p>
          <w:p w14:paraId="4E5C7CA9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контроля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и рабочими группами по ВНО).</w:t>
            </w:r>
          </w:p>
          <w:p w14:paraId="4D273ACE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Плановое значение –</w:t>
            </w:r>
          </w:p>
          <w:p w14:paraId="7507E1C0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5% январь – март;</w:t>
            </w:r>
          </w:p>
          <w:p w14:paraId="4A6C78B0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40% январь – июнь;</w:t>
            </w:r>
          </w:p>
          <w:p w14:paraId="3E5ECE2E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70% январь – сентябрь;</w:t>
            </w:r>
          </w:p>
          <w:p w14:paraId="5618972C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90% январь – декабрь.</w:t>
            </w:r>
          </w:p>
          <w:p w14:paraId="66A13D2D" w14:textId="22FC7803" w:rsidR="00600311" w:rsidRPr="00B325F3" w:rsidRDefault="00600311" w:rsidP="00600311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14:paraId="52B4CF59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B325F3">
              <w:rPr>
                <w:rFonts w:eastAsiaTheme="minorEastAsia" w:cs="Times New Roman"/>
                <w:sz w:val="22"/>
                <w:lang w:eastAsia="ru-RU"/>
              </w:rPr>
              <w:lastRenderedPageBreak/>
              <w:t>Минмособлимущество</w:t>
            </w:r>
            <w:proofErr w:type="spellEnd"/>
            <w:r w:rsidRPr="00B325F3">
              <w:rPr>
                <w:rFonts w:eastAsiaTheme="minorEastAsia" w:cs="Times New Roman"/>
                <w:sz w:val="22"/>
                <w:lang w:eastAsia="ru-RU"/>
              </w:rPr>
              <w:t>, данные, внесенные ОМС в ГАС «Управление»</w:t>
            </w:r>
          </w:p>
        </w:tc>
        <w:tc>
          <w:tcPr>
            <w:tcW w:w="576" w:type="pct"/>
          </w:tcPr>
          <w:p w14:paraId="7D8367AA" w14:textId="4218BCE6" w:rsidR="00387E8F" w:rsidRPr="00B325F3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eastAsiaTheme="minorEastAsia" w:cs="Times New Roman"/>
                <w:sz w:val="22"/>
                <w:lang w:eastAsia="ru-RU"/>
              </w:rPr>
              <w:t>Квартальная</w:t>
            </w:r>
          </w:p>
        </w:tc>
      </w:tr>
      <w:tr w:rsidR="00387E8F" w:rsidRPr="00B325F3" w14:paraId="6C0026C6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354" w:type="pct"/>
          </w:tcPr>
          <w:p w14:paraId="1489B803" w14:textId="0C6F764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25" w:type="pct"/>
          </w:tcPr>
          <w:p w14:paraId="0265175F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земельного налога</w:t>
            </w:r>
          </w:p>
        </w:tc>
        <w:tc>
          <w:tcPr>
            <w:tcW w:w="219" w:type="pct"/>
          </w:tcPr>
          <w:p w14:paraId="7B3E478A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14" w:type="pct"/>
          </w:tcPr>
          <w:p w14:paraId="1F4B6389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A3646A1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7F404961" w14:textId="4094E354" w:rsidR="00387E8F" w:rsidRPr="00B325F3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604C0599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Пзн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Процент собираемости земельного налога. </w:t>
            </w:r>
          </w:p>
          <w:p w14:paraId="5F7FA60E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Гп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3F12615F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Фп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3F2E3DC6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098D5B44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  <w:p w14:paraId="6C049A9C" w14:textId="7F11E255" w:rsidR="00600311" w:rsidRPr="00B325F3" w:rsidRDefault="00600311" w:rsidP="00600311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</w:tcPr>
          <w:p w14:paraId="07AC5008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cs="Times New Roman"/>
                <w:sz w:val="22"/>
              </w:rPr>
              <w:t xml:space="preserve">Система ГАС «Управление», </w:t>
            </w:r>
            <w:r w:rsidRPr="00B325F3">
              <w:rPr>
                <w:rFonts w:eastAsiaTheme="minorEastAsia" w:cs="Times New Roman"/>
                <w:sz w:val="22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576" w:type="pct"/>
          </w:tcPr>
          <w:p w14:paraId="7886F208" w14:textId="3FC660D3" w:rsidR="00387E8F" w:rsidRPr="00B325F3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eastAsiaTheme="minorEastAsia" w:cs="Times New Roman"/>
                <w:sz w:val="22"/>
                <w:lang w:eastAsia="ru-RU"/>
              </w:rPr>
              <w:t>Квартальная</w:t>
            </w:r>
          </w:p>
        </w:tc>
      </w:tr>
      <w:tr w:rsidR="00EC53DF" w:rsidRPr="00B325F3" w14:paraId="40B518BE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354" w:type="pct"/>
          </w:tcPr>
          <w:p w14:paraId="5AEB41AF" w14:textId="150EAD0A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5" w:type="pct"/>
          </w:tcPr>
          <w:p w14:paraId="0E43C0C0" w14:textId="6F111A6B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проведенных аукционов на право заключения договоров аренды </w:t>
            </w: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19" w:type="pct"/>
          </w:tcPr>
          <w:p w14:paraId="584647FC" w14:textId="7E2F6724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14" w:type="pct"/>
          </w:tcPr>
          <w:p w14:paraId="7B94BC0C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Показатель рассчитывается по формуле:</w:t>
            </w:r>
          </w:p>
          <w:p w14:paraId="13FF0ED3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10"/>
                <w:szCs w:val="10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 </w:t>
            </w:r>
          </w:p>
          <w:p w14:paraId="3AE86EDF" w14:textId="77777777" w:rsidR="00EC53DF" w:rsidRPr="00B325F3" w:rsidRDefault="00EC53DF" w:rsidP="001B504C">
            <w:pPr>
              <w:suppressAutoHyphens/>
              <w:ind w:firstLine="851"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01F24006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10"/>
                <w:szCs w:val="10"/>
              </w:rPr>
            </w:pPr>
          </w:p>
          <w:p w14:paraId="458EE5F2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lastRenderedPageBreak/>
              <w:t>Па – процент проведенных аукционов, %</w:t>
            </w:r>
          </w:p>
          <w:p w14:paraId="16183E80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Аобщ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3B2266DA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Амсп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B325F3">
              <w:rPr>
                <w:rFonts w:cs="Times New Roman"/>
                <w:sz w:val="24"/>
                <w:szCs w:val="28"/>
              </w:rPr>
              <w:br/>
              <w:t xml:space="preserve">              Плановое значение 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>показателя:  1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квартал - 5%;</w:t>
            </w:r>
          </w:p>
          <w:p w14:paraId="31D0956F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                                                        2 квартал - 10%; </w:t>
            </w:r>
          </w:p>
          <w:p w14:paraId="2A018DCE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                                                        3 квартал - 15%;</w:t>
            </w:r>
          </w:p>
          <w:p w14:paraId="18A9E072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                                                        4 квартал (год) - 20%.</w:t>
            </w:r>
          </w:p>
          <w:p w14:paraId="1B447E44" w14:textId="387BC3C3" w:rsidR="00EC53DF" w:rsidRPr="00B325F3" w:rsidRDefault="00EC53D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</w:tcPr>
          <w:p w14:paraId="487FE3DA" w14:textId="77777777" w:rsidR="00EC53DF" w:rsidRPr="00B325F3" w:rsidRDefault="00EC53DF" w:rsidP="001B504C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B325F3">
              <w:rPr>
                <w:rFonts w:cs="Times New Roman"/>
                <w:sz w:val="22"/>
              </w:rPr>
              <w:lastRenderedPageBreak/>
              <w:t>Система ГАС «Управление», ОМС,</w:t>
            </w:r>
          </w:p>
          <w:p w14:paraId="6D550D57" w14:textId="77777777" w:rsidR="00EC53DF" w:rsidRPr="00B325F3" w:rsidRDefault="00EC53DF" w:rsidP="001B504C">
            <w:pPr>
              <w:suppressAutoHyphens/>
              <w:jc w:val="center"/>
              <w:rPr>
                <w:rFonts w:cs="Times New Roman"/>
                <w:sz w:val="22"/>
              </w:rPr>
            </w:pPr>
            <w:proofErr w:type="gramStart"/>
            <w:r w:rsidRPr="00B325F3">
              <w:rPr>
                <w:rFonts w:cs="Times New Roman"/>
                <w:sz w:val="22"/>
              </w:rPr>
              <w:t>официальный</w:t>
            </w:r>
            <w:proofErr w:type="gramEnd"/>
            <w:r w:rsidRPr="00B325F3">
              <w:rPr>
                <w:rFonts w:cs="Times New Roman"/>
                <w:sz w:val="22"/>
              </w:rPr>
              <w:t xml:space="preserve"> сайт торгов РФ, </w:t>
            </w:r>
            <w:r w:rsidRPr="00B325F3">
              <w:rPr>
                <w:rFonts w:cs="Times New Roman"/>
                <w:sz w:val="22"/>
              </w:rPr>
              <w:lastRenderedPageBreak/>
              <w:t xml:space="preserve">официальный сайт торгов МО, Комитет </w:t>
            </w:r>
            <w:r w:rsidRPr="00B325F3">
              <w:rPr>
                <w:rFonts w:cs="Times New Roman"/>
                <w:sz w:val="22"/>
              </w:rPr>
              <w:br/>
              <w:t>по конкурентной политике МО.</w:t>
            </w:r>
          </w:p>
          <w:p w14:paraId="2DACC9E0" w14:textId="77777777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76" w:type="pct"/>
          </w:tcPr>
          <w:p w14:paraId="58C961AD" w14:textId="72EDB910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eastAsiaTheme="minorEastAsia" w:cs="Times New Roman"/>
                <w:sz w:val="22"/>
                <w:lang w:eastAsia="ru-RU"/>
              </w:rPr>
              <w:lastRenderedPageBreak/>
              <w:t>Квартальная</w:t>
            </w:r>
          </w:p>
        </w:tc>
      </w:tr>
      <w:tr w:rsidR="00EC53DF" w:rsidRPr="00D15024" w14:paraId="1EAE946C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C29" w14:textId="10AA9610" w:rsidR="00EC53DF" w:rsidRPr="00B325F3" w:rsidRDefault="00EC53DF" w:rsidP="00EC53D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D85C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Эффективность работы</w:t>
            </w:r>
          </w:p>
          <w:p w14:paraId="362EEFE1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по</w:t>
            </w:r>
            <w:proofErr w:type="gramEnd"/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расторжению</w:t>
            </w:r>
          </w:p>
          <w:p w14:paraId="41B555E4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договоров</w:t>
            </w:r>
            <w:proofErr w:type="gramEnd"/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аренды</w:t>
            </w:r>
          </w:p>
          <w:p w14:paraId="64ACECC9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земельных</w:t>
            </w:r>
            <w:proofErr w:type="gramEnd"/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участков и</w:t>
            </w:r>
          </w:p>
          <w:p w14:paraId="5904B681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размещению</w:t>
            </w:r>
            <w:proofErr w:type="gramEnd"/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на</w:t>
            </w:r>
          </w:p>
          <w:p w14:paraId="24DA6AC0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Инвестиционном портале</w:t>
            </w:r>
          </w:p>
          <w:p w14:paraId="6A3E1333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Московской области</w:t>
            </w:r>
          </w:p>
          <w:p w14:paraId="0CC86FD5" w14:textId="4B260F89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F72E" w14:textId="3C224816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A1A9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Показатель отражает работу органов местного самоуправления,</w:t>
            </w:r>
          </w:p>
          <w:p w14:paraId="0E6880E0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направленную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на расторжение договоров аренды земельных участков</w:t>
            </w:r>
          </w:p>
          <w:p w14:paraId="5A24D8DB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(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>коммерческого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назначения), государственная собственность на которые не</w:t>
            </w:r>
          </w:p>
          <w:p w14:paraId="52A02E5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разграничена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, а также земельных участков муниципальной собственности, в</w:t>
            </w:r>
          </w:p>
          <w:p w14:paraId="661E7ED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отношении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которых выявлен факт ненадлежащего исполнения условий</w:t>
            </w:r>
          </w:p>
          <w:p w14:paraId="3AF509F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договора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, а именно неиспользования или использования не по целевому</w:t>
            </w:r>
          </w:p>
          <w:p w14:paraId="658D5A32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назначению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, и/или задолженности по арендной плате за два и более</w:t>
            </w:r>
          </w:p>
          <w:p w14:paraId="7ACA12D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периода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неоплаты свыше 100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тыс.руб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. (далее – договор аренды), либо если</w:t>
            </w:r>
          </w:p>
          <w:p w14:paraId="3541CAC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арендатор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прекратил свою деятельность, а также размещению земельных</w:t>
            </w:r>
          </w:p>
          <w:p w14:paraId="020F3952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участков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на Инвестиционном портале Московской области (далее – ИП),</w:t>
            </w:r>
          </w:p>
          <w:p w14:paraId="1D16B7F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высвободившихся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в результате расторжения договора аренды, либо</w:t>
            </w:r>
          </w:p>
          <w:p w14:paraId="0B9C398C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сформированных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земельных участков, в целях вовлечения их в</w:t>
            </w:r>
          </w:p>
          <w:p w14:paraId="03587240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хозяйственный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оборот.</w:t>
            </w:r>
          </w:p>
          <w:p w14:paraId="7323B22D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Показатель рассчитывается по следующей формуле:</w:t>
            </w:r>
          </w:p>
          <w:p w14:paraId="3B7759A4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lastRenderedPageBreak/>
              <w:t>Пi</w:t>
            </w:r>
            <w:proofErr w:type="spellEnd"/>
            <w:proofErr w:type="gramStart"/>
            <w:r w:rsidRPr="00B325F3">
              <w:rPr>
                <w:rFonts w:cs="Times New Roman"/>
                <w:sz w:val="24"/>
                <w:szCs w:val="28"/>
              </w:rPr>
              <w:t>=(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80 %∗БПi1 )+( 20 %∗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БПi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2 ), где</w:t>
            </w:r>
          </w:p>
          <w:p w14:paraId="6CB6B4A1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Пi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баллов по показателю «Эффективность работы по</w:t>
            </w:r>
          </w:p>
          <w:p w14:paraId="383C6C5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расторжению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договоров аренды земельных участков (коммерческого</w:t>
            </w:r>
          </w:p>
          <w:p w14:paraId="0115162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назначения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) и размещению на Инвестиционном портале Московской</w:t>
            </w:r>
          </w:p>
          <w:p w14:paraId="20FFBA20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области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».</w:t>
            </w:r>
          </w:p>
          <w:p w14:paraId="0D941CF2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БПi1 – количество баллов составляющей показателя «Доля</w:t>
            </w:r>
          </w:p>
          <w:p w14:paraId="06271B30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расторгнутых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договоров аренды». Наибольшему значению</w:t>
            </w:r>
          </w:p>
          <w:p w14:paraId="254AC32A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 i1</w:t>
            </w:r>
          </w:p>
          <w:p w14:paraId="402DDF5D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присваивается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1 балл, далее - с шагом в 1 балл в порядке уменьшения</w:t>
            </w:r>
          </w:p>
          <w:p w14:paraId="3ADEBE5A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значения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П i1.</w:t>
            </w:r>
          </w:p>
          <w:p w14:paraId="0E395079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БПi2 – количество баллов составляющей показателя «Доля</w:t>
            </w:r>
          </w:p>
          <w:p w14:paraId="47D0FA4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земельных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участков, размещенных на ИП». Наибольшему значению П i2</w:t>
            </w:r>
          </w:p>
          <w:p w14:paraId="371DC10B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присваивается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1 балл, далее - с шагом в 1 балл в порядке уменьшения</w:t>
            </w:r>
          </w:p>
          <w:p w14:paraId="0B83A1A2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значения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П i2.</w:t>
            </w:r>
          </w:p>
          <w:p w14:paraId="53DC872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Единица измерения: балл.</w:t>
            </w:r>
          </w:p>
          <w:p w14:paraId="4E3927E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Максимальное (наилучшее) значение: 1 балл.</w:t>
            </w:r>
          </w:p>
          <w:p w14:paraId="01BC88C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При достижении планируемого значения показателя городскому</w:t>
            </w:r>
          </w:p>
          <w:p w14:paraId="38D74B0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округу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присваивается 1-е место.</w:t>
            </w:r>
          </w:p>
          <w:p w14:paraId="3666092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Период – ежемесячно.</w:t>
            </w:r>
          </w:p>
          <w:p w14:paraId="03795A09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Доля расторгнутых договоров аренды (П i1)</w:t>
            </w:r>
          </w:p>
          <w:p w14:paraId="617FC85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доли расторгнутых договоров аренды осуществляется по</w:t>
            </w:r>
          </w:p>
          <w:p w14:paraId="7E356680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следующей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формуле:</w:t>
            </w:r>
          </w:p>
          <w:p w14:paraId="61AA45D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 i1=Рф+Рдп∗0,1+Рсп∗0,7∗100</w:t>
            </w:r>
          </w:p>
          <w:p w14:paraId="5C46475C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Рп</w:t>
            </w:r>
            <w:proofErr w:type="spellEnd"/>
          </w:p>
          <w:p w14:paraId="0F2C70BD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36EDADB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Рп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договоров аренды, которые необходимо расторгнуть</w:t>
            </w:r>
          </w:p>
          <w:p w14:paraId="572F3CD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(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>на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отчетную дату).</w:t>
            </w:r>
          </w:p>
          <w:p w14:paraId="4A3F119A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Рф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расторгнутых в отчетном году договоров аренды.</w:t>
            </w:r>
          </w:p>
          <w:p w14:paraId="70930B92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lastRenderedPageBreak/>
              <w:t>Рдп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договоров аренды, в отношении которых</w:t>
            </w:r>
          </w:p>
          <w:p w14:paraId="285CC37E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направлена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досудебная претензия.</w:t>
            </w:r>
          </w:p>
          <w:p w14:paraId="09C47E7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Рсп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договоров аренды, в отношении которых приняты</w:t>
            </w:r>
          </w:p>
          <w:p w14:paraId="5234257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меры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по расторжению, а именно:</w:t>
            </w:r>
          </w:p>
          <w:p w14:paraId="358F4E8E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подано исковое заявление в суд;</w:t>
            </w:r>
          </w:p>
          <w:p w14:paraId="55C57A1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исковое заявление находится на рассмотрении в суде;</w:t>
            </w:r>
          </w:p>
          <w:p w14:paraId="13EADD9E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судебное решение вступило в законную силу, но договор еще не</w:t>
            </w:r>
          </w:p>
          <w:p w14:paraId="3444AE85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расторгнут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.</w:t>
            </w:r>
          </w:p>
          <w:p w14:paraId="49E8000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0,1 и 0,7 – понижающие коэффициенты.</w:t>
            </w:r>
          </w:p>
          <w:p w14:paraId="6455F2F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Источники: данные ГАСУ, ЕИСУГИ 2.0, ЕГИС ОКНД.</w:t>
            </w:r>
          </w:p>
          <w:p w14:paraId="5056F98C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Плановое значение – 100%.</w:t>
            </w:r>
          </w:p>
          <w:p w14:paraId="33B04774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Доля земельных участков, размещенных на ИП (П i2)</w:t>
            </w:r>
          </w:p>
          <w:p w14:paraId="0CB1ED95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доли земельных участков, размещенных на ИП</w:t>
            </w:r>
          </w:p>
          <w:p w14:paraId="20F428B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осуществляется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по следующей формуле:</w:t>
            </w:r>
          </w:p>
          <w:p w14:paraId="51CA1E0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 i2=</w:t>
            </w:r>
          </w:p>
          <w:p w14:paraId="51EE41C4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ИПф</w:t>
            </w:r>
            <w:proofErr w:type="spellEnd"/>
          </w:p>
          <w:p w14:paraId="3C5DCC8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∗К∗100</w:t>
            </w:r>
          </w:p>
          <w:p w14:paraId="757C261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ИПп−ИПн</w:t>
            </w:r>
            <w:proofErr w:type="spellEnd"/>
          </w:p>
          <w:p w14:paraId="36CE326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1F70383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ИПп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земельных участков, высвободившихся в</w:t>
            </w:r>
          </w:p>
          <w:p w14:paraId="2F29628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результате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расторжения договора аренды в отчетном году, подлежащих</w:t>
            </w:r>
          </w:p>
          <w:p w14:paraId="61B6D3DA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размещению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на ИП.</w:t>
            </w:r>
          </w:p>
          <w:p w14:paraId="3DEA2C1C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ИПн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земельных участков, высвободившихся в</w:t>
            </w:r>
          </w:p>
          <w:p w14:paraId="5BAB06D0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результате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расторжения договора аренды в отчетном году, не подлежащих</w:t>
            </w:r>
          </w:p>
          <w:p w14:paraId="4B312ED5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размещению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на ИП по следующим причинам:</w:t>
            </w:r>
          </w:p>
          <w:p w14:paraId="38DE6FFB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в стадии изменения ВРИ;</w:t>
            </w:r>
          </w:p>
          <w:p w14:paraId="487AB86A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в стадии раздела, объединения, перераспределения;</w:t>
            </w:r>
          </w:p>
          <w:p w14:paraId="2701983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для предоставления многодетным семьям/врачам/участникам СВО;</w:t>
            </w:r>
          </w:p>
          <w:p w14:paraId="033A654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для передачи в собственность другого ОМС/МО/РФ;</w:t>
            </w:r>
          </w:p>
          <w:p w14:paraId="724C3E11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карьер/ТБО, необходимо выполнить рекультивацию;</w:t>
            </w:r>
          </w:p>
          <w:p w14:paraId="71F5F3E2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в процессе снятия обременения/ограничения;</w:t>
            </w:r>
          </w:p>
          <w:p w14:paraId="039A10A1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судебный акт обжалуется;</w:t>
            </w:r>
          </w:p>
          <w:p w14:paraId="487C96C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оформление ОКС, расположенных на ЗУ, в собственность</w:t>
            </w:r>
          </w:p>
          <w:p w14:paraId="6EB12329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lastRenderedPageBreak/>
              <w:t>арендатора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.</w:t>
            </w:r>
          </w:p>
          <w:p w14:paraId="1C9ED80E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ИПф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земельных участков, высвободившихся в</w:t>
            </w:r>
          </w:p>
          <w:p w14:paraId="14D343D1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результате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расторжения договора аренды в отчетном году, размещенных на</w:t>
            </w:r>
          </w:p>
          <w:p w14:paraId="07DD5B4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ИП.</w:t>
            </w:r>
          </w:p>
          <w:p w14:paraId="35BD5F9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К = 1,1 если размещено на ИП от 1- 10 сформированных ЗУ;</w:t>
            </w:r>
          </w:p>
          <w:p w14:paraId="3D0A358C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К = 1,2 если размещено на ИП от 11- 30 сформированных ЗУ;</w:t>
            </w:r>
          </w:p>
          <w:p w14:paraId="4BB50D15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К = 1,3 если размещено на ИП от 31- 60 сформированных ЗУ;</w:t>
            </w:r>
          </w:p>
          <w:p w14:paraId="7BC3B491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К = 1,4 если размещено на ИП от 61- 90 сформированных ЗУ;</w:t>
            </w:r>
          </w:p>
          <w:p w14:paraId="1DF32BFE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К = 1,5 если размещено на ИП от 91 и более сформированных ЗУ.</w:t>
            </w:r>
          </w:p>
          <w:p w14:paraId="14EB78EE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Источники: данные ГАСУ, РГИС, ЕИСУГИ 2.0, ИП.</w:t>
            </w:r>
          </w:p>
          <w:p w14:paraId="288B0B25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Плановое значение – 100%.</w:t>
            </w:r>
          </w:p>
          <w:p w14:paraId="22B31455" w14:textId="0DEBF452" w:rsidR="00EC53DF" w:rsidRPr="00B325F3" w:rsidRDefault="00EC53DF" w:rsidP="00DD612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301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lastRenderedPageBreak/>
              <w:t>Система ГАС</w:t>
            </w:r>
          </w:p>
          <w:p w14:paraId="2DFB138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«Управление»,</w:t>
            </w:r>
          </w:p>
          <w:p w14:paraId="14291EF4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ОМС,</w:t>
            </w:r>
          </w:p>
          <w:p w14:paraId="08952241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ЕИСУГИ 2.0,</w:t>
            </w:r>
          </w:p>
          <w:p w14:paraId="5C4FC02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Инвестиционн</w:t>
            </w:r>
            <w:proofErr w:type="spellEnd"/>
          </w:p>
          <w:p w14:paraId="7A8B55E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proofErr w:type="gramStart"/>
            <w:r w:rsidRPr="00B325F3">
              <w:rPr>
                <w:rFonts w:cs="Times New Roman"/>
                <w:sz w:val="24"/>
                <w:szCs w:val="28"/>
              </w:rPr>
              <w:t>ый</w:t>
            </w:r>
            <w:proofErr w:type="spellEnd"/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портал</w:t>
            </w:r>
          </w:p>
          <w:p w14:paraId="4E6B98E5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Московской</w:t>
            </w:r>
          </w:p>
          <w:p w14:paraId="10D56D8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области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(ИП),</w:t>
            </w:r>
          </w:p>
          <w:p w14:paraId="66D7697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РГИС,</w:t>
            </w:r>
          </w:p>
          <w:p w14:paraId="70F61ED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ЕГИС ОКНД</w:t>
            </w:r>
          </w:p>
          <w:p w14:paraId="4981A791" w14:textId="380CF3C2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31BB" w14:textId="655F0BAE" w:rsidR="00EC53DF" w:rsidRPr="00B325F3" w:rsidRDefault="00DD612E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eastAsiaTheme="minorEastAsia" w:cs="Times New Roman"/>
                <w:sz w:val="22"/>
                <w:lang w:eastAsia="ru-RU"/>
              </w:rPr>
              <w:t>Месячная</w:t>
            </w:r>
          </w:p>
        </w:tc>
      </w:tr>
    </w:tbl>
    <w:p w14:paraId="5D93A04D" w14:textId="77777777" w:rsidR="006A5F74" w:rsidRPr="00D15024" w:rsidRDefault="006A5F74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67105C40" w14:textId="77777777" w:rsidR="006A5F74" w:rsidRPr="00D15024" w:rsidRDefault="006A5F74">
      <w:pPr>
        <w:spacing w:after="200" w:line="276" w:lineRule="auto"/>
        <w:rPr>
          <w:rFonts w:cs="Times New Roman"/>
          <w:color w:val="FFFFFF" w:themeColor="background1"/>
          <w:szCs w:val="28"/>
        </w:rPr>
      </w:pPr>
      <w:r w:rsidRPr="00D15024">
        <w:rPr>
          <w:rFonts w:cs="Times New Roman"/>
          <w:color w:val="FFFFFF" w:themeColor="background1"/>
          <w:szCs w:val="28"/>
        </w:rPr>
        <w:br w:type="page"/>
      </w:r>
    </w:p>
    <w:p w14:paraId="00EA9C25" w14:textId="79AFF5F6" w:rsidR="00DC19AD" w:rsidRPr="00D15024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D15024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lastRenderedPageBreak/>
        <w:t>)4</w:t>
      </w:r>
    </w:p>
    <w:p w14:paraId="5160ECED" w14:textId="77777777" w:rsidR="009D3122" w:rsidRPr="00D15024" w:rsidRDefault="00DC19AD" w:rsidP="009D31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определения результатов выполнения мероприятий </w:t>
      </w:r>
      <w:r w:rsidR="009D3122"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14:paraId="717F8588" w14:textId="46E98F9A" w:rsidR="009D3122" w:rsidRPr="00D15024" w:rsidRDefault="009D3122" w:rsidP="009D3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024">
        <w:rPr>
          <w:rFonts w:ascii="Times New Roman" w:hAnsi="Times New Roman" w:cs="Times New Roman"/>
          <w:b/>
          <w:sz w:val="28"/>
          <w:szCs w:val="28"/>
        </w:rPr>
        <w:t>«Управление имуществом и муниципальными финансами»</w:t>
      </w:r>
    </w:p>
    <w:p w14:paraId="459B6D7F" w14:textId="77777777" w:rsidR="00DC19AD" w:rsidRPr="00D15024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1985"/>
        <w:gridCol w:w="1417"/>
        <w:gridCol w:w="5274"/>
      </w:tblGrid>
      <w:tr w:rsidR="00DC19AD" w:rsidRPr="00D15024" w14:paraId="0E2E8127" w14:textId="77777777" w:rsidTr="00327AEE">
        <w:tc>
          <w:tcPr>
            <w:tcW w:w="817" w:type="dxa"/>
          </w:tcPr>
          <w:p w14:paraId="76C48CA8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502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1985" w:type="dxa"/>
          </w:tcPr>
          <w:p w14:paraId="694D899B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7" w:type="dxa"/>
          </w:tcPr>
          <w:p w14:paraId="5EA4FE89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D15024" w:rsidRDefault="00DC19AD" w:rsidP="0023495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D15024" w14:paraId="30A9A2BA" w14:textId="77777777" w:rsidTr="00327AEE">
        <w:tc>
          <w:tcPr>
            <w:tcW w:w="817" w:type="dxa"/>
          </w:tcPr>
          <w:p w14:paraId="291D7E86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68994F7F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14:paraId="7509A805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14:paraId="0E7FBC55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D15024" w:rsidRDefault="00DC19AD" w:rsidP="0023495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19AD" w:rsidRPr="00D15024" w14:paraId="3072A37B" w14:textId="77777777" w:rsidTr="00327AEE">
        <w:tc>
          <w:tcPr>
            <w:tcW w:w="817" w:type="dxa"/>
          </w:tcPr>
          <w:p w14:paraId="76D495F4" w14:textId="1A54D218" w:rsidR="00DC19AD" w:rsidRPr="00D15024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489B06B" w14:textId="10EB489D" w:rsidR="00DC19AD" w:rsidRPr="00D15024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41DF99" w14:textId="314B3984" w:rsidR="00DC19AD" w:rsidRPr="00D15024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72BCB8C" w14:textId="2DEA4F27" w:rsidR="00DC19AD" w:rsidRPr="00D15024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14:paraId="062C80F8" w14:textId="1E55CC1D" w:rsidR="00DC19AD" w:rsidRPr="00D15024" w:rsidRDefault="0022389D" w:rsidP="00601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417" w:type="dxa"/>
          </w:tcPr>
          <w:p w14:paraId="745C6C07" w14:textId="143612B7" w:rsidR="00DC19AD" w:rsidRPr="00D15024" w:rsidRDefault="00BE1EAB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8A942C1" w14:textId="5A8AF862" w:rsidR="00DC19AD" w:rsidRPr="00D15024" w:rsidRDefault="0022389D" w:rsidP="0022389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в реестре муниципального имущества </w:t>
            </w:r>
            <w:proofErr w:type="spellStart"/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Красногорск, </w:t>
            </w:r>
            <w:r w:rsidR="00896FC4" w:rsidRPr="00D15024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собственности, в отношении которых были произведены расходы, связанные с владением, пользован</w:t>
            </w: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ием и распоряжением имуществом.</w:t>
            </w:r>
          </w:p>
        </w:tc>
      </w:tr>
      <w:tr w:rsidR="001220C1" w:rsidRPr="00D15024" w14:paraId="0A5E708E" w14:textId="77777777" w:rsidTr="00327AEE">
        <w:tc>
          <w:tcPr>
            <w:tcW w:w="817" w:type="dxa"/>
          </w:tcPr>
          <w:p w14:paraId="0C698087" w14:textId="542CA947" w:rsidR="001220C1" w:rsidRPr="00D15024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67460A8" w14:textId="445A0C12" w:rsidR="001220C1" w:rsidRPr="00D15024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9ACEDE9" w14:textId="0B7FE3FD" w:rsidR="001220C1" w:rsidRPr="00D15024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A2FFE86" w14:textId="6410A2BE" w:rsidR="001220C1" w:rsidRPr="00D15024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14:paraId="1E4456B0" w14:textId="22ECE74B" w:rsidR="001220C1" w:rsidRPr="00D15024" w:rsidRDefault="00601934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417" w:type="dxa"/>
          </w:tcPr>
          <w:p w14:paraId="3EBE6917" w14:textId="0F5F3308" w:rsidR="001220C1" w:rsidRPr="00D15024" w:rsidRDefault="001220C1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29D27850" w14:textId="2F5713BB" w:rsidR="001220C1" w:rsidRPr="00D15024" w:rsidRDefault="00601934" w:rsidP="0022389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по которым произведена оплата взносов на капитальный ремонт</w:t>
            </w:r>
          </w:p>
        </w:tc>
      </w:tr>
      <w:tr w:rsidR="001220C1" w:rsidRPr="00D15024" w14:paraId="79F5674F" w14:textId="77777777" w:rsidTr="00327AEE">
        <w:tc>
          <w:tcPr>
            <w:tcW w:w="817" w:type="dxa"/>
          </w:tcPr>
          <w:p w14:paraId="6143638C" w14:textId="5066E7FD" w:rsidR="001220C1" w:rsidRPr="00D15024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14EE805" w14:textId="3A9CABF3" w:rsidR="001220C1" w:rsidRPr="00D15024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B27F2D0" w14:textId="7701A4E0" w:rsidR="001220C1" w:rsidRPr="00D15024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69AFE16" w14:textId="151F1240" w:rsidR="001220C1" w:rsidRPr="00D15024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14:paraId="43127AD1" w14:textId="16BF133B" w:rsidR="001220C1" w:rsidRPr="00D15024" w:rsidRDefault="00601934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объектов, в отношении которых проведены кадастровые работы и утверждены карты-планы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территорий</w:t>
            </w:r>
          </w:p>
        </w:tc>
        <w:tc>
          <w:tcPr>
            <w:tcW w:w="1417" w:type="dxa"/>
          </w:tcPr>
          <w:p w14:paraId="36FE8230" w14:textId="0CF31860" w:rsidR="001220C1" w:rsidRPr="00D15024" w:rsidRDefault="00601934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74" w:type="dxa"/>
          </w:tcPr>
          <w:p w14:paraId="5CD5323E" w14:textId="0936F458" w:rsidR="001220C1" w:rsidRPr="00D15024" w:rsidRDefault="00601934" w:rsidP="00C6501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6B0A73" w:rsidRPr="00D15024" w14:paraId="23B91281" w14:textId="77777777" w:rsidTr="00327AEE">
        <w:tc>
          <w:tcPr>
            <w:tcW w:w="817" w:type="dxa"/>
          </w:tcPr>
          <w:p w14:paraId="780D270D" w14:textId="16DEB951" w:rsidR="006B0A73" w:rsidRPr="00D15024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2BA005BA" w14:textId="0E0796B0" w:rsidR="006B0A73" w:rsidRPr="00D15024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508688B" w14:textId="430C9838" w:rsidR="006B0A73" w:rsidRPr="00D15024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E9F6A46" w14:textId="55386A58" w:rsidR="006B0A73" w:rsidRPr="00D15024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14:paraId="64BCC7BC" w14:textId="3FDD5FED" w:rsidR="006B0A73" w:rsidRPr="00D15024" w:rsidRDefault="001806E5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  <w:tc>
          <w:tcPr>
            <w:tcW w:w="1417" w:type="dxa"/>
          </w:tcPr>
          <w:p w14:paraId="39475C00" w14:textId="20F3C193" w:rsidR="006B0A73" w:rsidRPr="00D15024" w:rsidRDefault="006B0A73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5274" w:type="dxa"/>
          </w:tcPr>
          <w:p w14:paraId="01A14AA3" w14:textId="6FD8538A" w:rsidR="006B0A73" w:rsidRPr="00D15024" w:rsidRDefault="006B0A73" w:rsidP="00C6501B">
            <w:pPr>
              <w:pStyle w:val="ConsPlusNormal"/>
              <w:ind w:right="-7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оказанных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</w:tr>
      <w:tr w:rsidR="00327AEE" w:rsidRPr="00D15024" w14:paraId="2F0176B3" w14:textId="77777777" w:rsidTr="00327AEE">
        <w:tc>
          <w:tcPr>
            <w:tcW w:w="817" w:type="dxa"/>
          </w:tcPr>
          <w:p w14:paraId="2A597AF6" w14:textId="66338399" w:rsidR="00327AEE" w:rsidRPr="00205FC0" w:rsidRDefault="00327AEE" w:rsidP="0032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5CF0576" w14:textId="36BBFE45" w:rsidR="00327AEE" w:rsidRPr="00205FC0" w:rsidRDefault="00327AEE" w:rsidP="0032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2114E65" w14:textId="65166525" w:rsidR="00327AEE" w:rsidRPr="00205FC0" w:rsidRDefault="00327AEE" w:rsidP="0032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CF939F4" w14:textId="2733329B" w:rsidR="00327AEE" w:rsidRPr="00205FC0" w:rsidRDefault="00327AEE" w:rsidP="0032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14:paraId="6031277F" w14:textId="29EC69DD" w:rsidR="00327AEE" w:rsidRPr="00205FC0" w:rsidRDefault="00327AEE" w:rsidP="00327AEE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муниципального долга по бюджетным кредитам</w:t>
            </w:r>
          </w:p>
        </w:tc>
        <w:tc>
          <w:tcPr>
            <w:tcW w:w="1417" w:type="dxa"/>
          </w:tcPr>
          <w:p w14:paraId="58C51584" w14:textId="7DACCB67" w:rsidR="00327AEE" w:rsidRPr="00205FC0" w:rsidRDefault="00327AEE" w:rsidP="0032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5274" w:type="dxa"/>
          </w:tcPr>
          <w:p w14:paraId="1BD755C0" w14:textId="69042866" w:rsidR="00327AEE" w:rsidRPr="00205FC0" w:rsidRDefault="00327AEE" w:rsidP="00327AEE">
            <w:pPr>
              <w:pStyle w:val="ConsPlusNormal"/>
              <w:ind w:right="-7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 производится исходя из суммы привлечения кредита и процентной ставки</w:t>
            </w:r>
          </w:p>
        </w:tc>
      </w:tr>
      <w:tr w:rsidR="00C302AB" w:rsidRPr="00D15024" w14:paraId="6183B9A5" w14:textId="77777777" w:rsidTr="00327AEE">
        <w:tc>
          <w:tcPr>
            <w:tcW w:w="817" w:type="dxa"/>
          </w:tcPr>
          <w:p w14:paraId="54AC389D" w14:textId="4AC65BC9" w:rsidR="00C302AB" w:rsidRPr="00D15024" w:rsidRDefault="00C177E9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E04CA1B" w14:textId="654B4F65" w:rsidR="00C302AB" w:rsidRPr="00D15024" w:rsidRDefault="00C302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CA5D4D" w14:textId="1531B621" w:rsidR="00C302AB" w:rsidRPr="00D15024" w:rsidRDefault="00C302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66A379B" w14:textId="409B7B1A" w:rsidR="00C302AB" w:rsidRPr="00D15024" w:rsidRDefault="00C302AB" w:rsidP="00C30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14:paraId="03E3E69E" w14:textId="0373B3C2" w:rsidR="00C302AB" w:rsidRPr="00D15024" w:rsidRDefault="00601934" w:rsidP="00883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1417" w:type="dxa"/>
          </w:tcPr>
          <w:p w14:paraId="5912DC71" w14:textId="5B0CC591" w:rsidR="00883D54" w:rsidRPr="00D15024" w:rsidRDefault="00496A9C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883D54"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14:paraId="439FB8DC" w14:textId="1248DF23" w:rsidR="00C302AB" w:rsidRPr="00D15024" w:rsidRDefault="00496A9C" w:rsidP="00896FC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 произв</w:t>
            </w:r>
            <w:r w:rsidR="003E497A"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3E497A"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ится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исходя из суммы привлечения кредита и процентной ставки</w:t>
            </w:r>
          </w:p>
        </w:tc>
      </w:tr>
    </w:tbl>
    <w:p w14:paraId="4FEAE750" w14:textId="1275726A" w:rsidR="00DC19AD" w:rsidRPr="00D15024" w:rsidRDefault="00DC19AD" w:rsidP="00DC19AD">
      <w:pPr>
        <w:rPr>
          <w:rFonts w:cs="Times New Roman"/>
          <w:vertAlign w:val="superscript"/>
        </w:rPr>
      </w:pPr>
      <w:r w:rsidRPr="00D15024">
        <w:rPr>
          <w:rFonts w:cs="Times New Roman"/>
          <w:color w:val="000000" w:themeColor="text1"/>
          <w:szCs w:val="28"/>
          <w:vertAlign w:val="superscript"/>
        </w:rPr>
        <w:tab/>
        <w:t xml:space="preserve">           </w:t>
      </w:r>
    </w:p>
    <w:p w14:paraId="3989137F" w14:textId="77887A36" w:rsidR="00F200B4" w:rsidRPr="00D15024" w:rsidRDefault="00F200B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D15024">
        <w:rPr>
          <w:rFonts w:cs="Times New Roman"/>
          <w:color w:val="000000" w:themeColor="text1"/>
          <w:szCs w:val="28"/>
        </w:rPr>
        <w:br w:type="page"/>
      </w:r>
    </w:p>
    <w:p w14:paraId="1D564965" w14:textId="6194B9D6" w:rsidR="00C26B21" w:rsidRPr="00D15024" w:rsidRDefault="00FA4B93" w:rsidP="006C1A9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15024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6B7684"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1A9C" w:rsidRPr="00D15024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2205A9"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95B" w:rsidRPr="00D15024">
        <w:rPr>
          <w:rFonts w:ascii="Times New Roman" w:hAnsi="Times New Roman" w:cs="Times New Roman"/>
          <w:b/>
          <w:bCs/>
          <w:sz w:val="28"/>
          <w:szCs w:val="28"/>
        </w:rPr>
        <w:t>1 «Эффективное управление имущественным комплексом»</w:t>
      </w:r>
    </w:p>
    <w:tbl>
      <w:tblPr>
        <w:tblW w:w="1523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1932"/>
        <w:gridCol w:w="992"/>
        <w:gridCol w:w="1559"/>
        <w:gridCol w:w="1418"/>
        <w:gridCol w:w="708"/>
        <w:gridCol w:w="567"/>
        <w:gridCol w:w="567"/>
        <w:gridCol w:w="567"/>
        <w:gridCol w:w="567"/>
        <w:gridCol w:w="1276"/>
        <w:gridCol w:w="1276"/>
        <w:gridCol w:w="1134"/>
        <w:gridCol w:w="1134"/>
        <w:gridCol w:w="850"/>
      </w:tblGrid>
      <w:tr w:rsidR="002D44A0" w:rsidRPr="00D15024" w14:paraId="2F3BD7C4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3F8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E637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3DD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71A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6EA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BC32A03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81B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DE7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422358" w:rsidRPr="00D15024" w14:paraId="6F56938E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3AB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C50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70E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6CD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3D6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8A9" w14:textId="77777777" w:rsidR="00C26B21" w:rsidRPr="008720C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C8B" w14:textId="77777777" w:rsidR="00C26B21" w:rsidRPr="008720C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6B1" w14:textId="77777777" w:rsidR="00C26B21" w:rsidRPr="008720C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A6D" w14:textId="77777777" w:rsidR="00C26B21" w:rsidRPr="008720C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78A" w14:textId="77777777" w:rsidR="00C26B21" w:rsidRPr="008720C4" w:rsidRDefault="00C26B21" w:rsidP="004223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2027 год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136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58" w:rsidRPr="00D15024" w14:paraId="5B24A72F" w14:textId="77777777" w:rsidTr="002D44A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9E9A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6B4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B6C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BBD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504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EE5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C3B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2C9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3A35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E24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195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2358" w:rsidRPr="00D15024" w14:paraId="02EF5A09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CEA" w14:textId="77777777" w:rsidR="00E41E33" w:rsidRPr="00D15024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1C1" w14:textId="77777777" w:rsidR="00E41E33" w:rsidRPr="00D15024" w:rsidRDefault="00E41E33" w:rsidP="005B2C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479E0">
              <w:rPr>
                <w:rFonts w:cs="Times New Roman"/>
                <w:b/>
                <w:sz w:val="24"/>
                <w:szCs w:val="24"/>
              </w:rPr>
              <w:t>Основное мероприятие 02.</w:t>
            </w:r>
            <w:r w:rsidRPr="00D15024">
              <w:rPr>
                <w:rFonts w:cs="Times New Roman"/>
                <w:sz w:val="24"/>
                <w:szCs w:val="24"/>
              </w:rPr>
              <w:t xml:space="preserve"> Управление имуществом, находящимся в муниципальной собственности, </w:t>
            </w:r>
          </w:p>
          <w:p w14:paraId="1AC62D4D" w14:textId="77777777" w:rsidR="00E41E33" w:rsidRPr="00D15024" w:rsidRDefault="00E41E33" w:rsidP="005B2C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D15024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D15024">
              <w:rPr>
                <w:rFonts w:cs="Times New Roman"/>
                <w:sz w:val="24"/>
                <w:szCs w:val="24"/>
              </w:rPr>
              <w:t xml:space="preserve"> выполнение кадастровых работ</w:t>
            </w:r>
          </w:p>
          <w:p w14:paraId="3FC4A1B0" w14:textId="77777777" w:rsidR="00E41E33" w:rsidRPr="00D15024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80C" w14:textId="02A3EBCC" w:rsidR="00E41E33" w:rsidRPr="00D15024" w:rsidRDefault="00E41E33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2023-2027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FC5" w14:textId="77777777" w:rsidR="00E41E33" w:rsidRPr="00366A0C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255" w14:textId="64456B34" w:rsidR="00E41E33" w:rsidRPr="00E03F3D" w:rsidRDefault="00405B33" w:rsidP="005B2C2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285571,56600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8CD" w14:textId="0F5ACA43" w:rsidR="00E41E33" w:rsidRPr="00E03F3D" w:rsidRDefault="00405B33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130985,56600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F7B" w14:textId="6BE509CD" w:rsidR="00E41E33" w:rsidRPr="00205FC0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77293,00000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0AB" w14:textId="4CB5F4C2" w:rsidR="00E41E33" w:rsidRPr="00205FC0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77293,00000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DF53" w14:textId="4EA9CACD" w:rsidR="00E41E33" w:rsidRPr="00205FC0" w:rsidRDefault="00E41E33" w:rsidP="005B2C2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DA1" w14:textId="3931C4AB" w:rsidR="00E41E33" w:rsidRPr="00205FC0" w:rsidRDefault="00E41E33" w:rsidP="005B2C2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13D" w14:textId="7CC94CDA" w:rsidR="00E41E33" w:rsidRPr="00205FC0" w:rsidRDefault="00B479E0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2358" w:rsidRPr="00D15024" w14:paraId="74F88FFD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994" w14:textId="77777777" w:rsidR="005F2B1D" w:rsidRPr="00D15024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B7C" w14:textId="77777777" w:rsidR="005F2B1D" w:rsidRPr="00D15024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E88" w14:textId="77777777" w:rsidR="005F2B1D" w:rsidRPr="00D15024" w:rsidRDefault="005F2B1D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542" w14:textId="77777777" w:rsidR="005F2B1D" w:rsidRPr="00D15024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FDD" w14:textId="002517F6" w:rsidR="005F2B1D" w:rsidRPr="00E03F3D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C49" w14:textId="7F5812C2" w:rsidR="005F2B1D" w:rsidRPr="00E03F3D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5E7" w14:textId="29ADB863" w:rsidR="005F2B1D" w:rsidRPr="00205FC0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2A5" w14:textId="51130B49" w:rsidR="005F2B1D" w:rsidRPr="00205FC0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B28" w14:textId="675799E2" w:rsidR="005F2B1D" w:rsidRPr="00205FC0" w:rsidRDefault="005F2B1D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0A2" w14:textId="65D81421" w:rsidR="005F2B1D" w:rsidRPr="00205FC0" w:rsidRDefault="005F2B1D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C0C" w14:textId="77777777" w:rsidR="005F2B1D" w:rsidRPr="00205FC0" w:rsidRDefault="005F2B1D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358" w:rsidRPr="00D15024" w14:paraId="58F03B10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41D" w14:textId="77777777" w:rsidR="001F1CB5" w:rsidRPr="00D15024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4FD" w14:textId="77777777" w:rsidR="001F1CB5" w:rsidRPr="00D15024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08E" w14:textId="77777777" w:rsidR="001F1CB5" w:rsidRPr="00D15024" w:rsidRDefault="001F1CB5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79E" w14:textId="42842262" w:rsidR="001F1CB5" w:rsidRPr="00D15024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C6F" w14:textId="1DCD87C4" w:rsidR="001F1CB5" w:rsidRPr="00E03F3D" w:rsidRDefault="00405B33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285571,56600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579" w14:textId="3BF2A977" w:rsidR="001F1CB5" w:rsidRPr="00E03F3D" w:rsidRDefault="00405B33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130985,56600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096" w14:textId="6DF2B354" w:rsidR="001F1CB5" w:rsidRPr="00205FC0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C16" w14:textId="12D69F4B" w:rsidR="001F1CB5" w:rsidRPr="00205FC0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98E" w14:textId="18385DAA" w:rsidR="001F1CB5" w:rsidRPr="00205FC0" w:rsidRDefault="001F1CB5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3F5" w14:textId="456E0EBC" w:rsidR="001F1CB5" w:rsidRPr="00205FC0" w:rsidRDefault="001F1CB5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989" w14:textId="77777777" w:rsidR="001F1CB5" w:rsidRPr="00205FC0" w:rsidRDefault="001F1CB5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358" w:rsidRPr="00D15024" w14:paraId="20D975C3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B46BD" w14:textId="77777777" w:rsidR="00B479E0" w:rsidRPr="00D15024" w:rsidRDefault="00B479E0" w:rsidP="00E908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F5D" w14:textId="77777777" w:rsidR="00B479E0" w:rsidRPr="00B479E0" w:rsidRDefault="00B479E0" w:rsidP="00E90817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479E0">
              <w:rPr>
                <w:rFonts w:cs="Times New Roman"/>
                <w:b/>
                <w:sz w:val="24"/>
                <w:szCs w:val="24"/>
              </w:rPr>
              <w:t>Мероприятие 02.01.</w:t>
            </w:r>
          </w:p>
          <w:p w14:paraId="6AAB328B" w14:textId="77777777" w:rsidR="00B479E0" w:rsidRPr="00D15024" w:rsidRDefault="00B479E0" w:rsidP="00E9081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D95" w14:textId="5ED5854A" w:rsidR="00B479E0" w:rsidRPr="00D15024" w:rsidRDefault="00B479E0" w:rsidP="00E9081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3DC" w14:textId="0350A3BA" w:rsidR="00B479E0" w:rsidRPr="00366A0C" w:rsidRDefault="00B479E0" w:rsidP="00E90817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ABE" w14:textId="6E9DEFF9" w:rsidR="00B479E0" w:rsidRPr="00E03F3D" w:rsidRDefault="00060A6E" w:rsidP="00E90817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116 188,56600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37A" w14:textId="5B7F9DBA" w:rsidR="00B479E0" w:rsidRPr="00E03F3D" w:rsidRDefault="00060A6E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74524,56600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AE4" w14:textId="2993CDC2" w:rsidR="00B479E0" w:rsidRPr="00205FC0" w:rsidRDefault="00B479E0" w:rsidP="00E90817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20832,00000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FD0" w14:textId="264959A1" w:rsidR="00B479E0" w:rsidRPr="00205FC0" w:rsidRDefault="00B479E0" w:rsidP="00E90817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20832,00000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73C" w14:textId="67003A45" w:rsidR="00B479E0" w:rsidRPr="00205FC0" w:rsidRDefault="00B479E0" w:rsidP="00E9081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F7B" w14:textId="44281F91" w:rsidR="00B479E0" w:rsidRPr="00205FC0" w:rsidRDefault="00366A0C" w:rsidP="00E9081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D718" w14:textId="77777777" w:rsidR="00B479E0" w:rsidRPr="00205FC0" w:rsidRDefault="00B479E0" w:rsidP="00E908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УЗИО</w:t>
            </w:r>
          </w:p>
          <w:p w14:paraId="58735963" w14:textId="77777777" w:rsidR="003D78D2" w:rsidRDefault="003D78D2" w:rsidP="00E908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УКС</w:t>
            </w:r>
          </w:p>
          <w:p w14:paraId="0727E71A" w14:textId="5C391C08" w:rsidR="00DD4638" w:rsidRPr="00205FC0" w:rsidRDefault="00DD4638" w:rsidP="00E908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УЖКХ</w:t>
            </w:r>
          </w:p>
        </w:tc>
      </w:tr>
      <w:tr w:rsidR="00422358" w:rsidRPr="00D15024" w14:paraId="479F63BB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77ED9" w14:textId="7777777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FD6" w14:textId="7777777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8E3" w14:textId="77777777" w:rsidR="00B479E0" w:rsidRPr="00D15024" w:rsidRDefault="00B479E0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5A2" w14:textId="3F36752C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12C" w14:textId="5637040B" w:rsidR="00B479E0" w:rsidRPr="00E03F3D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D19" w14:textId="6090F480" w:rsidR="00B479E0" w:rsidRPr="00E03F3D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E03F3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94D" w14:textId="1AFCBEF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40F" w14:textId="6C94776B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910" w14:textId="65C68808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B79" w14:textId="7A211747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CD7CC" w14:textId="77777777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0A6E" w:rsidRPr="00D15024" w14:paraId="4AD8A455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1E6BC" w14:textId="77777777" w:rsidR="00060A6E" w:rsidRPr="00D15024" w:rsidRDefault="00060A6E" w:rsidP="00060A6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B85" w14:textId="77777777" w:rsidR="00060A6E" w:rsidRPr="00D15024" w:rsidRDefault="00060A6E" w:rsidP="00060A6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342" w14:textId="77777777" w:rsidR="00060A6E" w:rsidRPr="00D15024" w:rsidRDefault="00060A6E" w:rsidP="00060A6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1EE" w14:textId="72A45729" w:rsidR="00060A6E" w:rsidRPr="00D15024" w:rsidRDefault="00060A6E" w:rsidP="00060A6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11D" w14:textId="32C15C7B" w:rsidR="00060A6E" w:rsidRPr="00E03F3D" w:rsidRDefault="00060A6E" w:rsidP="00060A6E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116 188,56600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495" w14:textId="5930473F" w:rsidR="00060A6E" w:rsidRPr="00E03F3D" w:rsidRDefault="00060A6E" w:rsidP="00060A6E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74524,56600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2F3" w14:textId="5C74B1B7" w:rsidR="00060A6E" w:rsidRPr="00D15024" w:rsidRDefault="00060A6E" w:rsidP="00060A6E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E4E" w14:textId="42A3A8DB" w:rsidR="00060A6E" w:rsidRPr="00D15024" w:rsidRDefault="00060A6E" w:rsidP="00060A6E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1DC" w14:textId="29D2FCA5" w:rsidR="00060A6E" w:rsidRPr="00D15024" w:rsidRDefault="00060A6E" w:rsidP="00060A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180" w14:textId="1E331CDC" w:rsidR="00060A6E" w:rsidRPr="00D15024" w:rsidRDefault="00060A6E" w:rsidP="00060A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767" w14:textId="77777777" w:rsidR="00060A6E" w:rsidRPr="00D15024" w:rsidRDefault="00060A6E" w:rsidP="00060A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358" w:rsidRPr="00D15024" w14:paraId="2ADEF724" w14:textId="77777777" w:rsidTr="002D44A0">
        <w:trPr>
          <w:trHeight w:val="1035"/>
        </w:trPr>
        <w:tc>
          <w:tcPr>
            <w:tcW w:w="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CFC5C6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31950" w14:textId="082F5586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F10D7" w14:textId="1AF0BAD7" w:rsidR="00422358" w:rsidRPr="00D15024" w:rsidRDefault="00422358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5EED5" w14:textId="203C96AF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83C6B" w14:textId="0E0F1C67" w:rsidR="00422358" w:rsidRPr="008720C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1D376" w14:textId="77777777" w:rsidR="00422358" w:rsidRPr="008720C4" w:rsidRDefault="00422358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2F2" w14:textId="2639D087" w:rsidR="00422358" w:rsidRPr="008720C4" w:rsidRDefault="00422358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20219" w14:textId="3610C378" w:rsidR="00422358" w:rsidRPr="008720C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72704" w14:textId="3C27A4A4" w:rsidR="00422358" w:rsidRPr="008720C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08531" w14:textId="57E3FD72" w:rsidR="00422358" w:rsidRPr="008720C4" w:rsidRDefault="00422358" w:rsidP="006E11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2803E" w14:textId="607EDE65" w:rsidR="00422358" w:rsidRPr="008720C4" w:rsidRDefault="00422358" w:rsidP="006E11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4EA363" w14:textId="73909E20" w:rsidR="00422358" w:rsidRPr="00D15024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44A0" w:rsidRPr="00D15024" w14:paraId="06600692" w14:textId="77777777" w:rsidTr="002D44A0">
        <w:trPr>
          <w:trHeight w:val="103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C3A75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B808F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FB090" w14:textId="77777777" w:rsidR="00422358" w:rsidRDefault="00422358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54A25" w14:textId="77777777" w:rsidR="00422358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260" w14:textId="77777777" w:rsidR="00422358" w:rsidRPr="003B6D8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3B1" w14:textId="77777777" w:rsidR="00422358" w:rsidRPr="003B6D84" w:rsidRDefault="00422358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E3C" w14:textId="24317D88" w:rsidR="00422358" w:rsidRPr="008720C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CEC" w14:textId="19A99A0F" w:rsidR="00422358" w:rsidRPr="008720C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D81" w14:textId="1A87E826" w:rsidR="00422358" w:rsidRPr="008720C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43A" w14:textId="6AE1C435" w:rsidR="00422358" w:rsidRPr="008720C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E04" w14:textId="77777777" w:rsidR="00422358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B16" w14:textId="77777777" w:rsidR="00422358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0D1" w14:textId="77777777" w:rsidR="00422358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549" w14:textId="77777777" w:rsidR="00422358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CF6AC" w14:textId="77777777" w:rsidR="00422358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66511E79" w14:textId="77777777" w:rsidTr="002D44A0">
        <w:trPr>
          <w:trHeight w:val="2070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DBD2D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FE1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DFD" w14:textId="77777777" w:rsidR="00422358" w:rsidRDefault="00422358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ED2" w14:textId="77777777" w:rsidR="00422358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2B2" w14:textId="72310D40" w:rsidR="00422358" w:rsidRPr="00205FC0" w:rsidRDefault="003B6D84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516" w14:textId="10B40877" w:rsidR="00422358" w:rsidRPr="00205FC0" w:rsidRDefault="00B505B7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EB2" w14:textId="5F85BC20" w:rsidR="00422358" w:rsidRPr="00205FC0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654" w14:textId="288F0D44" w:rsidR="00422358" w:rsidRPr="00205FC0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8D1" w14:textId="12FCA3ED" w:rsidR="00422358" w:rsidRPr="00205FC0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0A5" w14:textId="012973BF" w:rsidR="00422358" w:rsidRPr="00205FC0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F0E" w14:textId="1AB0E779" w:rsidR="00422358" w:rsidRPr="00205FC0" w:rsidRDefault="00B505B7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255" w14:textId="70A17C87" w:rsidR="00422358" w:rsidRPr="00205FC0" w:rsidRDefault="00B505B7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2CFA" w14:textId="331618E7" w:rsidR="00422358" w:rsidRPr="00205FC0" w:rsidRDefault="00AE144C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235" w14:textId="56FB66FF" w:rsidR="00422358" w:rsidRPr="00205FC0" w:rsidRDefault="00AE144C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77F" w14:textId="77777777" w:rsidR="00422358" w:rsidRPr="00D15024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C4" w:rsidRPr="00D15024" w14:paraId="33FF4428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737C9" w14:textId="4B977F70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830" w14:textId="77777777" w:rsidR="009F76FF" w:rsidRPr="00B479E0" w:rsidRDefault="009F76FF" w:rsidP="009F76F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479E0">
              <w:rPr>
                <w:rFonts w:cs="Times New Roman"/>
                <w:b/>
                <w:sz w:val="24"/>
                <w:szCs w:val="24"/>
              </w:rPr>
              <w:t>Мероприятие 02.02.</w:t>
            </w:r>
          </w:p>
          <w:p w14:paraId="5F10AB16" w14:textId="6D4BFA05" w:rsidR="009F76FF" w:rsidRPr="00D15024" w:rsidRDefault="009F76FF" w:rsidP="009F7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4E7" w14:textId="77777777" w:rsidR="009F76FF" w:rsidRPr="00D15024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9B3" w14:textId="77777777" w:rsidR="009F76FF" w:rsidRPr="00366A0C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252" w14:textId="465EE24A" w:rsidR="009F76FF" w:rsidRPr="00205FC0" w:rsidRDefault="00F3177D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153999,96000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28B" w14:textId="05D35EB5" w:rsidR="009F76FF" w:rsidRPr="00205FC0" w:rsidRDefault="00F3177D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52337,96000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585" w14:textId="1E11333E" w:rsidR="009F76FF" w:rsidRPr="00366A0C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50 831, 00000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627" w14:textId="1455BB1A" w:rsidR="009F76FF" w:rsidRPr="00366A0C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50 831, 00000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2A6" w14:textId="77777777" w:rsidR="009F76FF" w:rsidRPr="00366A0C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  <w:p w14:paraId="0AA11328" w14:textId="37F78C6B" w:rsidR="009F76FF" w:rsidRPr="00366A0C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8F7" w14:textId="2D9A0F60" w:rsidR="009F76FF" w:rsidRPr="00366A0C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6F7DB" w14:textId="77777777" w:rsidR="009F76FF" w:rsidRPr="00D15024" w:rsidRDefault="009F76FF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8720C4" w:rsidRPr="00D15024" w14:paraId="1E6E2452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683D4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38ED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EEE" w14:textId="77777777" w:rsidR="009F76FF" w:rsidRPr="00D15024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A58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931" w14:textId="3BB5C8E0" w:rsidR="009F76FF" w:rsidRPr="00205FC0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1A0" w14:textId="2DDCAF27" w:rsidR="009F76FF" w:rsidRPr="00205FC0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E9" w14:textId="3657BF70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0F8" w14:textId="4ADF4B7F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F5F" w14:textId="49F4E775" w:rsidR="009F76FF" w:rsidRPr="00D15024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89B" w14:textId="314771D9" w:rsidR="009F76FF" w:rsidRPr="00D15024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83BE1" w14:textId="77777777" w:rsidR="009F76FF" w:rsidRPr="00D15024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C4" w:rsidRPr="00D15024" w14:paraId="20A30094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421C1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2ED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F36" w14:textId="77777777" w:rsidR="009F76FF" w:rsidRPr="00D15024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58A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0C4" w14:textId="211DB66C" w:rsidR="009F76FF" w:rsidRPr="00205FC0" w:rsidRDefault="00F3177D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153999,96000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CAE" w14:textId="0CE3DC38" w:rsidR="009F76FF" w:rsidRPr="00205FC0" w:rsidRDefault="00F3177D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52337,96000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203" w14:textId="0B250671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50 831, 00,00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58D" w14:textId="6868541F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F5B" w14:textId="37AF1189" w:rsidR="009F76FF" w:rsidRPr="00D15024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DCB" w14:textId="1318D7EC" w:rsidR="009F76FF" w:rsidRPr="00D15024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8C7" w14:textId="77777777" w:rsidR="009F76FF" w:rsidRPr="00D15024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A0C" w:rsidRPr="00D15024" w14:paraId="0D2BA731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EFC7" w14:textId="77777777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0801C" w14:textId="732333DF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объектов, по которым произведена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оплата взносов на капитальный ремонт,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6B58" w14:textId="19BBA611" w:rsidR="002C502A" w:rsidRPr="00D15024" w:rsidRDefault="00366A0C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5D925" w14:textId="4B5A4C6D" w:rsidR="002C502A" w:rsidRPr="00D15024" w:rsidRDefault="00366A0C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859E6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DB740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544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2D4A6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4C110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F7E12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44ABD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2027 год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C3F21B" w14:textId="51295F91" w:rsidR="002C502A" w:rsidRPr="00D15024" w:rsidRDefault="00366A0C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66A0C" w:rsidRPr="00D15024" w14:paraId="22A08119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9B650" w14:textId="77777777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40367" w14:textId="77777777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4A9A" w14:textId="77777777" w:rsidR="002C502A" w:rsidRPr="00D15024" w:rsidRDefault="002C502A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1DB07" w14:textId="77777777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04A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1224A" w14:textId="77777777" w:rsidR="002C502A" w:rsidRPr="00D15024" w:rsidRDefault="002C502A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104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203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BF1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A52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99A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C4E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17E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A7F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584B3" w14:textId="7343ED21" w:rsidR="002C502A" w:rsidRPr="00D15024" w:rsidRDefault="002C502A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A0C" w:rsidRPr="00D15024" w14:paraId="50E09F9B" w14:textId="77777777" w:rsidTr="002D44A0">
        <w:trPr>
          <w:cantSplit/>
          <w:trHeight w:val="380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56D29" w14:textId="77777777" w:rsidR="002C502A" w:rsidRPr="00D15024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F89" w14:textId="77777777" w:rsidR="002C502A" w:rsidRPr="00D15024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9F8" w14:textId="77777777" w:rsidR="002C502A" w:rsidRPr="00D15024" w:rsidRDefault="002C502A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87D" w14:textId="77777777" w:rsidR="002C502A" w:rsidRPr="00D15024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27F" w14:textId="3F1BAB0E" w:rsidR="002C502A" w:rsidRPr="00D15024" w:rsidRDefault="00366A0C" w:rsidP="004E39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8DE" w14:textId="095C98BE" w:rsidR="002C502A" w:rsidRPr="00D15024" w:rsidRDefault="002C502A" w:rsidP="0036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878" w14:textId="14F5CF5E" w:rsidR="002C502A" w:rsidRPr="00DE3E1E" w:rsidRDefault="00AE144C" w:rsidP="0036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C1F" w14:textId="50F7F039" w:rsidR="002C502A" w:rsidRPr="00DE3E1E" w:rsidRDefault="00AE144C" w:rsidP="0036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3A5" w14:textId="4E4708C5" w:rsidR="002C502A" w:rsidRPr="00DE3E1E" w:rsidRDefault="00AE144C" w:rsidP="0036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6E98" w14:textId="0846F557" w:rsidR="002C502A" w:rsidRPr="00DE3E1E" w:rsidRDefault="002C502A" w:rsidP="0036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E1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E82" w14:textId="73EF3336" w:rsidR="002C502A" w:rsidRPr="00DE3E1E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E1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3A4" w14:textId="3D76C9E7" w:rsidR="002C502A" w:rsidRPr="00DE3E1E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E1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26D" w14:textId="25674E81" w:rsidR="002C502A" w:rsidRPr="00DE3E1E" w:rsidRDefault="00AE144C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5D" w14:textId="0C56F901" w:rsidR="002C502A" w:rsidRPr="00DE3E1E" w:rsidRDefault="00AE144C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D70" w14:textId="25048A0C" w:rsidR="002C502A" w:rsidRPr="00D15024" w:rsidRDefault="002C502A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6D4266BF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61E81" w14:textId="23F9ED35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A81" w14:textId="77777777" w:rsidR="00E46C4B" w:rsidRPr="00366A0C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366A0C">
              <w:rPr>
                <w:rFonts w:cs="Times New Roman"/>
                <w:b/>
                <w:sz w:val="24"/>
                <w:szCs w:val="24"/>
              </w:rPr>
              <w:t>Мероприятие 02.03.</w:t>
            </w:r>
          </w:p>
          <w:p w14:paraId="5875DF5B" w14:textId="70DA71DA" w:rsidR="00E46C4B" w:rsidRPr="00D15024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3FB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991" w14:textId="77777777" w:rsidR="00E46C4B" w:rsidRPr="001352AE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52A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128" w14:textId="5E166821" w:rsidR="00E46C4B" w:rsidRPr="00205FC0" w:rsidRDefault="00CD3440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15383,04000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16F" w14:textId="2A778007" w:rsidR="00E46C4B" w:rsidRPr="00205FC0" w:rsidRDefault="00CD3440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4123,04000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A5E" w14:textId="711C9823" w:rsidR="00E46C4B" w:rsidRPr="001352AE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352A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5630,00000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FDC" w14:textId="794B4B91" w:rsidR="00E46C4B" w:rsidRPr="001352AE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352A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5630,00000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B0D" w14:textId="589EF049" w:rsidR="00E46C4B" w:rsidRPr="001352AE" w:rsidRDefault="00E46C4B" w:rsidP="00E46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352AE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D10" w14:textId="79CEC966" w:rsidR="00E46C4B" w:rsidRPr="001352AE" w:rsidRDefault="00E46C4B" w:rsidP="00E46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352AE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6D266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2D44A0" w:rsidRPr="00D15024" w14:paraId="4B6AF93E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CA978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2A5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372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C65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2AE" w14:textId="6828776F" w:rsidR="00E46C4B" w:rsidRPr="00205FC0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DF1" w14:textId="4891D83F" w:rsidR="00E46C4B" w:rsidRPr="00205FC0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37F" w14:textId="0E5540F9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D2B" w14:textId="5A30B72B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940" w14:textId="1EEDEAEC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530" w14:textId="22831196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B1394" w14:textId="77777777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4D9CAC05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8AF9D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00C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96C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EA4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B37" w14:textId="0C9D5D72" w:rsidR="00E46C4B" w:rsidRPr="00205FC0" w:rsidRDefault="00CD3440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15383,04000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B51" w14:textId="71D2F6DE" w:rsidR="00E46C4B" w:rsidRPr="00205FC0" w:rsidRDefault="00CD3440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4123,04000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033" w14:textId="47A4A99B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332" w14:textId="38BDD4C1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9DF" w14:textId="09B2D842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A849" w14:textId="1BF9C2CE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BCE" w14:textId="77777777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52AE" w:rsidRPr="00D15024" w14:paraId="5CCFADAD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2206" w14:textId="77777777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5EA5D" w14:textId="50C629F4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объектов, в отношении которых проведены кадастровые работы и утверждены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карты-планы территорий,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CD5BD" w14:textId="5F92E74C" w:rsidR="00DF1CDD" w:rsidRPr="00D15024" w:rsidRDefault="001352AE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09957" w14:textId="638C1912" w:rsidR="00DF1CDD" w:rsidRPr="00D15024" w:rsidRDefault="001352AE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64BE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08119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F24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B4080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63FB9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7227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302C2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2027 год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DD95FB" w14:textId="7CF8182A" w:rsidR="00DF1CDD" w:rsidRPr="00D15024" w:rsidRDefault="001352AE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66A0C" w:rsidRPr="00D15024" w14:paraId="0FFBEDEC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6AA7A" w14:textId="77777777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E1FE" w14:textId="77777777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6E52" w14:textId="77777777" w:rsidR="00DF1CDD" w:rsidRPr="00D15024" w:rsidRDefault="00DF1CDD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CF73C" w14:textId="77777777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028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33D602" w14:textId="77777777" w:rsidR="00DF1CDD" w:rsidRPr="00D15024" w:rsidRDefault="00DF1CDD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EA6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A90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25C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A6A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9EE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5A3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E35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F60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7F197" w14:textId="55DF1EF1" w:rsidR="00DF1CDD" w:rsidRPr="00D15024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A0C" w:rsidRPr="00D15024" w14:paraId="2225434B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335D3" w14:textId="77777777" w:rsidR="00DF1CDD" w:rsidRPr="00D15024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73D" w14:textId="77777777" w:rsidR="00DF1CDD" w:rsidRPr="00D15024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C53" w14:textId="77777777" w:rsidR="00DF1CDD" w:rsidRPr="00D15024" w:rsidRDefault="00DF1CDD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E16" w14:textId="77777777" w:rsidR="00DF1CDD" w:rsidRPr="00D15024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4FA" w14:textId="664AAAAA" w:rsidR="00DF1CDD" w:rsidRPr="00D15024" w:rsidRDefault="001352AE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37E" w14:textId="4D143E71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F75" w14:textId="172ACBB9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0EB" w14:textId="35F7CE84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320" w14:textId="4FE37754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E9A" w14:textId="297D29FA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AD4" w14:textId="02C3C981" w:rsidR="00DF1CDD" w:rsidRPr="00D15024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B89" w14:textId="67777858" w:rsidR="00DF1CDD" w:rsidRPr="00D15024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C6A" w14:textId="04D31848" w:rsidR="00DF1CDD" w:rsidRPr="00DE3E1E" w:rsidRDefault="00AE144C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996" w14:textId="784CE98F" w:rsidR="00DF1CDD" w:rsidRPr="00DE3E1E" w:rsidRDefault="00AE144C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97B" w14:textId="3D98F679" w:rsidR="00DF1CDD" w:rsidRPr="00D15024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42C20F44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D69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AAC" w14:textId="77777777" w:rsidR="00ED1DFC" w:rsidRPr="00D15024" w:rsidRDefault="00ED1DFC" w:rsidP="00ED1D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D4203">
              <w:rPr>
                <w:rFonts w:cs="Times New Roman"/>
                <w:b/>
                <w:sz w:val="24"/>
                <w:szCs w:val="24"/>
              </w:rPr>
              <w:t>Основное мероприятие 03.</w:t>
            </w:r>
            <w:r w:rsidRPr="00D15024">
              <w:rPr>
                <w:rFonts w:cs="Times New Roman"/>
                <w:sz w:val="24"/>
                <w:szCs w:val="24"/>
              </w:rPr>
              <w:t xml:space="preserve"> Создание условий для реализации государственных полномочий в области земельных отношений</w:t>
            </w:r>
          </w:p>
          <w:p w14:paraId="07E9270C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3AE" w14:textId="5C4C10DF" w:rsidR="00ED1DFC" w:rsidRPr="00D15024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628" w14:textId="6B9BC11A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BFF" w14:textId="44E422A1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32481,00000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9B5" w14:textId="7F115DB1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6F4" w14:textId="5844477C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C16" w14:textId="4E77475F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95E" w14:textId="50F9F3DB" w:rsidR="00ED1DFC" w:rsidRPr="009D4203" w:rsidRDefault="00ED1DFC" w:rsidP="00ED1DF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FE4" w14:textId="200D0B6D" w:rsidR="00ED1DFC" w:rsidRPr="009D4203" w:rsidRDefault="00ED1DFC" w:rsidP="00ED1DF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127" w14:textId="61B49C74" w:rsidR="00ED1DFC" w:rsidRPr="00D15024" w:rsidRDefault="009D4203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44A0" w:rsidRPr="00D15024" w14:paraId="62BEA282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556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1B8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2A4" w14:textId="77777777" w:rsidR="00ED1DFC" w:rsidRPr="00D15024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C67" w14:textId="6AC99ABD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88E" w14:textId="4A9D5B01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0F5" w14:textId="46EC5471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AE3" w14:textId="73704B50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ED0" w14:textId="36063B3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BD2" w14:textId="281A9043" w:rsidR="00ED1DFC" w:rsidRPr="00D15024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AFD" w14:textId="1E1D27AB" w:rsidR="00ED1DFC" w:rsidRPr="00D15024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E27D" w14:textId="77777777" w:rsidR="00ED1DFC" w:rsidRPr="00D15024" w:rsidRDefault="00ED1DFC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2581183A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1E8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4B5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560" w14:textId="77777777" w:rsidR="00ED1DFC" w:rsidRPr="00D15024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D5F" w14:textId="2D6A65DD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4FB" w14:textId="5F878FFB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EE3" w14:textId="6EAB673F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306" w14:textId="40A4DEA3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10E" w14:textId="0FFDEBB5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B29" w14:textId="1B484617" w:rsidR="00ED1DFC" w:rsidRPr="00D15024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E26" w14:textId="3EB590D6" w:rsidR="00ED1DFC" w:rsidRPr="00D15024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1DE" w14:textId="77777777" w:rsidR="00ED1DFC" w:rsidRPr="00D15024" w:rsidRDefault="00ED1DFC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00C9DC21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65D94" w14:textId="4ADCCAB8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2FB" w14:textId="77777777" w:rsidR="00E46C4B" w:rsidRPr="009D4203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9D4203">
              <w:rPr>
                <w:rFonts w:cs="Times New Roman"/>
                <w:b/>
                <w:sz w:val="24"/>
                <w:szCs w:val="24"/>
              </w:rPr>
              <w:t>Мероприятие 03.01.</w:t>
            </w:r>
          </w:p>
          <w:p w14:paraId="40DCD1B1" w14:textId="77777777" w:rsidR="00E46C4B" w:rsidRPr="00D15024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  <w:p w14:paraId="5B43B0AC" w14:textId="1359E038" w:rsidR="00E46C4B" w:rsidRPr="00D15024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712" w14:textId="11FA9981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D31" w14:textId="60BB1B6C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77F" w14:textId="7FA9587C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32481,00000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3E8" w14:textId="0D5CBBDE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CEA" w14:textId="4475BF30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1B5" w14:textId="1A7A4B57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A9B" w14:textId="4D2F0B0F" w:rsidR="00E46C4B" w:rsidRPr="009D4203" w:rsidRDefault="00E46C4B" w:rsidP="00E46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B96" w14:textId="39D6C3D8" w:rsidR="00E46C4B" w:rsidRPr="009D4203" w:rsidRDefault="00E46C4B" w:rsidP="00E46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23B6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2D44A0" w:rsidRPr="00D15024" w14:paraId="4F568B78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9DC0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EB1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FD8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865" w14:textId="263B1210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3A4" w14:textId="3D708E7C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FDA" w14:textId="670996CF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DA8" w14:textId="6453F829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93D" w14:textId="126C5212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6BE" w14:textId="576E0EF8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AFB" w14:textId="3FEBBEBD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345B9" w14:textId="77777777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6E8C91CC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15C73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A28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D54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F76" w14:textId="1300E9EB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ACD" w14:textId="05BFD882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AE7" w14:textId="0D5A3B52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75A" w14:textId="48BE2BC0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611" w14:textId="41E79620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302" w14:textId="33F9C27C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C7B" w14:textId="12830FA8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2D5" w14:textId="77777777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4203" w:rsidRPr="00D15024" w14:paraId="495E38A2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238F2" w14:textId="77777777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F5CE1" w14:textId="4B89FE59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AE9B8" w14:textId="64E18EBB" w:rsidR="00AA15A7" w:rsidRPr="00D15024" w:rsidRDefault="009D4203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52AB5" w14:textId="3B5BCCF1" w:rsidR="00AA15A7" w:rsidRPr="00D15024" w:rsidRDefault="009D4203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44D20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FA9B5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982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0DEE9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44A57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4C034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E4123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2027 год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E5C909" w14:textId="53BD8654" w:rsidR="00AA15A7" w:rsidRPr="00D15024" w:rsidRDefault="009D4203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D4203" w:rsidRPr="00D15024" w14:paraId="137F2271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F7AF0" w14:textId="77777777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C2C17" w14:textId="77777777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6592" w14:textId="77777777" w:rsidR="00AA15A7" w:rsidRPr="00D15024" w:rsidRDefault="00AA15A7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94537" w14:textId="77777777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2B25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00EDF4" w14:textId="77777777" w:rsidR="00AA15A7" w:rsidRPr="00D15024" w:rsidRDefault="00AA15A7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65F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DFD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494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185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99E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51F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E1F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0629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4FD89" w14:textId="445CD619" w:rsidR="00AA15A7" w:rsidRPr="00D15024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4203" w:rsidRPr="00D15024" w14:paraId="7642010A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8FDAF" w14:textId="77777777" w:rsidR="00AA15A7" w:rsidRPr="00D15024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ABC" w14:textId="77777777" w:rsidR="00AA15A7" w:rsidRPr="00D15024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5EC" w14:textId="77777777" w:rsidR="00AA15A7" w:rsidRPr="00D15024" w:rsidRDefault="00AA15A7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097" w14:textId="77777777" w:rsidR="00AA15A7" w:rsidRPr="00D15024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33C" w14:textId="6E9E82A7" w:rsidR="00AA15A7" w:rsidRPr="00D15024" w:rsidRDefault="00651576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197" w14:textId="77A3B090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42C" w14:textId="2EE74741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845" w14:textId="55F30E03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FF5" w14:textId="4BB7A53F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904" w14:textId="667286E4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570" w14:textId="720A1DF9" w:rsidR="00AA15A7" w:rsidRPr="00D15024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49D" w14:textId="169611F1" w:rsidR="00AA15A7" w:rsidRPr="00D15024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763B" w14:textId="2256FEB3" w:rsidR="00AA15A7" w:rsidRPr="00DE3E1E" w:rsidRDefault="00AE144C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BF0" w14:textId="0955957A" w:rsidR="00AA15A7" w:rsidRPr="00DE3E1E" w:rsidRDefault="00AE144C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377" w14:textId="3602716B" w:rsidR="00AA15A7" w:rsidRPr="00D15024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3824D22C" w14:textId="77777777" w:rsidTr="002D44A0">
        <w:trPr>
          <w:trHeight w:val="482"/>
        </w:trPr>
        <w:tc>
          <w:tcPr>
            <w:tcW w:w="3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BFEA" w14:textId="05F7D1D5" w:rsidR="00FD2B15" w:rsidRPr="009D4203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D42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037" w14:textId="77777777" w:rsidR="00FD2B15" w:rsidRPr="009D4203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E43" w14:textId="4C310011" w:rsidR="00FD2B15" w:rsidRPr="00E03F3D" w:rsidRDefault="001D0ACA" w:rsidP="00601556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318052,56600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9D6" w14:textId="3AD44083" w:rsidR="00FD2B15" w:rsidRPr="00E03F3D" w:rsidRDefault="001D0ACA" w:rsidP="004051E4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141812,56600</w:t>
            </w:r>
            <w:r w:rsidR="004051E4" w:rsidRPr="00E03F3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D5B" w14:textId="3B3B7D17" w:rsidR="00FD2B15" w:rsidRPr="009D4203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88</w:t>
            </w:r>
            <w:r w:rsidR="001956F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 xml:space="preserve"> </w:t>
            </w: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436" w14:textId="3E67D951" w:rsidR="00FD2B15" w:rsidRPr="009D4203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88120,00000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8C0" w14:textId="77777777" w:rsidR="00FD2B15" w:rsidRPr="009D4203" w:rsidRDefault="00FD2B15" w:rsidP="00FD2B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E69" w14:textId="77777777" w:rsidR="00FD2B15" w:rsidRPr="009D4203" w:rsidRDefault="00FD2B15" w:rsidP="00FD2B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638FB" w14:textId="61E7C161" w:rsidR="00FD2B15" w:rsidRPr="00D15024" w:rsidRDefault="009D4203" w:rsidP="00FD2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44A0" w:rsidRPr="00D15024" w14:paraId="008D8477" w14:textId="77777777" w:rsidTr="002D44A0">
        <w:trPr>
          <w:trHeight w:val="546"/>
        </w:trPr>
        <w:tc>
          <w:tcPr>
            <w:tcW w:w="3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91F4F" w14:textId="77777777" w:rsidR="00FD2B15" w:rsidRPr="00D15024" w:rsidRDefault="00FD2B15" w:rsidP="00FD2B1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1F7" w14:textId="77777777" w:rsidR="00FD2B15" w:rsidRPr="00D15024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985" w14:textId="739521B8" w:rsidR="00FD2B15" w:rsidRPr="00E03F3D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</w:t>
            </w:r>
            <w:r w:rsidR="001956F4" w:rsidRPr="00E03F3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 w:rsidRPr="00E03F3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686" w14:textId="0C855EDE" w:rsidR="00FD2B15" w:rsidRPr="00E03F3D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</w:t>
            </w:r>
            <w:r w:rsidR="001956F4" w:rsidRPr="00E03F3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 w:rsidRPr="00E03F3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90A" w14:textId="743AAEE6" w:rsidR="00FD2B15" w:rsidRPr="00D15024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</w:t>
            </w:r>
            <w:r w:rsidR="001956F4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D9D" w14:textId="69DCFDE1" w:rsidR="00FD2B15" w:rsidRPr="00D15024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6BA" w14:textId="77777777" w:rsidR="00FD2B15" w:rsidRPr="00D15024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D7B" w14:textId="77777777" w:rsidR="00FD2B15" w:rsidRPr="00D15024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C8E58" w14:textId="77777777" w:rsidR="00FD2B15" w:rsidRPr="00D15024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067F47E9" w14:textId="77777777" w:rsidTr="002D44A0">
        <w:tc>
          <w:tcPr>
            <w:tcW w:w="36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419" w14:textId="77777777" w:rsidR="00827FC1" w:rsidRPr="00D15024" w:rsidRDefault="00827FC1" w:rsidP="009A09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A39" w14:textId="77777777" w:rsidR="00827FC1" w:rsidRPr="00D15024" w:rsidRDefault="00827FC1" w:rsidP="009A095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010" w14:textId="3A11444E" w:rsidR="00827FC1" w:rsidRPr="00E03F3D" w:rsidRDefault="001D0ACA" w:rsidP="009A095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285571,56600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A1B" w14:textId="6D964B2C" w:rsidR="00827FC1" w:rsidRPr="00E03F3D" w:rsidRDefault="001D0ACA" w:rsidP="009A095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130985,56600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4EA" w14:textId="0A549BB4" w:rsidR="00827FC1" w:rsidRPr="00D15024" w:rsidRDefault="00827FC1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</w:t>
            </w:r>
            <w:r w:rsidR="001956F4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615" w14:textId="4EEBE6DC" w:rsidR="00827FC1" w:rsidRPr="00D15024" w:rsidRDefault="00827FC1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2DB" w14:textId="77777777" w:rsidR="00827FC1" w:rsidRPr="00D15024" w:rsidRDefault="00827FC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5E1" w14:textId="77777777" w:rsidR="00827FC1" w:rsidRPr="00D15024" w:rsidRDefault="00827FC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F45" w14:textId="77777777" w:rsidR="00827FC1" w:rsidRPr="00D15024" w:rsidRDefault="00827FC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5007DAA" w14:textId="77777777" w:rsidR="00C26B21" w:rsidRPr="00D15024" w:rsidRDefault="00C26B21" w:rsidP="00C26B21">
      <w:pPr>
        <w:widowControl w:val="0"/>
        <w:autoSpaceDE w:val="0"/>
        <w:autoSpaceDN w:val="0"/>
        <w:adjustRightInd w:val="0"/>
        <w:rPr>
          <w:rFonts w:eastAsiaTheme="minorEastAsia" w:cs="Times New Roman"/>
          <w:bCs/>
          <w:iCs/>
          <w:sz w:val="22"/>
          <w:lang w:eastAsia="ru-RU"/>
        </w:rPr>
      </w:pPr>
    </w:p>
    <w:p w14:paraId="5EE1D193" w14:textId="3322209B" w:rsidR="00C26B21" w:rsidRPr="00D15024" w:rsidRDefault="001B6BC0" w:rsidP="00AE144C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D15024">
        <w:rPr>
          <w:rFonts w:cs="Times New Roman"/>
          <w:b/>
          <w:bCs/>
          <w:szCs w:val="28"/>
        </w:rPr>
        <w:br w:type="page"/>
      </w:r>
      <w:r w:rsidR="00FA4B93" w:rsidRPr="00D15024">
        <w:rPr>
          <w:rFonts w:cs="Times New Roman"/>
          <w:b/>
          <w:bCs/>
          <w:szCs w:val="28"/>
        </w:rPr>
        <w:lastRenderedPageBreak/>
        <w:t xml:space="preserve">8. </w:t>
      </w:r>
      <w:r w:rsidR="0023495B" w:rsidRPr="00D15024">
        <w:rPr>
          <w:rFonts w:cs="Times New Roman"/>
          <w:b/>
          <w:bCs/>
          <w:szCs w:val="28"/>
        </w:rPr>
        <w:t>Перечень мероприятий подпрограммы 3 «Управление муниципальным долгом»</w:t>
      </w:r>
    </w:p>
    <w:p w14:paraId="5EC2C186" w14:textId="77777777" w:rsidR="000D73DD" w:rsidRPr="00D15024" w:rsidRDefault="000D73DD" w:rsidP="008B1F0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1984"/>
        <w:gridCol w:w="993"/>
        <w:gridCol w:w="1701"/>
        <w:gridCol w:w="1134"/>
        <w:gridCol w:w="1292"/>
        <w:gridCol w:w="196"/>
        <w:gridCol w:w="147"/>
        <w:gridCol w:w="283"/>
        <w:gridCol w:w="425"/>
        <w:gridCol w:w="426"/>
        <w:gridCol w:w="708"/>
        <w:gridCol w:w="993"/>
        <w:gridCol w:w="1059"/>
        <w:gridCol w:w="1134"/>
        <w:gridCol w:w="1134"/>
        <w:gridCol w:w="850"/>
      </w:tblGrid>
      <w:tr w:rsidR="0064383F" w:rsidRPr="00D15024" w14:paraId="08B8641A" w14:textId="77777777" w:rsidTr="00251B9B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E7C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154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BE5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4A5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71D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C0DDDB7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8894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A1A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EC6DE5" w:rsidRPr="00D15024" w14:paraId="0E648342" w14:textId="77777777" w:rsidTr="008C05A0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5F4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76E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657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95B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20E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D31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CEE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EEC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9A5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BB4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2027 год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D10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E5" w:rsidRPr="00D15024" w14:paraId="19662F55" w14:textId="77777777" w:rsidTr="008C05A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982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25A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D2B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67B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10C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6A5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740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DE3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CED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350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4EA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20FA" w:rsidRPr="00D15024" w14:paraId="716122C9" w14:textId="77777777" w:rsidTr="00682210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A00E" w14:textId="67E0278E" w:rsidR="006A20FA" w:rsidRPr="00D15024" w:rsidRDefault="006A20FA" w:rsidP="006A20F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1D2" w14:textId="77777777" w:rsidR="006A20FA" w:rsidRPr="00EC6DE5" w:rsidRDefault="006A20FA" w:rsidP="006A20F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EC6DE5">
              <w:rPr>
                <w:rFonts w:cs="Times New Roman"/>
                <w:b/>
                <w:iCs/>
                <w:sz w:val="24"/>
                <w:szCs w:val="24"/>
              </w:rPr>
              <w:t>Основное мероприятие 01</w:t>
            </w:r>
          </w:p>
          <w:p w14:paraId="44F5F06C" w14:textId="2D01B9F6" w:rsidR="006A20FA" w:rsidRPr="00D15024" w:rsidRDefault="006A20FA" w:rsidP="006A20F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A8F" w14:textId="77777777" w:rsidR="006A20FA" w:rsidRPr="00D15024" w:rsidRDefault="006A20FA" w:rsidP="006A20F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  <w:p w14:paraId="2A15467D" w14:textId="5CFA4A12" w:rsidR="006A20FA" w:rsidRPr="00D15024" w:rsidRDefault="006A20FA" w:rsidP="006A20F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E86E" w14:textId="3647CF96" w:rsidR="006A20FA" w:rsidRPr="00EC6DE5" w:rsidRDefault="006A20FA" w:rsidP="006A20FA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6D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E39" w14:textId="1049BF57" w:rsidR="006A20FA" w:rsidRPr="00E03F3D" w:rsidRDefault="006A20FA" w:rsidP="006A20FA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PT Sans" w:hAnsi="PT Sans"/>
                <w:b/>
                <w:bCs/>
                <w:color w:val="2E2E2E"/>
                <w:sz w:val="18"/>
                <w:szCs w:val="18"/>
                <w:shd w:val="clear" w:color="auto" w:fill="E7E5DE"/>
              </w:rPr>
              <w:t>514 620,00000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543" w14:textId="1DF7AE8B" w:rsidR="006A20FA" w:rsidRPr="00E03F3D" w:rsidRDefault="006A20FA" w:rsidP="006A20F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PT Sans" w:hAnsi="PT Sans"/>
                <w:b/>
                <w:bCs/>
                <w:color w:val="2E2E2E"/>
                <w:sz w:val="18"/>
                <w:szCs w:val="18"/>
                <w:shd w:val="clear" w:color="auto" w:fill="E7E5DE"/>
              </w:rPr>
              <w:t>83 945,00000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343" w14:textId="6380EC46" w:rsidR="006A20FA" w:rsidRPr="00E03F3D" w:rsidRDefault="006A20FA" w:rsidP="006A20F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216388,00000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800" w14:textId="4CF3C419" w:rsidR="006A20FA" w:rsidRPr="00E03F3D" w:rsidRDefault="006A20FA" w:rsidP="006A20F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214287,00000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67D" w14:textId="561D21B3" w:rsidR="006A20FA" w:rsidRPr="00EC6DE5" w:rsidRDefault="006A20FA" w:rsidP="006A20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6DE5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5FB" w14:textId="36A2BE9F" w:rsidR="006A20FA" w:rsidRPr="00EC6DE5" w:rsidRDefault="006A20FA" w:rsidP="006A20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6DE5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F98" w14:textId="304F8F7B" w:rsidR="006A20FA" w:rsidRPr="00D15024" w:rsidRDefault="006A20FA" w:rsidP="006A2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A20FA" w:rsidRPr="00D15024" w14:paraId="32E3C048" w14:textId="77777777" w:rsidTr="003A747F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005" w14:textId="77777777" w:rsidR="006A20FA" w:rsidRPr="00D15024" w:rsidRDefault="006A20FA" w:rsidP="006A20F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89A" w14:textId="77777777" w:rsidR="006A20FA" w:rsidRPr="00D15024" w:rsidRDefault="006A20FA" w:rsidP="006A20F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E4C" w14:textId="77777777" w:rsidR="006A20FA" w:rsidRPr="00D15024" w:rsidRDefault="006A20FA" w:rsidP="006A20F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EA0" w14:textId="565D8F0A" w:rsidR="006A20FA" w:rsidRPr="00D15024" w:rsidRDefault="006A20FA" w:rsidP="006A20F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FA0" w14:textId="0145041C" w:rsidR="006A20FA" w:rsidRPr="00E03F3D" w:rsidRDefault="006A20FA" w:rsidP="006A20F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PT Sans" w:hAnsi="PT Sans"/>
                <w:b/>
                <w:bCs/>
                <w:color w:val="2E2E2E"/>
                <w:sz w:val="18"/>
                <w:szCs w:val="18"/>
                <w:shd w:val="clear" w:color="auto" w:fill="E7E5DE"/>
              </w:rPr>
              <w:t>514 620,00000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C3F" w14:textId="27ADB03B" w:rsidR="006A20FA" w:rsidRPr="00E03F3D" w:rsidRDefault="006A20FA" w:rsidP="006A20F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PT Sans" w:hAnsi="PT Sans"/>
                <w:b/>
                <w:bCs/>
                <w:color w:val="2E2E2E"/>
                <w:sz w:val="18"/>
                <w:szCs w:val="18"/>
                <w:shd w:val="clear" w:color="auto" w:fill="E7E5DE"/>
              </w:rPr>
              <w:t>83 945,00000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65E5" w14:textId="07B7B633" w:rsidR="006A20FA" w:rsidRPr="00E03F3D" w:rsidRDefault="006A20FA" w:rsidP="006A20F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216388,00000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E971" w14:textId="733EFD76" w:rsidR="006A20FA" w:rsidRPr="00E03F3D" w:rsidRDefault="006A20FA" w:rsidP="006A20F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214287,00000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96E" w14:textId="485575B2" w:rsidR="006A20FA" w:rsidRPr="00D15024" w:rsidRDefault="006A20FA" w:rsidP="006A2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196" w14:textId="1191021D" w:rsidR="006A20FA" w:rsidRPr="00D15024" w:rsidRDefault="006A20FA" w:rsidP="006A20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C0E" w14:textId="77777777" w:rsidR="006A20FA" w:rsidRPr="00D15024" w:rsidRDefault="006A20FA" w:rsidP="006A2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9B" w:rsidRPr="00205FC0" w14:paraId="2334E5FC" w14:textId="77777777" w:rsidTr="008C05A0">
        <w:trPr>
          <w:trHeight w:val="968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86580" w14:textId="112B4BC0" w:rsidR="00251B9B" w:rsidRPr="00D15024" w:rsidRDefault="00251B9B" w:rsidP="00EC448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233A9" w14:textId="4002E29A" w:rsidR="00251B9B" w:rsidRPr="00205FC0" w:rsidRDefault="00251B9B" w:rsidP="00EC448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01.01</w:t>
            </w:r>
          </w:p>
          <w:p w14:paraId="40FAA389" w14:textId="397CB157" w:rsidR="00251B9B" w:rsidRPr="00205FC0" w:rsidRDefault="00251B9B" w:rsidP="00EC448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Обслуживание муниципального долга по бюджетным кредитам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374FA" w14:textId="77777777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  <w:p w14:paraId="6A6095E9" w14:textId="77777777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F01" w14:textId="07F0B7CD" w:rsidR="00251B9B" w:rsidRPr="00205FC0" w:rsidRDefault="00251B9B" w:rsidP="00EC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74C" w14:textId="69FEF269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155,100000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F5A" w14:textId="350C9B40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155,100000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0C5" w14:textId="447ADE29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64CB" w14:textId="38A9A7F5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C0EC" w14:textId="5F9D2C68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D45" w14:textId="2BBD79C9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0276D" w14:textId="77777777" w:rsidR="00251B9B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F38F6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8ED57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5F062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B35E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2032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11287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0A241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D6FF3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CC366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0FF4A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8E8E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F9ACD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293AC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B0A40" w14:textId="77777777" w:rsidR="008C05A0" w:rsidRPr="00205FC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9B" w:rsidRPr="00205FC0" w14:paraId="06239562" w14:textId="77777777" w:rsidTr="008C05A0">
        <w:trPr>
          <w:trHeight w:val="967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C47E1" w14:textId="77777777" w:rsidR="00251B9B" w:rsidRDefault="00251B9B" w:rsidP="00EC448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F3B" w14:textId="77777777" w:rsidR="00251B9B" w:rsidRPr="00205FC0" w:rsidRDefault="00251B9B" w:rsidP="00EC448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99FA1" w14:textId="77777777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AB1F" w14:textId="38C7F496" w:rsidR="00251B9B" w:rsidRPr="00205FC0" w:rsidRDefault="00251B9B" w:rsidP="00EC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05FC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09D" w14:textId="19D107FA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155,100000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466" w14:textId="032BBE4B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155,100000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CF7" w14:textId="402FE6C3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D9C" w14:textId="08B4A46E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982" w14:textId="1514D56C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5FEB" w14:textId="5B4C5252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CFB" w14:textId="77777777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3B" w:rsidRPr="00205FC0" w14:paraId="1A78EFF5" w14:textId="77777777" w:rsidTr="008C05A0">
        <w:trPr>
          <w:trHeight w:val="480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AB7EC" w14:textId="77777777" w:rsidR="00FB5D3B" w:rsidRDefault="00FB5D3B" w:rsidP="00251B9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1EAE0A" w14:textId="297B9CD8" w:rsidR="00FB5D3B" w:rsidRPr="00205FC0" w:rsidRDefault="00C14397" w:rsidP="00FD0EF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205FC0">
              <w:rPr>
                <w:rFonts w:cs="Times New Roman"/>
                <w:iCs/>
                <w:sz w:val="24"/>
                <w:szCs w:val="24"/>
              </w:rPr>
              <w:t xml:space="preserve">Обслуживание муниципального долга по бюджетным </w:t>
            </w:r>
            <w:proofErr w:type="spellStart"/>
            <w:proofErr w:type="gramStart"/>
            <w:r w:rsidRPr="00205FC0">
              <w:rPr>
                <w:rFonts w:cs="Times New Roman"/>
                <w:iCs/>
                <w:sz w:val="24"/>
                <w:szCs w:val="24"/>
              </w:rPr>
              <w:t>кредитам</w:t>
            </w:r>
            <w:r w:rsidR="00FD0EF2" w:rsidRPr="00205FC0">
              <w:rPr>
                <w:rFonts w:cs="Times New Roman"/>
                <w:iCs/>
                <w:sz w:val="24"/>
                <w:szCs w:val="24"/>
              </w:rPr>
              <w:t>,тыс</w:t>
            </w:r>
            <w:proofErr w:type="spellEnd"/>
            <w:r w:rsidR="00FD0EF2" w:rsidRPr="00205FC0">
              <w:rPr>
                <w:rFonts w:cs="Times New Roman"/>
                <w:iCs/>
                <w:sz w:val="24"/>
                <w:szCs w:val="24"/>
              </w:rPr>
              <w:t>.</w:t>
            </w:r>
            <w:proofErr w:type="gramEnd"/>
            <w:r w:rsidR="00FD0EF2" w:rsidRPr="00205FC0">
              <w:rPr>
                <w:rFonts w:cs="Times New Roman"/>
                <w:iCs/>
                <w:sz w:val="24"/>
                <w:szCs w:val="24"/>
              </w:rPr>
              <w:t xml:space="preserve"> руб.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79AEF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FB2D7" w14:textId="10FBB7D3" w:rsidR="00FB5D3B" w:rsidRPr="00205FC0" w:rsidRDefault="00FB5D3B" w:rsidP="00FB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CD127" w14:textId="26956D4F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8934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024" w14:textId="329B3F79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096AF" w14:textId="7841B6B5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 xml:space="preserve">2024 год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1747D" w14:textId="27BC0183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ED31A" w14:textId="03FF02BC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5514D" w14:textId="70BBC7FF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3CF468" w14:textId="449F0AF1" w:rsidR="00FB5D3B" w:rsidRPr="00205FC0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B5D3B" w:rsidRPr="00205FC0" w14:paraId="15B3652A" w14:textId="77777777" w:rsidTr="00AE144C">
        <w:trPr>
          <w:trHeight w:val="480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49D3F" w14:textId="77777777" w:rsidR="00FB5D3B" w:rsidRDefault="00FB5D3B" w:rsidP="00251B9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1626A" w14:textId="77777777" w:rsidR="00FB5D3B" w:rsidRPr="00205FC0" w:rsidRDefault="00FB5D3B" w:rsidP="00251B9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93EF8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18E5B" w14:textId="77777777" w:rsidR="00FB5D3B" w:rsidRPr="00205FC0" w:rsidRDefault="00FB5D3B" w:rsidP="00251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FDE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B413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9513" w14:textId="7CACE113" w:rsidR="00FB5D3B" w:rsidRPr="00205FC0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FC7" w14:textId="0F4384F3" w:rsidR="00FB5D3B" w:rsidRPr="00205FC0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FC5" w14:textId="2C50193F" w:rsidR="00FB5D3B" w:rsidRPr="00205FC0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13A" w14:textId="17E55DDB" w:rsidR="00FB5D3B" w:rsidRPr="00205FC0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697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96E6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970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D41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CC235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3B" w:rsidRPr="00D15024" w14:paraId="034E1BC0" w14:textId="77777777" w:rsidTr="00AE144C">
        <w:trPr>
          <w:cantSplit/>
          <w:trHeight w:val="1134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028" w14:textId="77777777" w:rsidR="00FB5D3B" w:rsidRDefault="00FB5D3B" w:rsidP="00251B9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ABB" w14:textId="77777777" w:rsidR="00FB5D3B" w:rsidRPr="00EC4484" w:rsidRDefault="00FB5D3B" w:rsidP="00251B9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DB8" w14:textId="77777777" w:rsidR="00FB5D3B" w:rsidRPr="00D15024" w:rsidRDefault="00FB5D3B" w:rsidP="00251B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A5D" w14:textId="77777777" w:rsidR="00FB5D3B" w:rsidRPr="00251B9B" w:rsidRDefault="00FB5D3B" w:rsidP="00251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88D" w14:textId="2473A3CF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Х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2019" w14:textId="65B6E2E8" w:rsidR="00FB5D3B" w:rsidRPr="00205FC0" w:rsidRDefault="00FD0EF2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155,100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47FB" w14:textId="5F844B0A" w:rsidR="00FB5D3B" w:rsidRPr="00205FC0" w:rsidRDefault="00AE144C" w:rsidP="00FD0E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D69" w14:textId="31CBB47B" w:rsidR="00FB5D3B" w:rsidRPr="00205FC0" w:rsidRDefault="00AE144C" w:rsidP="00FD0E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E33" w14:textId="61A3B221" w:rsidR="00FB5D3B" w:rsidRPr="00205FC0" w:rsidRDefault="00AE144C" w:rsidP="00FD0E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0F8" w14:textId="405F0059" w:rsidR="00FB5D3B" w:rsidRPr="00205FC0" w:rsidRDefault="00FD0EF2" w:rsidP="001956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155,100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489" w14:textId="6740117A" w:rsidR="00FB5D3B" w:rsidRPr="00205FC0" w:rsidRDefault="00AE144C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FB0" w14:textId="2611327A" w:rsidR="00FB5D3B" w:rsidRPr="00205FC0" w:rsidRDefault="00AE144C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66A" w14:textId="736645C7" w:rsidR="00FB5D3B" w:rsidRPr="00205FC0" w:rsidRDefault="00AE144C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22D" w14:textId="69656FEB" w:rsidR="00FB5D3B" w:rsidRPr="00205FC0" w:rsidRDefault="00AE144C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81A" w14:textId="77777777" w:rsidR="00FB5D3B" w:rsidRPr="00251B9B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86FF1" w:rsidRPr="00D15024" w14:paraId="456B99D7" w14:textId="77777777" w:rsidTr="008C05A0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0A9" w14:textId="0AFD1244" w:rsidR="00586FF1" w:rsidRPr="00D15024" w:rsidRDefault="00EC4484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163" w14:textId="77777777" w:rsidR="00586FF1" w:rsidRPr="00EC6DE5" w:rsidRDefault="00586FF1" w:rsidP="00586FF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EC6DE5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01.02</w:t>
            </w:r>
          </w:p>
          <w:p w14:paraId="6F349B4C" w14:textId="2A4A0744" w:rsidR="00586FF1" w:rsidRPr="00D15024" w:rsidRDefault="00586FF1" w:rsidP="00586F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BB9D" w14:textId="77777777" w:rsidR="00586FF1" w:rsidRPr="00D15024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  <w:p w14:paraId="50369344" w14:textId="475CF149" w:rsidR="00586FF1" w:rsidRPr="00D15024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DD4" w14:textId="75058D4C" w:rsidR="00586FF1" w:rsidRPr="00EC6DE5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6D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1DF5" w14:textId="42B2FE33" w:rsidR="00586FF1" w:rsidRPr="00E03F3D" w:rsidRDefault="00B9777C" w:rsidP="00586FF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eastAsiaTheme="minorEastAsia" w:hAnsi="Times New Roman" w:cs="Times New Roman"/>
                <w:b/>
                <w:sz w:val="20"/>
              </w:rPr>
              <w:t>514464</w:t>
            </w:r>
            <w:r w:rsidR="0008361B" w:rsidRPr="00E03F3D">
              <w:rPr>
                <w:rFonts w:ascii="Times New Roman" w:eastAsiaTheme="minorEastAsia" w:hAnsi="Times New Roman" w:cs="Times New Roman"/>
                <w:b/>
                <w:sz w:val="20"/>
              </w:rPr>
              <w:t>,90000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2815" w14:textId="00984F9D" w:rsidR="00586FF1" w:rsidRPr="00E03F3D" w:rsidRDefault="00B9777C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83789</w:t>
            </w:r>
            <w:r w:rsidR="0008361B" w:rsidRPr="00E03F3D">
              <w:rPr>
                <w:rFonts w:ascii="Times New Roman" w:hAnsi="Times New Roman" w:cs="Times New Roman"/>
                <w:b/>
                <w:sz w:val="20"/>
              </w:rPr>
              <w:t>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C93" w14:textId="7FE726CB" w:rsidR="00586FF1" w:rsidRPr="00E03F3D" w:rsidRDefault="00B9777C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216388,00000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E6B2" w14:textId="5AD5505E" w:rsidR="00586FF1" w:rsidRPr="00E03F3D" w:rsidRDefault="00B9777C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214287,00000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359" w14:textId="0F2924E0" w:rsidR="00586FF1" w:rsidRPr="00205FC0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3A8" w14:textId="38785208" w:rsidR="00586FF1" w:rsidRPr="00205FC0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6662" w14:textId="747E1DB6" w:rsidR="00586FF1" w:rsidRPr="00D15024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B9777C" w:rsidRPr="00D15024" w14:paraId="32CD9B33" w14:textId="77777777" w:rsidTr="00683349"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208" w14:textId="77777777" w:rsidR="00B9777C" w:rsidRPr="00D15024" w:rsidRDefault="00B9777C" w:rsidP="00B9777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8F3" w14:textId="77777777" w:rsidR="00B9777C" w:rsidRPr="00D15024" w:rsidRDefault="00B9777C" w:rsidP="00B9777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FC8" w14:textId="77777777" w:rsidR="00B9777C" w:rsidRPr="00D15024" w:rsidRDefault="00B9777C" w:rsidP="00B9777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F17" w14:textId="6B88F82A" w:rsidR="00B9777C" w:rsidRPr="00D15024" w:rsidRDefault="00B9777C" w:rsidP="00B9777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1A42" w14:textId="62B0C8E1" w:rsidR="00B9777C" w:rsidRPr="00E03F3D" w:rsidRDefault="00B9777C" w:rsidP="00B9777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eastAsiaTheme="minorEastAsia" w:hAnsi="Times New Roman" w:cs="Times New Roman"/>
                <w:b/>
                <w:sz w:val="20"/>
              </w:rPr>
              <w:t>514464,90000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1297" w14:textId="20448F32" w:rsidR="00B9777C" w:rsidRPr="00E03F3D" w:rsidRDefault="00B9777C" w:rsidP="00B9777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83789,90000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909" w14:textId="7E09AA8D" w:rsidR="00B9777C" w:rsidRPr="00E03F3D" w:rsidRDefault="00B9777C" w:rsidP="00B9777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216388,00000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39C" w14:textId="72A49F3F" w:rsidR="00B9777C" w:rsidRPr="00E03F3D" w:rsidRDefault="00B9777C" w:rsidP="00B9777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214287,00000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39B" w14:textId="0DFBA8C1" w:rsidR="00B9777C" w:rsidRPr="00205FC0" w:rsidRDefault="00B9777C" w:rsidP="00B977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592" w14:textId="6197F85B" w:rsidR="00B9777C" w:rsidRPr="00205FC0" w:rsidRDefault="00B9777C" w:rsidP="00B977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7B9" w14:textId="77777777" w:rsidR="00B9777C" w:rsidRPr="00D15024" w:rsidRDefault="00B9777C" w:rsidP="00B97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E5" w:rsidRPr="00D15024" w14:paraId="4F0CDA68" w14:textId="77777777" w:rsidTr="008C05A0">
        <w:trPr>
          <w:cantSplit/>
          <w:trHeight w:val="1134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C8F3" w14:textId="77777777" w:rsidR="00AC1699" w:rsidRPr="00D15024" w:rsidRDefault="00AC1699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4C873" w14:textId="50185D46" w:rsidR="00AC1699" w:rsidRPr="00D15024" w:rsidRDefault="003E497A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муниципального долга по коммерческим кредитам,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ACA21" w14:textId="38F0A90E" w:rsidR="00AC1699" w:rsidRPr="00D15024" w:rsidRDefault="00586FF1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93279" w14:textId="2074CE93" w:rsidR="00AC1699" w:rsidRPr="00D15024" w:rsidRDefault="00586FF1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227AC" w14:textId="6F1446FF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B18D" w14:textId="77F488E3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D50" w14:textId="713B070A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72DA8" w14:textId="1813119E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 xml:space="preserve">2024 год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F4678" w14:textId="633EA5FA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F4B86" w14:textId="562F1C33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13D08" w14:textId="5E7E4D41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0F1E5E" w14:textId="09226EAE" w:rsidR="00AC1699" w:rsidRPr="00D15024" w:rsidRDefault="00586FF1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6DE5" w:rsidRPr="00D15024" w14:paraId="47059FB8" w14:textId="77777777" w:rsidTr="00005C09">
        <w:trPr>
          <w:cantSplit/>
          <w:trHeight w:val="1134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4F4" w14:textId="77777777" w:rsidR="00AC1699" w:rsidRPr="00D15024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111" w14:textId="77777777" w:rsidR="00AC1699" w:rsidRPr="00D15024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D81" w14:textId="77777777" w:rsidR="00AC1699" w:rsidRPr="00D15024" w:rsidRDefault="00AC1699" w:rsidP="00AC169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005" w14:textId="77777777" w:rsidR="00AC1699" w:rsidRPr="00D15024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47B5" w14:textId="77777777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C710" w14:textId="77777777" w:rsidR="00AC1699" w:rsidRPr="00D15024" w:rsidRDefault="00AC1699" w:rsidP="00AC1699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8A0" w14:textId="326E7094" w:rsidR="00AC1699" w:rsidRPr="002E238F" w:rsidRDefault="00AC1699" w:rsidP="00AC16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B0" w14:textId="5AA9AE5A" w:rsidR="00AC1699" w:rsidRPr="002E238F" w:rsidRDefault="00AC1699" w:rsidP="00AC16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922" w14:textId="23CA0E12" w:rsidR="00AC1699" w:rsidRPr="002E238F" w:rsidRDefault="00AC1699" w:rsidP="00AC16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3DC" w14:textId="198A9D36" w:rsidR="00AC1699" w:rsidRPr="002E238F" w:rsidRDefault="00AC1699" w:rsidP="00AC16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5D7" w14:textId="0215C429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78E" w14:textId="3C13EB82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33F" w14:textId="48148495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77F" w14:textId="74222F52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79B81" w14:textId="2E39168C" w:rsidR="00AC1699" w:rsidRPr="00D15024" w:rsidRDefault="00AC1699" w:rsidP="00AC1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2B" w:rsidRPr="00D15024" w14:paraId="5993D62F" w14:textId="77777777" w:rsidTr="00AE144C">
        <w:trPr>
          <w:cantSplit/>
          <w:trHeight w:val="1723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959" w14:textId="77777777" w:rsidR="00EB342B" w:rsidRPr="00D15024" w:rsidRDefault="00EB342B" w:rsidP="00EB342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D91" w14:textId="77777777" w:rsidR="00EB342B" w:rsidRPr="00D15024" w:rsidRDefault="00EB342B" w:rsidP="00EB342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C2B" w14:textId="77777777" w:rsidR="00EB342B" w:rsidRPr="00D15024" w:rsidRDefault="00EB342B" w:rsidP="00EB342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C2E" w14:textId="77777777" w:rsidR="00EB342B" w:rsidRPr="00D15024" w:rsidRDefault="00EB342B" w:rsidP="00EB342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C2C" w14:textId="6E824879" w:rsidR="00EB342B" w:rsidRPr="00FC410E" w:rsidRDefault="00EB342B" w:rsidP="00EB3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10E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CF54F4" w14:textId="0E6DC517" w:rsidR="00EB342B" w:rsidRPr="00205FC0" w:rsidRDefault="00EB342B" w:rsidP="00AE144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98844,90000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CB44" w14:textId="2EF9506C" w:rsidR="00EB342B" w:rsidRPr="00205FC0" w:rsidRDefault="00AE144C" w:rsidP="00005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54B323" w14:textId="33DC484B" w:rsidR="00EB342B" w:rsidRPr="00205FC0" w:rsidRDefault="00AE144C" w:rsidP="00AE144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32948,30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931D6" w14:textId="17C9FB7E" w:rsidR="00EB342B" w:rsidRPr="00205FC0" w:rsidRDefault="00AE144C" w:rsidP="00AE144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32948,30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9BCC6" w14:textId="3AC1DEC6" w:rsidR="00EB342B" w:rsidRPr="00205FC0" w:rsidRDefault="00AE144C" w:rsidP="00AE144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32948,30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690" w14:textId="7AB9FEAE" w:rsidR="00EB342B" w:rsidRPr="00FC410E" w:rsidRDefault="00EB342B" w:rsidP="00EB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10E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4E4" w14:textId="4C6C40FC" w:rsidR="00EB342B" w:rsidRPr="00FC410E" w:rsidRDefault="00EB342B" w:rsidP="00EB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10E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899C" w14:textId="7005F36A" w:rsidR="00EB342B" w:rsidRPr="00D15024" w:rsidRDefault="00EB342B" w:rsidP="00EB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3C9" w14:textId="2F580A9E" w:rsidR="00EB342B" w:rsidRPr="00D15024" w:rsidRDefault="00EB342B" w:rsidP="00EB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61E" w14:textId="7A7C94D4" w:rsidR="00EB342B" w:rsidRPr="00D15024" w:rsidRDefault="00EB342B" w:rsidP="00EB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5A" w:rsidRPr="00D15024" w14:paraId="1C012F2E" w14:textId="77777777" w:rsidTr="008C05A0">
        <w:trPr>
          <w:cantSplit/>
          <w:trHeight w:val="289"/>
        </w:trPr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0BC94" w14:textId="3DB0EF8F" w:rsidR="0052425A" w:rsidRPr="00586FF1" w:rsidRDefault="0052425A" w:rsidP="0052425A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6F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подпрограмме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09D" w14:textId="1D3A5FAB" w:rsidR="0052425A" w:rsidRPr="00586FF1" w:rsidRDefault="0052425A" w:rsidP="0052425A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86F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F61" w14:textId="7CD57AFF" w:rsidR="0052425A" w:rsidRPr="00E03F3D" w:rsidRDefault="0052425A" w:rsidP="0052425A">
            <w:pPr>
              <w:pStyle w:val="ConsPlusNormal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E03F3D">
              <w:rPr>
                <w:rFonts w:ascii="Times New Roman" w:eastAsiaTheme="minorEastAsia" w:hAnsi="Times New Roman" w:cs="Times New Roman"/>
                <w:b/>
                <w:sz w:val="20"/>
              </w:rPr>
              <w:t>514620,00000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424" w14:textId="3873BC80" w:rsidR="0052425A" w:rsidRPr="00E03F3D" w:rsidRDefault="0052425A" w:rsidP="005242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83945,00000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BB3B" w14:textId="0CFE33EF" w:rsidR="0052425A" w:rsidRPr="00E03F3D" w:rsidRDefault="0052425A" w:rsidP="0052425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216388,00000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4B0" w14:textId="1E5BFA51" w:rsidR="0052425A" w:rsidRPr="00E03F3D" w:rsidRDefault="0052425A" w:rsidP="00524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214287,00000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703F" w14:textId="24EA0465" w:rsidR="0052425A" w:rsidRPr="00586FF1" w:rsidRDefault="0052425A" w:rsidP="005242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18B2" w14:textId="40B76B36" w:rsidR="0052425A" w:rsidRPr="00586FF1" w:rsidRDefault="0052425A" w:rsidP="005242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24F84" w14:textId="7629F5FF" w:rsidR="0052425A" w:rsidRPr="00D15024" w:rsidRDefault="0052425A" w:rsidP="0052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425A" w:rsidRPr="00D15024" w14:paraId="2F62FDDA" w14:textId="77777777" w:rsidTr="008C05A0">
        <w:trPr>
          <w:cantSplit/>
          <w:trHeight w:val="610"/>
        </w:trPr>
        <w:tc>
          <w:tcPr>
            <w:tcW w:w="3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37A" w14:textId="77777777" w:rsidR="0052425A" w:rsidRPr="00D15024" w:rsidRDefault="0052425A" w:rsidP="0052425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7A1" w14:textId="5798CC42" w:rsidR="0052425A" w:rsidRPr="00D15024" w:rsidRDefault="0052425A" w:rsidP="0052425A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B9D4" w14:textId="236F367E" w:rsidR="0052425A" w:rsidRPr="00E03F3D" w:rsidRDefault="0052425A" w:rsidP="005242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03F3D">
              <w:rPr>
                <w:rFonts w:ascii="Times New Roman" w:eastAsiaTheme="minorEastAsia" w:hAnsi="Times New Roman" w:cs="Times New Roman"/>
                <w:b/>
                <w:sz w:val="20"/>
              </w:rPr>
              <w:t>514620,00000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91B" w14:textId="4351EFF4" w:rsidR="0052425A" w:rsidRPr="00E03F3D" w:rsidRDefault="0052425A" w:rsidP="005242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83945,00000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4D8" w14:textId="6785EECB" w:rsidR="0052425A" w:rsidRPr="00E03F3D" w:rsidRDefault="0052425A" w:rsidP="005242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216388,00000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263" w14:textId="24E54DE7" w:rsidR="0052425A" w:rsidRPr="00E03F3D" w:rsidRDefault="0052425A" w:rsidP="005242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F3D">
              <w:rPr>
                <w:rFonts w:ascii="Times New Roman" w:hAnsi="Times New Roman" w:cs="Times New Roman"/>
                <w:b/>
                <w:sz w:val="20"/>
              </w:rPr>
              <w:t>214287,00000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C858" w14:textId="14B64BF0" w:rsidR="0052425A" w:rsidRPr="00586FF1" w:rsidRDefault="0052425A" w:rsidP="005242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8C7F" w14:textId="025F12A2" w:rsidR="0052425A" w:rsidRPr="00586FF1" w:rsidRDefault="0052425A" w:rsidP="0052425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447" w14:textId="77777777" w:rsidR="0052425A" w:rsidRPr="00D15024" w:rsidRDefault="0052425A" w:rsidP="00524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101EC" w14:textId="77777777" w:rsidR="005B0B5A" w:rsidRPr="00D15024" w:rsidRDefault="005B0B5A">
      <w:bookmarkStart w:id="1" w:name="_Hlk120034096"/>
      <w:r w:rsidRPr="00D15024">
        <w:lastRenderedPageBreak/>
        <w:br w:type="page"/>
      </w:r>
    </w:p>
    <w:p w14:paraId="15AC25B7" w14:textId="77777777" w:rsidR="00FF6ECE" w:rsidRDefault="00FF6ECE" w:rsidP="00FA4B9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  <w:sectPr w:rsidR="00FF6ECE" w:rsidSect="00AA0E5E">
          <w:pgSz w:w="16838" w:h="11906" w:orient="landscape"/>
          <w:pgMar w:top="568" w:right="962" w:bottom="709" w:left="1134" w:header="709" w:footer="0" w:gutter="0"/>
          <w:cols w:space="708"/>
          <w:titlePg/>
          <w:docGrid w:linePitch="381"/>
        </w:sect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C26B21" w:rsidRPr="00D15024" w14:paraId="431BD5EE" w14:textId="77777777" w:rsidTr="008720C4">
        <w:trPr>
          <w:trHeight w:val="524"/>
        </w:trPr>
        <w:tc>
          <w:tcPr>
            <w:tcW w:w="15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7A2C0" w14:textId="7C5ABD20" w:rsidR="00C26B21" w:rsidRDefault="00FA4B93" w:rsidP="00FA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15024">
              <w:rPr>
                <w:rFonts w:cs="Times New Roman"/>
                <w:b/>
                <w:bCs/>
                <w:szCs w:val="28"/>
              </w:rPr>
              <w:lastRenderedPageBreak/>
              <w:t xml:space="preserve">9. </w:t>
            </w:r>
            <w:r w:rsidR="0023495B" w:rsidRPr="00D15024">
              <w:rPr>
                <w:rFonts w:cs="Times New Roman"/>
                <w:b/>
                <w:bCs/>
                <w:szCs w:val="28"/>
              </w:rPr>
              <w:t>Перечень мероприятий подпрограммы 4 «Управление муниципальными финансами»</w:t>
            </w:r>
          </w:p>
          <w:tbl>
            <w:tblPr>
              <w:tblW w:w="150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1986"/>
              <w:gridCol w:w="997"/>
              <w:gridCol w:w="1700"/>
              <w:gridCol w:w="1133"/>
              <w:gridCol w:w="2980"/>
              <w:gridCol w:w="1274"/>
              <w:gridCol w:w="1277"/>
              <w:gridCol w:w="1133"/>
              <w:gridCol w:w="1136"/>
              <w:gridCol w:w="844"/>
            </w:tblGrid>
            <w:tr w:rsidR="008720C4" w:rsidRPr="00D15024" w14:paraId="55487FC5" w14:textId="77777777" w:rsidTr="00FF6ECE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9C091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D7E19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 подпрограммы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B7600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исполнения мероприятия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AADA6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3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4965E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14:paraId="27695E8E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(тыс. руб.)</w:t>
                  </w:r>
                </w:p>
              </w:tc>
              <w:tc>
                <w:tcPr>
                  <w:tcW w:w="259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D2F3A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97C0A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за выполнение мероприятия </w:t>
                  </w:r>
                </w:p>
              </w:tc>
            </w:tr>
            <w:tr w:rsidR="008720C4" w:rsidRPr="00D15024" w14:paraId="5C491C79" w14:textId="77777777" w:rsidTr="00FF6ECE">
              <w:tc>
                <w:tcPr>
                  <w:tcW w:w="1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A973C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8BD81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AB622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A2000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A7E2F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7B747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EF57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0C08E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2025 год 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813A0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2026год 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5CDB3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2027 год </w:t>
                  </w:r>
                </w:p>
              </w:tc>
              <w:tc>
                <w:tcPr>
                  <w:tcW w:w="2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10712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410D11D6" w14:textId="77777777" w:rsidTr="00FF6ECE"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62D1D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DA599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6C65B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480DA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0556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97B6D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0CD81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89D96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26785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A45F7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AD6BE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8720C4" w:rsidRPr="00D15024" w14:paraId="6906AA4A" w14:textId="77777777" w:rsidTr="00FF6ECE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9A63DE" w14:textId="01C3123B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D20B2E" w14:textId="77777777" w:rsidR="00621E0D" w:rsidRPr="002E238F" w:rsidRDefault="00621E0D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iCs/>
                      <w:sz w:val="24"/>
                      <w:szCs w:val="24"/>
                    </w:rPr>
                    <w:t>Основное мероприятие 50</w:t>
                  </w:r>
                </w:p>
                <w:p w14:paraId="32F64704" w14:textId="6003B169" w:rsidR="00621E0D" w:rsidRPr="00D15024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Разработка проекта бюджета и исполнение бюджета городского округа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0F3899" w14:textId="08B9F0D9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1EBF" w14:textId="6059774B" w:rsidR="00621E0D" w:rsidRPr="002E238F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FB548E" w14:textId="1BAA5A3C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6F81D6" w14:textId="77777777" w:rsidR="00621E0D" w:rsidRPr="00D15024" w:rsidRDefault="00621E0D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41E77F2D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115FB70E" w14:textId="77777777" w:rsidTr="00FF6ECE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AA4CC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10425" w14:textId="77777777" w:rsidR="00621E0D" w:rsidRPr="00D15024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8D7B5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8138C" w14:textId="02FD800A" w:rsidR="00621E0D" w:rsidRPr="00D15024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</w:t>
                  </w:r>
                  <w:proofErr w:type="spellStart"/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Красногорск Московской области  </w:t>
                  </w:r>
                </w:p>
              </w:tc>
              <w:tc>
                <w:tcPr>
                  <w:tcW w:w="2973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0E8CD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FBAD8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063A8A95" w14:textId="77777777" w:rsidTr="00FF6ECE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F79AEA" w14:textId="7A287259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  <w:r w:rsidR="00876E76"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C882EB" w14:textId="77777777" w:rsidR="00621E0D" w:rsidRPr="002E238F" w:rsidRDefault="00621E0D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bCs/>
                      <w:iCs/>
                      <w:sz w:val="24"/>
                      <w:szCs w:val="24"/>
                    </w:rPr>
                    <w:t>Мероприятие 50.01</w:t>
                  </w:r>
                </w:p>
                <w:p w14:paraId="40FEBCB4" w14:textId="6A53461D" w:rsidR="00621E0D" w:rsidRPr="00D15024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Проведение работы с главными администраторами по представлению прогноза </w:t>
                  </w: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поступления доходов и исполнению бюджета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9A19FD" w14:textId="305757B5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3B529" w14:textId="27624832" w:rsidR="00621E0D" w:rsidRPr="002E238F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F986A7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01B51386" w14:textId="24E16C72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EB1CA4" w14:textId="77777777" w:rsidR="00621E0D" w:rsidRPr="00D15024" w:rsidRDefault="00621E0D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 xml:space="preserve">Финансовое управление администрации городского </w:t>
                  </w: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округа Красногорск Московской области</w:t>
                  </w:r>
                </w:p>
                <w:p w14:paraId="1ABAAAE3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3B1ECAFA" w14:textId="77777777" w:rsidTr="00FF6ECE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8DD7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C3118" w14:textId="77777777" w:rsidR="00621E0D" w:rsidRPr="00D15024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44433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95A9A" w14:textId="289A2622" w:rsidR="00621E0D" w:rsidRPr="00D15024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</w:t>
                  </w:r>
                  <w:proofErr w:type="spellStart"/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Красногорск Московской области  </w:t>
                  </w:r>
                </w:p>
              </w:tc>
              <w:tc>
                <w:tcPr>
                  <w:tcW w:w="2973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2665E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E0CD3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131856E9" w14:textId="77777777" w:rsidTr="00FF6ECE">
              <w:trPr>
                <w:trHeight w:val="20"/>
              </w:trPr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AC906C" w14:textId="304DFA59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_Hlk120034109"/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  <w:r w:rsidR="00876E76"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AB438E" w14:textId="77777777" w:rsidR="008061AF" w:rsidRPr="002E238F" w:rsidRDefault="008061AF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bCs/>
                      <w:iCs/>
                      <w:sz w:val="24"/>
                      <w:szCs w:val="24"/>
                    </w:rPr>
                    <w:t>Мероприятие 50.02</w:t>
                  </w:r>
                </w:p>
                <w:p w14:paraId="482D3170" w14:textId="014B950D" w:rsidR="008061AF" w:rsidRPr="00D15024" w:rsidRDefault="008061AF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CE7AFC" w14:textId="4BA1CDF1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0CFEA" w14:textId="19667590" w:rsidR="008061AF" w:rsidRPr="002E238F" w:rsidRDefault="008061AF" w:rsidP="00D33D34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AF642D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2BE046C8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120DE5" w14:textId="77777777" w:rsidR="008061AF" w:rsidRPr="00D15024" w:rsidRDefault="008061AF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56082FA3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7D0FEB7E" w14:textId="77777777" w:rsidTr="00FF6ECE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35CD6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D472C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3D20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5BBCF" w14:textId="718AF60E" w:rsidR="008061AF" w:rsidRPr="00D15024" w:rsidRDefault="008061AF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</w:t>
                  </w:r>
                  <w:proofErr w:type="spellStart"/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Красногорск Московской области  </w:t>
                  </w:r>
                </w:p>
              </w:tc>
              <w:tc>
                <w:tcPr>
                  <w:tcW w:w="2973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8FB7C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48430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548559E7" w14:textId="77777777" w:rsidTr="00FF6ECE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254166" w14:textId="1F493D38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BE4131" w14:textId="77777777" w:rsidR="008061AF" w:rsidRPr="002E238F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iCs/>
                      <w:sz w:val="24"/>
                      <w:szCs w:val="24"/>
                    </w:rPr>
                    <w:t>Основное мероприятие 51</w:t>
                  </w:r>
                </w:p>
                <w:p w14:paraId="074AB39C" w14:textId="38D7E951" w:rsidR="008061AF" w:rsidRPr="00D15024" w:rsidRDefault="008061AF" w:rsidP="008061A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Снижение уровня задолженности по налоговым платежам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D91B12" w14:textId="4E1E8D36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0729B" w14:textId="051C20B8" w:rsidR="008061AF" w:rsidRPr="002E238F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B1088A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6C107499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1237F9" w14:textId="77777777" w:rsidR="008061AF" w:rsidRPr="00D15024" w:rsidRDefault="008061AF" w:rsidP="008061A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 xml:space="preserve">Финансовое управление администрации городского </w:t>
                  </w: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округа Красногорск Московской области</w:t>
                  </w:r>
                </w:p>
                <w:p w14:paraId="4E560186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2692FF08" w14:textId="77777777" w:rsidTr="00FF6ECE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578E5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B9D57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FFCA1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B8728" w14:textId="1AD37DF4" w:rsidR="008061AF" w:rsidRPr="00D15024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</w:t>
                  </w:r>
                  <w:proofErr w:type="spellStart"/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</w:t>
                  </w:r>
                  <w:proofErr w:type="spellEnd"/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Красногорск Московской области  </w:t>
                  </w:r>
                </w:p>
              </w:tc>
              <w:tc>
                <w:tcPr>
                  <w:tcW w:w="2973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FA827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28C74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1C76DFDB" w14:textId="77777777" w:rsidTr="00FF6ECE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4E94EB" w14:textId="3E93BD8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lastRenderedPageBreak/>
                    <w:t>2.1.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DAAD3F" w14:textId="77777777" w:rsidR="008061AF" w:rsidRPr="002E238F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iCs/>
                      <w:sz w:val="24"/>
                      <w:szCs w:val="24"/>
                    </w:rPr>
                    <w:t>Мероприятие 51.01</w:t>
                  </w:r>
                </w:p>
                <w:p w14:paraId="11B3F25C" w14:textId="1435357D" w:rsidR="008061AF" w:rsidRPr="00D15024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Cs/>
                      <w:sz w:val="24"/>
                      <w:szCs w:val="24"/>
                    </w:rPr>
                  </w:pPr>
                  <w:r w:rsidRPr="00D15024">
                    <w:rPr>
                      <w:rFonts w:cs="Times New Roman"/>
                      <w:iCs/>
                      <w:sz w:val="24"/>
                      <w:szCs w:val="24"/>
                    </w:rPr>
                    <w:t>Разработка мероприятий, направленных на увеличение доходов и снижение задолженности по налоговым платежам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6577FB" w14:textId="5851A997" w:rsidR="008061AF" w:rsidRPr="002E238F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8B9BE" w14:textId="4FE3F400" w:rsidR="008061AF" w:rsidRPr="002E238F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FE5A7B" w14:textId="6E5BAAB8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E208C3" w14:textId="524EACF5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iCs/>
                      <w:sz w:val="24"/>
                      <w:szCs w:val="24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</w:tc>
            </w:tr>
            <w:tr w:rsidR="008720C4" w:rsidRPr="00D15024" w14:paraId="799325EB" w14:textId="77777777" w:rsidTr="00FF6ECE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4BAFC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62905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065A0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7AFE5" w14:textId="683DB200" w:rsidR="008061AF" w:rsidRPr="00D15024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</w:t>
                  </w:r>
                  <w:proofErr w:type="spellStart"/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</w:t>
                  </w:r>
                  <w:proofErr w:type="spellEnd"/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Красногорск Московской области  </w:t>
                  </w:r>
                </w:p>
              </w:tc>
              <w:tc>
                <w:tcPr>
                  <w:tcW w:w="2973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CCCDF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C5B9A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5F15" w:rsidRPr="00D15024" w14:paraId="1D1643B3" w14:textId="77777777" w:rsidTr="00FF6ECE">
              <w:tc>
                <w:tcPr>
                  <w:tcW w:w="1180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A8CEA6" w14:textId="0F3994ED" w:rsidR="00E55F15" w:rsidRPr="002E238F" w:rsidRDefault="00E55F15" w:rsidP="00E55F1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по подпрограмме 4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8A00" w14:textId="636A5091" w:rsidR="00E55F15" w:rsidRPr="002E238F" w:rsidRDefault="00E55F15" w:rsidP="00DB54A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CBE99F" w14:textId="77777777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2616F7B8" w14:textId="3C7F4DCE" w:rsidR="00E55F15" w:rsidRPr="00D15024" w:rsidRDefault="00E55F15" w:rsidP="00835BA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2A1FE4" w14:textId="34428B5F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End"/>
                </w:p>
              </w:tc>
            </w:tr>
            <w:tr w:rsidR="00E55F15" w:rsidRPr="00D15024" w14:paraId="2ECE23B5" w14:textId="77777777" w:rsidTr="00FF6ECE">
              <w:tc>
                <w:tcPr>
                  <w:tcW w:w="1180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7888E" w14:textId="77777777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E7DF7" w14:textId="353CA44E" w:rsidR="00E55F15" w:rsidRPr="00D15024" w:rsidRDefault="00E55F15" w:rsidP="00DB54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</w:t>
                  </w:r>
                  <w:proofErr w:type="spellStart"/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</w:t>
                  </w:r>
                  <w:proofErr w:type="spellEnd"/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Красногорск Московской области  </w:t>
                  </w:r>
                </w:p>
              </w:tc>
              <w:tc>
                <w:tcPr>
                  <w:tcW w:w="2973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3200F" w14:textId="74D497AE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1A32E" w14:textId="77777777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2"/>
          </w:tbl>
          <w:p w14:paraId="08D3DEED" w14:textId="77777777" w:rsidR="00C26B21" w:rsidRPr="00D15024" w:rsidRDefault="00C26B21" w:rsidP="0062624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bookmarkEnd w:id="1"/>
    </w:tbl>
    <w:p w14:paraId="508F3386" w14:textId="77777777" w:rsidR="005B0B5A" w:rsidRPr="00D15024" w:rsidRDefault="005B0B5A" w:rsidP="00FA4B9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61334D75" w14:textId="77777777" w:rsidR="005B0B5A" w:rsidRPr="00D15024" w:rsidRDefault="005B0B5A">
      <w:pPr>
        <w:spacing w:after="200" w:line="276" w:lineRule="auto"/>
        <w:rPr>
          <w:rFonts w:cs="Times New Roman"/>
          <w:b/>
          <w:bCs/>
          <w:szCs w:val="28"/>
        </w:rPr>
      </w:pPr>
      <w:r w:rsidRPr="00D15024">
        <w:rPr>
          <w:rFonts w:cs="Times New Roman"/>
          <w:b/>
          <w:bCs/>
          <w:szCs w:val="28"/>
        </w:rPr>
        <w:br w:type="page"/>
      </w:r>
    </w:p>
    <w:p w14:paraId="0C936326" w14:textId="20B880D6" w:rsidR="0023495B" w:rsidRPr="00D15024" w:rsidRDefault="00FA4B93" w:rsidP="00FA4B9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D15024">
        <w:rPr>
          <w:rFonts w:cs="Times New Roman"/>
          <w:b/>
          <w:bCs/>
          <w:szCs w:val="28"/>
        </w:rPr>
        <w:lastRenderedPageBreak/>
        <w:t xml:space="preserve">10. </w:t>
      </w:r>
      <w:r w:rsidR="0023495B" w:rsidRPr="00D15024">
        <w:rPr>
          <w:rFonts w:cs="Times New Roman"/>
          <w:b/>
          <w:bCs/>
          <w:szCs w:val="28"/>
        </w:rPr>
        <w:t>Перечень мероприятий подпрограммы 5 «Обеспечивающая подпрограмма»</w:t>
      </w:r>
    </w:p>
    <w:p w14:paraId="42E569F4" w14:textId="77777777" w:rsidR="003E1CAB" w:rsidRPr="00D15024" w:rsidRDefault="003E1CAB" w:rsidP="0023495B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tbl>
      <w:tblPr>
        <w:tblW w:w="152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52"/>
        <w:gridCol w:w="992"/>
        <w:gridCol w:w="27"/>
        <w:gridCol w:w="1465"/>
        <w:gridCol w:w="1485"/>
        <w:gridCol w:w="2977"/>
        <w:gridCol w:w="1275"/>
        <w:gridCol w:w="1134"/>
        <w:gridCol w:w="1134"/>
        <w:gridCol w:w="1134"/>
        <w:gridCol w:w="19"/>
        <w:gridCol w:w="926"/>
        <w:gridCol w:w="48"/>
      </w:tblGrid>
      <w:tr w:rsidR="00626246" w:rsidRPr="00D15024" w14:paraId="43DA24CA" w14:textId="77777777" w:rsidTr="00C107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AAC" w14:textId="77777777" w:rsidR="00626246" w:rsidRPr="00D15024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990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22E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285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0EB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98E50B9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2BD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E7A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626246" w:rsidRPr="00D15024" w14:paraId="530A5823" w14:textId="77777777" w:rsidTr="00C107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463" w14:textId="77777777" w:rsidR="00626246" w:rsidRPr="00D15024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CFD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348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B9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C2C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D4C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A3B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96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72D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2026год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344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134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46" w:rsidRPr="00D15024" w14:paraId="6B61FC1F" w14:textId="77777777" w:rsidTr="00C10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529" w14:textId="77777777" w:rsidR="00626246" w:rsidRPr="00D15024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0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5B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24D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62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F1B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FBC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097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CE8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82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0BF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BC5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1094" w:rsidRPr="00D15024" w14:paraId="6CD4CA6F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D2E" w14:textId="77777777" w:rsidR="00FC1094" w:rsidRPr="00D15024" w:rsidRDefault="00FC109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0E09" w14:textId="77777777" w:rsidR="00FC1094" w:rsidRPr="002E238F" w:rsidRDefault="00FC1094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E238F">
              <w:rPr>
                <w:rFonts w:cs="Times New Roman"/>
                <w:b/>
                <w:iCs/>
                <w:sz w:val="24"/>
                <w:szCs w:val="24"/>
              </w:rPr>
              <w:t>Основное мероприятие 01</w:t>
            </w:r>
          </w:p>
          <w:p w14:paraId="65703E51" w14:textId="122881FB" w:rsidR="00FC1094" w:rsidRPr="00D15024" w:rsidRDefault="00FC1094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9B78" w14:textId="565E633F" w:rsidR="00FC1094" w:rsidRPr="00D15024" w:rsidRDefault="00FC1094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F9A" w14:textId="073AC9C0" w:rsidR="00FC1094" w:rsidRPr="00205FC0" w:rsidRDefault="00FC1094" w:rsidP="00B37B14">
            <w:pPr>
              <w:tabs>
                <w:tab w:val="center" w:pos="175"/>
              </w:tabs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6BF3" w14:textId="613D7781" w:rsidR="00FC1094" w:rsidRPr="00E03F3D" w:rsidRDefault="00E62550" w:rsidP="00D324EA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3550132,856</w:t>
            </w:r>
            <w:r w:rsidR="00496B9C" w:rsidRPr="00E03F3D">
              <w:rPr>
                <w:rFonts w:cs="Times New Roman"/>
                <w:b/>
                <w:iCs/>
                <w:sz w:val="16"/>
                <w:szCs w:val="16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1D6C" w14:textId="439E23F6" w:rsidR="00FC1094" w:rsidRPr="00E03F3D" w:rsidRDefault="00E62550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1235407,856</w:t>
            </w:r>
            <w:r w:rsidR="00496B9C" w:rsidRPr="00E03F3D">
              <w:rPr>
                <w:rFonts w:cs="Times New Roman"/>
                <w:b/>
                <w:iCs/>
                <w:sz w:val="16"/>
                <w:szCs w:val="16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9166" w14:textId="38534F81" w:rsidR="00FC1094" w:rsidRPr="00E03F3D" w:rsidRDefault="00496B9C" w:rsidP="00FF6EC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1105916,00000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D5BD" w14:textId="45CB8A49" w:rsidR="00FC1094" w:rsidRPr="00FC410E" w:rsidRDefault="00A66C59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A66C59">
              <w:rPr>
                <w:rFonts w:cs="Times New Roman"/>
                <w:b/>
                <w:iCs/>
                <w:sz w:val="16"/>
                <w:szCs w:val="16"/>
                <w:highlight w:val="yellow"/>
              </w:rPr>
              <w:t>12088</w:t>
            </w:r>
            <w:r w:rsidR="002E238F" w:rsidRPr="00A66C59">
              <w:rPr>
                <w:rFonts w:cs="Times New Roman"/>
                <w:b/>
                <w:iCs/>
                <w:sz w:val="16"/>
                <w:szCs w:val="16"/>
                <w:highlight w:val="yellow"/>
              </w:rPr>
              <w:t>09,00000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8BC7" w14:textId="6DE8CCD2" w:rsidR="00FC1094" w:rsidRPr="002E238F" w:rsidRDefault="00FC109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1C26" w14:textId="6E4B47D5" w:rsidR="00FC1094" w:rsidRPr="002E238F" w:rsidRDefault="00FC109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BA2E3" w14:textId="01D52552" w:rsidR="00FC1094" w:rsidRPr="00D15024" w:rsidRDefault="002E238F" w:rsidP="001E7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1E7656" w:rsidRPr="00D15024" w14:paraId="13FC7D7F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AC9" w14:textId="77777777" w:rsidR="001E7656" w:rsidRPr="00D15024" w:rsidRDefault="001E76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D19B" w14:textId="77777777" w:rsidR="001E7656" w:rsidRPr="00D15024" w:rsidRDefault="001E7656" w:rsidP="00EF01F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DFF4" w14:textId="77777777" w:rsidR="001E7656" w:rsidRPr="00D15024" w:rsidRDefault="001E7656" w:rsidP="00EF01F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9C5" w14:textId="2C4761A1" w:rsidR="001E7656" w:rsidRPr="00205FC0" w:rsidRDefault="001E765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425" w14:textId="46BDEBD9" w:rsidR="001E7656" w:rsidRPr="00E03F3D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2785" w14:textId="590FA054" w:rsidR="001E7656" w:rsidRPr="00E03F3D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D842" w14:textId="22CDBB18" w:rsidR="001E7656" w:rsidRPr="00E03F3D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25A2" w14:textId="498F54D2" w:rsidR="001E7656" w:rsidRPr="00FC410E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FC410E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8088" w14:textId="1AB5D29C" w:rsidR="001E7656" w:rsidRPr="00D15024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C296" w14:textId="4C5D67BD" w:rsidR="001E7656" w:rsidRPr="00D15024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0E4F7" w14:textId="77777777" w:rsidR="001E7656" w:rsidRPr="00D15024" w:rsidRDefault="001E7656" w:rsidP="00EF01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F690D" w:rsidRPr="00D15024" w14:paraId="7F9B2FA3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997" w14:textId="77777777" w:rsidR="00CF690D" w:rsidRPr="00D15024" w:rsidRDefault="00CF690D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4880" w14:textId="77777777" w:rsidR="00CF690D" w:rsidRPr="00D15024" w:rsidRDefault="00CF690D" w:rsidP="00EF01F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0687" w14:textId="77777777" w:rsidR="00CF690D" w:rsidRPr="00D15024" w:rsidRDefault="00CF690D" w:rsidP="00EF01F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5371" w14:textId="4AC51DC1" w:rsidR="00CF690D" w:rsidRPr="00205FC0" w:rsidRDefault="00CF690D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05FC0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205FC0">
              <w:rPr>
                <w:rFonts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ED32" w14:textId="535CC142" w:rsidR="00CF690D" w:rsidRPr="00E03F3D" w:rsidRDefault="00E62550" w:rsidP="00F441AB">
            <w:pPr>
              <w:autoSpaceDE w:val="0"/>
              <w:autoSpaceDN w:val="0"/>
              <w:adjustRightInd w:val="0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3550132,856</w:t>
            </w:r>
            <w:r w:rsidR="00496B9C" w:rsidRPr="00E03F3D">
              <w:rPr>
                <w:rFonts w:cs="Times New Roman"/>
                <w:b/>
                <w:iCs/>
                <w:sz w:val="16"/>
                <w:szCs w:val="16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5427" w14:textId="41B31FBE" w:rsidR="00CF690D" w:rsidRPr="00E03F3D" w:rsidRDefault="00E62550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1235407,856</w:t>
            </w:r>
            <w:r w:rsidR="00496B9C" w:rsidRPr="00E03F3D">
              <w:rPr>
                <w:rFonts w:cs="Times New Roman"/>
                <w:b/>
                <w:iCs/>
                <w:sz w:val="16"/>
                <w:szCs w:val="16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56D3" w14:textId="2DD1C989" w:rsidR="00CF690D" w:rsidRPr="00E03F3D" w:rsidRDefault="00496B9C" w:rsidP="00FF6E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1105916,00000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C3C0" w14:textId="04A85D5D" w:rsidR="00CF690D" w:rsidRPr="00FC410E" w:rsidRDefault="00A66C59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A66C59">
              <w:rPr>
                <w:rFonts w:cs="Times New Roman"/>
                <w:iCs/>
                <w:sz w:val="16"/>
                <w:szCs w:val="16"/>
                <w:highlight w:val="yellow"/>
              </w:rPr>
              <w:t>12088</w:t>
            </w:r>
            <w:r w:rsidR="00CF690D" w:rsidRPr="00A66C59">
              <w:rPr>
                <w:rFonts w:cs="Times New Roman"/>
                <w:iCs/>
                <w:sz w:val="16"/>
                <w:szCs w:val="16"/>
                <w:highlight w:val="yellow"/>
              </w:rPr>
              <w:t>09,00000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9A8D" w14:textId="45C1391F" w:rsidR="00CF690D" w:rsidRPr="00D15024" w:rsidRDefault="00CF690D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1287" w14:textId="20B9233E" w:rsidR="00CF690D" w:rsidRPr="00D15024" w:rsidRDefault="00CF690D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FE5" w14:textId="77777777" w:rsidR="00CF690D" w:rsidRPr="00D15024" w:rsidRDefault="00CF690D" w:rsidP="00EF01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15C32" w:rsidRPr="00D15024" w14:paraId="12FCB74B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BEC17" w14:textId="77777777" w:rsidR="00115C32" w:rsidRPr="00D15024" w:rsidRDefault="00115C32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FF5A" w14:textId="77777777" w:rsidR="00115C32" w:rsidRPr="002E238F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2E238F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01.01</w:t>
            </w:r>
          </w:p>
          <w:p w14:paraId="2ADD0719" w14:textId="77777777" w:rsidR="00115C32" w:rsidRPr="00D15024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61708" w14:textId="1FF9F104" w:rsidR="00115C32" w:rsidRPr="00D15024" w:rsidRDefault="00FA4B93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CA6" w14:textId="6A4EC7CA" w:rsidR="00115C32" w:rsidRPr="00205FC0" w:rsidRDefault="00115C32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D821" w14:textId="161CC619" w:rsidR="00115C32" w:rsidRPr="00E03F3D" w:rsidRDefault="00683349" w:rsidP="00AA75BD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20782,1249</w:t>
            </w:r>
            <w:r w:rsidR="00F441AB" w:rsidRPr="00E03F3D">
              <w:rPr>
                <w:rFonts w:cs="Times New Roman"/>
                <w:b/>
                <w:iCs/>
                <w:sz w:val="16"/>
                <w:szCs w:val="16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2C27" w14:textId="3895FF8D" w:rsidR="00115C32" w:rsidRPr="00E03F3D" w:rsidRDefault="00683349" w:rsidP="00AA75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8 416,12490</w:t>
            </w:r>
            <w:r w:rsidR="00F441AB" w:rsidRPr="00E03F3D">
              <w:rPr>
                <w:rFonts w:cs="Times New Roman"/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968E" w14:textId="496660EF" w:rsidR="00115C32" w:rsidRPr="00E03F3D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9CE1" w14:textId="77A19F1E" w:rsidR="00115C32" w:rsidRPr="002E238F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2EAA" w14:textId="258E91B0" w:rsidR="00115C32" w:rsidRPr="002E238F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222B" w14:textId="3AD82F6A" w:rsidR="00115C32" w:rsidRPr="002E238F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9D6" w14:textId="10CD9249" w:rsidR="00115C32" w:rsidRPr="00D15024" w:rsidRDefault="001E7656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бухгалтерского учета и отчетности</w:t>
            </w:r>
          </w:p>
        </w:tc>
      </w:tr>
      <w:tr w:rsidR="00115C32" w:rsidRPr="00D15024" w14:paraId="52C0B261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075D7" w14:textId="77777777" w:rsidR="00115C32" w:rsidRPr="00D15024" w:rsidRDefault="00115C32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5786C" w14:textId="77777777" w:rsidR="00115C32" w:rsidRPr="00D15024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98D5E" w14:textId="77777777" w:rsidR="00115C32" w:rsidRPr="00D15024" w:rsidRDefault="00115C32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996" w14:textId="7F23C491" w:rsidR="00115C32" w:rsidRPr="00205FC0" w:rsidRDefault="00115C32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428C" w14:textId="16102B96" w:rsidR="00115C32" w:rsidRPr="00E03F3D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D3CC" w14:textId="716C799F" w:rsidR="00115C32" w:rsidRPr="00E03F3D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F1E8" w14:textId="6982C37E" w:rsidR="00115C32" w:rsidRPr="00E03F3D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1EFC" w14:textId="5892A6FE" w:rsidR="00115C32" w:rsidRPr="00D15024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6AE3" w14:textId="0D1D3F89" w:rsidR="00115C32" w:rsidRPr="00D15024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48EC" w14:textId="361B1568" w:rsidR="00115C32" w:rsidRPr="00D15024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A5C" w14:textId="7AA46BEE" w:rsidR="00115C32" w:rsidRPr="00D15024" w:rsidRDefault="00115C32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05471" w:rsidRPr="00D15024" w14:paraId="3E42EC76" w14:textId="77777777" w:rsidTr="00E03F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80D9A" w14:textId="77777777" w:rsidR="00105471" w:rsidRPr="00D15024" w:rsidRDefault="0010547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EA909" w14:textId="77777777" w:rsidR="00105471" w:rsidRPr="00D15024" w:rsidRDefault="00105471" w:rsidP="00115C3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77AD1" w14:textId="77777777" w:rsidR="00105471" w:rsidRPr="00D15024" w:rsidRDefault="00105471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E69" w14:textId="1508C14C" w:rsidR="00105471" w:rsidRPr="00205FC0" w:rsidRDefault="00105471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05FC0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205FC0">
              <w:rPr>
                <w:rFonts w:cs="Times New Roman"/>
                <w:sz w:val="24"/>
                <w:szCs w:val="24"/>
              </w:rPr>
              <w:t xml:space="preserve"> Красногорск </w:t>
            </w:r>
            <w:r w:rsidRPr="00205FC0">
              <w:rPr>
                <w:rFonts w:cs="Times New Roman"/>
                <w:sz w:val="24"/>
                <w:szCs w:val="24"/>
              </w:rPr>
              <w:lastRenderedPageBreak/>
              <w:t xml:space="preserve">Московской области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EB9C" w14:textId="69F188AD" w:rsidR="00105471" w:rsidRPr="00E03F3D" w:rsidRDefault="00683349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lastRenderedPageBreak/>
              <w:t>20782,1249</w:t>
            </w:r>
            <w:r w:rsidR="00F441AB" w:rsidRPr="00E03F3D">
              <w:rPr>
                <w:rFonts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94DE" w14:textId="36A92E31" w:rsidR="00105471" w:rsidRPr="00E03F3D" w:rsidRDefault="00683349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8 416,12490</w:t>
            </w:r>
            <w:r w:rsidR="00F441AB" w:rsidRPr="00E03F3D">
              <w:rPr>
                <w:rFonts w:cs="Times New Roman"/>
                <w:i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48" w14:textId="278A50B1" w:rsidR="00105471" w:rsidRPr="00E03F3D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2682" w14:textId="00465745" w:rsidR="00105471" w:rsidRPr="00D15024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2697" w14:textId="1B87566D" w:rsidR="00105471" w:rsidRPr="00D15024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2EC5" w14:textId="320B443A" w:rsidR="00105471" w:rsidRPr="00D15024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316" w14:textId="77777777" w:rsidR="00105471" w:rsidRPr="00D15024" w:rsidRDefault="00105471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22FFD" w:rsidRPr="00D15024" w14:paraId="1FE6AAFD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F5FA" w14:textId="77777777" w:rsidR="00622FFD" w:rsidRPr="00D15024" w:rsidRDefault="00622FFD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53988" w14:textId="77777777" w:rsidR="00622FFD" w:rsidRPr="00105471" w:rsidRDefault="00622FFD" w:rsidP="00E87C8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05471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01.02</w:t>
            </w:r>
          </w:p>
          <w:p w14:paraId="43BCFBB6" w14:textId="77777777" w:rsidR="00622FFD" w:rsidRPr="00D15024" w:rsidRDefault="00622FFD" w:rsidP="00E87C8C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администрации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13EC6" w14:textId="529FF534" w:rsidR="00622FFD" w:rsidRPr="00D15024" w:rsidRDefault="00622FFD" w:rsidP="00E87C8C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A9C" w14:textId="6C0F5FF7" w:rsidR="00622FFD" w:rsidRPr="00205FC0" w:rsidRDefault="00622FFD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3DB" w14:textId="157F042F" w:rsidR="00622FFD" w:rsidRPr="00E03F3D" w:rsidRDefault="009D6894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1963154,07679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296" w14:textId="0563580A" w:rsidR="00622FFD" w:rsidRPr="00E03F3D" w:rsidRDefault="009D6894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686654,07679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A003" w14:textId="47E8AA24" w:rsidR="00622FFD" w:rsidRPr="00E03F3D" w:rsidRDefault="009D6894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627474,00000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861A" w14:textId="39E8C9E0" w:rsidR="00622FFD" w:rsidRPr="00E03F3D" w:rsidRDefault="009D6894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649026</w:t>
            </w:r>
            <w:r w:rsidR="00622FFD" w:rsidRPr="00E03F3D">
              <w:rPr>
                <w:rFonts w:cs="Times New Roman"/>
                <w:b/>
                <w:iCs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8CAE" w14:textId="47D85418" w:rsidR="00622FFD" w:rsidRPr="00105471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502" w14:textId="511EFF8D" w:rsidR="00622FFD" w:rsidRPr="00105471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2241E" w14:textId="77777777" w:rsidR="00622FFD" w:rsidRPr="00D15024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Управление бухгалтерского учета и отчетности </w:t>
            </w:r>
          </w:p>
          <w:p w14:paraId="22E0719C" w14:textId="77777777" w:rsidR="00622FFD" w:rsidRPr="00D15024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Экономическое управление</w:t>
            </w:r>
          </w:p>
          <w:p w14:paraId="3A35592A" w14:textId="77777777" w:rsidR="00622FFD" w:rsidRPr="00D15024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Отдел муниципальной службы и кадров</w:t>
            </w:r>
          </w:p>
          <w:p w14:paraId="06ABC011" w14:textId="77777777" w:rsidR="007F1C79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Управление делами </w:t>
            </w:r>
          </w:p>
          <w:p w14:paraId="7B2DCC26" w14:textId="77777777" w:rsidR="007F1C79" w:rsidRDefault="007F1C79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  <w:p w14:paraId="6AA39060" w14:textId="64D8B6D0" w:rsidR="00622FFD" w:rsidRPr="00D15024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D15024" w14:paraId="2DBD3BBD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65E7" w14:textId="2BAA6079" w:rsidR="00C233F7" w:rsidRPr="00D15024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3F63" w14:textId="77777777" w:rsidR="00C233F7" w:rsidRPr="00D15024" w:rsidRDefault="00C233F7" w:rsidP="00E87C8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0852A" w14:textId="77777777" w:rsidR="00C233F7" w:rsidRPr="00D15024" w:rsidRDefault="00C233F7" w:rsidP="00E87C8C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20B" w14:textId="7844F020" w:rsidR="00C233F7" w:rsidRPr="00D15024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0"/>
              </w:rPr>
            </w:pPr>
            <w:r w:rsidRPr="00D15024">
              <w:rPr>
                <w:rFonts w:cs="Times New Roman"/>
                <w:sz w:val="20"/>
              </w:rPr>
              <w:t xml:space="preserve">Средства бюджета </w:t>
            </w:r>
            <w:r w:rsidRPr="00D15024">
              <w:rPr>
                <w:rFonts w:cs="Times New Roman"/>
                <w:sz w:val="20"/>
              </w:rPr>
              <w:br/>
              <w:t>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9E85" w14:textId="66BEDF2E" w:rsidR="00C233F7" w:rsidRPr="00E03F3D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04CB" w14:textId="4384E478" w:rsidR="00C233F7" w:rsidRPr="00E03F3D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CD98" w14:textId="5C3D9F17" w:rsidR="00C233F7" w:rsidRPr="00E03F3D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0D05" w14:textId="430D2AD8" w:rsidR="00C233F7" w:rsidRPr="00E03F3D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59A1" w14:textId="6B31731D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1CAE" w14:textId="631A06C9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9F29C" w14:textId="77777777" w:rsidR="00C233F7" w:rsidRPr="00D15024" w:rsidRDefault="00C233F7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9D6894" w:rsidRPr="00D15024" w14:paraId="7C5AB5C5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F3F" w14:textId="77777777" w:rsidR="009D6894" w:rsidRPr="00D15024" w:rsidRDefault="009D6894" w:rsidP="009D6894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08B5" w14:textId="77777777" w:rsidR="009D6894" w:rsidRPr="00D15024" w:rsidRDefault="009D6894" w:rsidP="009D689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D2E9" w14:textId="77777777" w:rsidR="009D6894" w:rsidRPr="00D15024" w:rsidRDefault="009D6894" w:rsidP="009D689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F3D" w14:textId="74868ED5" w:rsidR="009D6894" w:rsidRPr="00205FC0" w:rsidRDefault="009D6894" w:rsidP="009D6894">
            <w:pPr>
              <w:tabs>
                <w:tab w:val="center" w:pos="175"/>
              </w:tabs>
              <w:rPr>
                <w:rFonts w:cs="Times New Roman"/>
                <w:iCs/>
                <w:sz w:val="20"/>
                <w:szCs w:val="24"/>
              </w:rPr>
            </w:pPr>
            <w:r w:rsidRPr="00205FC0">
              <w:rPr>
                <w:rFonts w:cs="Times New Roman"/>
                <w:sz w:val="20"/>
                <w:szCs w:val="24"/>
              </w:rPr>
              <w:t xml:space="preserve">Средства бюджета </w:t>
            </w:r>
            <w:proofErr w:type="spellStart"/>
            <w:r w:rsidRPr="00205FC0">
              <w:rPr>
                <w:rFonts w:cs="Times New Roman"/>
                <w:sz w:val="20"/>
                <w:szCs w:val="24"/>
              </w:rPr>
              <w:t>го</w:t>
            </w:r>
            <w:proofErr w:type="spellEnd"/>
            <w:r w:rsidRPr="00205FC0">
              <w:rPr>
                <w:rFonts w:cs="Times New Roman"/>
                <w:sz w:val="20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D2A5" w14:textId="0918E0CC" w:rsidR="009D6894" w:rsidRPr="00E03F3D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1963154,07679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FBD5" w14:textId="08A7F5AB" w:rsidR="009D6894" w:rsidRPr="00E03F3D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686654,07679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BF79" w14:textId="3DBDD34A" w:rsidR="009D6894" w:rsidRPr="00E03F3D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627474,00000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510" w14:textId="0E129173" w:rsidR="009D6894" w:rsidRPr="00E03F3D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649026,00000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7D50" w14:textId="05A8E847" w:rsidR="009D6894" w:rsidRPr="00D15024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6E19" w14:textId="3BE39681" w:rsidR="009D6894" w:rsidRPr="00D15024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2E6" w14:textId="77777777" w:rsidR="009D6894" w:rsidRPr="00D15024" w:rsidRDefault="009D6894" w:rsidP="009D68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D15024" w14:paraId="232124F8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648A" w14:textId="5BB40098" w:rsidR="00C233F7" w:rsidRPr="00D15024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D647" w14:textId="77777777" w:rsidR="00C233F7" w:rsidRPr="00105471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05471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01.05</w:t>
            </w:r>
          </w:p>
          <w:p w14:paraId="2FEB3AF5" w14:textId="77777777" w:rsidR="00C233F7" w:rsidRPr="00D15024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A8AF" w14:textId="4D3A770E" w:rsidR="00C233F7" w:rsidRPr="00D15024" w:rsidRDefault="00C233F7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00D" w14:textId="364D6EB4" w:rsidR="00C233F7" w:rsidRPr="00205FC0" w:rsidRDefault="00C233F7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23F1" w14:textId="57283A40" w:rsidR="00C233F7" w:rsidRPr="00E03F3D" w:rsidRDefault="00C463B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145</w:t>
            </w:r>
            <w:r w:rsidR="009D6894" w:rsidRPr="00E03F3D">
              <w:rPr>
                <w:rFonts w:cs="Times New Roman"/>
                <w:b/>
                <w:iCs/>
                <w:sz w:val="16"/>
                <w:szCs w:val="16"/>
              </w:rPr>
              <w:t>367</w:t>
            </w:r>
            <w:r w:rsidRPr="00E03F3D">
              <w:rPr>
                <w:rFonts w:cs="Times New Roman"/>
                <w:b/>
                <w:iCs/>
                <w:sz w:val="16"/>
                <w:szCs w:val="16"/>
              </w:rPr>
              <w:t xml:space="preserve">,07000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99A3" w14:textId="2F28523C" w:rsidR="00C233F7" w:rsidRPr="00E03F3D" w:rsidRDefault="00C463B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 xml:space="preserve">49 </w:t>
            </w:r>
            <w:r w:rsidR="009D6894" w:rsidRPr="00E03F3D">
              <w:rPr>
                <w:rFonts w:cs="Times New Roman"/>
                <w:b/>
                <w:iCs/>
                <w:sz w:val="16"/>
                <w:szCs w:val="16"/>
              </w:rPr>
              <w:t>197</w:t>
            </w:r>
            <w:r w:rsidRPr="00E03F3D">
              <w:rPr>
                <w:rFonts w:cs="Times New Roman"/>
                <w:b/>
                <w:iCs/>
                <w:sz w:val="16"/>
                <w:szCs w:val="16"/>
              </w:rPr>
              <w:t>,070000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C7D3" w14:textId="52954E6E" w:rsidR="00C233F7" w:rsidRPr="00E03F3D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B9AD" w14:textId="44EEBB9C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FB62" w14:textId="3D0C10C3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121" w14:textId="12EBD964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2A6" w14:textId="77777777" w:rsidR="00C233F7" w:rsidRPr="00D15024" w:rsidRDefault="00C233F7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C04D1" w:rsidRPr="00D15024" w14:paraId="53AADD72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0FB1" w14:textId="77777777" w:rsidR="00CC04D1" w:rsidRPr="00D15024" w:rsidRDefault="00CC04D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CBB9" w14:textId="77777777" w:rsidR="00CC04D1" w:rsidRPr="00D15024" w:rsidRDefault="00CC04D1" w:rsidP="00CC04D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64A8E" w14:textId="77777777" w:rsidR="00CC04D1" w:rsidRPr="00D15024" w:rsidRDefault="00CC04D1" w:rsidP="00CC04D1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4F6" w14:textId="41312A7C" w:rsidR="00CC04D1" w:rsidRPr="00205FC0" w:rsidRDefault="00CC04D1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773B" w14:textId="5DC11DB8" w:rsidR="00CC04D1" w:rsidRPr="00E03F3D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E1A3" w14:textId="549E0544" w:rsidR="00CC04D1" w:rsidRPr="00E03F3D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DD78" w14:textId="4D3CF159" w:rsidR="00CC04D1" w:rsidRPr="00E03F3D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015D" w14:textId="3603AF89" w:rsidR="00CC04D1" w:rsidRPr="00D15024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0C2C" w14:textId="4671EA32" w:rsidR="00CC04D1" w:rsidRPr="00D15024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E773" w14:textId="1B324853" w:rsidR="00CC04D1" w:rsidRPr="00D15024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41A" w14:textId="7A908A40" w:rsidR="00CC04D1" w:rsidRPr="00D15024" w:rsidRDefault="007F1C79" w:rsidP="00CC04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Финансовое </w:t>
            </w:r>
            <w:r w:rsidR="00C233F7"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</w:t>
            </w:r>
          </w:p>
        </w:tc>
      </w:tr>
      <w:tr w:rsidR="009D6894" w:rsidRPr="00D15024" w14:paraId="500ABF43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3A80" w14:textId="77777777" w:rsidR="009D6894" w:rsidRPr="00D15024" w:rsidRDefault="009D6894" w:rsidP="009D6894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72368" w14:textId="77777777" w:rsidR="009D6894" w:rsidRPr="00D15024" w:rsidRDefault="009D6894" w:rsidP="009D689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61DA1" w14:textId="77777777" w:rsidR="009D6894" w:rsidRPr="00D15024" w:rsidRDefault="009D6894" w:rsidP="009D689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2F5" w14:textId="716D076D" w:rsidR="009D6894" w:rsidRPr="00205FC0" w:rsidRDefault="009D6894" w:rsidP="009D6894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05FC0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205FC0">
              <w:rPr>
                <w:rFonts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9FD5" w14:textId="455AA453" w:rsidR="009D6894" w:rsidRPr="00E03F3D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 xml:space="preserve">145367,07000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9C5F" w14:textId="6F408D66" w:rsidR="009D6894" w:rsidRPr="00E03F3D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49 197,070000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DB3A" w14:textId="777EEA3F" w:rsidR="009D6894" w:rsidRPr="00E03F3D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1D6E" w14:textId="5AED7197" w:rsidR="009D6894" w:rsidRPr="00D15024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EB3D" w14:textId="622B8DB0" w:rsidR="009D6894" w:rsidRPr="00D15024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5AAD" w14:textId="3BE77EFE" w:rsidR="009D6894" w:rsidRPr="00D15024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EAE" w14:textId="77777777" w:rsidR="009D6894" w:rsidRPr="00D15024" w:rsidRDefault="009D6894" w:rsidP="009D68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150AAC35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D4C4" w14:textId="24DA426B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52A0" w14:textId="77777777" w:rsidR="00C463B4" w:rsidRPr="00105471" w:rsidRDefault="00C463B4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05471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01.06</w:t>
            </w:r>
          </w:p>
          <w:p w14:paraId="200E7B6D" w14:textId="77777777" w:rsidR="00C463B4" w:rsidRPr="00D15024" w:rsidRDefault="00C463B4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BA05" w14:textId="00A7E8B7" w:rsidR="00C463B4" w:rsidRPr="00D15024" w:rsidRDefault="00C463B4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3F36" w14:textId="443C81D3" w:rsidR="00C463B4" w:rsidRPr="00205FC0" w:rsidRDefault="00C463B4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DBF3" w14:textId="1D123576" w:rsidR="00C463B4" w:rsidRPr="00205FC0" w:rsidRDefault="008776D5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473 698,14300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D13F" w14:textId="7C5FEE5F" w:rsidR="00C463B4" w:rsidRPr="00205FC0" w:rsidRDefault="008776D5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156 032,14300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1ACD" w14:textId="6C52A8A4" w:rsidR="00C463B4" w:rsidRPr="00105471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1E29" w14:textId="5E96BF5A" w:rsidR="00C463B4" w:rsidRPr="00105471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F61E" w14:textId="5837D7A8" w:rsidR="00C463B4" w:rsidRPr="00105471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B40A" w14:textId="71591A73" w:rsidR="00C463B4" w:rsidRPr="00105471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CC6FD" w14:textId="6B344910" w:rsidR="00C463B4" w:rsidRPr="00D15024" w:rsidRDefault="00C463B4" w:rsidP="00C233F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МКУ «ЦБ </w:t>
            </w:r>
            <w:proofErr w:type="spellStart"/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го</w:t>
            </w:r>
            <w:proofErr w:type="spellEnd"/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 Красногорск»</w:t>
            </w:r>
          </w:p>
        </w:tc>
      </w:tr>
      <w:tr w:rsidR="00C463B4" w:rsidRPr="00D15024" w14:paraId="4B2A3889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D2DFE" w14:textId="77777777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40B7" w14:textId="77777777" w:rsidR="00C463B4" w:rsidRPr="00D15024" w:rsidRDefault="00C463B4" w:rsidP="00933E7D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18559" w14:textId="77777777" w:rsidR="00C463B4" w:rsidRPr="00D15024" w:rsidRDefault="00C463B4" w:rsidP="00933E7D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B24" w14:textId="0F34F2B6" w:rsidR="00C463B4" w:rsidRPr="00205FC0" w:rsidRDefault="00C463B4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</w:r>
            <w:r w:rsidRPr="00205FC0">
              <w:rPr>
                <w:rFonts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2CAD" w14:textId="7D19A56F" w:rsidR="00C463B4" w:rsidRPr="00205FC0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lastRenderedPageBreak/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D891" w14:textId="1243A096" w:rsidR="00C463B4" w:rsidRPr="00205FC0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05D8" w14:textId="47745B9B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2123" w14:textId="55EB1D3A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43F" w14:textId="37CD24B2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B822" w14:textId="54058659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FC29F" w14:textId="77777777" w:rsidR="00C463B4" w:rsidRPr="00D15024" w:rsidRDefault="00C463B4" w:rsidP="00933E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241E8D24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B364" w14:textId="77777777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9D213" w14:textId="77777777" w:rsidR="00C463B4" w:rsidRPr="00D15024" w:rsidRDefault="00C463B4" w:rsidP="00933E7D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D1F70" w14:textId="77777777" w:rsidR="00C463B4" w:rsidRPr="00D15024" w:rsidRDefault="00C463B4" w:rsidP="00933E7D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AD0" w14:textId="7D93079C" w:rsidR="00C463B4" w:rsidRPr="00205FC0" w:rsidRDefault="00C463B4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05FC0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205FC0">
              <w:rPr>
                <w:rFonts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C76F" w14:textId="2DC7C734" w:rsidR="00C463B4" w:rsidRPr="00205FC0" w:rsidRDefault="008776D5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473 698,14300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C045" w14:textId="3D41B98C" w:rsidR="00C463B4" w:rsidRPr="00205FC0" w:rsidRDefault="008776D5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156 032,14300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F3D4" w14:textId="62757E65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E0E8" w14:textId="507EC766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1CC4" w14:textId="2AB484AC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680A" w14:textId="6A52948C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237E" w14:textId="77777777" w:rsidR="00C463B4" w:rsidRPr="00D15024" w:rsidRDefault="00C463B4" w:rsidP="00933E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41253B51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AE36C" w14:textId="0B646529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38339" w14:textId="77777777" w:rsidR="00C463B4" w:rsidRPr="005F3569" w:rsidRDefault="00C463B4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01.07</w:t>
            </w:r>
          </w:p>
          <w:p w14:paraId="76EDE524" w14:textId="77777777" w:rsidR="00C463B4" w:rsidRPr="00D15024" w:rsidRDefault="00C463B4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C8234" w14:textId="44975FF0" w:rsidR="00C463B4" w:rsidRPr="00D15024" w:rsidRDefault="00C463B4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C91" w14:textId="48125923" w:rsidR="00C463B4" w:rsidRPr="005F3569" w:rsidRDefault="00C463B4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B895" w14:textId="5C260DDB" w:rsidR="00C463B4" w:rsidRPr="00E03F3D" w:rsidRDefault="009D6894" w:rsidP="005F35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602326</w:t>
            </w:r>
            <w:r w:rsidR="00C463B4" w:rsidRPr="00E03F3D">
              <w:rPr>
                <w:rFonts w:cs="Times New Roman"/>
                <w:b/>
                <w:iCs/>
                <w:sz w:val="16"/>
                <w:szCs w:val="16"/>
              </w:rPr>
              <w:t>,60</w:t>
            </w:r>
            <w:r w:rsidR="00C463B4" w:rsidRPr="00E03F3D">
              <w:rPr>
                <w:rFonts w:cs="Times New Roman"/>
                <w:b/>
                <w:iCs/>
                <w:sz w:val="16"/>
                <w:szCs w:val="16"/>
                <w:lang w:val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DE8F" w14:textId="6ACFDDB6" w:rsidR="00C463B4" w:rsidRPr="00E03F3D" w:rsidRDefault="009D689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215749</w:t>
            </w:r>
            <w:r w:rsidR="00C463B4" w:rsidRPr="00E03F3D">
              <w:rPr>
                <w:rFonts w:cs="Times New Roman"/>
                <w:b/>
                <w:iCs/>
                <w:sz w:val="16"/>
                <w:szCs w:val="16"/>
              </w:rPr>
              <w:t>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D0CB" w14:textId="25519E71" w:rsidR="00C463B4" w:rsidRPr="00E03F3D" w:rsidRDefault="009D689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152618</w:t>
            </w:r>
            <w:r w:rsidR="00C463B4" w:rsidRPr="00E03F3D">
              <w:rPr>
                <w:rFonts w:cs="Times New Roman"/>
                <w:b/>
                <w:iCs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C21B" w14:textId="6688C503" w:rsidR="00C463B4" w:rsidRPr="00E03F3D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233959,00000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5A40" w14:textId="3236398E" w:rsidR="00C463B4" w:rsidRPr="005F3569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3E49" w14:textId="654ABF32" w:rsidR="00C463B4" w:rsidRPr="005F3569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C16" w14:textId="1A3D36A0" w:rsidR="00C463B4" w:rsidRPr="00D15024" w:rsidRDefault="00C463B4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«ЦОД»</w:t>
            </w:r>
          </w:p>
        </w:tc>
      </w:tr>
      <w:tr w:rsidR="00C463B4" w:rsidRPr="00D15024" w14:paraId="35C699F4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17C87" w14:textId="77777777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1950" w14:textId="77777777" w:rsidR="00C463B4" w:rsidRPr="00D15024" w:rsidRDefault="00C463B4" w:rsidP="00ED782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EFCD6" w14:textId="77777777" w:rsidR="00C463B4" w:rsidRPr="00D15024" w:rsidRDefault="00C463B4" w:rsidP="00ED7828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15C" w14:textId="26F1EE53" w:rsidR="00C463B4" w:rsidRPr="00D15024" w:rsidRDefault="00C463B4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CB89" w14:textId="75909F7C" w:rsidR="00C463B4" w:rsidRPr="00E03F3D" w:rsidRDefault="00C463B4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1CF0" w14:textId="484358C6" w:rsidR="00C463B4" w:rsidRPr="00E03F3D" w:rsidRDefault="00C463B4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F8AE" w14:textId="5AB1802A" w:rsidR="00C463B4" w:rsidRPr="00E03F3D" w:rsidRDefault="00C463B4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0EB7" w14:textId="668EBC19" w:rsidR="00C463B4" w:rsidRPr="00E03F3D" w:rsidRDefault="00C463B4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4B6" w14:textId="0CD2FA0E" w:rsidR="00C463B4" w:rsidRPr="00D15024" w:rsidRDefault="00C463B4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790D" w14:textId="14CF9EF0" w:rsidR="00C463B4" w:rsidRPr="00D15024" w:rsidRDefault="00C463B4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6E2" w14:textId="77777777" w:rsidR="00C463B4" w:rsidRPr="00D15024" w:rsidRDefault="00C463B4" w:rsidP="00ED78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9D6894" w:rsidRPr="00D15024" w14:paraId="26499FB1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CF4EB" w14:textId="77777777" w:rsidR="009D6894" w:rsidRPr="00D15024" w:rsidRDefault="009D6894" w:rsidP="009D6894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C9597" w14:textId="77777777" w:rsidR="009D6894" w:rsidRPr="00D15024" w:rsidRDefault="009D6894" w:rsidP="009D689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3A0DE" w14:textId="77777777" w:rsidR="009D6894" w:rsidRPr="00D15024" w:rsidRDefault="009D6894" w:rsidP="009D689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246A" w14:textId="72DA6A60" w:rsidR="009D6894" w:rsidRPr="00D15024" w:rsidRDefault="009D6894" w:rsidP="009D6894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D15024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D15024">
              <w:rPr>
                <w:rFonts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016" w14:textId="59F2A039" w:rsidR="009D6894" w:rsidRPr="00E03F3D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602326,60</w:t>
            </w:r>
            <w:r w:rsidRPr="00E03F3D">
              <w:rPr>
                <w:rFonts w:cs="Times New Roman"/>
                <w:b/>
                <w:iCs/>
                <w:sz w:val="16"/>
                <w:szCs w:val="16"/>
                <w:lang w:val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F412" w14:textId="3FDFEF34" w:rsidR="009D6894" w:rsidRPr="00E03F3D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215749,60000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157B" w14:textId="4AF02D81" w:rsidR="009D6894" w:rsidRPr="00E03F3D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152618,00000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D958" w14:textId="42969BB5" w:rsidR="009D6894" w:rsidRPr="00E03F3D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233959,00000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A749" w14:textId="4B0744C0" w:rsidR="009D6894" w:rsidRPr="00D15024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7CB4" w14:textId="70E5449A" w:rsidR="009D6894" w:rsidRPr="00D15024" w:rsidRDefault="009D6894" w:rsidP="009D68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66B" w14:textId="77777777" w:rsidR="009D6894" w:rsidRPr="00D15024" w:rsidRDefault="009D6894" w:rsidP="009D68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2FBA96EA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DFFF8" w14:textId="26B2E6D8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1.60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187E9" w14:textId="77777777" w:rsidR="00C463B4" w:rsidRPr="005F3569" w:rsidRDefault="00C463B4" w:rsidP="00E860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01.10</w:t>
            </w:r>
          </w:p>
          <w:p w14:paraId="25D7E60A" w14:textId="77777777" w:rsidR="00C463B4" w:rsidRPr="00D15024" w:rsidRDefault="00C463B4" w:rsidP="00E8602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0D2CA" w14:textId="1EC1E561" w:rsidR="00C463B4" w:rsidRPr="00D15024" w:rsidRDefault="00C463B4" w:rsidP="00E8602E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253" w14:textId="378743F9" w:rsidR="00C463B4" w:rsidRPr="005F3569" w:rsidRDefault="00C463B4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60E" w14:textId="79D0E527" w:rsidR="00C463B4" w:rsidRPr="00E03F3D" w:rsidRDefault="00694A75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5098</w:t>
            </w:r>
            <w:r w:rsidR="00C463B4" w:rsidRPr="00E03F3D">
              <w:rPr>
                <w:rFonts w:cs="Times New Roman"/>
                <w:b/>
                <w:iCs/>
                <w:sz w:val="16"/>
                <w:szCs w:val="16"/>
              </w:rPr>
              <w:t>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D0FF" w14:textId="7260DDFD" w:rsidR="00C463B4" w:rsidRPr="00E03F3D" w:rsidRDefault="00694A75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1706</w:t>
            </w:r>
            <w:r w:rsidR="00C463B4" w:rsidRPr="00E03F3D">
              <w:rPr>
                <w:rFonts w:cs="Times New Roman"/>
                <w:b/>
                <w:iCs/>
                <w:sz w:val="16"/>
                <w:szCs w:val="16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C5A5" w14:textId="3CE4EF7E" w:rsidR="00C463B4" w:rsidRPr="00E03F3D" w:rsidRDefault="00694A75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1696</w:t>
            </w:r>
            <w:r w:rsidR="00C463B4" w:rsidRPr="00E03F3D">
              <w:rPr>
                <w:rFonts w:cs="Times New Roman"/>
                <w:b/>
                <w:iCs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F9ED" w14:textId="4D10B7B4" w:rsidR="00C463B4" w:rsidRPr="00E03F3D" w:rsidRDefault="00694A75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169</w:t>
            </w:r>
            <w:r w:rsidR="00C463B4" w:rsidRPr="00E03F3D">
              <w:rPr>
                <w:rFonts w:cs="Times New Roman"/>
                <w:b/>
                <w:iCs/>
                <w:sz w:val="16"/>
                <w:szCs w:val="16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A84D" w14:textId="46F68340" w:rsidR="00C463B4" w:rsidRPr="005F3569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7C73" w14:textId="7A160D8E" w:rsidR="00C463B4" w:rsidRPr="005F3569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FE36F" w14:textId="77777777" w:rsidR="00C463B4" w:rsidRPr="00D15024" w:rsidRDefault="00C463B4" w:rsidP="00C233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Управление бухгалтерского учета и отчетности </w:t>
            </w:r>
          </w:p>
          <w:p w14:paraId="1BBFFF87" w14:textId="77777777" w:rsidR="00C463B4" w:rsidRPr="00D15024" w:rsidRDefault="00C463B4" w:rsidP="00E860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7B34D790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63AE" w14:textId="77777777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8C76E" w14:textId="77777777" w:rsidR="00C463B4" w:rsidRPr="00D15024" w:rsidRDefault="00C463B4" w:rsidP="00E8602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89CD" w14:textId="77777777" w:rsidR="00C463B4" w:rsidRPr="00D15024" w:rsidRDefault="00C463B4" w:rsidP="00E8602E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1D8" w14:textId="5DB17AE3" w:rsidR="00C463B4" w:rsidRPr="00D15024" w:rsidRDefault="00C463B4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2A66" w14:textId="48E6E472" w:rsidR="00C463B4" w:rsidRPr="00E03F3D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5982" w14:textId="065CAC37" w:rsidR="00C463B4" w:rsidRPr="00E03F3D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8A86" w14:textId="2C4777F3" w:rsidR="00C463B4" w:rsidRPr="00E03F3D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F64B" w14:textId="4CD17810" w:rsidR="00C463B4" w:rsidRPr="00E03F3D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7D41" w14:textId="1AF7E3C1" w:rsidR="00C463B4" w:rsidRPr="00D15024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0793" w14:textId="32E92E7E" w:rsidR="00C463B4" w:rsidRPr="00D15024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04786" w14:textId="77777777" w:rsidR="00C463B4" w:rsidRPr="00D15024" w:rsidRDefault="00C463B4" w:rsidP="00E860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94A75" w:rsidRPr="00D15024" w14:paraId="58CD5C6D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121" w14:textId="77777777" w:rsidR="00694A75" w:rsidRPr="00D15024" w:rsidRDefault="00694A75" w:rsidP="00694A75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4588" w14:textId="77777777" w:rsidR="00694A75" w:rsidRPr="00D15024" w:rsidRDefault="00694A75" w:rsidP="00694A75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4461" w14:textId="77777777" w:rsidR="00694A75" w:rsidRPr="00D15024" w:rsidRDefault="00694A75" w:rsidP="00694A75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C24" w14:textId="119FC26B" w:rsidR="00694A75" w:rsidRPr="00D15024" w:rsidRDefault="00694A75" w:rsidP="00694A75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D15024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D15024">
              <w:rPr>
                <w:rFonts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7ED1" w14:textId="56596D47" w:rsidR="00694A75" w:rsidRPr="00E03F3D" w:rsidRDefault="00694A75" w:rsidP="00694A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5098,00000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0B8A" w14:textId="15D6A069" w:rsidR="00694A75" w:rsidRPr="00E03F3D" w:rsidRDefault="00694A75" w:rsidP="00694A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1706,00000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9177" w14:textId="2A25CF70" w:rsidR="00694A75" w:rsidRPr="00E03F3D" w:rsidRDefault="00694A75" w:rsidP="00694A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1696,00000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3E06" w14:textId="4D1491FB" w:rsidR="00694A75" w:rsidRPr="00E03F3D" w:rsidRDefault="00694A75" w:rsidP="00694A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1696,00000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4412" w14:textId="6C2F9D84" w:rsidR="00694A75" w:rsidRPr="00D15024" w:rsidRDefault="00694A75" w:rsidP="00694A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42DA" w14:textId="0F0D0470" w:rsidR="00694A75" w:rsidRPr="00D15024" w:rsidRDefault="00694A75" w:rsidP="00694A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6A5" w14:textId="77777777" w:rsidR="00694A75" w:rsidRPr="00D15024" w:rsidRDefault="00694A75" w:rsidP="00694A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2BE8987C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316" w14:textId="01D41908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1.76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1A65" w14:textId="77777777" w:rsidR="00C463B4" w:rsidRPr="005F3569" w:rsidRDefault="00C463B4" w:rsidP="00C417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01.16</w:t>
            </w:r>
          </w:p>
          <w:p w14:paraId="2F5561A5" w14:textId="77777777" w:rsidR="00C463B4" w:rsidRPr="00D15024" w:rsidRDefault="00C463B4" w:rsidP="00C417FF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Обеспечение деятельности муниципальных центров управления регионом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BF52" w14:textId="291CF64E" w:rsidR="00C463B4" w:rsidRPr="00D15024" w:rsidRDefault="00C463B4" w:rsidP="00C417FF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877" w14:textId="236A1465" w:rsidR="00C463B4" w:rsidRPr="00205FC0" w:rsidRDefault="00C463B4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C175" w14:textId="32428637" w:rsidR="00C463B4" w:rsidRPr="00E03F3D" w:rsidRDefault="00320582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198982</w:t>
            </w:r>
            <w:r w:rsidR="00674A1F" w:rsidRPr="00E03F3D">
              <w:rPr>
                <w:rFonts w:cs="Times New Roman"/>
                <w:b/>
                <w:iCs/>
                <w:sz w:val="16"/>
                <w:szCs w:val="16"/>
              </w:rPr>
              <w:t>,01200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7023" w14:textId="1E6EF1BA" w:rsidR="00C463B4" w:rsidRPr="00E03F3D" w:rsidRDefault="00320582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70282</w:t>
            </w:r>
            <w:r w:rsidR="00674A1F" w:rsidRPr="00E03F3D">
              <w:rPr>
                <w:rFonts w:cs="Times New Roman"/>
                <w:b/>
                <w:iCs/>
                <w:sz w:val="16"/>
                <w:szCs w:val="16"/>
              </w:rPr>
              <w:t>,01200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9EE4" w14:textId="73F5697B" w:rsidR="00C463B4" w:rsidRPr="00E03F3D" w:rsidRDefault="00C463B4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892A" w14:textId="28DC7F82" w:rsidR="00C463B4" w:rsidRPr="00E03F3D" w:rsidRDefault="00C463B4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DF28" w14:textId="2E146064" w:rsidR="00C463B4" w:rsidRPr="005F3569" w:rsidRDefault="00C463B4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E5A3" w14:textId="5EC29EB7" w:rsidR="00C463B4" w:rsidRPr="005F3569" w:rsidRDefault="00C463B4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B77" w14:textId="2345B631" w:rsidR="00C463B4" w:rsidRPr="00D15024" w:rsidRDefault="00C463B4" w:rsidP="00C417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«ЦОД»</w:t>
            </w:r>
          </w:p>
        </w:tc>
      </w:tr>
      <w:tr w:rsidR="00C463B4" w:rsidRPr="00D15024" w14:paraId="1E97D2DF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EA83D" w14:textId="77777777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8E1CF" w14:textId="77777777" w:rsidR="00C463B4" w:rsidRPr="00D15024" w:rsidRDefault="00C463B4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B9E24" w14:textId="77777777" w:rsidR="00C463B4" w:rsidRPr="00D15024" w:rsidRDefault="00C463B4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9B0" w14:textId="379D29AE" w:rsidR="00C463B4" w:rsidRPr="00205FC0" w:rsidRDefault="00C463B4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</w:r>
            <w:r w:rsidRPr="00205FC0">
              <w:rPr>
                <w:rFonts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07AA" w14:textId="60D13F83" w:rsidR="00C463B4" w:rsidRPr="00E03F3D" w:rsidRDefault="00C463B4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lastRenderedPageBreak/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DD79" w14:textId="50F78CFA" w:rsidR="00C463B4" w:rsidRPr="00E03F3D" w:rsidRDefault="00C463B4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4731" w14:textId="40E2F494" w:rsidR="00C463B4" w:rsidRPr="00E03F3D" w:rsidRDefault="00C463B4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13A5" w14:textId="3670E8A7" w:rsidR="00C463B4" w:rsidRPr="00E03F3D" w:rsidRDefault="00C463B4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98C" w14:textId="49615147" w:rsidR="00C463B4" w:rsidRPr="00D15024" w:rsidRDefault="00C463B4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A13" w14:textId="54545BD1" w:rsidR="00C463B4" w:rsidRPr="00D15024" w:rsidRDefault="00C463B4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3790D" w14:textId="77777777" w:rsidR="00C463B4" w:rsidRPr="00D15024" w:rsidRDefault="00C463B4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320582" w:rsidRPr="00D15024" w14:paraId="3CAC5E53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8543" w14:textId="77777777" w:rsidR="00320582" w:rsidRPr="00D15024" w:rsidRDefault="00320582" w:rsidP="00320582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2236C" w14:textId="77777777" w:rsidR="00320582" w:rsidRPr="00D15024" w:rsidRDefault="00320582" w:rsidP="0032058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5B609" w14:textId="77777777" w:rsidR="00320582" w:rsidRPr="00D15024" w:rsidRDefault="00320582" w:rsidP="0032058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BE8" w14:textId="04847702" w:rsidR="00320582" w:rsidRPr="00205FC0" w:rsidRDefault="00320582" w:rsidP="00320582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05FC0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205FC0">
              <w:rPr>
                <w:rFonts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F572" w14:textId="20A7F8DE" w:rsidR="00320582" w:rsidRPr="00E03F3D" w:rsidRDefault="00320582" w:rsidP="003205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198982,01200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D8CC" w14:textId="7B26F1F3" w:rsidR="00320582" w:rsidRPr="00E03F3D" w:rsidRDefault="00320582" w:rsidP="003205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b/>
                <w:iCs/>
                <w:sz w:val="16"/>
                <w:szCs w:val="16"/>
              </w:rPr>
              <w:t>70282,01200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07C4" w14:textId="2DCF8B30" w:rsidR="00320582" w:rsidRPr="00E03F3D" w:rsidRDefault="00320582" w:rsidP="003205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B523" w14:textId="51555A4F" w:rsidR="00320582" w:rsidRPr="00E03F3D" w:rsidRDefault="00320582" w:rsidP="003205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E03F3D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A567" w14:textId="24B48287" w:rsidR="00320582" w:rsidRPr="00D15024" w:rsidRDefault="00320582" w:rsidP="003205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4844" w14:textId="70DF5CCA" w:rsidR="00320582" w:rsidRPr="00D15024" w:rsidRDefault="00320582" w:rsidP="003205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F77" w14:textId="77777777" w:rsidR="00320582" w:rsidRPr="00D15024" w:rsidRDefault="00320582" w:rsidP="003205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2B741934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ABDF" w14:textId="2EB59458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1.87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F456E" w14:textId="77777777" w:rsidR="00674A1F" w:rsidRPr="005F3569" w:rsidRDefault="00674A1F" w:rsidP="001014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01.17</w:t>
            </w:r>
          </w:p>
          <w:p w14:paraId="36B76860" w14:textId="77777777" w:rsidR="00674A1F" w:rsidRPr="00D15024" w:rsidRDefault="00674A1F" w:rsidP="00101479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F56E" w14:textId="5721DCC9" w:rsidR="00674A1F" w:rsidRPr="00D15024" w:rsidRDefault="00674A1F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C88" w14:textId="65469B61" w:rsidR="00674A1F" w:rsidRPr="00205FC0" w:rsidRDefault="00674A1F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F9DD" w14:textId="676C198E" w:rsidR="00674A1F" w:rsidRPr="00205FC0" w:rsidRDefault="00DD11F1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140724,83000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61E3" w14:textId="176DB6D1" w:rsidR="00674A1F" w:rsidRPr="00205FC0" w:rsidRDefault="00DD11F1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47 370,83000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09B3" w14:textId="1C5067E4" w:rsidR="00674A1F" w:rsidRPr="005F3569" w:rsidRDefault="00674A1F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CF66" w14:textId="625B6EB1" w:rsidR="00674A1F" w:rsidRPr="005F3569" w:rsidRDefault="00674A1F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5ECF" w14:textId="22D06B15" w:rsidR="00674A1F" w:rsidRPr="005F3569" w:rsidRDefault="00674A1F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147A" w14:textId="30A8BC4D" w:rsidR="00674A1F" w:rsidRPr="005F3569" w:rsidRDefault="00674A1F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47AA" w14:textId="56E7E2AC" w:rsidR="00674A1F" w:rsidRPr="00D15024" w:rsidRDefault="00674A1F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«КЦТ»</w:t>
            </w:r>
          </w:p>
        </w:tc>
      </w:tr>
      <w:tr w:rsidR="00674A1F" w:rsidRPr="00D15024" w14:paraId="253DC75B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7AE91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0BFDF" w14:textId="77777777" w:rsidR="00674A1F" w:rsidRPr="00D15024" w:rsidRDefault="00674A1F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DCDFD" w14:textId="77777777" w:rsidR="00674A1F" w:rsidRPr="00D15024" w:rsidRDefault="00674A1F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60A" w14:textId="4EE3F751" w:rsidR="00674A1F" w:rsidRPr="00205FC0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D363" w14:textId="0A5D1996" w:rsidR="00674A1F" w:rsidRPr="00205FC0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4A37" w14:textId="25600F7D" w:rsidR="00674A1F" w:rsidRPr="00205FC0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043B" w14:textId="315C87F5" w:rsidR="00674A1F" w:rsidRPr="00D15024" w:rsidRDefault="00674A1F" w:rsidP="00410D41">
            <w:pPr>
              <w:autoSpaceDE w:val="0"/>
              <w:autoSpaceDN w:val="0"/>
              <w:adjustRightInd w:val="0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 xml:space="preserve">   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D22" w14:textId="16B13904" w:rsidR="00674A1F" w:rsidRPr="00D15024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FB61" w14:textId="27E50D05" w:rsidR="00674A1F" w:rsidRPr="00D15024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6C8A" w14:textId="193145FF" w:rsidR="00674A1F" w:rsidRPr="00D15024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BBBBB" w14:textId="77777777" w:rsidR="00674A1F" w:rsidRPr="00D15024" w:rsidRDefault="00674A1F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539E0FE8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C067" w14:textId="77777777" w:rsidR="00674A1F" w:rsidRPr="00D15024" w:rsidRDefault="00674A1F" w:rsidP="00A37E7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32129" w14:textId="77777777" w:rsidR="00674A1F" w:rsidRPr="00D15024" w:rsidRDefault="00674A1F" w:rsidP="00A37E7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BF165" w14:textId="77777777" w:rsidR="00674A1F" w:rsidRPr="00D15024" w:rsidRDefault="00674A1F" w:rsidP="00A37E76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7ED1" w14:textId="2FF41BAB" w:rsidR="00674A1F" w:rsidRPr="00205FC0" w:rsidRDefault="00674A1F" w:rsidP="00A37E76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05FC0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205FC0">
              <w:rPr>
                <w:rFonts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EA93" w14:textId="32BD6E40" w:rsidR="00674A1F" w:rsidRPr="00205FC0" w:rsidRDefault="00DD11F1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140724,83000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CA4B" w14:textId="6EDB201E" w:rsidR="00674A1F" w:rsidRPr="00205FC0" w:rsidRDefault="00DD11F1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47 370,83000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5E44" w14:textId="5A716BE6" w:rsidR="00674A1F" w:rsidRPr="00D15024" w:rsidRDefault="00674A1F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00F6" w14:textId="15168799" w:rsidR="00674A1F" w:rsidRPr="00D15024" w:rsidRDefault="00674A1F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C84A" w14:textId="593E27A8" w:rsidR="00674A1F" w:rsidRPr="00D15024" w:rsidRDefault="00674A1F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083" w14:textId="40843DC9" w:rsidR="00674A1F" w:rsidRPr="00D15024" w:rsidRDefault="00674A1F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5B56D" w14:textId="77777777" w:rsidR="00674A1F" w:rsidRPr="00D15024" w:rsidRDefault="00674A1F" w:rsidP="00A37E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507F7FF4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C5ED4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>2</w:t>
            </w: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EC4ED" w14:textId="77777777" w:rsidR="00674A1F" w:rsidRPr="005F3569" w:rsidRDefault="00674A1F" w:rsidP="00C82CA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Основное мероприятие 03</w:t>
            </w:r>
          </w:p>
          <w:p w14:paraId="02A5B71B" w14:textId="77777777" w:rsidR="00674A1F" w:rsidRPr="00D15024" w:rsidRDefault="00674A1F" w:rsidP="00C82CA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E35B7" w14:textId="491FEBAD" w:rsidR="00674A1F" w:rsidRPr="00D15024" w:rsidRDefault="00674A1F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C15" w14:textId="364596AF" w:rsidR="00674A1F" w:rsidRPr="005F3569" w:rsidRDefault="00674A1F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10DD" w14:textId="78DAB983" w:rsidR="00674A1F" w:rsidRPr="005F3569" w:rsidRDefault="00674A1F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5220,00000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C2F3" w14:textId="4CFF4A85" w:rsidR="00674A1F" w:rsidRPr="005F3569" w:rsidRDefault="00674A1F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1740,00000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EE39" w14:textId="713F6380" w:rsidR="00674A1F" w:rsidRPr="005F3569" w:rsidRDefault="00674A1F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C39D" w14:textId="27D91C30" w:rsidR="00674A1F" w:rsidRPr="005F3569" w:rsidRDefault="00674A1F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661A" w14:textId="4F1B2C7C" w:rsidR="00674A1F" w:rsidRPr="005F3569" w:rsidRDefault="00674A1F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EE42" w14:textId="60868316" w:rsidR="00674A1F" w:rsidRPr="005F3569" w:rsidRDefault="00674A1F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25E" w14:textId="77777777" w:rsidR="00674A1F" w:rsidRPr="00D15024" w:rsidRDefault="00674A1F" w:rsidP="00C82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1E77A219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8922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5C0DB" w14:textId="77777777" w:rsidR="00674A1F" w:rsidRPr="00D15024" w:rsidRDefault="00674A1F" w:rsidP="00C82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473CA" w14:textId="77777777" w:rsidR="00674A1F" w:rsidRPr="00D15024" w:rsidRDefault="00674A1F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B3E" w14:textId="2B986026" w:rsidR="00674A1F" w:rsidRPr="00D15024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81B7" w14:textId="30AB4A89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1B4D" w14:textId="73DA5E71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404C" w14:textId="365D9C06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9008" w14:textId="4037558A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5660" w14:textId="25D9744A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880D" w14:textId="224EF69A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3922" w14:textId="5CA31FCE" w:rsidR="00674A1F" w:rsidRPr="00D15024" w:rsidRDefault="00674A1F" w:rsidP="00B65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674A1F" w:rsidRPr="00D15024" w14:paraId="480AA367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25D44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0DEC9" w14:textId="77777777" w:rsidR="00674A1F" w:rsidRPr="00D15024" w:rsidRDefault="00674A1F" w:rsidP="00C82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F79D9" w14:textId="77777777" w:rsidR="00674A1F" w:rsidRPr="00D15024" w:rsidRDefault="00674A1F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F7B" w14:textId="0605644C" w:rsidR="00674A1F" w:rsidRPr="00D15024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D15024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D15024">
              <w:rPr>
                <w:rFonts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6B42" w14:textId="355AEEED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5220,00000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9A45" w14:textId="1DA206AD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13FF" w14:textId="6BE6CD46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E9B1" w14:textId="105DD9A3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ECCA" w14:textId="7B730892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D1C9" w14:textId="071CB863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BAC" w14:textId="77777777" w:rsidR="00674A1F" w:rsidRPr="00D15024" w:rsidRDefault="00674A1F" w:rsidP="00C82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0BF278E1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37393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59D00" w14:textId="77777777" w:rsidR="00674A1F" w:rsidRPr="005F3569" w:rsidRDefault="00674A1F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03.01</w:t>
            </w:r>
          </w:p>
          <w:p w14:paraId="2034F799" w14:textId="77777777" w:rsidR="00674A1F" w:rsidRPr="00D15024" w:rsidRDefault="00674A1F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 xml:space="preserve">Организация и проведение мероприятий по обучению, переобучению, повышению </w:t>
            </w: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квалификации и обмену опытом специалистов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B5FF5" w14:textId="68A131D3" w:rsidR="00674A1F" w:rsidRPr="00D15024" w:rsidRDefault="00674A1F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665" w14:textId="2192A93D" w:rsidR="00674A1F" w:rsidRPr="005F3569" w:rsidRDefault="00674A1F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69F7" w14:textId="43A0086F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2010,00000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0A83" w14:textId="1B8C68F8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670,00000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1F01" w14:textId="74A3AB09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33EC" w14:textId="45E57A45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8DF1" w14:textId="0F90889A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5302" w14:textId="36D54620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AB113" w14:textId="77777777" w:rsidR="00674A1F" w:rsidRPr="00D15024" w:rsidRDefault="00674A1F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  <w:p w14:paraId="6600C864" w14:textId="77777777" w:rsidR="00674A1F" w:rsidRPr="00D15024" w:rsidRDefault="00674A1F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7B94829F" w14:textId="77777777" w:rsidR="00674A1F" w:rsidRPr="00D15024" w:rsidRDefault="00674A1F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образования</w:t>
            </w:r>
          </w:p>
          <w:p w14:paraId="23584241" w14:textId="17B7F712" w:rsidR="00674A1F" w:rsidRPr="00D15024" w:rsidRDefault="00674A1F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lastRenderedPageBreak/>
              <w:t>Управление культуры</w:t>
            </w:r>
          </w:p>
        </w:tc>
      </w:tr>
      <w:tr w:rsidR="00674A1F" w:rsidRPr="00D15024" w14:paraId="091E78BA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40B3B" w14:textId="0B6408F3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B8D0" w14:textId="77777777" w:rsidR="00674A1F" w:rsidRPr="00D15024" w:rsidRDefault="00674A1F" w:rsidP="00CB4393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F06F" w14:textId="77777777" w:rsidR="00674A1F" w:rsidRPr="00D15024" w:rsidRDefault="00674A1F" w:rsidP="00CB4393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93E" w14:textId="6D9EA035" w:rsidR="00674A1F" w:rsidRPr="00D15024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7DFA" w14:textId="7C8CBB6F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9A1D" w14:textId="2226DBCD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3083" w14:textId="47CB16BF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F398" w14:textId="55347DF8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FE89" w14:textId="59D1721A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B252" w14:textId="53133592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EADB" w14:textId="77777777" w:rsidR="00674A1F" w:rsidRPr="00D15024" w:rsidRDefault="00674A1F" w:rsidP="00CB4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5C0F0843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EA4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36D3" w14:textId="77777777" w:rsidR="00674A1F" w:rsidRPr="00D15024" w:rsidRDefault="00674A1F" w:rsidP="00CB4393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1033" w14:textId="77777777" w:rsidR="00674A1F" w:rsidRPr="00D15024" w:rsidRDefault="00674A1F" w:rsidP="00CB4393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C50" w14:textId="188525C6" w:rsidR="00674A1F" w:rsidRPr="00D15024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D15024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D15024">
              <w:rPr>
                <w:rFonts w:cs="Times New Roman"/>
                <w:sz w:val="24"/>
                <w:szCs w:val="24"/>
              </w:rPr>
              <w:t xml:space="preserve"> Красногорс</w:t>
            </w:r>
            <w:r w:rsidRPr="00D15024">
              <w:rPr>
                <w:rFonts w:cs="Times New Roman"/>
                <w:sz w:val="24"/>
                <w:szCs w:val="24"/>
              </w:rPr>
              <w:lastRenderedPageBreak/>
              <w:t xml:space="preserve">к Московской области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7CFD" w14:textId="02D94CDC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lastRenderedPageBreak/>
              <w:t>2010,00000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CB07" w14:textId="43BA5A4C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B293" w14:textId="5F26ED93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5B83" w14:textId="737503AE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8D94" w14:textId="6B1B1DE6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A34" w14:textId="0A56EBC8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5D2A7" w14:textId="77777777" w:rsidR="00674A1F" w:rsidRPr="00D15024" w:rsidRDefault="00674A1F" w:rsidP="00CB4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42B80CA1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144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2.</w:t>
            </w:r>
            <w:r w:rsidRPr="00D15024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>2</w:t>
            </w: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E6BA" w14:textId="77777777" w:rsidR="00674A1F" w:rsidRPr="005F3569" w:rsidRDefault="00674A1F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03.02</w:t>
            </w:r>
          </w:p>
          <w:p w14:paraId="754229CF" w14:textId="77777777" w:rsidR="00674A1F" w:rsidRPr="00D15024" w:rsidRDefault="00674A1F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D15024">
              <w:rPr>
                <w:rFonts w:cs="Times New Roman"/>
                <w:bCs/>
                <w:iCs/>
                <w:sz w:val="24"/>
                <w:szCs w:val="24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D15024">
              <w:rPr>
                <w:rFonts w:cs="Times New Roman"/>
                <w:bCs/>
                <w:iCs/>
                <w:sz w:val="24"/>
                <w:szCs w:val="24"/>
              </w:rPr>
              <w:t>т.ч</w:t>
            </w:r>
            <w:proofErr w:type="spellEnd"/>
            <w:r w:rsidRPr="00D15024">
              <w:rPr>
                <w:rFonts w:cs="Times New Roman"/>
                <w:bCs/>
                <w:iCs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EBE7" w14:textId="2D1F38E3" w:rsidR="00674A1F" w:rsidRPr="00D15024" w:rsidRDefault="00674A1F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095" w14:textId="67BBBA1A" w:rsidR="00674A1F" w:rsidRPr="005F3569" w:rsidRDefault="00674A1F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C86E" w14:textId="17A9B1DE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3210,00000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F590" w14:textId="52FBF06D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1070,00000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5860" w14:textId="26435B05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2427" w14:textId="010784FE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DEBC" w14:textId="1885C444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A1B8" w14:textId="5EC71CD3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E5D" w14:textId="77777777" w:rsidR="00674A1F" w:rsidRPr="00D15024" w:rsidRDefault="00674A1F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03F616B6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3F9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65E0" w14:textId="77777777" w:rsidR="00674A1F" w:rsidRPr="00D15024" w:rsidRDefault="00674A1F" w:rsidP="000A485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019D" w14:textId="77777777" w:rsidR="00674A1F" w:rsidRPr="00D15024" w:rsidRDefault="00674A1F" w:rsidP="000A4856">
            <w:pPr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990" w14:textId="3ED93CB3" w:rsidR="00674A1F" w:rsidRPr="00D15024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77DF" w14:textId="656635DD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88B2" w14:textId="678C66C2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D09B" w14:textId="104F082E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B023" w14:textId="42F98F2C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02C8" w14:textId="7AF6693E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AB36" w14:textId="5A305CB1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FD2" w14:textId="77777777" w:rsidR="00674A1F" w:rsidRPr="00D15024" w:rsidRDefault="00674A1F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  <w:p w14:paraId="6F723790" w14:textId="77777777" w:rsidR="00674A1F" w:rsidRPr="00D15024" w:rsidRDefault="00674A1F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BCA8C12" w14:textId="77777777" w:rsidR="00674A1F" w:rsidRPr="00D15024" w:rsidRDefault="00674A1F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образования</w:t>
            </w:r>
          </w:p>
          <w:p w14:paraId="66E540DC" w14:textId="746C52A5" w:rsidR="00674A1F" w:rsidRPr="00D15024" w:rsidRDefault="00674A1F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культуры</w:t>
            </w:r>
          </w:p>
        </w:tc>
      </w:tr>
      <w:tr w:rsidR="00674A1F" w:rsidRPr="00D15024" w14:paraId="76485FBD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EFB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C2C4" w14:textId="77777777" w:rsidR="00674A1F" w:rsidRPr="00D15024" w:rsidRDefault="00674A1F" w:rsidP="000A485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99CB" w14:textId="77777777" w:rsidR="00674A1F" w:rsidRPr="00D15024" w:rsidRDefault="00674A1F" w:rsidP="000A4856">
            <w:pPr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A3F" w14:textId="57D6A705" w:rsidR="00674A1F" w:rsidRPr="00D15024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D15024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D15024">
              <w:rPr>
                <w:rFonts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DA5B" w14:textId="59B77971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3210,00000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E7B" w14:textId="1DEB12EE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6468" w14:textId="5E41E46A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9697" w14:textId="20E499F1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EA28" w14:textId="7CF26772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EF6D" w14:textId="7A7789C1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BD7" w14:textId="77777777" w:rsidR="00674A1F" w:rsidRPr="00D15024" w:rsidRDefault="00674A1F" w:rsidP="000A4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38085EF8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3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430C1" w14:textId="45A60648" w:rsidR="00674A1F" w:rsidRPr="005F3569" w:rsidRDefault="00674A1F" w:rsidP="005C6586">
            <w:pPr>
              <w:ind w:firstLine="35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iCs/>
                <w:sz w:val="24"/>
                <w:szCs w:val="24"/>
              </w:rPr>
              <w:t>Итого по подпрограмме 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972" w14:textId="7DECA3EC" w:rsidR="00674A1F" w:rsidRPr="00205FC0" w:rsidRDefault="00674A1F" w:rsidP="0030693B">
            <w:pPr>
              <w:tabs>
                <w:tab w:val="center" w:pos="175"/>
              </w:tabs>
              <w:rPr>
                <w:rFonts w:cs="Times New Roman"/>
                <w:b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023" w14:textId="2DC1D333" w:rsidR="00674A1F" w:rsidRPr="009119BE" w:rsidRDefault="00E158F1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9119BE">
              <w:rPr>
                <w:rFonts w:cs="Times New Roman"/>
                <w:b/>
                <w:iCs/>
                <w:sz w:val="16"/>
                <w:szCs w:val="16"/>
              </w:rPr>
              <w:t>3</w:t>
            </w:r>
            <w:r w:rsidR="00C107E8" w:rsidRPr="009119BE">
              <w:rPr>
                <w:rFonts w:cs="Times New Roman"/>
                <w:b/>
                <w:iCs/>
                <w:sz w:val="16"/>
                <w:szCs w:val="16"/>
              </w:rPr>
              <w:t> </w:t>
            </w:r>
            <w:r w:rsidRPr="009119BE">
              <w:rPr>
                <w:rFonts w:cs="Times New Roman"/>
                <w:b/>
                <w:iCs/>
                <w:sz w:val="16"/>
                <w:szCs w:val="16"/>
              </w:rPr>
              <w:t>555</w:t>
            </w:r>
            <w:r w:rsidR="00C107E8" w:rsidRPr="009119BE">
              <w:rPr>
                <w:rFonts w:cs="Times New Roman"/>
                <w:b/>
                <w:iCs/>
                <w:sz w:val="16"/>
                <w:szCs w:val="16"/>
              </w:rPr>
              <w:t xml:space="preserve"> </w:t>
            </w:r>
            <w:r w:rsidRPr="009119BE">
              <w:rPr>
                <w:rFonts w:cs="Times New Roman"/>
                <w:b/>
                <w:iCs/>
                <w:sz w:val="16"/>
                <w:szCs w:val="16"/>
              </w:rPr>
              <w:t>352,856</w:t>
            </w:r>
            <w:r w:rsidR="00CF7047" w:rsidRPr="009119BE">
              <w:rPr>
                <w:rFonts w:cs="Times New Roman"/>
                <w:b/>
                <w:iCs/>
                <w:sz w:val="16"/>
                <w:szCs w:val="16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5A66" w14:textId="76517146" w:rsidR="00674A1F" w:rsidRPr="009119BE" w:rsidRDefault="00CF7047" w:rsidP="00C107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9119BE">
              <w:rPr>
                <w:rFonts w:cs="Times New Roman"/>
                <w:b/>
                <w:iCs/>
                <w:sz w:val="16"/>
                <w:szCs w:val="16"/>
              </w:rPr>
              <w:t>1</w:t>
            </w:r>
            <w:r w:rsidR="00C107E8" w:rsidRPr="009119BE">
              <w:rPr>
                <w:rFonts w:cs="Times New Roman"/>
                <w:b/>
                <w:iCs/>
                <w:sz w:val="16"/>
                <w:szCs w:val="16"/>
              </w:rPr>
              <w:t> </w:t>
            </w:r>
            <w:r w:rsidRPr="009119BE">
              <w:rPr>
                <w:rFonts w:cs="Times New Roman"/>
                <w:b/>
                <w:iCs/>
                <w:sz w:val="16"/>
                <w:szCs w:val="16"/>
              </w:rPr>
              <w:t>237</w:t>
            </w:r>
            <w:r w:rsidR="00C107E8" w:rsidRPr="009119BE">
              <w:rPr>
                <w:rFonts w:cs="Times New Roman"/>
                <w:b/>
                <w:iCs/>
                <w:sz w:val="16"/>
                <w:szCs w:val="16"/>
              </w:rPr>
              <w:t xml:space="preserve"> </w:t>
            </w:r>
            <w:r w:rsidRPr="009119BE">
              <w:rPr>
                <w:rFonts w:cs="Times New Roman"/>
                <w:b/>
                <w:iCs/>
                <w:sz w:val="16"/>
                <w:szCs w:val="16"/>
              </w:rPr>
              <w:t>147,85669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D0EC" w14:textId="4B5C2769" w:rsidR="00674A1F" w:rsidRPr="009119BE" w:rsidRDefault="00CF7047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9119BE">
              <w:rPr>
                <w:rFonts w:cs="Times New Roman"/>
                <w:b/>
                <w:iCs/>
                <w:sz w:val="16"/>
                <w:szCs w:val="16"/>
              </w:rPr>
              <w:t>1107656,</w:t>
            </w:r>
            <w:r w:rsidR="00674A1F" w:rsidRPr="009119BE">
              <w:rPr>
                <w:rFonts w:cs="Times New Roman"/>
                <w:b/>
                <w:iCs/>
                <w:sz w:val="16"/>
                <w:szCs w:val="16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CDB8" w14:textId="7F11FE24" w:rsidR="00674A1F" w:rsidRPr="009119BE" w:rsidRDefault="00CF7047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9119BE">
              <w:rPr>
                <w:rFonts w:cs="Times New Roman"/>
                <w:b/>
                <w:iCs/>
                <w:sz w:val="16"/>
                <w:szCs w:val="16"/>
              </w:rPr>
              <w:t>1210549</w:t>
            </w:r>
            <w:r w:rsidR="00674A1F" w:rsidRPr="009119BE">
              <w:rPr>
                <w:rFonts w:cs="Times New Roman"/>
                <w:b/>
                <w:iCs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D979" w14:textId="77C58A2D" w:rsidR="00674A1F" w:rsidRPr="005F3569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B154" w14:textId="7052DC0D" w:rsidR="00674A1F" w:rsidRPr="005F3569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6AA1A" w14:textId="44151916" w:rsidR="00674A1F" w:rsidRPr="00D15024" w:rsidRDefault="00674A1F" w:rsidP="00BE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674A1F" w:rsidRPr="00D15024" w14:paraId="540E3005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3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07A02" w14:textId="77777777" w:rsidR="00674A1F" w:rsidRPr="00D15024" w:rsidRDefault="00674A1F" w:rsidP="005C6586">
            <w:pPr>
              <w:ind w:hanging="100"/>
              <w:jc w:val="both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514" w14:textId="7A599ADA" w:rsidR="00674A1F" w:rsidRPr="00205FC0" w:rsidRDefault="00674A1F" w:rsidP="0030693B">
            <w:pPr>
              <w:tabs>
                <w:tab w:val="center" w:pos="175"/>
              </w:tabs>
              <w:rPr>
                <w:rFonts w:cs="Times New Roman"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2EC1" w14:textId="731FFAED" w:rsidR="00674A1F" w:rsidRPr="009119BE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119BE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5777" w14:textId="2CEA5866" w:rsidR="00674A1F" w:rsidRPr="009119BE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119BE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304B" w14:textId="354E1619" w:rsidR="00674A1F" w:rsidRPr="009119BE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119BE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92B4" w14:textId="0FB29D25" w:rsidR="00674A1F" w:rsidRPr="009119BE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119BE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B49E" w14:textId="524342AC" w:rsidR="00674A1F" w:rsidRPr="00D15024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F835" w14:textId="79619D18" w:rsidR="00674A1F" w:rsidRPr="00D15024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1B588" w14:textId="77777777" w:rsidR="00674A1F" w:rsidRPr="00D15024" w:rsidRDefault="00674A1F" w:rsidP="003069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F7047" w:rsidRPr="000D73DD" w14:paraId="16E63C75" w14:textId="77777777" w:rsidTr="00C107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36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B40" w14:textId="77777777" w:rsidR="00CF7047" w:rsidRPr="00D15024" w:rsidRDefault="00CF7047" w:rsidP="00CF7047">
            <w:pPr>
              <w:ind w:hanging="100"/>
              <w:jc w:val="both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D9C" w14:textId="5A96A2CB" w:rsidR="00CF7047" w:rsidRPr="00205FC0" w:rsidRDefault="00CF7047" w:rsidP="00CF7047">
            <w:pPr>
              <w:tabs>
                <w:tab w:val="center" w:pos="175"/>
              </w:tabs>
              <w:rPr>
                <w:rFonts w:cs="Times New Roman"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05FC0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205FC0">
              <w:rPr>
                <w:rFonts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4125" w14:textId="2C834457" w:rsidR="00CF7047" w:rsidRPr="009119BE" w:rsidRDefault="00E158F1" w:rsidP="00CF7047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16"/>
                <w:szCs w:val="16"/>
              </w:rPr>
            </w:pPr>
            <w:r w:rsidRPr="009119BE">
              <w:rPr>
                <w:rFonts w:cs="Times New Roman"/>
                <w:b/>
                <w:iCs/>
                <w:sz w:val="16"/>
                <w:szCs w:val="16"/>
              </w:rPr>
              <w:t>3</w:t>
            </w:r>
            <w:r w:rsidR="00C107E8" w:rsidRPr="009119BE">
              <w:rPr>
                <w:rFonts w:cs="Times New Roman"/>
                <w:b/>
                <w:iCs/>
                <w:sz w:val="16"/>
                <w:szCs w:val="16"/>
              </w:rPr>
              <w:t> </w:t>
            </w:r>
            <w:r w:rsidRPr="009119BE">
              <w:rPr>
                <w:rFonts w:cs="Times New Roman"/>
                <w:b/>
                <w:iCs/>
                <w:sz w:val="16"/>
                <w:szCs w:val="16"/>
              </w:rPr>
              <w:t>555</w:t>
            </w:r>
            <w:r w:rsidR="00C107E8" w:rsidRPr="009119BE">
              <w:rPr>
                <w:rFonts w:cs="Times New Roman"/>
                <w:b/>
                <w:iCs/>
                <w:sz w:val="16"/>
                <w:szCs w:val="16"/>
              </w:rPr>
              <w:t xml:space="preserve"> </w:t>
            </w:r>
            <w:r w:rsidRPr="009119BE">
              <w:rPr>
                <w:rFonts w:cs="Times New Roman"/>
                <w:b/>
                <w:iCs/>
                <w:sz w:val="16"/>
                <w:szCs w:val="16"/>
              </w:rPr>
              <w:t>352,856</w:t>
            </w:r>
            <w:r w:rsidR="00CF7047" w:rsidRPr="009119BE">
              <w:rPr>
                <w:rFonts w:cs="Times New Roman"/>
                <w:b/>
                <w:iCs/>
                <w:sz w:val="16"/>
                <w:szCs w:val="16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22BA" w14:textId="05EE82A6" w:rsidR="00CF7047" w:rsidRPr="009119BE" w:rsidRDefault="00C107E8" w:rsidP="00CF7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9119BE">
              <w:rPr>
                <w:rFonts w:cs="Times New Roman"/>
                <w:b/>
                <w:iCs/>
                <w:sz w:val="16"/>
                <w:szCs w:val="16"/>
              </w:rPr>
              <w:t>1 2</w:t>
            </w:r>
            <w:r w:rsidR="00CF7047" w:rsidRPr="009119BE">
              <w:rPr>
                <w:rFonts w:cs="Times New Roman"/>
                <w:b/>
                <w:iCs/>
                <w:sz w:val="16"/>
                <w:szCs w:val="16"/>
              </w:rPr>
              <w:t>37</w:t>
            </w:r>
            <w:r w:rsidRPr="009119BE">
              <w:rPr>
                <w:rFonts w:cs="Times New Roman"/>
                <w:b/>
                <w:iCs/>
                <w:sz w:val="16"/>
                <w:szCs w:val="16"/>
              </w:rPr>
              <w:t xml:space="preserve"> </w:t>
            </w:r>
            <w:r w:rsidR="00CF7047" w:rsidRPr="009119BE">
              <w:rPr>
                <w:rFonts w:cs="Times New Roman"/>
                <w:b/>
                <w:iCs/>
                <w:sz w:val="16"/>
                <w:szCs w:val="16"/>
              </w:rPr>
              <w:t>147,85669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FDD5" w14:textId="389E6445" w:rsidR="00CF7047" w:rsidRPr="009119BE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119BE">
              <w:rPr>
                <w:rFonts w:cs="Times New Roman"/>
                <w:b/>
                <w:iCs/>
                <w:sz w:val="16"/>
                <w:szCs w:val="16"/>
              </w:rPr>
              <w:t>1107656,00000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9A11" w14:textId="64B00128" w:rsidR="00CF7047" w:rsidRPr="009119BE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119BE">
              <w:rPr>
                <w:rFonts w:cs="Times New Roman"/>
                <w:b/>
                <w:iCs/>
                <w:sz w:val="16"/>
                <w:szCs w:val="16"/>
              </w:rPr>
              <w:t>1210549,00000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ECE" w14:textId="161F89BF" w:rsidR="00CF7047" w:rsidRPr="00D15024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6A42" w14:textId="52F431A3" w:rsidR="00CF7047" w:rsidRPr="000D73DD" w:rsidRDefault="00CF7047" w:rsidP="00CF70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327" w14:textId="77777777" w:rsidR="00CF7047" w:rsidRPr="000D73DD" w:rsidRDefault="00CF7047" w:rsidP="00CF70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14:paraId="4A3598BF" w14:textId="5EA5F55E" w:rsidR="00B108AD" w:rsidRPr="000D73DD" w:rsidRDefault="00B108AD" w:rsidP="000D73D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sectPr w:rsidR="00B108AD" w:rsidRPr="000D73DD" w:rsidSect="00AA0E5E"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06997" w14:textId="77777777" w:rsidR="00150301" w:rsidRDefault="00150301" w:rsidP="00936B5F">
      <w:r>
        <w:separator/>
      </w:r>
    </w:p>
  </w:endnote>
  <w:endnote w:type="continuationSeparator" w:id="0">
    <w:p w14:paraId="0E12245F" w14:textId="77777777" w:rsidR="00150301" w:rsidRDefault="0015030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683349" w:rsidRDefault="0068334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6A341" w14:textId="77777777" w:rsidR="00683349" w:rsidRDefault="006833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28169" w14:textId="77777777" w:rsidR="00150301" w:rsidRDefault="00150301" w:rsidP="00936B5F">
      <w:r>
        <w:separator/>
      </w:r>
    </w:p>
  </w:footnote>
  <w:footnote w:type="continuationSeparator" w:id="0">
    <w:p w14:paraId="0BBC748B" w14:textId="77777777" w:rsidR="00150301" w:rsidRDefault="0015030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1DC3"/>
    <w:rsid w:val="00002888"/>
    <w:rsid w:val="00005553"/>
    <w:rsid w:val="00005AC3"/>
    <w:rsid w:val="00005C09"/>
    <w:rsid w:val="000070D1"/>
    <w:rsid w:val="00010C69"/>
    <w:rsid w:val="00011D8A"/>
    <w:rsid w:val="0002227B"/>
    <w:rsid w:val="00022D07"/>
    <w:rsid w:val="0003258C"/>
    <w:rsid w:val="000335B4"/>
    <w:rsid w:val="00033912"/>
    <w:rsid w:val="00034B0F"/>
    <w:rsid w:val="00035B53"/>
    <w:rsid w:val="00040C32"/>
    <w:rsid w:val="00041D9F"/>
    <w:rsid w:val="000423A1"/>
    <w:rsid w:val="000455E7"/>
    <w:rsid w:val="00051A9B"/>
    <w:rsid w:val="00051C6F"/>
    <w:rsid w:val="00054C31"/>
    <w:rsid w:val="00056300"/>
    <w:rsid w:val="00060801"/>
    <w:rsid w:val="00060A6E"/>
    <w:rsid w:val="000616BE"/>
    <w:rsid w:val="00061EF3"/>
    <w:rsid w:val="00062E91"/>
    <w:rsid w:val="000640DB"/>
    <w:rsid w:val="00066008"/>
    <w:rsid w:val="0007243A"/>
    <w:rsid w:val="00075363"/>
    <w:rsid w:val="00076311"/>
    <w:rsid w:val="0008361B"/>
    <w:rsid w:val="000871D6"/>
    <w:rsid w:val="00092854"/>
    <w:rsid w:val="000A0F27"/>
    <w:rsid w:val="000A3745"/>
    <w:rsid w:val="000A4856"/>
    <w:rsid w:val="000A4BC7"/>
    <w:rsid w:val="000A5F51"/>
    <w:rsid w:val="000B2010"/>
    <w:rsid w:val="000B2126"/>
    <w:rsid w:val="000B69D7"/>
    <w:rsid w:val="000B70F5"/>
    <w:rsid w:val="000B7BEF"/>
    <w:rsid w:val="000C2944"/>
    <w:rsid w:val="000C5D34"/>
    <w:rsid w:val="000C64A4"/>
    <w:rsid w:val="000D23C7"/>
    <w:rsid w:val="000D4AB2"/>
    <w:rsid w:val="000D588F"/>
    <w:rsid w:val="000D73DD"/>
    <w:rsid w:val="000D7D41"/>
    <w:rsid w:val="000E1FD6"/>
    <w:rsid w:val="000E2AFB"/>
    <w:rsid w:val="000E48AE"/>
    <w:rsid w:val="000E67FC"/>
    <w:rsid w:val="000E7FD0"/>
    <w:rsid w:val="000F33C5"/>
    <w:rsid w:val="000F4388"/>
    <w:rsid w:val="000F5160"/>
    <w:rsid w:val="000F5E3E"/>
    <w:rsid w:val="00101400"/>
    <w:rsid w:val="00101479"/>
    <w:rsid w:val="00103B08"/>
    <w:rsid w:val="00105471"/>
    <w:rsid w:val="001079EC"/>
    <w:rsid w:val="001128C4"/>
    <w:rsid w:val="00115C32"/>
    <w:rsid w:val="0011606A"/>
    <w:rsid w:val="00120BE6"/>
    <w:rsid w:val="0012173C"/>
    <w:rsid w:val="001220C1"/>
    <w:rsid w:val="00122384"/>
    <w:rsid w:val="001340E3"/>
    <w:rsid w:val="001352AE"/>
    <w:rsid w:val="0013638C"/>
    <w:rsid w:val="00136982"/>
    <w:rsid w:val="00137F38"/>
    <w:rsid w:val="00143EAF"/>
    <w:rsid w:val="00144A75"/>
    <w:rsid w:val="00146D51"/>
    <w:rsid w:val="00147224"/>
    <w:rsid w:val="00147F99"/>
    <w:rsid w:val="00150301"/>
    <w:rsid w:val="001514F3"/>
    <w:rsid w:val="00151858"/>
    <w:rsid w:val="00151C33"/>
    <w:rsid w:val="00154B22"/>
    <w:rsid w:val="00155F7B"/>
    <w:rsid w:val="00160328"/>
    <w:rsid w:val="0016196A"/>
    <w:rsid w:val="0016205A"/>
    <w:rsid w:val="00173F81"/>
    <w:rsid w:val="0017536A"/>
    <w:rsid w:val="001761C5"/>
    <w:rsid w:val="00176CD4"/>
    <w:rsid w:val="001806E5"/>
    <w:rsid w:val="00181CB3"/>
    <w:rsid w:val="0018202B"/>
    <w:rsid w:val="0018263B"/>
    <w:rsid w:val="00183782"/>
    <w:rsid w:val="00184090"/>
    <w:rsid w:val="001865A7"/>
    <w:rsid w:val="00193BD4"/>
    <w:rsid w:val="001956F4"/>
    <w:rsid w:val="001A065D"/>
    <w:rsid w:val="001A3413"/>
    <w:rsid w:val="001A3673"/>
    <w:rsid w:val="001A5B14"/>
    <w:rsid w:val="001A5B42"/>
    <w:rsid w:val="001A7350"/>
    <w:rsid w:val="001B0EDD"/>
    <w:rsid w:val="001B1B3A"/>
    <w:rsid w:val="001B504C"/>
    <w:rsid w:val="001B6BC0"/>
    <w:rsid w:val="001C1C5D"/>
    <w:rsid w:val="001C465B"/>
    <w:rsid w:val="001C4854"/>
    <w:rsid w:val="001C7968"/>
    <w:rsid w:val="001D0756"/>
    <w:rsid w:val="001D0ACA"/>
    <w:rsid w:val="001D0C82"/>
    <w:rsid w:val="001D271C"/>
    <w:rsid w:val="001D4C46"/>
    <w:rsid w:val="001E00C8"/>
    <w:rsid w:val="001E0B28"/>
    <w:rsid w:val="001E0E9B"/>
    <w:rsid w:val="001E1517"/>
    <w:rsid w:val="001E45E0"/>
    <w:rsid w:val="001E5C29"/>
    <w:rsid w:val="001E7656"/>
    <w:rsid w:val="001F1005"/>
    <w:rsid w:val="001F1CB5"/>
    <w:rsid w:val="001F51B5"/>
    <w:rsid w:val="001F5461"/>
    <w:rsid w:val="001F749D"/>
    <w:rsid w:val="00205B7B"/>
    <w:rsid w:val="00205FC0"/>
    <w:rsid w:val="002060D6"/>
    <w:rsid w:val="0021577A"/>
    <w:rsid w:val="002205A9"/>
    <w:rsid w:val="002206B3"/>
    <w:rsid w:val="002208C8"/>
    <w:rsid w:val="00220E6C"/>
    <w:rsid w:val="002224DD"/>
    <w:rsid w:val="00222D65"/>
    <w:rsid w:val="002237AF"/>
    <w:rsid w:val="0022389D"/>
    <w:rsid w:val="002244FF"/>
    <w:rsid w:val="00225CDD"/>
    <w:rsid w:val="00225EC2"/>
    <w:rsid w:val="00227FF3"/>
    <w:rsid w:val="0023125F"/>
    <w:rsid w:val="002315E2"/>
    <w:rsid w:val="002330CF"/>
    <w:rsid w:val="0023495B"/>
    <w:rsid w:val="00242489"/>
    <w:rsid w:val="0024552D"/>
    <w:rsid w:val="002476BA"/>
    <w:rsid w:val="0025141B"/>
    <w:rsid w:val="00251B9B"/>
    <w:rsid w:val="002522DC"/>
    <w:rsid w:val="00254067"/>
    <w:rsid w:val="00254557"/>
    <w:rsid w:val="002559AD"/>
    <w:rsid w:val="0026077B"/>
    <w:rsid w:val="00261D41"/>
    <w:rsid w:val="0026388A"/>
    <w:rsid w:val="0026697E"/>
    <w:rsid w:val="00267365"/>
    <w:rsid w:val="002722F5"/>
    <w:rsid w:val="00273D60"/>
    <w:rsid w:val="002816E2"/>
    <w:rsid w:val="0028317A"/>
    <w:rsid w:val="00283AAB"/>
    <w:rsid w:val="00286DF7"/>
    <w:rsid w:val="00290189"/>
    <w:rsid w:val="00294868"/>
    <w:rsid w:val="00297D00"/>
    <w:rsid w:val="002A0D48"/>
    <w:rsid w:val="002A1670"/>
    <w:rsid w:val="002A3297"/>
    <w:rsid w:val="002A51B7"/>
    <w:rsid w:val="002B107E"/>
    <w:rsid w:val="002B168A"/>
    <w:rsid w:val="002B1B22"/>
    <w:rsid w:val="002B1D53"/>
    <w:rsid w:val="002B2D0E"/>
    <w:rsid w:val="002B59DB"/>
    <w:rsid w:val="002B6367"/>
    <w:rsid w:val="002B7F47"/>
    <w:rsid w:val="002C03D9"/>
    <w:rsid w:val="002C218F"/>
    <w:rsid w:val="002C3CD3"/>
    <w:rsid w:val="002C4FDB"/>
    <w:rsid w:val="002C502A"/>
    <w:rsid w:val="002D44A0"/>
    <w:rsid w:val="002D5FC9"/>
    <w:rsid w:val="002D671E"/>
    <w:rsid w:val="002E0ECF"/>
    <w:rsid w:val="002E1071"/>
    <w:rsid w:val="002E238F"/>
    <w:rsid w:val="002E3683"/>
    <w:rsid w:val="002E7BB1"/>
    <w:rsid w:val="002E7C5D"/>
    <w:rsid w:val="002E7E81"/>
    <w:rsid w:val="002F29FE"/>
    <w:rsid w:val="002F4F2C"/>
    <w:rsid w:val="002F5628"/>
    <w:rsid w:val="002F664E"/>
    <w:rsid w:val="00301CE9"/>
    <w:rsid w:val="0030693B"/>
    <w:rsid w:val="00307495"/>
    <w:rsid w:val="00310160"/>
    <w:rsid w:val="00313246"/>
    <w:rsid w:val="00313DBC"/>
    <w:rsid w:val="003142F7"/>
    <w:rsid w:val="00314825"/>
    <w:rsid w:val="00315345"/>
    <w:rsid w:val="00315357"/>
    <w:rsid w:val="00315E8F"/>
    <w:rsid w:val="00320183"/>
    <w:rsid w:val="00320582"/>
    <w:rsid w:val="003236DD"/>
    <w:rsid w:val="00324F5F"/>
    <w:rsid w:val="0032604A"/>
    <w:rsid w:val="00326365"/>
    <w:rsid w:val="00327AEE"/>
    <w:rsid w:val="003315CE"/>
    <w:rsid w:val="00331834"/>
    <w:rsid w:val="0033263F"/>
    <w:rsid w:val="003361A1"/>
    <w:rsid w:val="00336A25"/>
    <w:rsid w:val="00336D4A"/>
    <w:rsid w:val="00340ACC"/>
    <w:rsid w:val="00340F68"/>
    <w:rsid w:val="003424E0"/>
    <w:rsid w:val="00342A99"/>
    <w:rsid w:val="00343995"/>
    <w:rsid w:val="00345F4B"/>
    <w:rsid w:val="00347A4B"/>
    <w:rsid w:val="003532B0"/>
    <w:rsid w:val="00354A72"/>
    <w:rsid w:val="00356385"/>
    <w:rsid w:val="0036183B"/>
    <w:rsid w:val="00365076"/>
    <w:rsid w:val="003652EB"/>
    <w:rsid w:val="003667F9"/>
    <w:rsid w:val="00366A0C"/>
    <w:rsid w:val="00367415"/>
    <w:rsid w:val="0037091E"/>
    <w:rsid w:val="00372159"/>
    <w:rsid w:val="00373823"/>
    <w:rsid w:val="00376C97"/>
    <w:rsid w:val="0038366B"/>
    <w:rsid w:val="003836FA"/>
    <w:rsid w:val="00384F9F"/>
    <w:rsid w:val="003850C3"/>
    <w:rsid w:val="0038570B"/>
    <w:rsid w:val="00386D16"/>
    <w:rsid w:val="00387E8F"/>
    <w:rsid w:val="003966BF"/>
    <w:rsid w:val="003A04C4"/>
    <w:rsid w:val="003A1AF8"/>
    <w:rsid w:val="003A58B6"/>
    <w:rsid w:val="003A5A16"/>
    <w:rsid w:val="003B4E41"/>
    <w:rsid w:val="003B558B"/>
    <w:rsid w:val="003B597D"/>
    <w:rsid w:val="003B6D84"/>
    <w:rsid w:val="003C01EA"/>
    <w:rsid w:val="003C4647"/>
    <w:rsid w:val="003C504E"/>
    <w:rsid w:val="003D41FD"/>
    <w:rsid w:val="003D76C8"/>
    <w:rsid w:val="003D78D2"/>
    <w:rsid w:val="003E1CAB"/>
    <w:rsid w:val="003E2038"/>
    <w:rsid w:val="003E2662"/>
    <w:rsid w:val="003E3D61"/>
    <w:rsid w:val="003E497A"/>
    <w:rsid w:val="003E7F0B"/>
    <w:rsid w:val="003F2283"/>
    <w:rsid w:val="003F24F5"/>
    <w:rsid w:val="003F47CF"/>
    <w:rsid w:val="003F49BD"/>
    <w:rsid w:val="003F6EC2"/>
    <w:rsid w:val="004000C1"/>
    <w:rsid w:val="00402F77"/>
    <w:rsid w:val="004051E4"/>
    <w:rsid w:val="00405B33"/>
    <w:rsid w:val="0040714F"/>
    <w:rsid w:val="00410D41"/>
    <w:rsid w:val="00411BAE"/>
    <w:rsid w:val="004132D3"/>
    <w:rsid w:val="004135E3"/>
    <w:rsid w:val="004153DF"/>
    <w:rsid w:val="00416888"/>
    <w:rsid w:val="00417470"/>
    <w:rsid w:val="00421FA3"/>
    <w:rsid w:val="00422358"/>
    <w:rsid w:val="00422C37"/>
    <w:rsid w:val="004234B7"/>
    <w:rsid w:val="004242D8"/>
    <w:rsid w:val="004268B5"/>
    <w:rsid w:val="00433E9A"/>
    <w:rsid w:val="00443DF1"/>
    <w:rsid w:val="00444383"/>
    <w:rsid w:val="004446DB"/>
    <w:rsid w:val="00447293"/>
    <w:rsid w:val="0045163F"/>
    <w:rsid w:val="00451B19"/>
    <w:rsid w:val="00452A21"/>
    <w:rsid w:val="00453589"/>
    <w:rsid w:val="004540E3"/>
    <w:rsid w:val="00454783"/>
    <w:rsid w:val="00455627"/>
    <w:rsid w:val="004562C7"/>
    <w:rsid w:val="00466154"/>
    <w:rsid w:val="00474CFA"/>
    <w:rsid w:val="00474D72"/>
    <w:rsid w:val="00482E2B"/>
    <w:rsid w:val="00484918"/>
    <w:rsid w:val="004868D4"/>
    <w:rsid w:val="00492BF6"/>
    <w:rsid w:val="0049454B"/>
    <w:rsid w:val="00495C61"/>
    <w:rsid w:val="004968D8"/>
    <w:rsid w:val="00496A9C"/>
    <w:rsid w:val="00496B9C"/>
    <w:rsid w:val="00496DD2"/>
    <w:rsid w:val="004977B0"/>
    <w:rsid w:val="00497A5E"/>
    <w:rsid w:val="004A5B8E"/>
    <w:rsid w:val="004B1783"/>
    <w:rsid w:val="004B38BA"/>
    <w:rsid w:val="004B50B1"/>
    <w:rsid w:val="004B6A74"/>
    <w:rsid w:val="004B6B24"/>
    <w:rsid w:val="004C0497"/>
    <w:rsid w:val="004C1700"/>
    <w:rsid w:val="004C67D0"/>
    <w:rsid w:val="004C6818"/>
    <w:rsid w:val="004C7202"/>
    <w:rsid w:val="004D6F23"/>
    <w:rsid w:val="004D7BC1"/>
    <w:rsid w:val="004E241B"/>
    <w:rsid w:val="004E392B"/>
    <w:rsid w:val="004E400D"/>
    <w:rsid w:val="004E6F6D"/>
    <w:rsid w:val="004E7675"/>
    <w:rsid w:val="004F12E4"/>
    <w:rsid w:val="004F28D4"/>
    <w:rsid w:val="004F53DB"/>
    <w:rsid w:val="005100AD"/>
    <w:rsid w:val="00511B78"/>
    <w:rsid w:val="00512C27"/>
    <w:rsid w:val="00513CCA"/>
    <w:rsid w:val="00515794"/>
    <w:rsid w:val="0051613A"/>
    <w:rsid w:val="00522CB8"/>
    <w:rsid w:val="0052425A"/>
    <w:rsid w:val="005245C6"/>
    <w:rsid w:val="00525F4D"/>
    <w:rsid w:val="00526799"/>
    <w:rsid w:val="00530D08"/>
    <w:rsid w:val="00534988"/>
    <w:rsid w:val="00534AA4"/>
    <w:rsid w:val="0053617A"/>
    <w:rsid w:val="005400D2"/>
    <w:rsid w:val="005404A0"/>
    <w:rsid w:val="00542F0A"/>
    <w:rsid w:val="005434B4"/>
    <w:rsid w:val="00543B56"/>
    <w:rsid w:val="00543F35"/>
    <w:rsid w:val="00551A17"/>
    <w:rsid w:val="00551C2C"/>
    <w:rsid w:val="00552437"/>
    <w:rsid w:val="00554CDE"/>
    <w:rsid w:val="00556F5E"/>
    <w:rsid w:val="0056164F"/>
    <w:rsid w:val="00561BDF"/>
    <w:rsid w:val="00562B2F"/>
    <w:rsid w:val="005637BD"/>
    <w:rsid w:val="00563DE2"/>
    <w:rsid w:val="005673B7"/>
    <w:rsid w:val="00571853"/>
    <w:rsid w:val="0057339B"/>
    <w:rsid w:val="00574BD4"/>
    <w:rsid w:val="00576EA8"/>
    <w:rsid w:val="0057789D"/>
    <w:rsid w:val="00586FF1"/>
    <w:rsid w:val="005921CB"/>
    <w:rsid w:val="005944A7"/>
    <w:rsid w:val="00595736"/>
    <w:rsid w:val="005A3079"/>
    <w:rsid w:val="005A6128"/>
    <w:rsid w:val="005A6C87"/>
    <w:rsid w:val="005A7168"/>
    <w:rsid w:val="005B0B5A"/>
    <w:rsid w:val="005B1BDE"/>
    <w:rsid w:val="005B2291"/>
    <w:rsid w:val="005B2C21"/>
    <w:rsid w:val="005B2C72"/>
    <w:rsid w:val="005B3790"/>
    <w:rsid w:val="005C1176"/>
    <w:rsid w:val="005C190B"/>
    <w:rsid w:val="005C2AD6"/>
    <w:rsid w:val="005C3581"/>
    <w:rsid w:val="005C4715"/>
    <w:rsid w:val="005C580D"/>
    <w:rsid w:val="005C5E1E"/>
    <w:rsid w:val="005C6586"/>
    <w:rsid w:val="005C6758"/>
    <w:rsid w:val="005C7766"/>
    <w:rsid w:val="005D0377"/>
    <w:rsid w:val="005D1081"/>
    <w:rsid w:val="005D11A0"/>
    <w:rsid w:val="005D3954"/>
    <w:rsid w:val="005D61C9"/>
    <w:rsid w:val="005E1F95"/>
    <w:rsid w:val="005E4020"/>
    <w:rsid w:val="005F00C6"/>
    <w:rsid w:val="005F2B1D"/>
    <w:rsid w:val="005F3569"/>
    <w:rsid w:val="00600311"/>
    <w:rsid w:val="006008A4"/>
    <w:rsid w:val="00601556"/>
    <w:rsid w:val="00601934"/>
    <w:rsid w:val="00602233"/>
    <w:rsid w:val="006037D3"/>
    <w:rsid w:val="00604946"/>
    <w:rsid w:val="0060651E"/>
    <w:rsid w:val="00607C35"/>
    <w:rsid w:val="006101C8"/>
    <w:rsid w:val="00613B54"/>
    <w:rsid w:val="00614CE5"/>
    <w:rsid w:val="00614F4A"/>
    <w:rsid w:val="00621E0D"/>
    <w:rsid w:val="00622FFD"/>
    <w:rsid w:val="0062314D"/>
    <w:rsid w:val="00623685"/>
    <w:rsid w:val="00623C4D"/>
    <w:rsid w:val="006246DF"/>
    <w:rsid w:val="00624C4E"/>
    <w:rsid w:val="00625085"/>
    <w:rsid w:val="0062592D"/>
    <w:rsid w:val="00626246"/>
    <w:rsid w:val="00626499"/>
    <w:rsid w:val="00627054"/>
    <w:rsid w:val="006322CC"/>
    <w:rsid w:val="00633B3B"/>
    <w:rsid w:val="00637FF5"/>
    <w:rsid w:val="00642149"/>
    <w:rsid w:val="00642429"/>
    <w:rsid w:val="00642A82"/>
    <w:rsid w:val="0064383F"/>
    <w:rsid w:val="0064400E"/>
    <w:rsid w:val="00644379"/>
    <w:rsid w:val="00645636"/>
    <w:rsid w:val="00646370"/>
    <w:rsid w:val="00646AEA"/>
    <w:rsid w:val="0064714F"/>
    <w:rsid w:val="00651576"/>
    <w:rsid w:val="00651EF7"/>
    <w:rsid w:val="00653C58"/>
    <w:rsid w:val="006548AC"/>
    <w:rsid w:val="006604B9"/>
    <w:rsid w:val="0066088E"/>
    <w:rsid w:val="006608A5"/>
    <w:rsid w:val="00662347"/>
    <w:rsid w:val="00665237"/>
    <w:rsid w:val="0066652D"/>
    <w:rsid w:val="006712CE"/>
    <w:rsid w:val="00673262"/>
    <w:rsid w:val="00674597"/>
    <w:rsid w:val="00674A1F"/>
    <w:rsid w:val="0067579B"/>
    <w:rsid w:val="00677F38"/>
    <w:rsid w:val="00680DF7"/>
    <w:rsid w:val="006816B5"/>
    <w:rsid w:val="00683349"/>
    <w:rsid w:val="00687A3A"/>
    <w:rsid w:val="00690B74"/>
    <w:rsid w:val="006926AD"/>
    <w:rsid w:val="0069339E"/>
    <w:rsid w:val="00694A75"/>
    <w:rsid w:val="00694C44"/>
    <w:rsid w:val="00694FBD"/>
    <w:rsid w:val="00696C3C"/>
    <w:rsid w:val="006A20FA"/>
    <w:rsid w:val="006A2CD6"/>
    <w:rsid w:val="006A5F74"/>
    <w:rsid w:val="006A64B3"/>
    <w:rsid w:val="006A6B1A"/>
    <w:rsid w:val="006A795A"/>
    <w:rsid w:val="006B099A"/>
    <w:rsid w:val="006B0A73"/>
    <w:rsid w:val="006B269F"/>
    <w:rsid w:val="006B5825"/>
    <w:rsid w:val="006B7684"/>
    <w:rsid w:val="006B7B45"/>
    <w:rsid w:val="006C0568"/>
    <w:rsid w:val="006C1A9C"/>
    <w:rsid w:val="006C2232"/>
    <w:rsid w:val="006C4394"/>
    <w:rsid w:val="006D09AD"/>
    <w:rsid w:val="006D0D04"/>
    <w:rsid w:val="006D221F"/>
    <w:rsid w:val="006D434B"/>
    <w:rsid w:val="006D55A8"/>
    <w:rsid w:val="006D735B"/>
    <w:rsid w:val="006E1119"/>
    <w:rsid w:val="006E2DED"/>
    <w:rsid w:val="006E2E52"/>
    <w:rsid w:val="006E35F8"/>
    <w:rsid w:val="006E7754"/>
    <w:rsid w:val="006E77A1"/>
    <w:rsid w:val="006E79D1"/>
    <w:rsid w:val="006F1B2D"/>
    <w:rsid w:val="006F1B32"/>
    <w:rsid w:val="006F5F35"/>
    <w:rsid w:val="006F6FBE"/>
    <w:rsid w:val="00700364"/>
    <w:rsid w:val="00702E07"/>
    <w:rsid w:val="0070466C"/>
    <w:rsid w:val="0070570D"/>
    <w:rsid w:val="0070675D"/>
    <w:rsid w:val="00710C20"/>
    <w:rsid w:val="00712626"/>
    <w:rsid w:val="0071402A"/>
    <w:rsid w:val="0071548C"/>
    <w:rsid w:val="007156A0"/>
    <w:rsid w:val="007163D9"/>
    <w:rsid w:val="007220EC"/>
    <w:rsid w:val="00723376"/>
    <w:rsid w:val="00723473"/>
    <w:rsid w:val="00724008"/>
    <w:rsid w:val="00725D37"/>
    <w:rsid w:val="0072682A"/>
    <w:rsid w:val="00726ED0"/>
    <w:rsid w:val="00731DB7"/>
    <w:rsid w:val="00732D9B"/>
    <w:rsid w:val="00733DEF"/>
    <w:rsid w:val="00737141"/>
    <w:rsid w:val="00737551"/>
    <w:rsid w:val="0074107E"/>
    <w:rsid w:val="00744A9B"/>
    <w:rsid w:val="00752BC6"/>
    <w:rsid w:val="007535EE"/>
    <w:rsid w:val="0076446D"/>
    <w:rsid w:val="00767631"/>
    <w:rsid w:val="0077068B"/>
    <w:rsid w:val="007714C7"/>
    <w:rsid w:val="00771700"/>
    <w:rsid w:val="00773FAB"/>
    <w:rsid w:val="00775F49"/>
    <w:rsid w:val="00781794"/>
    <w:rsid w:val="00781C37"/>
    <w:rsid w:val="00782C0F"/>
    <w:rsid w:val="00785DB3"/>
    <w:rsid w:val="007923E1"/>
    <w:rsid w:val="0079495F"/>
    <w:rsid w:val="00795C39"/>
    <w:rsid w:val="00795C74"/>
    <w:rsid w:val="007A00FE"/>
    <w:rsid w:val="007A0B4A"/>
    <w:rsid w:val="007A1105"/>
    <w:rsid w:val="007A2031"/>
    <w:rsid w:val="007A3236"/>
    <w:rsid w:val="007A434F"/>
    <w:rsid w:val="007A5F2E"/>
    <w:rsid w:val="007B037C"/>
    <w:rsid w:val="007B0A28"/>
    <w:rsid w:val="007B0BA8"/>
    <w:rsid w:val="007B3DD6"/>
    <w:rsid w:val="007C1BEE"/>
    <w:rsid w:val="007C30D8"/>
    <w:rsid w:val="007C3D06"/>
    <w:rsid w:val="007C5917"/>
    <w:rsid w:val="007C726F"/>
    <w:rsid w:val="007C7ABE"/>
    <w:rsid w:val="007D36B7"/>
    <w:rsid w:val="007E11C8"/>
    <w:rsid w:val="007E11EF"/>
    <w:rsid w:val="007E4006"/>
    <w:rsid w:val="007E7B8C"/>
    <w:rsid w:val="007F19FB"/>
    <w:rsid w:val="007F1C79"/>
    <w:rsid w:val="007F2D7C"/>
    <w:rsid w:val="00804887"/>
    <w:rsid w:val="008061AF"/>
    <w:rsid w:val="008113B0"/>
    <w:rsid w:val="00811EAB"/>
    <w:rsid w:val="00813B6C"/>
    <w:rsid w:val="0081528D"/>
    <w:rsid w:val="008158C3"/>
    <w:rsid w:val="00816B22"/>
    <w:rsid w:val="0081724E"/>
    <w:rsid w:val="008255EF"/>
    <w:rsid w:val="00827FC1"/>
    <w:rsid w:val="00831DA6"/>
    <w:rsid w:val="00835BAD"/>
    <w:rsid w:val="0084146A"/>
    <w:rsid w:val="00846CBE"/>
    <w:rsid w:val="0085637C"/>
    <w:rsid w:val="00857164"/>
    <w:rsid w:val="0085741E"/>
    <w:rsid w:val="00861E9C"/>
    <w:rsid w:val="008624E9"/>
    <w:rsid w:val="00865643"/>
    <w:rsid w:val="0086664F"/>
    <w:rsid w:val="00866BC2"/>
    <w:rsid w:val="00867D1C"/>
    <w:rsid w:val="008720C4"/>
    <w:rsid w:val="008728A1"/>
    <w:rsid w:val="00873C8E"/>
    <w:rsid w:val="008765EE"/>
    <w:rsid w:val="00876E76"/>
    <w:rsid w:val="008776D5"/>
    <w:rsid w:val="008800ED"/>
    <w:rsid w:val="0088161D"/>
    <w:rsid w:val="00883B84"/>
    <w:rsid w:val="00883D54"/>
    <w:rsid w:val="00884B93"/>
    <w:rsid w:val="008905B1"/>
    <w:rsid w:val="0089591F"/>
    <w:rsid w:val="00896FC4"/>
    <w:rsid w:val="008979C5"/>
    <w:rsid w:val="008A0837"/>
    <w:rsid w:val="008A418E"/>
    <w:rsid w:val="008A4A55"/>
    <w:rsid w:val="008A622F"/>
    <w:rsid w:val="008A6900"/>
    <w:rsid w:val="008B0301"/>
    <w:rsid w:val="008B0F99"/>
    <w:rsid w:val="008B155C"/>
    <w:rsid w:val="008B1F0F"/>
    <w:rsid w:val="008B251C"/>
    <w:rsid w:val="008B2F8B"/>
    <w:rsid w:val="008B3E8D"/>
    <w:rsid w:val="008B6B19"/>
    <w:rsid w:val="008C05A0"/>
    <w:rsid w:val="008C13B9"/>
    <w:rsid w:val="008C15CF"/>
    <w:rsid w:val="008C19E9"/>
    <w:rsid w:val="008C4373"/>
    <w:rsid w:val="008C563B"/>
    <w:rsid w:val="008D0B97"/>
    <w:rsid w:val="008D27B1"/>
    <w:rsid w:val="008D328B"/>
    <w:rsid w:val="008D4407"/>
    <w:rsid w:val="008E2242"/>
    <w:rsid w:val="008E36C2"/>
    <w:rsid w:val="008E3C9E"/>
    <w:rsid w:val="008E6D22"/>
    <w:rsid w:val="008F256B"/>
    <w:rsid w:val="008F5336"/>
    <w:rsid w:val="00900DEC"/>
    <w:rsid w:val="00910DDA"/>
    <w:rsid w:val="009119BE"/>
    <w:rsid w:val="0091292D"/>
    <w:rsid w:val="0091424B"/>
    <w:rsid w:val="00915B4A"/>
    <w:rsid w:val="009175FE"/>
    <w:rsid w:val="00917C8B"/>
    <w:rsid w:val="00923BFE"/>
    <w:rsid w:val="00923C1F"/>
    <w:rsid w:val="00925EF9"/>
    <w:rsid w:val="009262B9"/>
    <w:rsid w:val="0093234A"/>
    <w:rsid w:val="00933E7D"/>
    <w:rsid w:val="009363E0"/>
    <w:rsid w:val="00936B5F"/>
    <w:rsid w:val="00940B8B"/>
    <w:rsid w:val="0094174C"/>
    <w:rsid w:val="00942106"/>
    <w:rsid w:val="00943A36"/>
    <w:rsid w:val="0094443A"/>
    <w:rsid w:val="009479C6"/>
    <w:rsid w:val="009532C5"/>
    <w:rsid w:val="0095684E"/>
    <w:rsid w:val="009662B1"/>
    <w:rsid w:val="009664F2"/>
    <w:rsid w:val="00970AC0"/>
    <w:rsid w:val="009732E4"/>
    <w:rsid w:val="0097442F"/>
    <w:rsid w:val="00974F4E"/>
    <w:rsid w:val="00975656"/>
    <w:rsid w:val="009767DD"/>
    <w:rsid w:val="009777A1"/>
    <w:rsid w:val="00980211"/>
    <w:rsid w:val="0098323D"/>
    <w:rsid w:val="009848E6"/>
    <w:rsid w:val="00990FC9"/>
    <w:rsid w:val="00991C5A"/>
    <w:rsid w:val="00994DB0"/>
    <w:rsid w:val="009A0951"/>
    <w:rsid w:val="009A4F60"/>
    <w:rsid w:val="009B6C2C"/>
    <w:rsid w:val="009B7055"/>
    <w:rsid w:val="009C0DE5"/>
    <w:rsid w:val="009C21DB"/>
    <w:rsid w:val="009C6E0F"/>
    <w:rsid w:val="009C6EB7"/>
    <w:rsid w:val="009C7F41"/>
    <w:rsid w:val="009D2199"/>
    <w:rsid w:val="009D3122"/>
    <w:rsid w:val="009D4135"/>
    <w:rsid w:val="009D4203"/>
    <w:rsid w:val="009D6894"/>
    <w:rsid w:val="009E1CFF"/>
    <w:rsid w:val="009E242C"/>
    <w:rsid w:val="009E6535"/>
    <w:rsid w:val="009F01F7"/>
    <w:rsid w:val="009F19AE"/>
    <w:rsid w:val="009F532C"/>
    <w:rsid w:val="009F5E1E"/>
    <w:rsid w:val="009F63A9"/>
    <w:rsid w:val="009F6928"/>
    <w:rsid w:val="009F76FF"/>
    <w:rsid w:val="00A02774"/>
    <w:rsid w:val="00A02FF1"/>
    <w:rsid w:val="00A06107"/>
    <w:rsid w:val="00A1398A"/>
    <w:rsid w:val="00A14D22"/>
    <w:rsid w:val="00A15E6A"/>
    <w:rsid w:val="00A218CC"/>
    <w:rsid w:val="00A3176B"/>
    <w:rsid w:val="00A3481E"/>
    <w:rsid w:val="00A358AC"/>
    <w:rsid w:val="00A35B46"/>
    <w:rsid w:val="00A37AA4"/>
    <w:rsid w:val="00A37E76"/>
    <w:rsid w:val="00A401DB"/>
    <w:rsid w:val="00A4157B"/>
    <w:rsid w:val="00A4304D"/>
    <w:rsid w:val="00A4380F"/>
    <w:rsid w:val="00A445B3"/>
    <w:rsid w:val="00A44DEB"/>
    <w:rsid w:val="00A502A0"/>
    <w:rsid w:val="00A505C9"/>
    <w:rsid w:val="00A52720"/>
    <w:rsid w:val="00A52767"/>
    <w:rsid w:val="00A52CEE"/>
    <w:rsid w:val="00A53DDD"/>
    <w:rsid w:val="00A55B83"/>
    <w:rsid w:val="00A55CBD"/>
    <w:rsid w:val="00A57C29"/>
    <w:rsid w:val="00A649A0"/>
    <w:rsid w:val="00A6620D"/>
    <w:rsid w:val="00A66C59"/>
    <w:rsid w:val="00A67724"/>
    <w:rsid w:val="00A70D8E"/>
    <w:rsid w:val="00A710D9"/>
    <w:rsid w:val="00A756BE"/>
    <w:rsid w:val="00A8035E"/>
    <w:rsid w:val="00A8053D"/>
    <w:rsid w:val="00A81DC6"/>
    <w:rsid w:val="00A82D44"/>
    <w:rsid w:val="00A84039"/>
    <w:rsid w:val="00A84F3B"/>
    <w:rsid w:val="00A91A1A"/>
    <w:rsid w:val="00A92CB6"/>
    <w:rsid w:val="00A93021"/>
    <w:rsid w:val="00A957AD"/>
    <w:rsid w:val="00A9583E"/>
    <w:rsid w:val="00A96214"/>
    <w:rsid w:val="00A96235"/>
    <w:rsid w:val="00A96DBD"/>
    <w:rsid w:val="00AA0E5E"/>
    <w:rsid w:val="00AA15A7"/>
    <w:rsid w:val="00AA1DE0"/>
    <w:rsid w:val="00AA21C4"/>
    <w:rsid w:val="00AA75BD"/>
    <w:rsid w:val="00AB0818"/>
    <w:rsid w:val="00AB27F5"/>
    <w:rsid w:val="00AB4410"/>
    <w:rsid w:val="00AB6DE5"/>
    <w:rsid w:val="00AB708C"/>
    <w:rsid w:val="00AB70A2"/>
    <w:rsid w:val="00AB7D29"/>
    <w:rsid w:val="00AC0731"/>
    <w:rsid w:val="00AC1699"/>
    <w:rsid w:val="00AC2804"/>
    <w:rsid w:val="00AC2D75"/>
    <w:rsid w:val="00AC3F09"/>
    <w:rsid w:val="00AC43C3"/>
    <w:rsid w:val="00AC488C"/>
    <w:rsid w:val="00AC54AC"/>
    <w:rsid w:val="00AC6F5E"/>
    <w:rsid w:val="00AD2648"/>
    <w:rsid w:val="00AD2C95"/>
    <w:rsid w:val="00AD2EB4"/>
    <w:rsid w:val="00AD4CD2"/>
    <w:rsid w:val="00AE144C"/>
    <w:rsid w:val="00AE2D19"/>
    <w:rsid w:val="00AE5547"/>
    <w:rsid w:val="00AF1561"/>
    <w:rsid w:val="00AF5236"/>
    <w:rsid w:val="00AF6247"/>
    <w:rsid w:val="00B01BED"/>
    <w:rsid w:val="00B02C8E"/>
    <w:rsid w:val="00B02DD5"/>
    <w:rsid w:val="00B0401A"/>
    <w:rsid w:val="00B108AD"/>
    <w:rsid w:val="00B11920"/>
    <w:rsid w:val="00B141F5"/>
    <w:rsid w:val="00B154B3"/>
    <w:rsid w:val="00B16A7A"/>
    <w:rsid w:val="00B2424E"/>
    <w:rsid w:val="00B26C55"/>
    <w:rsid w:val="00B27711"/>
    <w:rsid w:val="00B306E2"/>
    <w:rsid w:val="00B3097F"/>
    <w:rsid w:val="00B317CF"/>
    <w:rsid w:val="00B325F3"/>
    <w:rsid w:val="00B32A65"/>
    <w:rsid w:val="00B32AD2"/>
    <w:rsid w:val="00B35823"/>
    <w:rsid w:val="00B37B14"/>
    <w:rsid w:val="00B422AF"/>
    <w:rsid w:val="00B46D81"/>
    <w:rsid w:val="00B47719"/>
    <w:rsid w:val="00B479E0"/>
    <w:rsid w:val="00B47EAB"/>
    <w:rsid w:val="00B50370"/>
    <w:rsid w:val="00B50571"/>
    <w:rsid w:val="00B505B7"/>
    <w:rsid w:val="00B51C73"/>
    <w:rsid w:val="00B51D4C"/>
    <w:rsid w:val="00B53935"/>
    <w:rsid w:val="00B5460B"/>
    <w:rsid w:val="00B54F22"/>
    <w:rsid w:val="00B55116"/>
    <w:rsid w:val="00B5628F"/>
    <w:rsid w:val="00B576FC"/>
    <w:rsid w:val="00B62178"/>
    <w:rsid w:val="00B65724"/>
    <w:rsid w:val="00B6593C"/>
    <w:rsid w:val="00B70F31"/>
    <w:rsid w:val="00B72369"/>
    <w:rsid w:val="00B75BC6"/>
    <w:rsid w:val="00B768AA"/>
    <w:rsid w:val="00B819AF"/>
    <w:rsid w:val="00B83936"/>
    <w:rsid w:val="00B84ECE"/>
    <w:rsid w:val="00B86B5B"/>
    <w:rsid w:val="00B87893"/>
    <w:rsid w:val="00B921EB"/>
    <w:rsid w:val="00B92F16"/>
    <w:rsid w:val="00B94981"/>
    <w:rsid w:val="00B9638C"/>
    <w:rsid w:val="00B9777C"/>
    <w:rsid w:val="00B97AFC"/>
    <w:rsid w:val="00BA0CEF"/>
    <w:rsid w:val="00BA0F0C"/>
    <w:rsid w:val="00BA4DEF"/>
    <w:rsid w:val="00BA61EF"/>
    <w:rsid w:val="00BB0DD9"/>
    <w:rsid w:val="00BB33CC"/>
    <w:rsid w:val="00BB3472"/>
    <w:rsid w:val="00BB395B"/>
    <w:rsid w:val="00BB587B"/>
    <w:rsid w:val="00BB7D18"/>
    <w:rsid w:val="00BC08EC"/>
    <w:rsid w:val="00BC2F4F"/>
    <w:rsid w:val="00BC4F54"/>
    <w:rsid w:val="00BC6169"/>
    <w:rsid w:val="00BC78ED"/>
    <w:rsid w:val="00BD022D"/>
    <w:rsid w:val="00BD2878"/>
    <w:rsid w:val="00BD43D6"/>
    <w:rsid w:val="00BD6FA7"/>
    <w:rsid w:val="00BD76C5"/>
    <w:rsid w:val="00BE060E"/>
    <w:rsid w:val="00BE1AB1"/>
    <w:rsid w:val="00BE1BDE"/>
    <w:rsid w:val="00BE1EAB"/>
    <w:rsid w:val="00BE5AC6"/>
    <w:rsid w:val="00BE754A"/>
    <w:rsid w:val="00BF4A26"/>
    <w:rsid w:val="00BF6221"/>
    <w:rsid w:val="00BF72F4"/>
    <w:rsid w:val="00C015A9"/>
    <w:rsid w:val="00C0223F"/>
    <w:rsid w:val="00C0325E"/>
    <w:rsid w:val="00C033DE"/>
    <w:rsid w:val="00C05DAA"/>
    <w:rsid w:val="00C05E64"/>
    <w:rsid w:val="00C06061"/>
    <w:rsid w:val="00C06E35"/>
    <w:rsid w:val="00C107E8"/>
    <w:rsid w:val="00C14397"/>
    <w:rsid w:val="00C14FD3"/>
    <w:rsid w:val="00C174A4"/>
    <w:rsid w:val="00C177E9"/>
    <w:rsid w:val="00C20309"/>
    <w:rsid w:val="00C20A40"/>
    <w:rsid w:val="00C232A3"/>
    <w:rsid w:val="00C233F7"/>
    <w:rsid w:val="00C26B21"/>
    <w:rsid w:val="00C302AB"/>
    <w:rsid w:val="00C31B62"/>
    <w:rsid w:val="00C417FF"/>
    <w:rsid w:val="00C42F3C"/>
    <w:rsid w:val="00C42F53"/>
    <w:rsid w:val="00C44866"/>
    <w:rsid w:val="00C45C96"/>
    <w:rsid w:val="00C463B4"/>
    <w:rsid w:val="00C469A7"/>
    <w:rsid w:val="00C50DA9"/>
    <w:rsid w:val="00C532CD"/>
    <w:rsid w:val="00C54111"/>
    <w:rsid w:val="00C56C7E"/>
    <w:rsid w:val="00C6237E"/>
    <w:rsid w:val="00C638FB"/>
    <w:rsid w:val="00C643BA"/>
    <w:rsid w:val="00C6501B"/>
    <w:rsid w:val="00C65B52"/>
    <w:rsid w:val="00C6706F"/>
    <w:rsid w:val="00C67ECA"/>
    <w:rsid w:val="00C70E0B"/>
    <w:rsid w:val="00C722B1"/>
    <w:rsid w:val="00C73BE6"/>
    <w:rsid w:val="00C745EC"/>
    <w:rsid w:val="00C81134"/>
    <w:rsid w:val="00C8140B"/>
    <w:rsid w:val="00C82CAB"/>
    <w:rsid w:val="00C91B48"/>
    <w:rsid w:val="00C92703"/>
    <w:rsid w:val="00C93CBB"/>
    <w:rsid w:val="00C93E57"/>
    <w:rsid w:val="00C94872"/>
    <w:rsid w:val="00C94BC4"/>
    <w:rsid w:val="00C95001"/>
    <w:rsid w:val="00C966BB"/>
    <w:rsid w:val="00C96957"/>
    <w:rsid w:val="00C97DA1"/>
    <w:rsid w:val="00CA238F"/>
    <w:rsid w:val="00CA43E6"/>
    <w:rsid w:val="00CA6160"/>
    <w:rsid w:val="00CA6436"/>
    <w:rsid w:val="00CB0510"/>
    <w:rsid w:val="00CB1626"/>
    <w:rsid w:val="00CB2D97"/>
    <w:rsid w:val="00CB3293"/>
    <w:rsid w:val="00CB3467"/>
    <w:rsid w:val="00CB4393"/>
    <w:rsid w:val="00CB43B0"/>
    <w:rsid w:val="00CB5FCF"/>
    <w:rsid w:val="00CB75B0"/>
    <w:rsid w:val="00CB7AA6"/>
    <w:rsid w:val="00CC04D1"/>
    <w:rsid w:val="00CC1814"/>
    <w:rsid w:val="00CC26AD"/>
    <w:rsid w:val="00CC337C"/>
    <w:rsid w:val="00CC339F"/>
    <w:rsid w:val="00CC7D9D"/>
    <w:rsid w:val="00CD2728"/>
    <w:rsid w:val="00CD3287"/>
    <w:rsid w:val="00CD3440"/>
    <w:rsid w:val="00CD507C"/>
    <w:rsid w:val="00CD5A69"/>
    <w:rsid w:val="00CD6F2B"/>
    <w:rsid w:val="00CE235B"/>
    <w:rsid w:val="00CE3120"/>
    <w:rsid w:val="00CE3142"/>
    <w:rsid w:val="00CF0E6D"/>
    <w:rsid w:val="00CF1FA2"/>
    <w:rsid w:val="00CF4047"/>
    <w:rsid w:val="00CF4900"/>
    <w:rsid w:val="00CF5F87"/>
    <w:rsid w:val="00CF690D"/>
    <w:rsid w:val="00CF7047"/>
    <w:rsid w:val="00CF7789"/>
    <w:rsid w:val="00D01B01"/>
    <w:rsid w:val="00D07F5B"/>
    <w:rsid w:val="00D14381"/>
    <w:rsid w:val="00D15024"/>
    <w:rsid w:val="00D15BF2"/>
    <w:rsid w:val="00D16736"/>
    <w:rsid w:val="00D2141D"/>
    <w:rsid w:val="00D2165E"/>
    <w:rsid w:val="00D22281"/>
    <w:rsid w:val="00D2364F"/>
    <w:rsid w:val="00D25013"/>
    <w:rsid w:val="00D25CFC"/>
    <w:rsid w:val="00D25DEA"/>
    <w:rsid w:val="00D27185"/>
    <w:rsid w:val="00D27C0D"/>
    <w:rsid w:val="00D309AC"/>
    <w:rsid w:val="00D31FEC"/>
    <w:rsid w:val="00D324EA"/>
    <w:rsid w:val="00D33D34"/>
    <w:rsid w:val="00D4004E"/>
    <w:rsid w:val="00D43C69"/>
    <w:rsid w:val="00D4479E"/>
    <w:rsid w:val="00D47172"/>
    <w:rsid w:val="00D4733F"/>
    <w:rsid w:val="00D51EA7"/>
    <w:rsid w:val="00D541FD"/>
    <w:rsid w:val="00D54219"/>
    <w:rsid w:val="00D55CA3"/>
    <w:rsid w:val="00D56582"/>
    <w:rsid w:val="00D568EA"/>
    <w:rsid w:val="00D5726E"/>
    <w:rsid w:val="00D61493"/>
    <w:rsid w:val="00D61F2B"/>
    <w:rsid w:val="00D62E5B"/>
    <w:rsid w:val="00D65823"/>
    <w:rsid w:val="00D67861"/>
    <w:rsid w:val="00D72F75"/>
    <w:rsid w:val="00D75C3F"/>
    <w:rsid w:val="00D80A83"/>
    <w:rsid w:val="00D821EB"/>
    <w:rsid w:val="00D83F7A"/>
    <w:rsid w:val="00D848BB"/>
    <w:rsid w:val="00D85E5B"/>
    <w:rsid w:val="00D932CA"/>
    <w:rsid w:val="00D944F7"/>
    <w:rsid w:val="00D95703"/>
    <w:rsid w:val="00D957C0"/>
    <w:rsid w:val="00DA2043"/>
    <w:rsid w:val="00DA38AB"/>
    <w:rsid w:val="00DA47B1"/>
    <w:rsid w:val="00DB156A"/>
    <w:rsid w:val="00DB451F"/>
    <w:rsid w:val="00DB4A5D"/>
    <w:rsid w:val="00DB54A5"/>
    <w:rsid w:val="00DB734E"/>
    <w:rsid w:val="00DB7B00"/>
    <w:rsid w:val="00DC105F"/>
    <w:rsid w:val="00DC19AD"/>
    <w:rsid w:val="00DC35D6"/>
    <w:rsid w:val="00DC4FB0"/>
    <w:rsid w:val="00DC5B84"/>
    <w:rsid w:val="00DD0A2A"/>
    <w:rsid w:val="00DD11F1"/>
    <w:rsid w:val="00DD1F5F"/>
    <w:rsid w:val="00DD24B4"/>
    <w:rsid w:val="00DD36D6"/>
    <w:rsid w:val="00DD44D6"/>
    <w:rsid w:val="00DD4638"/>
    <w:rsid w:val="00DD612E"/>
    <w:rsid w:val="00DD662E"/>
    <w:rsid w:val="00DE0303"/>
    <w:rsid w:val="00DE1FBF"/>
    <w:rsid w:val="00DE2BA7"/>
    <w:rsid w:val="00DE3E1E"/>
    <w:rsid w:val="00DE5271"/>
    <w:rsid w:val="00DF1CDD"/>
    <w:rsid w:val="00DF3B40"/>
    <w:rsid w:val="00DF4952"/>
    <w:rsid w:val="00E0023F"/>
    <w:rsid w:val="00E0030C"/>
    <w:rsid w:val="00E00955"/>
    <w:rsid w:val="00E00975"/>
    <w:rsid w:val="00E01548"/>
    <w:rsid w:val="00E03F3D"/>
    <w:rsid w:val="00E05032"/>
    <w:rsid w:val="00E05C19"/>
    <w:rsid w:val="00E07436"/>
    <w:rsid w:val="00E0768D"/>
    <w:rsid w:val="00E10E4B"/>
    <w:rsid w:val="00E12D59"/>
    <w:rsid w:val="00E12F7F"/>
    <w:rsid w:val="00E158F1"/>
    <w:rsid w:val="00E160E2"/>
    <w:rsid w:val="00E31B66"/>
    <w:rsid w:val="00E41E33"/>
    <w:rsid w:val="00E42A8E"/>
    <w:rsid w:val="00E43FA7"/>
    <w:rsid w:val="00E46C4B"/>
    <w:rsid w:val="00E47DA6"/>
    <w:rsid w:val="00E52D17"/>
    <w:rsid w:val="00E5454E"/>
    <w:rsid w:val="00E55F15"/>
    <w:rsid w:val="00E56D41"/>
    <w:rsid w:val="00E602C7"/>
    <w:rsid w:val="00E60B52"/>
    <w:rsid w:val="00E60CA6"/>
    <w:rsid w:val="00E62550"/>
    <w:rsid w:val="00E63527"/>
    <w:rsid w:val="00E648E1"/>
    <w:rsid w:val="00E64EF0"/>
    <w:rsid w:val="00E661D7"/>
    <w:rsid w:val="00E67ECB"/>
    <w:rsid w:val="00E74C9C"/>
    <w:rsid w:val="00E75132"/>
    <w:rsid w:val="00E8148F"/>
    <w:rsid w:val="00E81582"/>
    <w:rsid w:val="00E8602E"/>
    <w:rsid w:val="00E87C8C"/>
    <w:rsid w:val="00E90817"/>
    <w:rsid w:val="00E917BF"/>
    <w:rsid w:val="00E93719"/>
    <w:rsid w:val="00E96066"/>
    <w:rsid w:val="00EA06DC"/>
    <w:rsid w:val="00EA1B76"/>
    <w:rsid w:val="00EA6BDC"/>
    <w:rsid w:val="00EA7487"/>
    <w:rsid w:val="00EB0041"/>
    <w:rsid w:val="00EB0594"/>
    <w:rsid w:val="00EB1591"/>
    <w:rsid w:val="00EB342B"/>
    <w:rsid w:val="00EB38E8"/>
    <w:rsid w:val="00EB3EA0"/>
    <w:rsid w:val="00EB438D"/>
    <w:rsid w:val="00EB49F1"/>
    <w:rsid w:val="00EB5C79"/>
    <w:rsid w:val="00EC1F4C"/>
    <w:rsid w:val="00EC20EC"/>
    <w:rsid w:val="00EC30CD"/>
    <w:rsid w:val="00EC4484"/>
    <w:rsid w:val="00EC53DF"/>
    <w:rsid w:val="00EC5E03"/>
    <w:rsid w:val="00EC6DE5"/>
    <w:rsid w:val="00EC7582"/>
    <w:rsid w:val="00EC783D"/>
    <w:rsid w:val="00ED1DFC"/>
    <w:rsid w:val="00ED2033"/>
    <w:rsid w:val="00ED3C24"/>
    <w:rsid w:val="00ED7828"/>
    <w:rsid w:val="00EE2BF3"/>
    <w:rsid w:val="00EE2E82"/>
    <w:rsid w:val="00EE5A8F"/>
    <w:rsid w:val="00EE5D68"/>
    <w:rsid w:val="00EF01F2"/>
    <w:rsid w:val="00EF7466"/>
    <w:rsid w:val="00F02D2D"/>
    <w:rsid w:val="00F03837"/>
    <w:rsid w:val="00F03AB1"/>
    <w:rsid w:val="00F04DBF"/>
    <w:rsid w:val="00F06042"/>
    <w:rsid w:val="00F11FD7"/>
    <w:rsid w:val="00F1529A"/>
    <w:rsid w:val="00F200B4"/>
    <w:rsid w:val="00F2132D"/>
    <w:rsid w:val="00F22D4E"/>
    <w:rsid w:val="00F24356"/>
    <w:rsid w:val="00F248D8"/>
    <w:rsid w:val="00F25786"/>
    <w:rsid w:val="00F27410"/>
    <w:rsid w:val="00F3072C"/>
    <w:rsid w:val="00F31728"/>
    <w:rsid w:val="00F3177D"/>
    <w:rsid w:val="00F3385E"/>
    <w:rsid w:val="00F351A0"/>
    <w:rsid w:val="00F367B1"/>
    <w:rsid w:val="00F37EEB"/>
    <w:rsid w:val="00F4005E"/>
    <w:rsid w:val="00F4074A"/>
    <w:rsid w:val="00F42622"/>
    <w:rsid w:val="00F42E0F"/>
    <w:rsid w:val="00F441AB"/>
    <w:rsid w:val="00F44B07"/>
    <w:rsid w:val="00F44F70"/>
    <w:rsid w:val="00F45023"/>
    <w:rsid w:val="00F4514F"/>
    <w:rsid w:val="00F552BD"/>
    <w:rsid w:val="00F56D6F"/>
    <w:rsid w:val="00F60C58"/>
    <w:rsid w:val="00F63F43"/>
    <w:rsid w:val="00F6524D"/>
    <w:rsid w:val="00F65F29"/>
    <w:rsid w:val="00F67D35"/>
    <w:rsid w:val="00F736C5"/>
    <w:rsid w:val="00F73F51"/>
    <w:rsid w:val="00F74FA3"/>
    <w:rsid w:val="00F767EC"/>
    <w:rsid w:val="00F77BD2"/>
    <w:rsid w:val="00F82AB7"/>
    <w:rsid w:val="00F8503E"/>
    <w:rsid w:val="00F93426"/>
    <w:rsid w:val="00F9434C"/>
    <w:rsid w:val="00FA0AA3"/>
    <w:rsid w:val="00FA1BD4"/>
    <w:rsid w:val="00FA2184"/>
    <w:rsid w:val="00FA301C"/>
    <w:rsid w:val="00FA34CB"/>
    <w:rsid w:val="00FA4B93"/>
    <w:rsid w:val="00FA502A"/>
    <w:rsid w:val="00FB5D3B"/>
    <w:rsid w:val="00FB6A19"/>
    <w:rsid w:val="00FB7CE5"/>
    <w:rsid w:val="00FC00E5"/>
    <w:rsid w:val="00FC1094"/>
    <w:rsid w:val="00FC410E"/>
    <w:rsid w:val="00FC506C"/>
    <w:rsid w:val="00FC68B0"/>
    <w:rsid w:val="00FD0EF2"/>
    <w:rsid w:val="00FD2AB2"/>
    <w:rsid w:val="00FD2B15"/>
    <w:rsid w:val="00FD46DC"/>
    <w:rsid w:val="00FD568B"/>
    <w:rsid w:val="00FD5FE3"/>
    <w:rsid w:val="00FD725D"/>
    <w:rsid w:val="00FD77C8"/>
    <w:rsid w:val="00FE0BF9"/>
    <w:rsid w:val="00FE3AF5"/>
    <w:rsid w:val="00FE43DF"/>
    <w:rsid w:val="00FE79DD"/>
    <w:rsid w:val="00FF0311"/>
    <w:rsid w:val="00FF235E"/>
    <w:rsid w:val="00FF3C29"/>
    <w:rsid w:val="00FF4AC1"/>
    <w:rsid w:val="00FF571E"/>
    <w:rsid w:val="00FF6EC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60D91AF8-3815-49D5-8B36-FE13ED4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4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paragraph" w:styleId="af5">
    <w:name w:val="No Spacing"/>
    <w:uiPriority w:val="1"/>
    <w:qFormat/>
    <w:rsid w:val="00C26B21"/>
    <w:pPr>
      <w:spacing w:after="0" w:line="240" w:lineRule="auto"/>
    </w:pPr>
  </w:style>
  <w:style w:type="paragraph" w:customStyle="1" w:styleId="af6">
    <w:name w:val="_Текст"/>
    <w:basedOn w:val="a"/>
    <w:rsid w:val="00C26B21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26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824BF-FC10-42A5-8C3C-BB5F4173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8035</Words>
  <Characters>45800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Игорь Викторович Новиков</cp:lastModifiedBy>
  <cp:revision>4</cp:revision>
  <cp:lastPrinted>2022-11-22T16:39:00Z</cp:lastPrinted>
  <dcterms:created xsi:type="dcterms:W3CDTF">2023-07-03T08:26:00Z</dcterms:created>
  <dcterms:modified xsi:type="dcterms:W3CDTF">2024-01-12T11:34:00Z</dcterms:modified>
</cp:coreProperties>
</file>