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C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  <w:r w:rsidR="005B2291">
        <w:rPr>
          <w:rFonts w:ascii="Times New Roman" w:hAnsi="Times New Roman" w:cs="Times New Roman"/>
          <w:b w:val="0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1D53" w:rsidRPr="00BF6221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8"/>
        </w:rPr>
      </w:pPr>
      <w:r w:rsidRPr="00BF6221">
        <w:rPr>
          <w:rFonts w:ascii="Times New Roman" w:hAnsi="Times New Roman" w:cs="Times New Roman"/>
          <w:sz w:val="24"/>
          <w:szCs w:val="28"/>
        </w:rPr>
        <w:t>УТВЕРЖДЕНА</w:t>
      </w:r>
    </w:p>
    <w:p w:rsidR="002B1D53" w:rsidRPr="00BF6221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8"/>
        </w:rPr>
      </w:pPr>
      <w:r w:rsidRPr="00BF6221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</w:t>
      </w:r>
    </w:p>
    <w:p w:rsidR="002B1D53" w:rsidRPr="00BF6221" w:rsidRDefault="007A0B4A" w:rsidP="00BF6221">
      <w:pPr>
        <w:pStyle w:val="ConsPlusNormal"/>
        <w:ind w:left="9639"/>
        <w:rPr>
          <w:rFonts w:ascii="Times New Roman" w:hAnsi="Times New Roman" w:cs="Times New Roman"/>
          <w:sz w:val="24"/>
          <w:szCs w:val="28"/>
        </w:rPr>
      </w:pPr>
      <w:r w:rsidRPr="00BF6221">
        <w:rPr>
          <w:rFonts w:ascii="Times New Roman" w:hAnsi="Times New Roman" w:cs="Times New Roman"/>
          <w:sz w:val="24"/>
          <w:szCs w:val="28"/>
        </w:rPr>
        <w:t>городского округа Красногорск</w:t>
      </w:r>
    </w:p>
    <w:p w:rsidR="002B1D53" w:rsidRPr="00BF6221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8"/>
          <w:u w:val="single"/>
        </w:rPr>
      </w:pPr>
      <w:r w:rsidRPr="00BF6221">
        <w:rPr>
          <w:rFonts w:ascii="Times New Roman" w:hAnsi="Times New Roman" w:cs="Times New Roman"/>
          <w:sz w:val="24"/>
          <w:szCs w:val="28"/>
        </w:rPr>
        <w:t xml:space="preserve">от </w:t>
      </w:r>
      <w:r w:rsidRPr="00BF6221">
        <w:rPr>
          <w:rFonts w:ascii="Times New Roman" w:hAnsi="Times New Roman" w:cs="Times New Roman"/>
          <w:sz w:val="24"/>
          <w:szCs w:val="28"/>
          <w:u w:val="single"/>
        </w:rPr>
        <w:t>14.10.2019</w:t>
      </w:r>
      <w:r w:rsidRPr="00BF6221">
        <w:rPr>
          <w:rFonts w:ascii="Times New Roman" w:hAnsi="Times New Roman" w:cs="Times New Roman"/>
          <w:sz w:val="24"/>
          <w:szCs w:val="28"/>
        </w:rPr>
        <w:t xml:space="preserve"> № </w:t>
      </w:r>
      <w:r w:rsidRPr="00BF6221">
        <w:rPr>
          <w:rFonts w:ascii="Times New Roman" w:hAnsi="Times New Roman" w:cs="Times New Roman"/>
          <w:sz w:val="24"/>
          <w:szCs w:val="28"/>
          <w:u w:val="single"/>
        </w:rPr>
        <w:t>2506/10</w:t>
      </w:r>
    </w:p>
    <w:p w:rsidR="00752BC6" w:rsidRDefault="002B1D53" w:rsidP="00DC35D6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proofErr w:type="gramStart"/>
      <w:r w:rsidRPr="00BF6221">
        <w:rPr>
          <w:rFonts w:ascii="Times New Roman" w:hAnsi="Times New Roman" w:cs="Times New Roman"/>
          <w:sz w:val="24"/>
          <w:szCs w:val="28"/>
        </w:rPr>
        <w:t>(с изменениями, внесенными постановлением администрации городского округа Красногорск от 31.12.2019 №3378/12, от 24.03.2020 №590/3</w:t>
      </w:r>
      <w:r w:rsidR="00737141" w:rsidRPr="00BF6221">
        <w:rPr>
          <w:rFonts w:ascii="Times New Roman" w:hAnsi="Times New Roman" w:cs="Times New Roman"/>
          <w:sz w:val="24"/>
          <w:szCs w:val="28"/>
        </w:rPr>
        <w:t>, от 08.09.2020 №1648/9</w:t>
      </w:r>
      <w:r w:rsidR="00B51C73" w:rsidRPr="00BF6221">
        <w:rPr>
          <w:rFonts w:ascii="Times New Roman" w:hAnsi="Times New Roman" w:cs="Times New Roman"/>
          <w:sz w:val="24"/>
          <w:szCs w:val="28"/>
        </w:rPr>
        <w:t>, от 08.12.2020 №2519/12</w:t>
      </w:r>
      <w:r w:rsidR="00E52D17" w:rsidRPr="00BF6221">
        <w:rPr>
          <w:rFonts w:ascii="Times New Roman" w:hAnsi="Times New Roman" w:cs="Times New Roman"/>
          <w:sz w:val="24"/>
          <w:szCs w:val="28"/>
        </w:rPr>
        <w:t>,</w:t>
      </w:r>
      <w:r w:rsidR="00B32AD2" w:rsidRPr="00BF6221">
        <w:rPr>
          <w:rFonts w:ascii="Times New Roman" w:hAnsi="Times New Roman" w:cs="Times New Roman"/>
          <w:sz w:val="24"/>
          <w:szCs w:val="28"/>
        </w:rPr>
        <w:t xml:space="preserve"> от 25.12.2020 №2772/12</w:t>
      </w:r>
      <w:r w:rsidR="00EC783D" w:rsidRPr="00BF6221">
        <w:rPr>
          <w:rFonts w:ascii="Times New Roman" w:hAnsi="Times New Roman" w:cs="Times New Roman"/>
          <w:sz w:val="24"/>
          <w:szCs w:val="24"/>
        </w:rPr>
        <w:t>от 28.12.2020 № 2793/12</w:t>
      </w:r>
      <w:r w:rsidR="00EC783D" w:rsidRPr="00BF6221">
        <w:rPr>
          <w:rFonts w:ascii="Times New Roman" w:hAnsi="Times New Roman" w:cs="Times New Roman"/>
          <w:sz w:val="28"/>
          <w:szCs w:val="28"/>
        </w:rPr>
        <w:t>,</w:t>
      </w:r>
      <w:r w:rsidR="0057789D">
        <w:rPr>
          <w:rFonts w:ascii="Times New Roman" w:hAnsi="Times New Roman" w:cs="Times New Roman"/>
          <w:sz w:val="24"/>
          <w:szCs w:val="28"/>
        </w:rPr>
        <w:t xml:space="preserve"> от </w:t>
      </w:r>
      <w:r w:rsidR="005A7168">
        <w:rPr>
          <w:rFonts w:ascii="Times New Roman" w:hAnsi="Times New Roman" w:cs="Times New Roman"/>
          <w:sz w:val="24"/>
          <w:szCs w:val="28"/>
        </w:rPr>
        <w:t>19.05.2021</w:t>
      </w:r>
      <w:r w:rsidR="0057789D">
        <w:rPr>
          <w:rFonts w:ascii="Times New Roman" w:hAnsi="Times New Roman" w:cs="Times New Roman"/>
          <w:sz w:val="24"/>
          <w:szCs w:val="28"/>
        </w:rPr>
        <w:t>№</w:t>
      </w:r>
      <w:r w:rsidR="005A7168">
        <w:rPr>
          <w:rFonts w:ascii="Times New Roman" w:hAnsi="Times New Roman" w:cs="Times New Roman"/>
          <w:sz w:val="24"/>
          <w:szCs w:val="28"/>
        </w:rPr>
        <w:t>1250/5</w:t>
      </w:r>
      <w:r w:rsidR="00136982">
        <w:rPr>
          <w:rFonts w:ascii="Times New Roman" w:hAnsi="Times New Roman" w:cs="Times New Roman"/>
          <w:sz w:val="24"/>
          <w:szCs w:val="28"/>
        </w:rPr>
        <w:t>, от</w:t>
      </w:r>
      <w:r w:rsidR="003F6EC2">
        <w:rPr>
          <w:rFonts w:ascii="Times New Roman" w:hAnsi="Times New Roman" w:cs="Times New Roman"/>
          <w:sz w:val="24"/>
          <w:szCs w:val="28"/>
        </w:rPr>
        <w:t xml:space="preserve"> 27.07.2021 </w:t>
      </w:r>
      <w:r w:rsidR="00136982">
        <w:rPr>
          <w:rFonts w:ascii="Times New Roman" w:hAnsi="Times New Roman" w:cs="Times New Roman"/>
          <w:sz w:val="24"/>
          <w:szCs w:val="28"/>
        </w:rPr>
        <w:t xml:space="preserve">№ </w:t>
      </w:r>
      <w:r w:rsidR="003F6EC2">
        <w:rPr>
          <w:rFonts w:ascii="Times New Roman" w:hAnsi="Times New Roman" w:cs="Times New Roman"/>
          <w:sz w:val="24"/>
          <w:szCs w:val="28"/>
        </w:rPr>
        <w:t>1853/7</w:t>
      </w:r>
      <w:r w:rsidR="00010C69">
        <w:rPr>
          <w:rFonts w:ascii="Times New Roman" w:hAnsi="Times New Roman" w:cs="Times New Roman"/>
          <w:sz w:val="24"/>
          <w:szCs w:val="28"/>
        </w:rPr>
        <w:t xml:space="preserve">, </w:t>
      </w:r>
      <w:r w:rsidR="00DC35D6">
        <w:rPr>
          <w:rFonts w:cs="Times New Roman"/>
          <w:sz w:val="24"/>
          <w:szCs w:val="28"/>
        </w:rPr>
        <w:t xml:space="preserve">от     </w:t>
      </w:r>
      <w:r w:rsidR="00DC35D6" w:rsidRPr="00DC35D6">
        <w:rPr>
          <w:rFonts w:ascii="Times New Roman" w:hAnsi="Times New Roman" w:cs="Times New Roman"/>
          <w:sz w:val="24"/>
          <w:szCs w:val="24"/>
        </w:rPr>
        <w:t>23.09.2021   №   2432/9</w:t>
      </w:r>
      <w:r w:rsidR="00BB33CC">
        <w:rPr>
          <w:rFonts w:ascii="Times New Roman" w:hAnsi="Times New Roman" w:cs="Times New Roman"/>
          <w:sz w:val="24"/>
          <w:szCs w:val="24"/>
        </w:rPr>
        <w:t>, 29.12.2021 №3354/12,</w:t>
      </w:r>
      <w:proofErr w:type="gramEnd"/>
    </w:p>
    <w:p w:rsidR="00BB33CC" w:rsidRPr="00BF6221" w:rsidRDefault="00BB33CC" w:rsidP="00DC35D6">
      <w:pPr>
        <w:pStyle w:val="ConsPlusNormal"/>
        <w:ind w:left="96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A38AB">
        <w:rPr>
          <w:rFonts w:ascii="Times New Roman" w:hAnsi="Times New Roman" w:cs="Times New Roman"/>
          <w:sz w:val="24"/>
          <w:szCs w:val="24"/>
        </w:rPr>
        <w:t xml:space="preserve">30.12.2021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A38AB">
        <w:rPr>
          <w:rFonts w:ascii="Times New Roman" w:hAnsi="Times New Roman" w:cs="Times New Roman"/>
          <w:sz w:val="24"/>
          <w:szCs w:val="24"/>
        </w:rPr>
        <w:t>3361/12</w:t>
      </w:r>
      <w:r w:rsidR="008E36C2">
        <w:rPr>
          <w:rFonts w:ascii="Times New Roman" w:hAnsi="Times New Roman" w:cs="Times New Roman"/>
          <w:sz w:val="24"/>
          <w:szCs w:val="24"/>
        </w:rPr>
        <w:t xml:space="preserve">, от </w:t>
      </w:r>
      <w:r w:rsidR="00552437">
        <w:rPr>
          <w:rFonts w:ascii="Times New Roman" w:hAnsi="Times New Roman" w:cs="Times New Roman"/>
          <w:sz w:val="24"/>
          <w:szCs w:val="24"/>
        </w:rPr>
        <w:t>25.02.2022 № 565/2</w:t>
      </w:r>
      <w:bookmarkStart w:id="0" w:name="_GoBack"/>
      <w:bookmarkEnd w:id="0"/>
    </w:p>
    <w:p w:rsidR="00752BC6" w:rsidRPr="00BF62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BF62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BF62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BF62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BC6" w:rsidRPr="00BF62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2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</w:p>
    <w:p w:rsidR="00752BC6" w:rsidRPr="00BF62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21">
        <w:rPr>
          <w:rFonts w:ascii="Times New Roman" w:hAnsi="Times New Roman" w:cs="Times New Roman"/>
          <w:b/>
          <w:sz w:val="28"/>
          <w:szCs w:val="28"/>
        </w:rPr>
        <w:t xml:space="preserve">«Здравоохранение» на 2020-2024 годы </w:t>
      </w:r>
    </w:p>
    <w:p w:rsidR="00752BC6" w:rsidRPr="00BF62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BC6" w:rsidRPr="00BF62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BF62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BF62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BF62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BF62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BC6" w:rsidRPr="00BF62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2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:rsidR="00752BC6" w:rsidRPr="00BF62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21">
        <w:rPr>
          <w:rFonts w:ascii="Times New Roman" w:hAnsi="Times New Roman" w:cs="Times New Roman"/>
          <w:b/>
          <w:sz w:val="28"/>
          <w:szCs w:val="28"/>
        </w:rPr>
        <w:t>20</w:t>
      </w:r>
      <w:r w:rsidR="00AA0E5E" w:rsidRPr="00BF6221">
        <w:rPr>
          <w:rFonts w:ascii="Times New Roman" w:hAnsi="Times New Roman" w:cs="Times New Roman"/>
          <w:b/>
          <w:sz w:val="28"/>
          <w:szCs w:val="28"/>
        </w:rPr>
        <w:t>19</w:t>
      </w:r>
    </w:p>
    <w:p w:rsidR="00752BC6" w:rsidRPr="00BF6221" w:rsidRDefault="00752BC6" w:rsidP="00BF6221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</w:rPr>
      </w:pPr>
      <w:r w:rsidRPr="00BF6221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225EC2" w:rsidRPr="00BF6221" w:rsidRDefault="00225EC2" w:rsidP="00BF6221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F44B07" w:rsidRPr="00BF6221" w:rsidRDefault="00F44B0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21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 городского округа Красногорск</w:t>
      </w:r>
    </w:p>
    <w:p w:rsidR="00F44B07" w:rsidRPr="00BF6221" w:rsidRDefault="00F44B0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21">
        <w:rPr>
          <w:rFonts w:ascii="Times New Roman" w:hAnsi="Times New Roman" w:cs="Times New Roman"/>
          <w:b/>
          <w:sz w:val="28"/>
          <w:szCs w:val="28"/>
        </w:rPr>
        <w:t>«Здравоохранение» на 2020-2024 годы</w:t>
      </w:r>
    </w:p>
    <w:p w:rsidR="00CC26AD" w:rsidRPr="00BF6221" w:rsidRDefault="00CC26AD" w:rsidP="00BF62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559"/>
        <w:gridCol w:w="1985"/>
        <w:gridCol w:w="1843"/>
        <w:gridCol w:w="1843"/>
        <w:gridCol w:w="1701"/>
        <w:gridCol w:w="1701"/>
      </w:tblGrid>
      <w:tr w:rsidR="00A82D44" w:rsidRPr="00DC35D6" w:rsidTr="006E2E5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44" w:rsidRPr="00DC35D6" w:rsidRDefault="00A82D44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Координатор муниципальной программы: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D44" w:rsidRPr="00DC35D6" w:rsidRDefault="00A82D44" w:rsidP="00DC3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B141F5" w:rsidRPr="00DC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городского округа Красногорск Московской области</w:t>
            </w:r>
            <w:r w:rsidR="006B0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социальной сфере</w:t>
            </w:r>
          </w:p>
        </w:tc>
      </w:tr>
      <w:tr w:rsidR="00A82D44" w:rsidRPr="00DC35D6" w:rsidTr="006E2E5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44" w:rsidRPr="00DC35D6" w:rsidRDefault="00A82D44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D44" w:rsidRPr="00DC35D6" w:rsidRDefault="00A82D44" w:rsidP="00BF62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C20309" w:rsidRPr="00DC35D6" w:rsidTr="006E2E5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DC35D6" w:rsidRDefault="00C20309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9F1" w:rsidRPr="00DC35D6" w:rsidRDefault="00EB49F1" w:rsidP="00731D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Улучшение состояния здоровья населения и увеличение ожидаемой продолжительности жизни. Развитие первичной медико-санитарной помощи, </w:t>
            </w:r>
            <w:r w:rsidR="001B0EDD" w:rsidRPr="00DC35D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путем развития</w:t>
            </w:r>
            <w:r w:rsidRPr="00DC35D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системы раннего выявления заболеваний, патологических состояний и факторов риска их развития, включая проведение </w:t>
            </w:r>
            <w:r w:rsidR="00AA0E5E" w:rsidRPr="00DC35D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профилактических </w:t>
            </w:r>
            <w:r w:rsidRPr="00DC35D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осмотров и диспансеризации</w:t>
            </w:r>
            <w:r w:rsidR="00DA2043" w:rsidRPr="00DC35D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населения</w:t>
            </w:r>
            <w:r w:rsidR="002B2D0E" w:rsidRPr="00DC35D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трудоспособного возраста</w:t>
            </w:r>
            <w:r w:rsidR="001B0EDD" w:rsidRPr="00DC35D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, а также 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C20309" w:rsidRPr="00DC35D6" w:rsidTr="006E2E5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DC35D6" w:rsidRDefault="00C20309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DC35D6" w:rsidRDefault="007B3D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 «</w:t>
            </w:r>
            <w:r w:rsidR="00FC68B0"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6E77A1"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  <w:p w:rsidR="007B3DD6" w:rsidRPr="00DC35D6" w:rsidRDefault="007B3D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95736"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="00F9434C"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Финансовое обеспечение системы организации медицинской помощи</w:t>
            </w: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DD662E"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0309" w:rsidRPr="00DC35D6" w:rsidTr="006E2E52">
        <w:tc>
          <w:tcPr>
            <w:tcW w:w="453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DC35D6" w:rsidRDefault="00C20309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1" w:name="sub_101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C20309" w:rsidRPr="00DC35D6" w:rsidRDefault="00C20309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DC35D6" w:rsidRDefault="00C20309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C20309" w:rsidRPr="00DC35D6" w:rsidTr="006E2E52">
        <w:tc>
          <w:tcPr>
            <w:tcW w:w="4536" w:type="dxa"/>
            <w:vMerge/>
            <w:tcBorders>
              <w:top w:val="nil"/>
              <w:bottom w:val="nil"/>
              <w:right w:val="nil"/>
            </w:tcBorders>
          </w:tcPr>
          <w:p w:rsidR="00C20309" w:rsidRPr="00DC35D6" w:rsidRDefault="00C20309" w:rsidP="00B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DC35D6" w:rsidRDefault="00C20309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DC35D6" w:rsidRDefault="00C20309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DC35D6" w:rsidRDefault="00C20309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DC35D6" w:rsidRDefault="00C20309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DC35D6" w:rsidRDefault="00C20309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DC35D6" w:rsidRDefault="00C20309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2024 год</w:t>
            </w:r>
          </w:p>
        </w:tc>
      </w:tr>
      <w:tr w:rsidR="00E52D17" w:rsidRPr="00DC35D6" w:rsidTr="00A82D44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E52D17" w:rsidRPr="00DC35D6" w:rsidRDefault="00E52D17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D17" w:rsidRPr="00DC35D6" w:rsidTr="00A82D44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E52D17" w:rsidRPr="00DC35D6" w:rsidRDefault="00E52D17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D17" w:rsidRPr="00DC35D6" w:rsidTr="00A82D44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E52D17" w:rsidRPr="00DC35D6" w:rsidRDefault="00E52D17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="007A00FE"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5637BD" w:rsidP="00EA748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637BD">
              <w:rPr>
                <w:rFonts w:cs="Times New Roman"/>
                <w:color w:val="000000"/>
                <w:sz w:val="24"/>
                <w:szCs w:val="24"/>
                <w:highlight w:val="lightGray"/>
              </w:rPr>
              <w:t>61 704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14 764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EA74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2A82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E00975" w:rsidRPr="00642A82">
              <w:rPr>
                <w:rFonts w:cs="Times New Roman"/>
                <w:color w:val="000000"/>
                <w:sz w:val="24"/>
                <w:szCs w:val="24"/>
              </w:rPr>
              <w:t>7392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642A82" w:rsidP="00BF6221">
            <w:pPr>
              <w:jc w:val="center"/>
            </w:pPr>
            <w:r w:rsidRPr="005637BD">
              <w:rPr>
                <w:rFonts w:cs="Times New Roman"/>
                <w:color w:val="000000"/>
                <w:sz w:val="24"/>
                <w:szCs w:val="24"/>
              </w:rPr>
              <w:t>23302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5637BD" w:rsidP="00BF6221">
            <w:pPr>
              <w:jc w:val="center"/>
            </w:pPr>
            <w:r w:rsidRPr="005637BD">
              <w:rPr>
                <w:rFonts w:cs="Times New Roman"/>
                <w:color w:val="000000"/>
                <w:sz w:val="24"/>
                <w:szCs w:val="24"/>
                <w:highlight w:val="lightGray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5637BD" w:rsidP="00BF6221">
            <w:pPr>
              <w:jc w:val="center"/>
            </w:pPr>
            <w:r w:rsidRPr="005637BD">
              <w:rPr>
                <w:rFonts w:cs="Times New Roman"/>
                <w:color w:val="000000"/>
                <w:sz w:val="24"/>
                <w:szCs w:val="24"/>
                <w:highlight w:val="lightGray"/>
              </w:rPr>
              <w:t>3123</w:t>
            </w:r>
          </w:p>
        </w:tc>
      </w:tr>
      <w:tr w:rsidR="00E52D17" w:rsidRPr="00DC35D6" w:rsidTr="00A82D44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E52D17" w:rsidRPr="00DC35D6" w:rsidRDefault="00E52D17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D17" w:rsidRPr="00DC35D6" w:rsidTr="00A82D4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2D17" w:rsidRPr="00DC35D6" w:rsidRDefault="00E52D17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5637BD" w:rsidP="00BF62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637BD">
              <w:rPr>
                <w:rFonts w:cs="Times New Roman"/>
                <w:color w:val="000000"/>
                <w:sz w:val="24"/>
                <w:szCs w:val="24"/>
                <w:highlight w:val="lightGray"/>
              </w:rPr>
              <w:t>61 704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52D17" w:rsidP="00BF62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14 764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E00975" w:rsidP="00EA7487">
            <w:pPr>
              <w:jc w:val="center"/>
            </w:pPr>
            <w:r w:rsidRPr="00642A82">
              <w:rPr>
                <w:rFonts w:cs="Times New Roman"/>
                <w:color w:val="000000"/>
                <w:sz w:val="24"/>
                <w:szCs w:val="24"/>
              </w:rPr>
              <w:t>17392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642A82" w:rsidP="00BF6221">
            <w:pPr>
              <w:jc w:val="center"/>
            </w:pPr>
            <w:r w:rsidRPr="005637BD">
              <w:rPr>
                <w:rFonts w:cs="Times New Roman"/>
                <w:color w:val="000000"/>
                <w:sz w:val="24"/>
                <w:szCs w:val="24"/>
              </w:rPr>
              <w:t>23302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5637BD" w:rsidP="00BF6221">
            <w:pPr>
              <w:jc w:val="center"/>
            </w:pPr>
            <w:r w:rsidRPr="005637BD">
              <w:rPr>
                <w:rFonts w:cs="Times New Roman"/>
                <w:color w:val="000000"/>
                <w:sz w:val="24"/>
                <w:szCs w:val="24"/>
                <w:highlight w:val="lightGray"/>
              </w:rPr>
              <w:t>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17" w:rsidRPr="00DC35D6" w:rsidRDefault="005637BD" w:rsidP="00BF6221">
            <w:pPr>
              <w:jc w:val="center"/>
            </w:pPr>
            <w:r w:rsidRPr="005637BD">
              <w:rPr>
                <w:rFonts w:cs="Times New Roman"/>
                <w:color w:val="000000"/>
                <w:sz w:val="24"/>
                <w:szCs w:val="24"/>
                <w:highlight w:val="lightGray"/>
              </w:rPr>
              <w:t>3123</w:t>
            </w:r>
          </w:p>
        </w:tc>
      </w:tr>
    </w:tbl>
    <w:p w:rsidR="00F44B07" w:rsidRPr="00DC35D6" w:rsidRDefault="00F44B07" w:rsidP="00BF6221">
      <w:pPr>
        <w:jc w:val="center"/>
        <w:rPr>
          <w:rFonts w:cs="Times New Roman"/>
          <w:b/>
          <w:szCs w:val="28"/>
        </w:rPr>
      </w:pPr>
    </w:p>
    <w:p w:rsidR="00752BC6" w:rsidRPr="00DC35D6" w:rsidRDefault="00752BC6" w:rsidP="00BF6221">
      <w:pPr>
        <w:jc w:val="center"/>
        <w:rPr>
          <w:rFonts w:cs="Times New Roman"/>
          <w:b/>
          <w:szCs w:val="28"/>
        </w:rPr>
      </w:pPr>
    </w:p>
    <w:p w:rsidR="00752BC6" w:rsidRPr="00DC35D6" w:rsidRDefault="00752BC6" w:rsidP="00BF6221">
      <w:pPr>
        <w:jc w:val="center"/>
        <w:rPr>
          <w:rFonts w:cs="Times New Roman"/>
          <w:b/>
          <w:szCs w:val="28"/>
        </w:rPr>
      </w:pPr>
    </w:p>
    <w:p w:rsidR="00752BC6" w:rsidRPr="00DC35D6" w:rsidRDefault="00752BC6" w:rsidP="00BF6221">
      <w:pPr>
        <w:jc w:val="center"/>
        <w:rPr>
          <w:rFonts w:cs="Times New Roman"/>
          <w:b/>
          <w:szCs w:val="28"/>
        </w:rPr>
      </w:pPr>
    </w:p>
    <w:p w:rsidR="00752BC6" w:rsidRPr="00DC35D6" w:rsidRDefault="00752BC6" w:rsidP="00BF6221">
      <w:pPr>
        <w:jc w:val="center"/>
        <w:rPr>
          <w:rFonts w:cs="Times New Roman"/>
          <w:b/>
          <w:szCs w:val="28"/>
        </w:rPr>
      </w:pPr>
    </w:p>
    <w:p w:rsidR="00AA0E5E" w:rsidRPr="00DC35D6" w:rsidRDefault="00AA0E5E" w:rsidP="00BF6221">
      <w:pPr>
        <w:jc w:val="center"/>
        <w:rPr>
          <w:rFonts w:cs="Times New Roman"/>
          <w:b/>
          <w:szCs w:val="28"/>
        </w:rPr>
      </w:pPr>
    </w:p>
    <w:p w:rsidR="00752BC6" w:rsidRPr="00DC35D6" w:rsidRDefault="00752BC6" w:rsidP="00BF6221">
      <w:pPr>
        <w:jc w:val="center"/>
        <w:rPr>
          <w:rFonts w:cs="Times New Roman"/>
          <w:b/>
          <w:szCs w:val="28"/>
        </w:rPr>
      </w:pPr>
    </w:p>
    <w:p w:rsidR="00752BC6" w:rsidRPr="00DC35D6" w:rsidRDefault="00752BC6" w:rsidP="00BF6221">
      <w:pPr>
        <w:jc w:val="center"/>
        <w:rPr>
          <w:rFonts w:cs="Times New Roman"/>
          <w:b/>
          <w:szCs w:val="28"/>
        </w:rPr>
      </w:pPr>
    </w:p>
    <w:p w:rsidR="00AA0E5E" w:rsidRPr="00DC35D6" w:rsidRDefault="00AA0E5E" w:rsidP="00BF6221">
      <w:pPr>
        <w:jc w:val="center"/>
        <w:rPr>
          <w:rFonts w:cs="Times New Roman"/>
          <w:b/>
          <w:szCs w:val="28"/>
        </w:rPr>
      </w:pPr>
    </w:p>
    <w:p w:rsidR="00752BC6" w:rsidRPr="00DC35D6" w:rsidRDefault="00752BC6" w:rsidP="00BF6221">
      <w:pPr>
        <w:jc w:val="center"/>
        <w:rPr>
          <w:rFonts w:cs="Times New Roman"/>
          <w:b/>
          <w:szCs w:val="28"/>
        </w:rPr>
      </w:pPr>
    </w:p>
    <w:p w:rsidR="00F44B07" w:rsidRPr="00DC35D6" w:rsidRDefault="008C19E9" w:rsidP="00BF6221">
      <w:pPr>
        <w:jc w:val="center"/>
        <w:rPr>
          <w:b/>
          <w:szCs w:val="28"/>
        </w:rPr>
      </w:pPr>
      <w:r w:rsidRPr="00DC35D6">
        <w:rPr>
          <w:rFonts w:cs="Times New Roman"/>
          <w:b/>
          <w:szCs w:val="28"/>
        </w:rPr>
        <w:t xml:space="preserve">Общая характеристика сферы реализации </w:t>
      </w:r>
      <w:r w:rsidR="00F44B07" w:rsidRPr="00DC35D6">
        <w:rPr>
          <w:b/>
          <w:szCs w:val="28"/>
        </w:rPr>
        <w:t>муниципальной программы городского округа Красногорск</w:t>
      </w:r>
    </w:p>
    <w:p w:rsidR="00DA2043" w:rsidRPr="00DC35D6" w:rsidRDefault="00F44B07" w:rsidP="00BF6221">
      <w:pPr>
        <w:pStyle w:val="ConsPlusNormal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D6">
        <w:rPr>
          <w:rFonts w:ascii="Times New Roman" w:hAnsi="Times New Roman" w:cs="Times New Roman"/>
          <w:b/>
          <w:sz w:val="28"/>
          <w:szCs w:val="28"/>
        </w:rPr>
        <w:t>«Здравоохранение» на 2020-2024 годы</w:t>
      </w:r>
      <w:r w:rsidR="008C19E9" w:rsidRPr="00DC35D6">
        <w:rPr>
          <w:rFonts w:ascii="Times New Roman" w:hAnsi="Times New Roman" w:cs="Times New Roman"/>
          <w:b/>
          <w:sz w:val="28"/>
          <w:szCs w:val="28"/>
        </w:rPr>
        <w:t>, содержание проблемы и обоснование необходимости её решения программными методами</w:t>
      </w:r>
    </w:p>
    <w:p w:rsidR="008C19E9" w:rsidRPr="00DC35D6" w:rsidRDefault="008C19E9" w:rsidP="00BF622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5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00ED" w:rsidRPr="00DC35D6">
        <w:rPr>
          <w:rFonts w:ascii="Times New Roman" w:hAnsi="Times New Roman" w:cs="Times New Roman"/>
          <w:sz w:val="28"/>
          <w:szCs w:val="28"/>
        </w:rPr>
        <w:t xml:space="preserve">с </w:t>
      </w:r>
      <w:r w:rsidRPr="00DC35D6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</w:t>
      </w:r>
      <w:r w:rsidR="006E2E52" w:rsidRPr="00DC35D6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DC35D6">
        <w:rPr>
          <w:rFonts w:ascii="Times New Roman" w:hAnsi="Times New Roman" w:cs="Times New Roman"/>
          <w:sz w:val="28"/>
          <w:szCs w:val="28"/>
        </w:rPr>
        <w:t xml:space="preserve">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</w:t>
      </w:r>
      <w:proofErr w:type="gramEnd"/>
      <w:r w:rsidRPr="00DC35D6">
        <w:rPr>
          <w:rFonts w:ascii="Times New Roman" w:hAnsi="Times New Roman" w:cs="Times New Roman"/>
          <w:sz w:val="28"/>
          <w:szCs w:val="28"/>
        </w:rPr>
        <w:t>, включая болезни системы кровообращения, онкологические заболевания, туберкулез.</w:t>
      </w:r>
    </w:p>
    <w:p w:rsidR="008C19E9" w:rsidRPr="00DC35D6" w:rsidRDefault="008C19E9" w:rsidP="00BF622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5D6">
        <w:rPr>
          <w:rFonts w:ascii="Times New Roman" w:hAnsi="Times New Roman" w:cs="Times New Roman"/>
          <w:sz w:val="28"/>
          <w:szCs w:val="28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по организации оказания медицинской помощи на территории Московской области </w:t>
      </w:r>
      <w:r w:rsidR="00614F4A" w:rsidRPr="00DC35D6">
        <w:rPr>
          <w:rFonts w:ascii="Times New Roman" w:hAnsi="Times New Roman" w:cs="Times New Roman"/>
          <w:sz w:val="28"/>
          <w:szCs w:val="28"/>
        </w:rPr>
        <w:br/>
      </w:r>
      <w:r w:rsidRPr="00DC35D6">
        <w:rPr>
          <w:rFonts w:ascii="Times New Roman" w:hAnsi="Times New Roman" w:cs="Times New Roman"/>
          <w:sz w:val="28"/>
          <w:szCs w:val="28"/>
        </w:rPr>
        <w:t xml:space="preserve">и о внесении изменений в Закон Московской области «О здравоохранении в Московской области» с 01.01.2015 года муниципальные учреждения здравоохранения </w:t>
      </w:r>
      <w:r w:rsidR="006E2E52" w:rsidRPr="00DC35D6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731DB7">
        <w:rPr>
          <w:rFonts w:ascii="Times New Roman" w:hAnsi="Times New Roman" w:cs="Times New Roman"/>
          <w:sz w:val="28"/>
          <w:szCs w:val="28"/>
        </w:rPr>
        <w:t xml:space="preserve"> </w:t>
      </w:r>
      <w:r w:rsidR="00614F4A" w:rsidRPr="00DC35D6">
        <w:rPr>
          <w:rFonts w:ascii="Times New Roman" w:hAnsi="Times New Roman" w:cs="Times New Roman"/>
          <w:sz w:val="28"/>
          <w:szCs w:val="28"/>
        </w:rPr>
        <w:t>являются</w:t>
      </w:r>
      <w:r w:rsidRPr="00DC35D6">
        <w:rPr>
          <w:rFonts w:ascii="Times New Roman" w:hAnsi="Times New Roman" w:cs="Times New Roman"/>
          <w:sz w:val="28"/>
          <w:szCs w:val="28"/>
        </w:rPr>
        <w:t xml:space="preserve"> государственными учреждениями здравоохранения</w:t>
      </w:r>
      <w:proofErr w:type="gramEnd"/>
      <w:r w:rsidRPr="00DC35D6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9777A1" w:rsidRPr="00DC35D6" w:rsidRDefault="008C19E9" w:rsidP="00BF62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5D6">
        <w:rPr>
          <w:rFonts w:ascii="Times New Roman" w:hAnsi="Times New Roman" w:cs="Times New Roman"/>
          <w:sz w:val="28"/>
          <w:szCs w:val="28"/>
        </w:rPr>
        <w:t>Основны</w:t>
      </w:r>
      <w:r w:rsidR="00614F4A" w:rsidRPr="00DC35D6">
        <w:rPr>
          <w:rFonts w:ascii="Times New Roman" w:hAnsi="Times New Roman" w:cs="Times New Roman"/>
          <w:sz w:val="28"/>
          <w:szCs w:val="28"/>
        </w:rPr>
        <w:t>е</w:t>
      </w:r>
      <w:r w:rsidRPr="00DC35D6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614F4A" w:rsidRPr="00DC35D6">
        <w:rPr>
          <w:rFonts w:ascii="Times New Roman" w:hAnsi="Times New Roman" w:cs="Times New Roman"/>
          <w:sz w:val="28"/>
          <w:szCs w:val="28"/>
        </w:rPr>
        <w:t>ы</w:t>
      </w:r>
      <w:r w:rsidRPr="00DC35D6">
        <w:rPr>
          <w:rFonts w:ascii="Times New Roman" w:hAnsi="Times New Roman" w:cs="Times New Roman"/>
          <w:sz w:val="28"/>
          <w:szCs w:val="28"/>
        </w:rPr>
        <w:t xml:space="preserve"> неудовлетворительной укомплектованности </w:t>
      </w:r>
      <w:r w:rsidR="00614F4A" w:rsidRPr="00DC35D6">
        <w:rPr>
          <w:rFonts w:ascii="Times New Roman" w:hAnsi="Times New Roman" w:cs="Times New Roman"/>
          <w:sz w:val="28"/>
          <w:szCs w:val="28"/>
        </w:rPr>
        <w:t xml:space="preserve">медицинскими кадрами </w:t>
      </w:r>
      <w:r w:rsidRPr="00DC35D6">
        <w:rPr>
          <w:rFonts w:ascii="Times New Roman" w:hAnsi="Times New Roman" w:cs="Times New Roman"/>
          <w:sz w:val="28"/>
          <w:szCs w:val="28"/>
        </w:rPr>
        <w:t>государственных учреждений здравоохранения Московской области</w:t>
      </w:r>
      <w:r w:rsidR="00EC783D" w:rsidRPr="00DC35D6">
        <w:rPr>
          <w:rFonts w:ascii="Times New Roman" w:hAnsi="Times New Roman" w:cs="Times New Roman"/>
          <w:sz w:val="28"/>
          <w:szCs w:val="28"/>
        </w:rPr>
        <w:t>, расположенных на территории городского округа Красногорск</w:t>
      </w:r>
      <w:r w:rsidRPr="00DC35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4F4A" w:rsidRPr="00DC35D6" w:rsidRDefault="009777A1" w:rsidP="00BF622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5D6">
        <w:rPr>
          <w:rFonts w:ascii="Times New Roman" w:hAnsi="Times New Roman" w:cs="Times New Roman"/>
          <w:sz w:val="28"/>
          <w:szCs w:val="28"/>
        </w:rPr>
        <w:t xml:space="preserve">- </w:t>
      </w:r>
      <w:r w:rsidR="008C19E9" w:rsidRPr="00DC35D6">
        <w:rPr>
          <w:rFonts w:ascii="Times New Roman" w:hAnsi="Times New Roman" w:cs="Times New Roman"/>
          <w:sz w:val="28"/>
          <w:szCs w:val="28"/>
        </w:rPr>
        <w:t xml:space="preserve">количество выделяемого служебного жилья не восполняет существующую потребность; </w:t>
      </w:r>
    </w:p>
    <w:p w:rsidR="00614F4A" w:rsidRPr="00DC35D6" w:rsidRDefault="009777A1" w:rsidP="00BF622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5D6">
        <w:rPr>
          <w:rFonts w:ascii="Times New Roman" w:hAnsi="Times New Roman" w:cs="Times New Roman"/>
          <w:sz w:val="28"/>
          <w:szCs w:val="28"/>
        </w:rPr>
        <w:t xml:space="preserve">- </w:t>
      </w:r>
      <w:r w:rsidR="008C19E9" w:rsidRPr="00DC35D6">
        <w:rPr>
          <w:rFonts w:ascii="Times New Roman" w:hAnsi="Times New Roman" w:cs="Times New Roman"/>
          <w:sz w:val="28"/>
          <w:szCs w:val="28"/>
        </w:rPr>
        <w:t xml:space="preserve">уровень заработной платы медицинских работников ниже уровня заработной платы в г. Москве. </w:t>
      </w:r>
    </w:p>
    <w:p w:rsidR="008C19E9" w:rsidRPr="00DC35D6" w:rsidRDefault="00614F4A" w:rsidP="00BF62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5D6">
        <w:rPr>
          <w:rFonts w:ascii="Times New Roman" w:hAnsi="Times New Roman" w:cs="Times New Roman"/>
          <w:sz w:val="28"/>
          <w:szCs w:val="28"/>
        </w:rPr>
        <w:t>Указанные</w:t>
      </w:r>
      <w:r w:rsidR="008C19E9" w:rsidRPr="00DC35D6">
        <w:rPr>
          <w:rFonts w:ascii="Times New Roman" w:hAnsi="Times New Roman" w:cs="Times New Roman"/>
          <w:sz w:val="28"/>
          <w:szCs w:val="28"/>
        </w:rPr>
        <w:t xml:space="preserve"> причины препятствуют привлечению и закреплению медицинских кадров в государственных учреждениях здравоохранения Московской области</w:t>
      </w:r>
      <w:r w:rsidR="00EC783D" w:rsidRPr="00DC35D6">
        <w:rPr>
          <w:rFonts w:ascii="Times New Roman" w:hAnsi="Times New Roman" w:cs="Times New Roman"/>
          <w:sz w:val="28"/>
          <w:szCs w:val="28"/>
        </w:rPr>
        <w:t>, расположенных на территории городского округа Красногорск</w:t>
      </w:r>
      <w:r w:rsidR="008C19E9" w:rsidRPr="00DC35D6">
        <w:rPr>
          <w:rFonts w:ascii="Times New Roman" w:hAnsi="Times New Roman" w:cs="Times New Roman"/>
          <w:sz w:val="28"/>
          <w:szCs w:val="28"/>
        </w:rPr>
        <w:t>.</w:t>
      </w:r>
    </w:p>
    <w:p w:rsidR="00CF0E6D" w:rsidRPr="00DC35D6" w:rsidRDefault="00CF0E6D" w:rsidP="00BF62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5D6">
        <w:rPr>
          <w:rFonts w:ascii="Times New Roman" w:hAnsi="Times New Roman" w:cs="Times New Roman"/>
          <w:sz w:val="28"/>
          <w:szCs w:val="28"/>
        </w:rPr>
        <w:t>Перечень подпрограмм, входящих в состав Программы:</w:t>
      </w:r>
    </w:p>
    <w:p w:rsidR="00CF0E6D" w:rsidRPr="00DC35D6" w:rsidRDefault="00CF0E6D" w:rsidP="00BF6221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35D6">
        <w:rPr>
          <w:rFonts w:ascii="Times New Roman" w:hAnsi="Times New Roman" w:cs="Times New Roman"/>
          <w:sz w:val="28"/>
          <w:szCs w:val="28"/>
        </w:rPr>
        <w:t>Профилактика заболеваний и формирование здорового образа жизни. Развитие первичной медико-санитарной помощи.</w:t>
      </w:r>
    </w:p>
    <w:p w:rsidR="00CF0E6D" w:rsidRPr="00DC35D6" w:rsidRDefault="00CF0E6D" w:rsidP="00BF6221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35D6">
        <w:rPr>
          <w:rFonts w:ascii="Times New Roman" w:hAnsi="Times New Roman" w:cs="Times New Roman"/>
          <w:sz w:val="28"/>
          <w:szCs w:val="28"/>
        </w:rPr>
        <w:t>Финансовое обеспечение системы организации медицинской помощи.</w:t>
      </w:r>
    </w:p>
    <w:p w:rsidR="00CF0E6D" w:rsidRPr="00DC35D6" w:rsidRDefault="00CF0E6D" w:rsidP="00BF622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5D6">
        <w:rPr>
          <w:rFonts w:ascii="Times New Roman" w:hAnsi="Times New Roman" w:cs="Times New Roman"/>
          <w:sz w:val="28"/>
          <w:szCs w:val="28"/>
        </w:rPr>
        <w:t xml:space="preserve">Целями Программы являются: </w:t>
      </w:r>
    </w:p>
    <w:p w:rsidR="00CF0E6D" w:rsidRPr="00DC35D6" w:rsidRDefault="00CF0E6D" w:rsidP="00BF622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C35D6">
        <w:rPr>
          <w:rFonts w:ascii="Times New Roman" w:hAnsi="Times New Roman" w:cs="Times New Roman"/>
          <w:sz w:val="28"/>
          <w:szCs w:val="28"/>
        </w:rPr>
        <w:t xml:space="preserve">- увеличение продолжительности жизни населения </w:t>
      </w:r>
      <w:r w:rsidR="00EC783D" w:rsidRPr="00DC35D6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="00614F4A" w:rsidRPr="00DC35D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DC35D6">
        <w:rPr>
          <w:rFonts w:ascii="Times New Roman" w:hAnsi="Times New Roman" w:cs="Times New Roman"/>
          <w:sz w:val="28"/>
          <w:szCs w:val="28"/>
        </w:rPr>
        <w:t>за счёт формирования здорового образа ж</w:t>
      </w:r>
      <w:r w:rsidR="00614F4A" w:rsidRPr="00DC35D6">
        <w:rPr>
          <w:rFonts w:ascii="Times New Roman" w:hAnsi="Times New Roman" w:cs="Times New Roman"/>
          <w:sz w:val="28"/>
          <w:szCs w:val="28"/>
        </w:rPr>
        <w:t>изни и профилактики заболеваний;</w:t>
      </w:r>
    </w:p>
    <w:p w:rsidR="00CF0E6D" w:rsidRPr="00DC35D6" w:rsidRDefault="00CF0E6D" w:rsidP="00BF622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5D6">
        <w:rPr>
          <w:rFonts w:ascii="Times New Roman" w:hAnsi="Times New Roman" w:cs="Times New Roman"/>
          <w:sz w:val="28"/>
          <w:szCs w:val="28"/>
        </w:rPr>
        <w:t>- привлечение и закрепление медицинских кадров в государственных учреждениях здр</w:t>
      </w:r>
      <w:r w:rsidR="001B0EDD" w:rsidRPr="00DC35D6">
        <w:rPr>
          <w:rFonts w:ascii="Times New Roman" w:hAnsi="Times New Roman" w:cs="Times New Roman"/>
          <w:sz w:val="28"/>
          <w:szCs w:val="28"/>
        </w:rPr>
        <w:t>авоохранения Московской области</w:t>
      </w:r>
      <w:r w:rsidR="00EC783D" w:rsidRPr="00DC35D6">
        <w:rPr>
          <w:rFonts w:ascii="Times New Roman" w:hAnsi="Times New Roman" w:cs="Times New Roman"/>
          <w:sz w:val="28"/>
          <w:szCs w:val="28"/>
        </w:rPr>
        <w:t xml:space="preserve">, </w:t>
      </w:r>
      <w:r w:rsidR="00EC783D" w:rsidRPr="00DC35D6"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территории городского округа Красногорск</w:t>
      </w:r>
      <w:r w:rsidRPr="00DC35D6">
        <w:rPr>
          <w:rFonts w:ascii="Times New Roman" w:hAnsi="Times New Roman" w:cs="Times New Roman"/>
          <w:sz w:val="28"/>
          <w:szCs w:val="28"/>
        </w:rPr>
        <w:t>.</w:t>
      </w:r>
    </w:p>
    <w:p w:rsidR="00AA0E5E" w:rsidRPr="00DC35D6" w:rsidRDefault="00AA0E5E" w:rsidP="00BF622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B07" w:rsidRPr="00DC35D6" w:rsidRDefault="00F44B07" w:rsidP="00BF6221">
      <w:pPr>
        <w:jc w:val="center"/>
        <w:rPr>
          <w:b/>
          <w:szCs w:val="28"/>
        </w:rPr>
      </w:pPr>
      <w:r w:rsidRPr="00DC35D6">
        <w:rPr>
          <w:b/>
          <w:szCs w:val="28"/>
        </w:rPr>
        <w:t>Планируемые результаты реализации муниципальной программы городского округа Красногорск</w:t>
      </w:r>
    </w:p>
    <w:p w:rsidR="00702E07" w:rsidRPr="00DC35D6" w:rsidRDefault="00F44B07" w:rsidP="00BF62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35D6">
        <w:rPr>
          <w:rFonts w:ascii="Times New Roman" w:hAnsi="Times New Roman" w:cs="Times New Roman"/>
          <w:b/>
          <w:sz w:val="28"/>
          <w:szCs w:val="28"/>
        </w:rPr>
        <w:t>«Здравоохранение» на 2020-2024 годы</w:t>
      </w: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"/>
        <w:gridCol w:w="2676"/>
        <w:gridCol w:w="49"/>
        <w:gridCol w:w="1655"/>
        <w:gridCol w:w="9"/>
        <w:gridCol w:w="844"/>
        <w:gridCol w:w="1730"/>
        <w:gridCol w:w="47"/>
        <w:gridCol w:w="772"/>
        <w:gridCol w:w="13"/>
        <w:gridCol w:w="840"/>
        <w:gridCol w:w="852"/>
        <w:gridCol w:w="853"/>
        <w:gridCol w:w="852"/>
        <w:gridCol w:w="2868"/>
      </w:tblGrid>
      <w:tr w:rsidR="003D76C8" w:rsidRPr="00DC35D6" w:rsidTr="00273D60">
        <w:trPr>
          <w:trHeight w:val="422"/>
          <w:tblHeader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</w:p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C35D6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DC35D6">
              <w:rPr>
                <w:rFonts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  <w:r w:rsidR="00AA0E5E" w:rsidRPr="00DC35D6">
              <w:rPr>
                <w:rFonts w:eastAsia="Times New Roman" w:cs="Times New Roman"/>
                <w:sz w:val="24"/>
                <w:szCs w:val="24"/>
              </w:rPr>
              <w:t>/</w:t>
            </w:r>
            <w:r w:rsidR="00A218CC" w:rsidRPr="00DC35D6">
              <w:rPr>
                <w:rFonts w:eastAsia="Times New Roman" w:cs="Times New Roman"/>
                <w:sz w:val="24"/>
                <w:szCs w:val="24"/>
              </w:rPr>
              <w:t>подпрограммы</w:t>
            </w:r>
          </w:p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(Показатель реализации мероприятий</w:t>
            </w:r>
            <w:r w:rsidR="00923BFE" w:rsidRPr="00DC35D6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 xml:space="preserve">Базовое значение показателя                      на начало реализации </w:t>
            </w:r>
          </w:p>
          <w:p w:rsidR="003D76C8" w:rsidRPr="00DC35D6" w:rsidRDefault="00AA0E5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п</w:t>
            </w:r>
            <w:r w:rsidR="003D76C8" w:rsidRPr="00DC35D6">
              <w:rPr>
                <w:rFonts w:eastAsia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3D76C8" w:rsidRPr="00DC35D6" w:rsidTr="00273D60">
        <w:trPr>
          <w:trHeight w:val="840"/>
          <w:tblHeader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DC35D6" w:rsidRDefault="003D76C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DC35D6" w:rsidRDefault="003D76C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DC35D6" w:rsidRDefault="003D76C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DC35D6" w:rsidRDefault="003D76C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DC35D6" w:rsidRDefault="003D76C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DC35D6" w:rsidRDefault="003D76C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76C8" w:rsidRPr="00DC35D6" w:rsidTr="00273D60">
        <w:trPr>
          <w:trHeight w:val="25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3D76C8" w:rsidRPr="00DC35D6" w:rsidTr="00273D60">
        <w:trPr>
          <w:trHeight w:val="2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76C8" w:rsidRPr="00DC35D6" w:rsidRDefault="003D76C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9D7" w:rsidRPr="00DC35D6" w:rsidRDefault="00923BFE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 «</w:t>
            </w:r>
            <w:r w:rsidR="000B69D7"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Профилактика заболеваний и формирование здорового образа жизни. </w:t>
            </w:r>
          </w:p>
          <w:p w:rsidR="003D76C8" w:rsidRPr="00DC35D6" w:rsidRDefault="000B69D7" w:rsidP="00BF62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Развитие первичной медико-санитарной помощи</w:t>
            </w:r>
            <w:r w:rsidR="00923BFE"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F12E4" w:rsidRPr="00BE060E" w:rsidTr="00273D60">
        <w:trPr>
          <w:trHeight w:val="3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12E4" w:rsidRPr="00313246" w:rsidRDefault="00FD5FE3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3246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12E4" w:rsidRPr="00BE060E" w:rsidRDefault="00315345" w:rsidP="00BF6221">
            <w:pPr>
              <w:rPr>
                <w:rFonts w:cs="Times New Roman"/>
                <w:sz w:val="24"/>
                <w:szCs w:val="24"/>
              </w:rPr>
            </w:pPr>
            <w:r w:rsidRPr="00BE060E">
              <w:rPr>
                <w:sz w:val="24"/>
                <w:szCs w:val="24"/>
              </w:rPr>
              <w:t>Доля взрослого населения, прошедшего диспансеризацию, от общего числа взрослого населения</w:t>
            </w:r>
          </w:p>
        </w:tc>
        <w:tc>
          <w:tcPr>
            <w:tcW w:w="17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12E4" w:rsidRPr="00BE060E" w:rsidRDefault="00160328" w:rsidP="00BF6221">
            <w:pPr>
              <w:rPr>
                <w:rFonts w:eastAsia="Times New Roman" w:cs="Times New Roman"/>
                <w:sz w:val="24"/>
                <w:szCs w:val="24"/>
              </w:rPr>
            </w:pPr>
            <w:r w:rsidRPr="00BE060E">
              <w:rPr>
                <w:rFonts w:eastAsia="Times New Roman"/>
                <w:sz w:val="24"/>
                <w:szCs w:val="24"/>
              </w:rPr>
              <w:t>Приоритетно-целевой, (Рейтинг-45)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E4" w:rsidRPr="00BE060E" w:rsidRDefault="004F12E4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060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E4" w:rsidRPr="00BE060E" w:rsidRDefault="00315345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060E">
              <w:rPr>
                <w:sz w:val="24"/>
                <w:szCs w:val="24"/>
              </w:rPr>
              <w:t>21,1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E4" w:rsidRPr="00BE060E" w:rsidRDefault="00687A3A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E4" w:rsidRPr="00BE060E" w:rsidRDefault="00687A3A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E4" w:rsidRPr="00BE060E" w:rsidRDefault="00315345" w:rsidP="00315345">
            <w:pPr>
              <w:rPr>
                <w:rFonts w:cs="Times New Roman"/>
                <w:sz w:val="24"/>
                <w:szCs w:val="24"/>
              </w:rPr>
            </w:pPr>
            <w:r w:rsidRPr="00BE060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E4" w:rsidRPr="00BE060E" w:rsidRDefault="00315345" w:rsidP="00315345">
            <w:pPr>
              <w:rPr>
                <w:rFonts w:cs="Times New Roman"/>
                <w:sz w:val="24"/>
                <w:szCs w:val="24"/>
              </w:rPr>
            </w:pPr>
            <w:r w:rsidRPr="00BE060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E4" w:rsidRPr="00BE060E" w:rsidRDefault="00315345" w:rsidP="00315345">
            <w:pPr>
              <w:rPr>
                <w:rFonts w:cs="Times New Roman"/>
                <w:sz w:val="24"/>
                <w:szCs w:val="24"/>
              </w:rPr>
            </w:pPr>
            <w:r w:rsidRPr="00BE060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0328" w:rsidRPr="00BE060E" w:rsidRDefault="00160328" w:rsidP="00160328">
            <w:pPr>
              <w:jc w:val="both"/>
              <w:rPr>
                <w:color w:val="000000"/>
                <w:sz w:val="24"/>
                <w:szCs w:val="24"/>
              </w:rPr>
            </w:pPr>
            <w:r w:rsidRPr="00BE060E">
              <w:rPr>
                <w:color w:val="000000"/>
                <w:sz w:val="24"/>
                <w:szCs w:val="24"/>
              </w:rPr>
              <w:t>Основное мероприятие 03.</w:t>
            </w:r>
          </w:p>
          <w:p w:rsidR="004F12E4" w:rsidRPr="00BE060E" w:rsidRDefault="00160328" w:rsidP="00160328">
            <w:pPr>
              <w:rPr>
                <w:rFonts w:cs="Times New Roman"/>
                <w:sz w:val="24"/>
                <w:szCs w:val="24"/>
              </w:rPr>
            </w:pPr>
            <w:r w:rsidRPr="00BE060E">
              <w:rPr>
                <w:color w:val="000000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Московской области.</w:t>
            </w:r>
          </w:p>
        </w:tc>
      </w:tr>
      <w:tr w:rsidR="004F12E4" w:rsidRPr="00DC35D6" w:rsidTr="00273D60">
        <w:trPr>
          <w:trHeight w:val="3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12E4" w:rsidRPr="00DC35D6" w:rsidRDefault="00FD5FE3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E4B" w:rsidRPr="00154B22" w:rsidRDefault="00846CBE" w:rsidP="00BF6221">
            <w:pPr>
              <w:rPr>
                <w:rFonts w:cs="Times New Roman"/>
                <w:sz w:val="24"/>
                <w:szCs w:val="24"/>
              </w:rPr>
            </w:pPr>
            <w:r w:rsidRPr="005637BD">
              <w:rPr>
                <w:rFonts w:cs="Times New Roman"/>
                <w:sz w:val="24"/>
                <w:szCs w:val="24"/>
              </w:rPr>
              <w:t>Количество</w:t>
            </w:r>
            <w:r w:rsidR="00160328" w:rsidRPr="005637BD">
              <w:rPr>
                <w:rFonts w:cs="Times New Roman"/>
                <w:sz w:val="24"/>
                <w:szCs w:val="24"/>
              </w:rPr>
              <w:t xml:space="preserve"> </w:t>
            </w:r>
            <w:r w:rsidR="00497A5E" w:rsidRPr="005637BD">
              <w:rPr>
                <w:rFonts w:cs="Times New Roman"/>
                <w:sz w:val="24"/>
                <w:szCs w:val="24"/>
              </w:rPr>
              <w:t xml:space="preserve">населения, </w:t>
            </w:r>
            <w:r w:rsidR="00160328" w:rsidRPr="005637BD">
              <w:rPr>
                <w:rFonts w:cs="Times New Roman"/>
                <w:sz w:val="24"/>
                <w:szCs w:val="24"/>
              </w:rPr>
              <w:t>прикрепленного к медицинским органи</w:t>
            </w:r>
            <w:r w:rsidRPr="005637BD">
              <w:rPr>
                <w:rFonts w:cs="Times New Roman"/>
                <w:sz w:val="24"/>
                <w:szCs w:val="24"/>
              </w:rPr>
              <w:t xml:space="preserve">зациям на территории </w:t>
            </w:r>
            <w:r w:rsidR="00160328" w:rsidRPr="005637BD">
              <w:rPr>
                <w:rFonts w:cs="Times New Roman"/>
                <w:sz w:val="24"/>
                <w:szCs w:val="24"/>
              </w:rPr>
              <w:t>округа</w:t>
            </w:r>
          </w:p>
        </w:tc>
        <w:tc>
          <w:tcPr>
            <w:tcW w:w="17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12E4" w:rsidRPr="00154B22" w:rsidRDefault="00160328" w:rsidP="00BF6221">
            <w:pPr>
              <w:rPr>
                <w:rFonts w:eastAsia="Times New Roman" w:cs="Times New Roman"/>
                <w:sz w:val="24"/>
                <w:szCs w:val="24"/>
              </w:rPr>
            </w:pPr>
            <w:r w:rsidRPr="00154B22">
              <w:rPr>
                <w:rFonts w:eastAsia="Times New Roman"/>
                <w:sz w:val="24"/>
                <w:szCs w:val="24"/>
              </w:rPr>
              <w:t>Приоритетно-целевой, (Рейтинг-45)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E4" w:rsidRPr="00154B22" w:rsidRDefault="004F12E4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4B22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E4" w:rsidRPr="00154B22" w:rsidRDefault="006C0568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E4" w:rsidRPr="00154B22" w:rsidRDefault="00160328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4B22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E4" w:rsidRPr="00154B22" w:rsidRDefault="00160328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4B22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E4" w:rsidRPr="00154B22" w:rsidRDefault="005637BD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37BD">
              <w:rPr>
                <w:rFonts w:cs="Times New Roman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E4" w:rsidRPr="00154B22" w:rsidRDefault="005637BD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37BD">
              <w:rPr>
                <w:rFonts w:cs="Times New Roman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E4" w:rsidRPr="00154B22" w:rsidRDefault="005637BD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37BD">
              <w:rPr>
                <w:rFonts w:cs="Times New Roman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12E4" w:rsidRPr="00154B22" w:rsidRDefault="004F12E4" w:rsidP="00BF6221">
            <w:pPr>
              <w:rPr>
                <w:rFonts w:cs="Times New Roman"/>
                <w:sz w:val="24"/>
                <w:szCs w:val="24"/>
              </w:rPr>
            </w:pPr>
            <w:r w:rsidRPr="00154B22">
              <w:rPr>
                <w:rFonts w:cs="Times New Roman"/>
                <w:sz w:val="24"/>
                <w:szCs w:val="24"/>
              </w:rPr>
              <w:t xml:space="preserve">Основное мероприятие </w:t>
            </w:r>
            <w:r w:rsidR="001E5C29" w:rsidRPr="00154B22">
              <w:rPr>
                <w:rFonts w:cs="Times New Roman"/>
                <w:sz w:val="24"/>
                <w:szCs w:val="24"/>
              </w:rPr>
              <w:t>0</w:t>
            </w:r>
            <w:r w:rsidRPr="00154B22">
              <w:rPr>
                <w:rFonts w:cs="Times New Roman"/>
                <w:sz w:val="24"/>
                <w:szCs w:val="24"/>
              </w:rPr>
              <w:t>3.</w:t>
            </w:r>
          </w:p>
          <w:p w:rsidR="00E10E4B" w:rsidRPr="00154B22" w:rsidRDefault="004F12E4" w:rsidP="00BF6221">
            <w:pPr>
              <w:rPr>
                <w:rFonts w:cs="Times New Roman"/>
                <w:sz w:val="24"/>
                <w:szCs w:val="24"/>
              </w:rPr>
            </w:pPr>
            <w:r w:rsidRPr="00154B22">
              <w:rPr>
                <w:rFonts w:cs="Times New Roman"/>
                <w:sz w:val="24"/>
                <w:szCs w:val="24"/>
              </w:rPr>
              <w:t xml:space="preserve">Развитие первичной медико-санитарной помощи, а также системы раннего выявления заболеваний, патологических </w:t>
            </w:r>
            <w:r w:rsidRPr="00154B22">
              <w:rPr>
                <w:rFonts w:cs="Times New Roman"/>
                <w:sz w:val="24"/>
                <w:szCs w:val="24"/>
              </w:rPr>
              <w:lastRenderedPageBreak/>
              <w:t>состояний и факторов риска их развития, включая проведение медицинских осмот</w:t>
            </w:r>
            <w:r w:rsidR="001E5C29" w:rsidRPr="00154B22">
              <w:rPr>
                <w:rFonts w:cs="Times New Roman"/>
                <w:sz w:val="24"/>
                <w:szCs w:val="24"/>
              </w:rPr>
              <w:t>ров и диспансеризации населения</w:t>
            </w:r>
            <w:r w:rsidR="00637FF5" w:rsidRPr="00BE060E">
              <w:rPr>
                <w:color w:val="000000"/>
                <w:sz w:val="24"/>
                <w:szCs w:val="24"/>
              </w:rPr>
              <w:t xml:space="preserve"> Московской области.</w:t>
            </w:r>
          </w:p>
          <w:p w:rsidR="00E10E4B" w:rsidRPr="00154B22" w:rsidRDefault="00E10E4B" w:rsidP="00BF62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190B" w:rsidRPr="00F60C58" w:rsidTr="00273D60">
        <w:trPr>
          <w:trHeight w:val="3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90B" w:rsidRPr="00DC35D6" w:rsidRDefault="005C190B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90B" w:rsidRPr="00F60C58" w:rsidRDefault="00313246" w:rsidP="00BF622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60C58">
              <w:rPr>
                <w:rFonts w:cs="Times New Roman"/>
                <w:sz w:val="24"/>
                <w:szCs w:val="24"/>
              </w:rPr>
              <w:t>Доля</w:t>
            </w:r>
            <w:r w:rsidR="00497A5E">
              <w:rPr>
                <w:rFonts w:cs="Times New Roman"/>
                <w:sz w:val="24"/>
                <w:szCs w:val="24"/>
              </w:rPr>
              <w:t xml:space="preserve"> </w:t>
            </w:r>
            <w:r w:rsidRPr="00F60C58">
              <w:rPr>
                <w:rFonts w:cs="Times New Roman"/>
                <w:sz w:val="24"/>
                <w:szCs w:val="24"/>
              </w:rPr>
              <w:t xml:space="preserve"> работников</w:t>
            </w:r>
            <w:r w:rsidR="00497A5E">
              <w:rPr>
                <w:rFonts w:cs="Times New Roman"/>
                <w:sz w:val="24"/>
                <w:szCs w:val="24"/>
              </w:rPr>
              <w:t xml:space="preserve"> предприятий, прошедших диспансеризацию, за исключением предприятий,</w:t>
            </w:r>
            <w:r w:rsidRPr="00F60C58">
              <w:rPr>
                <w:rFonts w:cs="Times New Roman"/>
                <w:sz w:val="24"/>
                <w:szCs w:val="24"/>
              </w:rPr>
              <w:t xml:space="preserve"> работающих за сче</w:t>
            </w:r>
            <w:r w:rsidR="00497A5E">
              <w:rPr>
                <w:rFonts w:cs="Times New Roman"/>
                <w:sz w:val="24"/>
                <w:szCs w:val="24"/>
              </w:rPr>
              <w:t>т средств бюджета Московской обл</w:t>
            </w:r>
            <w:r w:rsidRPr="00F60C58">
              <w:rPr>
                <w:rFonts w:cs="Times New Roman"/>
                <w:sz w:val="24"/>
                <w:szCs w:val="24"/>
              </w:rPr>
              <w:t>асти)</w:t>
            </w:r>
            <w:proofErr w:type="gramEnd"/>
          </w:p>
        </w:tc>
        <w:tc>
          <w:tcPr>
            <w:tcW w:w="17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190B" w:rsidRPr="00160328" w:rsidRDefault="00154B22" w:rsidP="00BF6221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highlight w:val="yellow"/>
              </w:rPr>
              <w:t xml:space="preserve">       </w:t>
            </w:r>
            <w:r w:rsidR="00F60C58" w:rsidRPr="00154B22">
              <w:rPr>
                <w:rFonts w:eastAsia="Times New Roman"/>
                <w:sz w:val="24"/>
                <w:szCs w:val="24"/>
              </w:rPr>
              <w:t>П</w:t>
            </w:r>
            <w:r w:rsidRPr="00154B22">
              <w:rPr>
                <w:rFonts w:eastAsia="Times New Roman"/>
                <w:sz w:val="24"/>
                <w:szCs w:val="24"/>
              </w:rPr>
              <w:t>оказатель МП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B22" w:rsidRDefault="00646370" w:rsidP="0064637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4B22">
              <w:rPr>
                <w:rFonts w:cs="Times New Roman"/>
                <w:sz w:val="24"/>
                <w:szCs w:val="24"/>
              </w:rPr>
              <w:t>%</w:t>
            </w:r>
            <w:r w:rsidR="00154B22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 w:rsidR="00154B22">
              <w:rPr>
                <w:rFonts w:cs="Times New Roman"/>
                <w:sz w:val="24"/>
                <w:szCs w:val="24"/>
              </w:rPr>
              <w:t xml:space="preserve">            </w:t>
            </w:r>
          </w:p>
          <w:p w:rsidR="005C190B" w:rsidRPr="00160328" w:rsidRDefault="005C190B" w:rsidP="00BF622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0B" w:rsidRPr="00154B22" w:rsidRDefault="00646370" w:rsidP="005C2A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</w:t>
            </w:r>
            <w:r w:rsidR="005C2AD6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0B" w:rsidRPr="00154B22" w:rsidRDefault="00646370" w:rsidP="0064637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0B" w:rsidRPr="00154B22" w:rsidRDefault="00646370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0B" w:rsidRPr="00154B22" w:rsidRDefault="00646370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="00154B22" w:rsidRPr="00154B2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0B" w:rsidRPr="00154B22" w:rsidRDefault="00646370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="00154B22" w:rsidRPr="00154B2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370" w:rsidRDefault="00646370" w:rsidP="00BF622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C190B" w:rsidRPr="00160328" w:rsidRDefault="00646370" w:rsidP="00BF622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637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008" w:rsidRPr="00154B22" w:rsidRDefault="00724008" w:rsidP="00724008">
            <w:pPr>
              <w:rPr>
                <w:rFonts w:cs="Times New Roman"/>
                <w:sz w:val="24"/>
                <w:szCs w:val="24"/>
              </w:rPr>
            </w:pPr>
            <w:r w:rsidRPr="00154B22">
              <w:rPr>
                <w:rFonts w:cs="Times New Roman"/>
                <w:sz w:val="24"/>
                <w:szCs w:val="24"/>
              </w:rPr>
              <w:t>Основное мероприятие 03.</w:t>
            </w:r>
          </w:p>
          <w:p w:rsidR="00724008" w:rsidRPr="00154B22" w:rsidRDefault="00724008" w:rsidP="00724008">
            <w:pPr>
              <w:rPr>
                <w:rFonts w:cs="Times New Roman"/>
                <w:sz w:val="24"/>
                <w:szCs w:val="24"/>
              </w:rPr>
            </w:pPr>
            <w:r w:rsidRPr="00154B22">
              <w:rPr>
                <w:rFonts w:cs="Times New Roman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  <w:p w:rsidR="005C190B" w:rsidRPr="00160328" w:rsidRDefault="005C190B" w:rsidP="00BF6221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5C190B" w:rsidRPr="00DC35D6" w:rsidTr="00273D60">
        <w:trPr>
          <w:trHeight w:val="3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90B" w:rsidRPr="00DC35D6" w:rsidRDefault="005C190B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90B" w:rsidRPr="00160328" w:rsidRDefault="00646370" w:rsidP="00BF6221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646370">
              <w:rPr>
                <w:rFonts w:cs="Times New Roman"/>
                <w:sz w:val="24"/>
                <w:szCs w:val="24"/>
              </w:rPr>
              <w:t xml:space="preserve">Количество населения, </w:t>
            </w:r>
            <w:r w:rsidR="00075363">
              <w:rPr>
                <w:rFonts w:cs="Times New Roman"/>
                <w:sz w:val="24"/>
                <w:szCs w:val="24"/>
              </w:rPr>
              <w:t xml:space="preserve">прикрепленного к медицинским организациям на территории городского округа </w:t>
            </w:r>
          </w:p>
        </w:tc>
        <w:tc>
          <w:tcPr>
            <w:tcW w:w="17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190B" w:rsidRPr="00160328" w:rsidRDefault="00075363" w:rsidP="00BF6221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154B22">
              <w:rPr>
                <w:rFonts w:eastAsia="Times New Roman"/>
                <w:sz w:val="24"/>
                <w:szCs w:val="24"/>
              </w:rPr>
              <w:t>Показатель МП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0B" w:rsidRPr="00160328" w:rsidRDefault="00075363" w:rsidP="00075363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7536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0B" w:rsidRPr="00075363" w:rsidRDefault="00075363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363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0B" w:rsidRPr="00075363" w:rsidRDefault="00075363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36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0B" w:rsidRPr="00075363" w:rsidRDefault="00075363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363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0B" w:rsidRPr="00075363" w:rsidRDefault="00075363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36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0B" w:rsidRPr="00075363" w:rsidRDefault="00075363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36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0B" w:rsidRPr="00075363" w:rsidRDefault="00075363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36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008" w:rsidRPr="00154B22" w:rsidRDefault="00724008" w:rsidP="00724008">
            <w:pPr>
              <w:rPr>
                <w:rFonts w:cs="Times New Roman"/>
                <w:sz w:val="24"/>
                <w:szCs w:val="24"/>
              </w:rPr>
            </w:pPr>
            <w:r w:rsidRPr="00154B22">
              <w:rPr>
                <w:rFonts w:cs="Times New Roman"/>
                <w:sz w:val="24"/>
                <w:szCs w:val="24"/>
              </w:rPr>
              <w:t>Основное мероприятие 03.</w:t>
            </w:r>
          </w:p>
          <w:p w:rsidR="00724008" w:rsidRPr="00154B22" w:rsidRDefault="00724008" w:rsidP="00724008">
            <w:pPr>
              <w:rPr>
                <w:rFonts w:cs="Times New Roman"/>
                <w:sz w:val="24"/>
                <w:szCs w:val="24"/>
              </w:rPr>
            </w:pPr>
            <w:r w:rsidRPr="00154B22">
              <w:rPr>
                <w:rFonts w:cs="Times New Roman"/>
                <w:sz w:val="24"/>
                <w:szCs w:val="24"/>
              </w:rPr>
              <w:t xml:space="preserve">Развитие первичной медико-санитарной помощи, а также системы раннего выявления заболеваний, </w:t>
            </w:r>
            <w:r w:rsidRPr="00154B22">
              <w:rPr>
                <w:rFonts w:cs="Times New Roman"/>
                <w:sz w:val="24"/>
                <w:szCs w:val="24"/>
              </w:rPr>
              <w:lastRenderedPageBreak/>
              <w:t>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  <w:p w:rsidR="005C190B" w:rsidRPr="00160328" w:rsidRDefault="005C190B" w:rsidP="00BF6221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2B2D0E" w:rsidRPr="00DC35D6" w:rsidTr="00273D60">
        <w:trPr>
          <w:trHeight w:val="3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D0E" w:rsidRPr="00DC35D6" w:rsidRDefault="00160328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2D0E" w:rsidRPr="00DC35D6" w:rsidRDefault="002B2D0E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диспансеризация)</w:t>
            </w:r>
          </w:p>
        </w:tc>
        <w:tc>
          <w:tcPr>
            <w:tcW w:w="17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2D0E" w:rsidRPr="00DC35D6" w:rsidRDefault="002B2D0E" w:rsidP="00BF6221">
            <w:pPr>
              <w:rPr>
                <w:rFonts w:eastAsia="Times New Roman" w:cs="Times New Roman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t>Приоритетно-целевой, (Рейтинг-45)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D0E" w:rsidRPr="00DC35D6" w:rsidRDefault="002B2D0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D0E" w:rsidRPr="00DC35D6" w:rsidRDefault="002B2D0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D0E" w:rsidRPr="00DC35D6" w:rsidRDefault="002B2D0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D0E" w:rsidRPr="00DC35D6" w:rsidRDefault="002B2D0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D0E" w:rsidRPr="00DC35D6" w:rsidRDefault="00724008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D0E" w:rsidRPr="00DC35D6" w:rsidRDefault="00724008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D0E" w:rsidRPr="00DC35D6" w:rsidRDefault="00724008" w:rsidP="00BF62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2D0E" w:rsidRPr="00DC35D6" w:rsidRDefault="002B2D0E" w:rsidP="00BF622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C35D6">
              <w:rPr>
                <w:rFonts w:cs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0E48AE" w:rsidRPr="00DC35D6">
              <w:rPr>
                <w:rFonts w:cs="Times New Roman"/>
                <w:color w:val="000000" w:themeColor="text1"/>
                <w:sz w:val="24"/>
                <w:szCs w:val="24"/>
              </w:rPr>
              <w:t xml:space="preserve"> 0</w:t>
            </w:r>
            <w:r w:rsidRPr="00DC35D6">
              <w:rPr>
                <w:rFonts w:cs="Times New Roman"/>
                <w:color w:val="000000" w:themeColor="text1"/>
                <w:sz w:val="24"/>
                <w:szCs w:val="24"/>
              </w:rPr>
              <w:t>3.</w:t>
            </w:r>
          </w:p>
          <w:p w:rsidR="002B2D0E" w:rsidRPr="00DC35D6" w:rsidRDefault="002B2D0E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color w:val="000000" w:themeColor="text1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Московской области.</w:t>
            </w:r>
          </w:p>
        </w:tc>
      </w:tr>
      <w:tr w:rsidR="004F12E4" w:rsidRPr="00DC35D6" w:rsidTr="00273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53" w:type="dxa"/>
            <w:gridSpan w:val="2"/>
            <w:vAlign w:val="center"/>
          </w:tcPr>
          <w:p w:rsidR="004F12E4" w:rsidRPr="00DC35D6" w:rsidRDefault="004F12E4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0" w:type="dxa"/>
            <w:gridSpan w:val="14"/>
            <w:vAlign w:val="center"/>
          </w:tcPr>
          <w:p w:rsidR="004F12E4" w:rsidRPr="00E43FA7" w:rsidRDefault="004F12E4" w:rsidP="00BF622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Подпрограмма 5 </w:t>
            </w:r>
            <w:r w:rsidRPr="00E43FA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«Финансовое обеспечение системы организации медицинской помощи»</w:t>
            </w:r>
          </w:p>
        </w:tc>
      </w:tr>
      <w:tr w:rsidR="00831DA6" w:rsidRPr="00DC35D6" w:rsidTr="00273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3" w:type="dxa"/>
            <w:gridSpan w:val="2"/>
            <w:vAlign w:val="center"/>
          </w:tcPr>
          <w:p w:rsidR="00831DA6" w:rsidRDefault="00831DA6" w:rsidP="0083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  <w:gridSpan w:val="2"/>
          </w:tcPr>
          <w:p w:rsidR="00831DA6" w:rsidRPr="00DC35D6" w:rsidRDefault="00A401DB" w:rsidP="00831DA6">
            <w:pPr>
              <w:rPr>
                <w:rFonts w:cs="Times New Roman"/>
                <w:sz w:val="24"/>
                <w:szCs w:val="24"/>
              </w:rPr>
            </w:pPr>
            <w:r w:rsidRPr="00034792">
              <w:rPr>
                <w:rFonts w:eastAsia="Times New Roman"/>
                <w:sz w:val="24"/>
                <w:szCs w:val="24"/>
              </w:rPr>
              <w:t xml:space="preserve">Жилье – медикам, </w:t>
            </w:r>
            <w:proofErr w:type="gramStart"/>
            <w:r w:rsidRPr="00034792">
              <w:rPr>
                <w:rFonts w:eastAsia="Times New Roman"/>
                <w:sz w:val="24"/>
                <w:szCs w:val="24"/>
              </w:rPr>
              <w:t>нуждающихся</w:t>
            </w:r>
            <w:proofErr w:type="gramEnd"/>
            <w:r w:rsidRPr="00034792">
              <w:rPr>
                <w:rFonts w:eastAsia="Times New Roman"/>
                <w:sz w:val="24"/>
                <w:szCs w:val="24"/>
              </w:rPr>
              <w:t xml:space="preserve"> в обеспечении жильем</w:t>
            </w:r>
          </w:p>
        </w:tc>
        <w:tc>
          <w:tcPr>
            <w:tcW w:w="1664" w:type="dxa"/>
            <w:gridSpan w:val="2"/>
            <w:vAlign w:val="center"/>
          </w:tcPr>
          <w:p w:rsidR="00831DA6" w:rsidRPr="00DC35D6" w:rsidRDefault="00831DA6" w:rsidP="00831DA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Приоритетно-целевой (Рейтинг-45)</w:t>
            </w:r>
          </w:p>
        </w:tc>
        <w:tc>
          <w:tcPr>
            <w:tcW w:w="844" w:type="dxa"/>
            <w:vAlign w:val="center"/>
          </w:tcPr>
          <w:p w:rsidR="00831DA6" w:rsidRPr="00DC35D6" w:rsidRDefault="00A401DB" w:rsidP="00A401D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  <w:gridSpan w:val="2"/>
            <w:vAlign w:val="center"/>
          </w:tcPr>
          <w:p w:rsidR="00831DA6" w:rsidRPr="00DC35D6" w:rsidRDefault="006604B9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37BD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  <w:gridSpan w:val="2"/>
            <w:vAlign w:val="center"/>
          </w:tcPr>
          <w:p w:rsidR="00831DA6" w:rsidRPr="00DC35D6" w:rsidRDefault="00A401DB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center"/>
          </w:tcPr>
          <w:p w:rsidR="00831DA6" w:rsidRPr="00DC35D6" w:rsidRDefault="00A401DB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831DA6" w:rsidRPr="00DC35D6" w:rsidRDefault="00A401DB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831DA6" w:rsidRPr="00DC35D6" w:rsidRDefault="00831DA6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401DB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852" w:type="dxa"/>
            <w:vAlign w:val="center"/>
          </w:tcPr>
          <w:p w:rsidR="00831DA6" w:rsidRPr="00DC35D6" w:rsidRDefault="00A401DB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868" w:type="dxa"/>
            <w:vAlign w:val="center"/>
          </w:tcPr>
          <w:p w:rsidR="00A401DB" w:rsidRPr="00034792" w:rsidRDefault="00A401DB" w:rsidP="00A401DB">
            <w:pPr>
              <w:ind w:left="-108" w:right="-108" w:firstLine="108"/>
              <w:rPr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0</w:t>
            </w:r>
            <w:r w:rsidRPr="00034792">
              <w:rPr>
                <w:sz w:val="24"/>
                <w:szCs w:val="24"/>
              </w:rPr>
              <w:t>3.</w:t>
            </w:r>
          </w:p>
          <w:p w:rsidR="00831DA6" w:rsidRPr="00DC35D6" w:rsidRDefault="00A401DB" w:rsidP="00A401DB">
            <w:pPr>
              <w:ind w:left="-108" w:right="-108" w:firstLine="108"/>
              <w:rPr>
                <w:rFonts w:cs="Times New Roman"/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  <w:tr w:rsidR="00831DA6" w:rsidRPr="00DC35D6" w:rsidTr="00273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3" w:type="dxa"/>
            <w:gridSpan w:val="2"/>
            <w:vAlign w:val="center"/>
          </w:tcPr>
          <w:p w:rsidR="00831DA6" w:rsidRPr="00DC35D6" w:rsidRDefault="00831DA6" w:rsidP="0083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7B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25" w:type="dxa"/>
            <w:gridSpan w:val="2"/>
          </w:tcPr>
          <w:p w:rsidR="00831DA6" w:rsidRPr="00DC35D6" w:rsidRDefault="00831DA6" w:rsidP="00831DA6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 xml:space="preserve">Доля медицинских </w:t>
            </w:r>
            <w:r w:rsidRPr="00DC35D6">
              <w:rPr>
                <w:rFonts w:cs="Times New Roman"/>
                <w:sz w:val="24"/>
                <w:szCs w:val="24"/>
              </w:rPr>
              <w:lastRenderedPageBreak/>
              <w:t xml:space="preserve">работников (врачей первичного звена и специалистов узкого профиля), обеспеченных жильем, из числа привлеченных и нуждающихся в жилье </w:t>
            </w:r>
          </w:p>
        </w:tc>
        <w:tc>
          <w:tcPr>
            <w:tcW w:w="1664" w:type="dxa"/>
            <w:gridSpan w:val="2"/>
            <w:vAlign w:val="center"/>
          </w:tcPr>
          <w:p w:rsidR="00831DA6" w:rsidRPr="00DC35D6" w:rsidRDefault="00831DA6" w:rsidP="00831DA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 w:rsidRPr="00DC35D6">
              <w:rPr>
                <w:rFonts w:eastAsia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844" w:type="dxa"/>
            <w:vAlign w:val="center"/>
          </w:tcPr>
          <w:p w:rsidR="00831DA6" w:rsidRPr="00DC35D6" w:rsidRDefault="00831DA6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77" w:type="dxa"/>
            <w:gridSpan w:val="2"/>
            <w:vAlign w:val="center"/>
          </w:tcPr>
          <w:p w:rsidR="00831DA6" w:rsidRPr="00DC35D6" w:rsidRDefault="00831DA6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  <w:gridSpan w:val="2"/>
            <w:vAlign w:val="center"/>
          </w:tcPr>
          <w:p w:rsidR="00831DA6" w:rsidRPr="00DC35D6" w:rsidRDefault="00831DA6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vAlign w:val="center"/>
          </w:tcPr>
          <w:p w:rsidR="00831DA6" w:rsidRPr="00DC35D6" w:rsidRDefault="00831DA6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vAlign w:val="center"/>
          </w:tcPr>
          <w:p w:rsidR="00831DA6" w:rsidRPr="00DC35D6" w:rsidRDefault="00831DA6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:rsidR="00831DA6" w:rsidRPr="00DC35D6" w:rsidRDefault="00831DA6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831DA6" w:rsidRPr="00DC35D6" w:rsidRDefault="00831DA6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68" w:type="dxa"/>
            <w:vAlign w:val="center"/>
          </w:tcPr>
          <w:p w:rsidR="00831DA6" w:rsidRPr="00DC35D6" w:rsidRDefault="00831DA6" w:rsidP="00831DA6">
            <w:pPr>
              <w:ind w:left="-108" w:right="-108" w:firstLine="108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Основное мероприятие 03.</w:t>
            </w:r>
          </w:p>
          <w:p w:rsidR="00831DA6" w:rsidRPr="00DC35D6" w:rsidRDefault="00831DA6" w:rsidP="00831DA6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lastRenderedPageBreak/>
              <w:t>Развитие мер социальной поддержки медицинских работников</w:t>
            </w:r>
          </w:p>
        </w:tc>
      </w:tr>
      <w:tr w:rsidR="00831DA6" w:rsidRPr="00DC35D6" w:rsidTr="00273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3" w:type="dxa"/>
            <w:gridSpan w:val="2"/>
            <w:vAlign w:val="center"/>
          </w:tcPr>
          <w:p w:rsidR="00831DA6" w:rsidRPr="00DC35D6" w:rsidRDefault="00831DA6" w:rsidP="0083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401DB" w:rsidRPr="00563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gridSpan w:val="2"/>
          </w:tcPr>
          <w:p w:rsidR="00831DA6" w:rsidRPr="00DC35D6" w:rsidRDefault="00831DA6" w:rsidP="00831DA6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 xml:space="preserve">Жилье – медикам, первичного звена и узкого профиля, </w:t>
            </w:r>
            <w:proofErr w:type="gramStart"/>
            <w:r w:rsidRPr="00DC35D6">
              <w:rPr>
                <w:rFonts w:cs="Times New Roman"/>
                <w:sz w:val="24"/>
                <w:szCs w:val="24"/>
              </w:rPr>
              <w:t>обеспеченных</w:t>
            </w:r>
            <w:proofErr w:type="gramEnd"/>
            <w:r w:rsidRPr="00DC35D6">
              <w:rPr>
                <w:rFonts w:cs="Times New Roman"/>
                <w:sz w:val="24"/>
                <w:szCs w:val="24"/>
              </w:rPr>
              <w:t xml:space="preserve"> жильем, из числа привлеченных и нуждающихся</w:t>
            </w:r>
          </w:p>
        </w:tc>
        <w:tc>
          <w:tcPr>
            <w:tcW w:w="1664" w:type="dxa"/>
            <w:gridSpan w:val="2"/>
            <w:vAlign w:val="center"/>
          </w:tcPr>
          <w:p w:rsidR="00831DA6" w:rsidRPr="00DC35D6" w:rsidRDefault="00831DA6" w:rsidP="00831DA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Приоритетно-целевой (Рейтинг-45)</w:t>
            </w:r>
          </w:p>
        </w:tc>
        <w:tc>
          <w:tcPr>
            <w:tcW w:w="844" w:type="dxa"/>
            <w:vAlign w:val="center"/>
          </w:tcPr>
          <w:p w:rsidR="00831DA6" w:rsidRPr="00DC35D6" w:rsidRDefault="00831DA6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777" w:type="dxa"/>
            <w:gridSpan w:val="2"/>
            <w:vAlign w:val="center"/>
          </w:tcPr>
          <w:p w:rsidR="00831DA6" w:rsidRPr="00DC35D6" w:rsidRDefault="00831DA6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gridSpan w:val="2"/>
            <w:vAlign w:val="center"/>
          </w:tcPr>
          <w:p w:rsidR="00831DA6" w:rsidRPr="00DC35D6" w:rsidRDefault="00831DA6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31DA6" w:rsidRPr="00DC35D6" w:rsidRDefault="00831DA6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831DA6" w:rsidRPr="00DC35D6" w:rsidRDefault="00EA1B76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:rsidR="00831DA6" w:rsidRPr="00DC35D6" w:rsidRDefault="00EA1B76" w:rsidP="00831DA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831DA6" w:rsidRPr="00DC35D6" w:rsidRDefault="00EA1B76" w:rsidP="0083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8" w:type="dxa"/>
            <w:vAlign w:val="center"/>
          </w:tcPr>
          <w:p w:rsidR="00831DA6" w:rsidRPr="00DC35D6" w:rsidRDefault="00831DA6" w:rsidP="00831DA6">
            <w:pPr>
              <w:ind w:left="-108" w:right="-108" w:firstLine="108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Основное мероприятие 03.</w:t>
            </w:r>
          </w:p>
          <w:p w:rsidR="00831DA6" w:rsidRPr="00DC35D6" w:rsidRDefault="00831DA6" w:rsidP="00831DA6">
            <w:pPr>
              <w:ind w:left="-108" w:right="-108" w:firstLine="108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</w:tbl>
    <w:p w:rsidR="00FD5FE3" w:rsidRPr="00DC35D6" w:rsidRDefault="00FD5FE3" w:rsidP="004977B0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7861" w:rsidRDefault="00D67861" w:rsidP="004977B0">
      <w:pPr>
        <w:rPr>
          <w:rFonts w:cs="Times New Roman"/>
          <w:b/>
          <w:szCs w:val="24"/>
        </w:rPr>
      </w:pPr>
    </w:p>
    <w:p w:rsidR="00D67861" w:rsidRDefault="00D67861" w:rsidP="004977B0">
      <w:pPr>
        <w:rPr>
          <w:rFonts w:cs="Times New Roman"/>
          <w:b/>
          <w:szCs w:val="24"/>
        </w:rPr>
      </w:pPr>
    </w:p>
    <w:p w:rsidR="00D67861" w:rsidRDefault="00D67861" w:rsidP="004977B0">
      <w:pPr>
        <w:rPr>
          <w:rFonts w:cs="Times New Roman"/>
          <w:b/>
          <w:szCs w:val="24"/>
        </w:rPr>
      </w:pPr>
    </w:p>
    <w:p w:rsidR="00D67861" w:rsidRDefault="00D67861" w:rsidP="004977B0">
      <w:pPr>
        <w:rPr>
          <w:rFonts w:cs="Times New Roman"/>
          <w:b/>
          <w:szCs w:val="24"/>
        </w:rPr>
      </w:pPr>
    </w:p>
    <w:p w:rsidR="00D67861" w:rsidRDefault="00D67861" w:rsidP="004977B0">
      <w:pPr>
        <w:rPr>
          <w:rFonts w:cs="Times New Roman"/>
          <w:b/>
          <w:szCs w:val="24"/>
        </w:rPr>
      </w:pPr>
    </w:p>
    <w:p w:rsidR="00D67861" w:rsidRDefault="00D67861" w:rsidP="004977B0">
      <w:pPr>
        <w:rPr>
          <w:rFonts w:cs="Times New Roman"/>
          <w:b/>
          <w:szCs w:val="24"/>
        </w:rPr>
      </w:pPr>
    </w:p>
    <w:p w:rsidR="00D67861" w:rsidRDefault="00D67861" w:rsidP="004977B0">
      <w:pPr>
        <w:rPr>
          <w:rFonts w:cs="Times New Roman"/>
          <w:b/>
          <w:szCs w:val="24"/>
        </w:rPr>
      </w:pPr>
    </w:p>
    <w:p w:rsidR="00D67861" w:rsidRDefault="00D67861" w:rsidP="004977B0">
      <w:pPr>
        <w:rPr>
          <w:rFonts w:cs="Times New Roman"/>
          <w:b/>
          <w:szCs w:val="24"/>
        </w:rPr>
      </w:pPr>
    </w:p>
    <w:p w:rsidR="00D67861" w:rsidRDefault="00D67861" w:rsidP="004977B0">
      <w:pPr>
        <w:rPr>
          <w:rFonts w:cs="Times New Roman"/>
          <w:b/>
          <w:szCs w:val="24"/>
        </w:rPr>
      </w:pPr>
    </w:p>
    <w:p w:rsidR="00D67861" w:rsidRDefault="00D67861" w:rsidP="004977B0">
      <w:pPr>
        <w:rPr>
          <w:rFonts w:cs="Times New Roman"/>
          <w:b/>
          <w:szCs w:val="24"/>
        </w:rPr>
      </w:pPr>
    </w:p>
    <w:p w:rsidR="00D67861" w:rsidRDefault="00D67861" w:rsidP="004977B0">
      <w:pPr>
        <w:rPr>
          <w:rFonts w:cs="Times New Roman"/>
          <w:b/>
          <w:szCs w:val="24"/>
        </w:rPr>
      </w:pPr>
    </w:p>
    <w:p w:rsidR="00CC26AD" w:rsidRPr="00DC35D6" w:rsidRDefault="00F44B07" w:rsidP="004977B0">
      <w:pPr>
        <w:rPr>
          <w:rFonts w:cs="Times New Roman"/>
          <w:b/>
          <w:szCs w:val="24"/>
        </w:rPr>
      </w:pPr>
      <w:r w:rsidRPr="00DC35D6">
        <w:rPr>
          <w:rFonts w:cs="Times New Roman"/>
          <w:b/>
          <w:szCs w:val="24"/>
        </w:rPr>
        <w:lastRenderedPageBreak/>
        <w:t>М</w:t>
      </w:r>
      <w:r w:rsidR="00CC26AD" w:rsidRPr="00DC35D6">
        <w:rPr>
          <w:rFonts w:cs="Times New Roman"/>
          <w:b/>
          <w:szCs w:val="24"/>
        </w:rPr>
        <w:t xml:space="preserve">етодика </w:t>
      </w:r>
      <w:proofErr w:type="gramStart"/>
      <w:r w:rsidR="00CC26AD" w:rsidRPr="00DC35D6">
        <w:rPr>
          <w:rFonts w:cs="Times New Roman"/>
          <w:b/>
          <w:szCs w:val="24"/>
        </w:rPr>
        <w:t xml:space="preserve">расчета значений планируемых результатов реализации </w:t>
      </w:r>
      <w:r w:rsidRPr="00DC35D6">
        <w:rPr>
          <w:b/>
          <w:szCs w:val="28"/>
        </w:rPr>
        <w:t>муниципальной программы городского округа</w:t>
      </w:r>
      <w:proofErr w:type="gramEnd"/>
      <w:r w:rsidRPr="00DC35D6">
        <w:rPr>
          <w:b/>
          <w:szCs w:val="28"/>
        </w:rPr>
        <w:t xml:space="preserve"> Красногорск </w:t>
      </w:r>
      <w:r w:rsidRPr="00DC35D6">
        <w:rPr>
          <w:rFonts w:cs="Times New Roman"/>
          <w:b/>
          <w:szCs w:val="28"/>
        </w:rPr>
        <w:t xml:space="preserve"> «Здравоохранение» на 2020-2024 годы</w:t>
      </w:r>
      <w:r w:rsidR="00D43C69" w:rsidRPr="00DC35D6">
        <w:rPr>
          <w:rFonts w:cs="Times New Roman"/>
          <w:b/>
          <w:szCs w:val="24"/>
        </w:rPr>
        <w:t xml:space="preserve">: </w:t>
      </w:r>
      <w:r w:rsidR="00CC26AD" w:rsidRPr="00DC35D6">
        <w:rPr>
          <w:rFonts w:cs="Times New Roman"/>
          <w:b/>
          <w:szCs w:val="24"/>
        </w:rPr>
        <w:t>наименование, единица измерения, источник данных, порядок расчета</w:t>
      </w:r>
    </w:p>
    <w:p w:rsidR="004E241B" w:rsidRPr="00DC35D6" w:rsidRDefault="004E241B" w:rsidP="00BF6221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7"/>
        <w:gridCol w:w="1134"/>
        <w:gridCol w:w="5244"/>
        <w:gridCol w:w="3969"/>
        <w:gridCol w:w="1843"/>
      </w:tblGrid>
      <w:tr w:rsidR="004B50B1" w:rsidRPr="00DC35D6" w:rsidTr="009D2199">
        <w:trPr>
          <w:trHeight w:val="276"/>
          <w:tblHeader/>
        </w:trPr>
        <w:tc>
          <w:tcPr>
            <w:tcW w:w="567" w:type="dxa"/>
            <w:vAlign w:val="center"/>
          </w:tcPr>
          <w:p w:rsidR="004B50B1" w:rsidRPr="00DC35D6" w:rsidRDefault="004B50B1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Align w:val="center"/>
          </w:tcPr>
          <w:p w:rsidR="004B50B1" w:rsidRPr="00DC35D6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4B50B1" w:rsidRPr="00DC35D6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4" w:type="dxa"/>
            <w:vAlign w:val="center"/>
          </w:tcPr>
          <w:p w:rsidR="004B50B1" w:rsidRPr="00DC35D6" w:rsidRDefault="00101400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3969" w:type="dxa"/>
            <w:vAlign w:val="center"/>
          </w:tcPr>
          <w:p w:rsidR="004B50B1" w:rsidRPr="00DC35D6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B50B1" w:rsidRPr="00DC35D6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4B50B1" w:rsidRPr="00DC35D6" w:rsidTr="009D2199">
        <w:trPr>
          <w:trHeight w:val="28"/>
          <w:tblHeader/>
        </w:trPr>
        <w:tc>
          <w:tcPr>
            <w:tcW w:w="567" w:type="dxa"/>
          </w:tcPr>
          <w:p w:rsidR="004B50B1" w:rsidRPr="00DC35D6" w:rsidRDefault="004B50B1" w:rsidP="00BF62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4B50B1" w:rsidRPr="00DC35D6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B50B1" w:rsidRPr="00DC35D6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4B50B1" w:rsidRPr="00DC35D6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4B50B1" w:rsidRPr="00DC35D6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4B50B1" w:rsidRPr="00DC35D6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50B1" w:rsidRPr="00DC35D6" w:rsidTr="009D2199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4B50B1" w:rsidRPr="00DC35D6" w:rsidRDefault="004B50B1" w:rsidP="00BF62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5"/>
            <w:tcBorders>
              <w:right w:val="single" w:sz="4" w:space="0" w:color="auto"/>
            </w:tcBorders>
          </w:tcPr>
          <w:p w:rsidR="004B50B1" w:rsidRPr="00DC35D6" w:rsidRDefault="00EC5E03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C015A9"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737551" w:rsidRPr="00DC35D6" w:rsidTr="009D2199">
        <w:trPr>
          <w:trHeight w:val="250"/>
        </w:trPr>
        <w:tc>
          <w:tcPr>
            <w:tcW w:w="567" w:type="dxa"/>
            <w:vAlign w:val="center"/>
          </w:tcPr>
          <w:p w:rsidR="00737551" w:rsidRDefault="00737551" w:rsidP="00A4304D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7" w:type="dxa"/>
            <w:vAlign w:val="center"/>
          </w:tcPr>
          <w:p w:rsidR="00737551" w:rsidRPr="00DC35D6" w:rsidRDefault="004234B7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637BD">
              <w:rPr>
                <w:sz w:val="24"/>
                <w:szCs w:val="24"/>
              </w:rPr>
              <w:t>Доля взрослого населения, прошедшего диспансеризацию от общего числа взрослого населения</w:t>
            </w:r>
          </w:p>
        </w:tc>
        <w:tc>
          <w:tcPr>
            <w:tcW w:w="1134" w:type="dxa"/>
            <w:vAlign w:val="center"/>
          </w:tcPr>
          <w:p w:rsidR="00737551" w:rsidRDefault="004234B7" w:rsidP="004234B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4" w:type="dxa"/>
            <w:vAlign w:val="center"/>
          </w:tcPr>
          <w:p w:rsidR="004234B7" w:rsidRPr="00034792" w:rsidRDefault="004234B7" w:rsidP="004234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34792">
              <w:rPr>
                <w:rFonts w:eastAsia="Times New Roman"/>
                <w:sz w:val="24"/>
                <w:szCs w:val="24"/>
                <w:lang w:eastAsia="ru-RU"/>
              </w:rPr>
              <w:t xml:space="preserve">Определяется как выраженное </w:t>
            </w:r>
          </w:p>
          <w:p w:rsidR="004234B7" w:rsidRPr="00034792" w:rsidRDefault="004234B7" w:rsidP="004234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34792">
              <w:rPr>
                <w:rFonts w:eastAsia="Times New Roman"/>
                <w:sz w:val="24"/>
                <w:szCs w:val="24"/>
                <w:lang w:eastAsia="ru-RU"/>
              </w:rPr>
              <w:t xml:space="preserve">в процентах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235CA5">
              <w:rPr>
                <w:rFonts w:eastAsia="Times New Roman"/>
                <w:sz w:val="24"/>
                <w:szCs w:val="24"/>
                <w:lang w:eastAsia="ru-RU"/>
              </w:rPr>
              <w:t>оотношение числа взрослого населения, прош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едшего диспансеризацию и профилактические осмотры/общее </w:t>
            </w:r>
            <w:r w:rsidRPr="00235CA5"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34792">
              <w:rPr>
                <w:rFonts w:eastAsia="Times New Roman"/>
                <w:sz w:val="24"/>
                <w:szCs w:val="24"/>
                <w:lang w:eastAsia="ru-RU"/>
              </w:rPr>
              <w:t xml:space="preserve">согласно целевому показателю №2 Государственной программы Московской области «Здравоохранение Подмосковья на 2019 - 2024 годы», утвержденной Постановлением Правительства Московской области от 9 октября 2018 г. </w:t>
            </w:r>
          </w:p>
          <w:p w:rsidR="00737551" w:rsidRPr="00DC35D6" w:rsidRDefault="00737551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7551" w:rsidRPr="00DC35D6" w:rsidRDefault="004234B7" w:rsidP="00A4304D">
            <w:pPr>
              <w:widowControl w:val="0"/>
              <w:autoSpaceDE w:val="0"/>
              <w:autoSpaceDN w:val="0"/>
              <w:adjustRightInd w:val="0"/>
              <w:ind w:left="14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5CA5">
              <w:rPr>
                <w:rFonts w:eastAsia="Times New Roman"/>
                <w:sz w:val="24"/>
                <w:szCs w:val="24"/>
                <w:lang w:eastAsia="ru-RU"/>
              </w:rPr>
              <w:t xml:space="preserve"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</w:t>
            </w:r>
            <w:proofErr w:type="gramStart"/>
            <w:r w:rsidRPr="00235CA5">
              <w:rPr>
                <w:rFonts w:eastAsia="Times New Roman"/>
                <w:sz w:val="24"/>
                <w:szCs w:val="24"/>
                <w:lang w:eastAsia="ru-RU"/>
              </w:rPr>
              <w:t>утвержденная</w:t>
            </w:r>
            <w:proofErr w:type="gramEnd"/>
            <w:r w:rsidRPr="00235CA5">
              <w:rPr>
                <w:rFonts w:eastAsia="Times New Roman"/>
                <w:sz w:val="24"/>
                <w:szCs w:val="24"/>
                <w:lang w:eastAsia="ru-RU"/>
              </w:rPr>
              <w:t xml:space="preserve"> приказом Министерства здравоохранения России от 10.11.2020 № 1207н «Об утверждении учетной формы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234B7" w:rsidRPr="00034792" w:rsidRDefault="004234B7" w:rsidP="004234B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34792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:rsidR="00737551" w:rsidRPr="00DC35D6" w:rsidRDefault="004234B7" w:rsidP="004234B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34792">
              <w:rPr>
                <w:rFonts w:eastAsia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A4304D" w:rsidRPr="00DC35D6" w:rsidTr="009D2199">
        <w:trPr>
          <w:trHeight w:val="250"/>
        </w:trPr>
        <w:tc>
          <w:tcPr>
            <w:tcW w:w="567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7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Коли</w:t>
            </w:r>
            <w:r>
              <w:rPr>
                <w:rFonts w:cs="Times New Roman"/>
                <w:sz w:val="24"/>
                <w:szCs w:val="24"/>
              </w:rPr>
              <w:t xml:space="preserve">чество прикрепленного населения </w:t>
            </w:r>
            <w:r w:rsidRPr="00DC35D6">
              <w:rPr>
                <w:rFonts w:cs="Times New Roman"/>
                <w:sz w:val="24"/>
                <w:szCs w:val="24"/>
              </w:rPr>
              <w:t>к медицинским организациям на территории округа</w:t>
            </w:r>
          </w:p>
        </w:tc>
        <w:tc>
          <w:tcPr>
            <w:tcW w:w="1134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4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DC35D6">
              <w:rPr>
                <w:rFonts w:cs="Times New Roman"/>
                <w:sz w:val="24"/>
                <w:szCs w:val="24"/>
              </w:rPr>
              <w:t>Дн</w:t>
            </w:r>
            <w:proofErr w:type="spellEnd"/>
            <w:r w:rsidRPr="00DC35D6">
              <w:rPr>
                <w:rFonts w:cs="Times New Roman"/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4"/>
                      <w:szCs w:val="24"/>
                    </w:rPr>
                    <m:t>Ч</m:t>
                  </m:r>
                  <m:r>
                    <w:rPr>
                      <w:rFonts w:ascii="Cambria Math" w:cs="Times New Roman"/>
                      <w:sz w:val="24"/>
                      <w:szCs w:val="24"/>
                    </w:rPr>
                    <m:t>.</m:t>
                  </m:r>
                  <m:r>
                    <w:rPr>
                      <w:rFonts w:ascii="Cambria Math" w:cs="Times New Roman"/>
                      <w:sz w:val="24"/>
                      <w:szCs w:val="24"/>
                    </w:rPr>
                    <m:t>з</m:t>
                  </m:r>
                  <m:r>
                    <w:rPr>
                      <w:rFonts w:ascii="Cambria Math" w:cs="Times New Roman"/>
                      <w:sz w:val="24"/>
                      <w:szCs w:val="24"/>
                    </w:rPr>
                    <m:t>.</m:t>
                  </m:r>
                </m:num>
                <m:den>
                  <m:r>
                    <w:rPr>
                      <w:rFonts w:ascii="Cambria Math" w:cs="Times New Roman"/>
                      <w:sz w:val="24"/>
                      <w:szCs w:val="24"/>
                    </w:rPr>
                    <m:t>Ч</m:t>
                  </m:r>
                  <m:r>
                    <w:rPr>
                      <w:rFonts w:ascii="Cambria Math" w:cs="Times New Roman"/>
                      <w:sz w:val="24"/>
                      <w:szCs w:val="24"/>
                    </w:rPr>
                    <m:t>.</m:t>
                  </m:r>
                  <m:r>
                    <w:rPr>
                      <w:rFonts w:ascii="Cambria Math" w:cs="Times New Roman"/>
                      <w:sz w:val="24"/>
                      <w:szCs w:val="24"/>
                    </w:rPr>
                    <m:t>н</m:t>
                  </m:r>
                  <m:r>
                    <w:rPr>
                      <w:rFonts w:ascii="Cambria Math" w:cs="Times New Roman"/>
                      <w:sz w:val="24"/>
                      <w:szCs w:val="24"/>
                    </w:rPr>
                    <m:t>.</m:t>
                  </m:r>
                </m:den>
              </m:f>
            </m:oMath>
            <w:r w:rsidRPr="00DC35D6">
              <w:rPr>
                <w:rFonts w:eastAsiaTheme="minorEastAsia" w:cs="Times New Roman"/>
                <w:sz w:val="24"/>
                <w:szCs w:val="24"/>
              </w:rPr>
              <w:t xml:space="preserve"> * 100%, </w:t>
            </w:r>
            <w:r w:rsidRPr="00DC35D6">
              <w:rPr>
                <w:rFonts w:cs="Times New Roman"/>
                <w:sz w:val="24"/>
                <w:szCs w:val="24"/>
              </w:rPr>
              <w:t>где</w:t>
            </w:r>
          </w:p>
          <w:p w:rsidR="00A4304D" w:rsidRPr="00DC35D6" w:rsidRDefault="00A4304D" w:rsidP="00A4304D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DC35D6">
              <w:rPr>
                <w:rFonts w:cs="Times New Roman"/>
                <w:sz w:val="24"/>
                <w:szCs w:val="24"/>
              </w:rPr>
              <w:t>Дн</w:t>
            </w:r>
            <w:proofErr w:type="spellEnd"/>
            <w:r w:rsidRPr="00DC35D6">
              <w:rPr>
                <w:rFonts w:cs="Times New Roman"/>
                <w:sz w:val="24"/>
                <w:szCs w:val="24"/>
              </w:rPr>
              <w:t xml:space="preserve"> – доля населения, </w:t>
            </w:r>
            <w:proofErr w:type="spellStart"/>
            <w:r w:rsidRPr="00DC35D6">
              <w:rPr>
                <w:rFonts w:cs="Times New Roman"/>
                <w:sz w:val="24"/>
                <w:szCs w:val="24"/>
              </w:rPr>
              <w:t>приклепленного</w:t>
            </w:r>
            <w:proofErr w:type="spellEnd"/>
            <w:r w:rsidRPr="00DC35D6">
              <w:rPr>
                <w:rFonts w:cs="Times New Roman"/>
                <w:sz w:val="24"/>
                <w:szCs w:val="24"/>
              </w:rPr>
              <w:t xml:space="preserve"> к медицинским организациям, участвующей в выполнении территориальной программы государственных гарантий Московской области, %.</w:t>
            </w:r>
          </w:p>
          <w:p w:rsidR="00A4304D" w:rsidRPr="00DC35D6" w:rsidRDefault="00A4304D" w:rsidP="00A4304D">
            <w:pPr>
              <w:spacing w:line="276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DC35D6">
              <w:rPr>
                <w:rFonts w:cs="Times New Roman"/>
                <w:sz w:val="24"/>
                <w:szCs w:val="24"/>
              </w:rPr>
              <w:t>Ч.з</w:t>
            </w:r>
            <w:proofErr w:type="spellEnd"/>
            <w:r w:rsidRPr="00DC35D6">
              <w:rPr>
                <w:rFonts w:cs="Times New Roman"/>
                <w:sz w:val="24"/>
                <w:szCs w:val="24"/>
              </w:rPr>
              <w:t>.— численность застрахованного населения, прикрепленного к медицинским организациям городского округа Московской области, человек.</w:t>
            </w:r>
          </w:p>
          <w:p w:rsidR="00A4304D" w:rsidRPr="00DC35D6" w:rsidRDefault="00A4304D" w:rsidP="00A4304D">
            <w:pPr>
              <w:spacing w:line="276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DC35D6">
              <w:rPr>
                <w:rFonts w:cs="Times New Roman"/>
                <w:sz w:val="24"/>
                <w:szCs w:val="24"/>
              </w:rPr>
              <w:lastRenderedPageBreak/>
              <w:t>Ч.н</w:t>
            </w:r>
            <w:proofErr w:type="spellEnd"/>
            <w:r w:rsidRPr="00DC35D6">
              <w:rPr>
                <w:rFonts w:cs="Times New Roman"/>
                <w:sz w:val="24"/>
                <w:szCs w:val="24"/>
              </w:rPr>
              <w:t>. — общая численность населения городского округа Московской области, человек.</w:t>
            </w:r>
          </w:p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4304D" w:rsidRPr="00DC35D6" w:rsidRDefault="001D0756" w:rsidP="00A4304D">
            <w:pPr>
              <w:widowControl w:val="0"/>
              <w:autoSpaceDE w:val="0"/>
              <w:autoSpaceDN w:val="0"/>
              <w:adjustRightInd w:val="0"/>
              <w:ind w:left="14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</w:t>
            </w: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округов.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)»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D0756" w:rsidRPr="00DC35D6" w:rsidRDefault="001D0756" w:rsidP="001D0756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  <w:p w:rsidR="00A4304D" w:rsidRPr="00DC35D6" w:rsidRDefault="001D0756" w:rsidP="001D0756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отчетным)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1F749D" w:rsidRPr="00034792">
              <w:rPr>
                <w:rFonts w:eastAsia="Times New Roman"/>
                <w:sz w:val="24"/>
                <w:szCs w:val="24"/>
                <w:lang w:eastAsia="ru-RU"/>
              </w:rPr>
              <w:t>значением)</w:t>
            </w:r>
            <w:proofErr w:type="gramEnd"/>
          </w:p>
        </w:tc>
      </w:tr>
      <w:tr w:rsidR="00A4304D" w:rsidRPr="00DC35D6" w:rsidTr="009D2199">
        <w:trPr>
          <w:trHeight w:val="250"/>
        </w:trPr>
        <w:tc>
          <w:tcPr>
            <w:tcW w:w="567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127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Доля работников предприятий, прошедших диспансеризацию (за исключением предприятий, работающих за счет средств бюджета Московской области)</w:t>
            </w:r>
          </w:p>
        </w:tc>
        <w:tc>
          <w:tcPr>
            <w:tcW w:w="1134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4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Число работников предприятий, прошедших профилактические медицинские осмотры и диспансеризацию, посредством мобильных комплексов + число работников предприятий, прошедших профилактические медицинские осмотры и диспансеризацию посредством других форм проведения профилактических осмотров и диспансеризации / Число граждан (работников), застрахованных в Московской области, работающих на предприятиях городского округа х 100</w:t>
            </w:r>
          </w:p>
        </w:tc>
        <w:tc>
          <w:tcPr>
            <w:tcW w:w="3969" w:type="dxa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ind w:left="14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Информация от медицинских организаций о численности работников предприятий городского округа (за исключением предприятий, работающих за счет средств бюджета Московской области), прошедших диспансеризацию и профилактические осмотры в отчетном периоде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</w:t>
            </w: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информация от глав городских образований о численности граждан (работников), работающих на предприятиях городского округа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4304D" w:rsidRPr="00DC35D6" w:rsidRDefault="00A4304D" w:rsidP="00A4304D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A4304D" w:rsidRPr="00DC35D6" w:rsidRDefault="00A4304D" w:rsidP="00A4304D">
            <w:pPr>
              <w:jc w:val="both"/>
              <w:rPr>
                <w:rFonts w:eastAsiaTheme="minorEastAsia" w:cs="Times New Roman"/>
                <w:color w:val="FF0000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(Не позднее 3 рабочих дней месяца, следующего за </w:t>
            </w:r>
            <w:proofErr w:type="gramStart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4304D" w:rsidRPr="00DC35D6" w:rsidTr="009D2199">
        <w:trPr>
          <w:trHeight w:val="250"/>
        </w:trPr>
        <w:tc>
          <w:tcPr>
            <w:tcW w:w="567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7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1134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4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Число лиц трудоспособного возраста, застрахованных в Московской области, прикрепленных к медицинской организации городского округа / число лиц трудоспособного возраста, проживающих на территории городского округа, застрахованного в Московской области х 100</w:t>
            </w:r>
          </w:p>
        </w:tc>
        <w:tc>
          <w:tcPr>
            <w:tcW w:w="3969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4304D" w:rsidRPr="00DC35D6" w:rsidRDefault="00A4304D" w:rsidP="00A4304D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A4304D" w:rsidRPr="00DC35D6" w:rsidRDefault="00A4304D" w:rsidP="00A4304D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(Не позднее 3 рабочих дней месяца, следующего за </w:t>
            </w:r>
            <w:proofErr w:type="gramStart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4304D" w:rsidRPr="00DC35D6" w:rsidTr="009D2199">
        <w:trPr>
          <w:trHeight w:val="250"/>
        </w:trPr>
        <w:tc>
          <w:tcPr>
            <w:tcW w:w="567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ind w:left="-725"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C35D6">
              <w:rPr>
                <w:rFonts w:cs="Times New Roman"/>
                <w:sz w:val="24"/>
                <w:szCs w:val="24"/>
              </w:rPr>
              <w:t xml:space="preserve">Доля населения, прошедшего </w:t>
            </w:r>
            <w:r w:rsidRPr="00DC35D6">
              <w:rPr>
                <w:rFonts w:cs="Times New Roman"/>
                <w:sz w:val="24"/>
                <w:szCs w:val="24"/>
              </w:rPr>
              <w:lastRenderedPageBreak/>
              <w:t>профилактические медицинские осмотры и диспансеризацию («Профи</w:t>
            </w:r>
            <w:r w:rsidR="007A3236">
              <w:rPr>
                <w:rFonts w:cs="Times New Roman"/>
                <w:sz w:val="24"/>
                <w:szCs w:val="24"/>
              </w:rPr>
              <w:t xml:space="preserve">лактические медицинские осмотры </w:t>
            </w:r>
            <w:r w:rsidRPr="00DC35D6">
              <w:rPr>
                <w:rFonts w:cs="Times New Roman"/>
                <w:sz w:val="24"/>
                <w:szCs w:val="24"/>
              </w:rPr>
              <w:t>и диспансер</w:t>
            </w:r>
            <w:r w:rsidR="007A3236">
              <w:rPr>
                <w:rFonts w:cs="Times New Roman"/>
                <w:sz w:val="24"/>
                <w:szCs w:val="24"/>
              </w:rPr>
              <w:t>изация»</w:t>
            </w:r>
            <w:proofErr w:type="gramEnd"/>
          </w:p>
        </w:tc>
        <w:tc>
          <w:tcPr>
            <w:tcW w:w="1134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244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Численность населения трудоспособного возраста, прошедшего профилактические </w:t>
            </w: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медицинские осмотры и диспансеризацию в отчетном периоде, человек / Общее число граждан трудоспособного возраста, подлежащих профилактическим медицинским осмотрам и диспансеризации в 2021 году (согласно распоряжения Министерства здравоохранения Московской области от 26.01.2021 № 12-Р «Об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области») х 100</w:t>
            </w:r>
            <w:proofErr w:type="gramEnd"/>
          </w:p>
        </w:tc>
        <w:tc>
          <w:tcPr>
            <w:tcW w:w="3969" w:type="dxa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ind w:firstLine="14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Форма №131/о, утверждённая приказом Министерства </w:t>
            </w: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здравоохранения Российской Федерации от 10.11.2020 № 1207н «Об утверждении учетной формы медицинской документации № 131/у «Карта учета профилактического медицинского осмотра (диспансеризации)»‚ порядка ее ведения и формы отраслевой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представления», Распоряжение Министерства здравоохранения Московской области от</w:t>
            </w:r>
            <w:proofErr w:type="gramEnd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26.01.2021 </w:t>
            </w:r>
          </w:p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ind w:firstLine="14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№ 12-Р «Об организации в 2021 году диспансеризации определенных гру</w:t>
            </w:r>
            <w:proofErr w:type="gramStart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пп взр</w:t>
            </w:r>
            <w:proofErr w:type="gramEnd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ослого населения и профилактических медицинских осмотров на территории Московской области»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A3236" w:rsidRPr="00DC35D6" w:rsidRDefault="007A3236" w:rsidP="007A3236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A4304D" w:rsidRPr="00DC35D6" w:rsidRDefault="002F29FE" w:rsidP="007A3236">
            <w:pPr>
              <w:jc w:val="both"/>
              <w:rPr>
                <w:rFonts w:eastAsiaTheme="minorEastAsia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="007A3236"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 позднее 3 </w:t>
            </w:r>
            <w:r w:rsidR="007A3236"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рабочих дней </w:t>
            </w:r>
            <w:r w:rsidR="00A4304D"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месяца, следующего за </w:t>
            </w:r>
            <w:proofErr w:type="gramStart"/>
            <w:r w:rsidR="00A4304D"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="00A4304D"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4304D" w:rsidRPr="00DC35D6" w:rsidTr="009D2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67" w:type="dxa"/>
            <w:vAlign w:val="center"/>
          </w:tcPr>
          <w:p w:rsidR="00A4304D" w:rsidRPr="00DC35D6" w:rsidRDefault="00A4304D" w:rsidP="00A4304D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A4304D" w:rsidRPr="007A434F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7A434F">
              <w:rPr>
                <w:rFonts w:cs="Times New Roman"/>
                <w:b/>
                <w:sz w:val="24"/>
                <w:szCs w:val="24"/>
              </w:rPr>
              <w:t xml:space="preserve">Подпрограмма 5 </w:t>
            </w:r>
            <w:r w:rsidRPr="007A434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«Финансовое обеспечение системы организации медицинской помощи»</w:t>
            </w:r>
          </w:p>
        </w:tc>
      </w:tr>
      <w:tr w:rsidR="00496DD2" w:rsidRPr="00DC35D6" w:rsidTr="009D2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567" w:type="dxa"/>
            <w:vAlign w:val="center"/>
          </w:tcPr>
          <w:p w:rsidR="00496DD2" w:rsidRPr="00DC35D6" w:rsidRDefault="00496DD2" w:rsidP="00A43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  <w:vAlign w:val="center"/>
          </w:tcPr>
          <w:p w:rsidR="00496DD2" w:rsidRPr="00DC35D6" w:rsidRDefault="00496DD2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34792">
              <w:rPr>
                <w:rFonts w:eastAsia="Times New Roman"/>
                <w:sz w:val="24"/>
                <w:szCs w:val="24"/>
              </w:rPr>
              <w:t xml:space="preserve">Жилье – медикам, </w:t>
            </w:r>
            <w:proofErr w:type="gramStart"/>
            <w:r w:rsidRPr="00034792">
              <w:rPr>
                <w:rFonts w:eastAsia="Times New Roman"/>
                <w:sz w:val="24"/>
                <w:szCs w:val="24"/>
              </w:rPr>
              <w:t>нуждающихся</w:t>
            </w:r>
            <w:proofErr w:type="gramEnd"/>
            <w:r w:rsidRPr="00034792">
              <w:rPr>
                <w:rFonts w:eastAsia="Times New Roman"/>
                <w:sz w:val="24"/>
                <w:szCs w:val="24"/>
              </w:rPr>
              <w:t xml:space="preserve"> в обеспечении жильем</w:t>
            </w:r>
          </w:p>
        </w:tc>
        <w:tc>
          <w:tcPr>
            <w:tcW w:w="1134" w:type="dxa"/>
            <w:vAlign w:val="center"/>
          </w:tcPr>
          <w:p w:rsidR="00496DD2" w:rsidRPr="00DC35D6" w:rsidRDefault="00D2165E" w:rsidP="00D2165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3C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44" w:type="dxa"/>
            <w:vAlign w:val="center"/>
          </w:tcPr>
          <w:p w:rsidR="00496DD2" w:rsidRPr="00034792" w:rsidRDefault="00496DD2" w:rsidP="0049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:rsidR="00496DD2" w:rsidRPr="00034792" w:rsidRDefault="00496DD2" w:rsidP="0049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t xml:space="preserve">из муниципального жилого фонда в течение отчетного периода (компенсация аренды жилой площади; </w:t>
            </w:r>
            <w:proofErr w:type="gramStart"/>
            <w:r w:rsidRPr="00034792">
              <w:rPr>
                <w:sz w:val="24"/>
                <w:szCs w:val="24"/>
              </w:rPr>
              <w:t>социальный</w:t>
            </w:r>
            <w:proofErr w:type="gramEnd"/>
            <w:r w:rsidRPr="00034792">
              <w:rPr>
                <w:sz w:val="24"/>
                <w:szCs w:val="24"/>
              </w:rPr>
              <w:t xml:space="preserve">, специализированный и коммерческий </w:t>
            </w:r>
            <w:proofErr w:type="spellStart"/>
            <w:r w:rsidRPr="00034792">
              <w:rPr>
                <w:sz w:val="24"/>
                <w:szCs w:val="24"/>
              </w:rPr>
              <w:t>найм</w:t>
            </w:r>
            <w:proofErr w:type="spellEnd"/>
            <w:r w:rsidRPr="00034792">
              <w:rPr>
                <w:sz w:val="24"/>
                <w:szCs w:val="24"/>
              </w:rPr>
              <w:t xml:space="preserve"> жилого помещения) к числу врачей, нуждающихся в обеспечении жильем по </w:t>
            </w:r>
            <w:r w:rsidRPr="00034792">
              <w:rPr>
                <w:sz w:val="24"/>
                <w:szCs w:val="24"/>
              </w:rPr>
              <w:lastRenderedPageBreak/>
              <w:t xml:space="preserve">состоянию </w:t>
            </w:r>
          </w:p>
          <w:p w:rsidR="00496DD2" w:rsidRPr="00034792" w:rsidRDefault="00496DD2" w:rsidP="0049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t>на отчетную дату нарастающим итогом с начала календарного года.</w:t>
            </w:r>
          </w:p>
          <w:p w:rsidR="00496DD2" w:rsidRPr="00034792" w:rsidRDefault="00496DD2" w:rsidP="0049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t xml:space="preserve">Показатель считается с начала отчётного года нарастающим итогом. </w:t>
            </w:r>
          </w:p>
          <w:p w:rsidR="00496DD2" w:rsidRPr="00034792" w:rsidRDefault="00496DD2" w:rsidP="0049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:rsidR="00496DD2" w:rsidRPr="00034792" w:rsidRDefault="00496DD2" w:rsidP="00496DD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34792">
              <w:rPr>
                <w:rFonts w:eastAsia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496DD2" w:rsidRDefault="00496DD2" w:rsidP="0049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t>Доу=</w:t>
            </w:r>
            <w:proofErr w:type="spellStart"/>
            <w:r w:rsidRPr="00034792">
              <w:rPr>
                <w:sz w:val="24"/>
                <w:szCs w:val="24"/>
              </w:rPr>
              <w:t>Доб</w:t>
            </w:r>
            <w:proofErr w:type="spellEnd"/>
            <w:r w:rsidRPr="00034792">
              <w:rPr>
                <w:sz w:val="24"/>
                <w:szCs w:val="24"/>
              </w:rPr>
              <w:t>/</w:t>
            </w:r>
            <w:proofErr w:type="spellStart"/>
            <w:r w:rsidRPr="00034792">
              <w:rPr>
                <w:sz w:val="24"/>
                <w:szCs w:val="24"/>
              </w:rPr>
              <w:t>Дн</w:t>
            </w:r>
            <w:proofErr w:type="spellEnd"/>
            <w:r w:rsidRPr="00034792">
              <w:rPr>
                <w:sz w:val="24"/>
                <w:szCs w:val="24"/>
              </w:rPr>
              <w:t xml:space="preserve"> * 100%,</w:t>
            </w:r>
          </w:p>
          <w:p w:rsidR="003A5A16" w:rsidRPr="00034792" w:rsidRDefault="003A5A16" w:rsidP="003A5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t>где:</w:t>
            </w:r>
          </w:p>
          <w:p w:rsidR="003A5A16" w:rsidRPr="00034792" w:rsidRDefault="003A5A16" w:rsidP="003A5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t>Доу – доля врачей, обеспеченных жильем, из числа нуждающихся</w:t>
            </w:r>
            <w:proofErr w:type="gramStart"/>
            <w:r w:rsidRPr="00034792">
              <w:rPr>
                <w:sz w:val="24"/>
                <w:szCs w:val="24"/>
              </w:rPr>
              <w:t>, %;</w:t>
            </w:r>
            <w:proofErr w:type="gramEnd"/>
          </w:p>
          <w:p w:rsidR="003A5A16" w:rsidRPr="00034792" w:rsidRDefault="003A5A16" w:rsidP="003A5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34792">
              <w:rPr>
                <w:sz w:val="24"/>
                <w:szCs w:val="24"/>
              </w:rPr>
              <w:t>Доб</w:t>
            </w:r>
            <w:proofErr w:type="spellEnd"/>
            <w:r w:rsidRPr="00034792">
              <w:rPr>
                <w:sz w:val="24"/>
                <w:szCs w:val="24"/>
              </w:rPr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034792">
              <w:rPr>
                <w:sz w:val="24"/>
                <w:szCs w:val="24"/>
              </w:rPr>
              <w:t>найм</w:t>
            </w:r>
            <w:proofErr w:type="spellEnd"/>
            <w:r w:rsidRPr="00034792">
              <w:rPr>
                <w:sz w:val="24"/>
                <w:szCs w:val="24"/>
              </w:rPr>
              <w:t xml:space="preserve"> жилого помещения) в течение отчетного периода, человек.</w:t>
            </w:r>
          </w:p>
          <w:p w:rsidR="003A5A16" w:rsidRPr="00034792" w:rsidRDefault="003A5A16" w:rsidP="003A5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34792">
              <w:rPr>
                <w:sz w:val="24"/>
                <w:szCs w:val="24"/>
              </w:rPr>
              <w:t>Дн</w:t>
            </w:r>
            <w:proofErr w:type="spellEnd"/>
            <w:r w:rsidRPr="00034792">
              <w:rPr>
                <w:sz w:val="24"/>
                <w:szCs w:val="24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  <w:p w:rsidR="00496DD2" w:rsidRPr="00DC35D6" w:rsidRDefault="00496DD2" w:rsidP="00A43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96DD2" w:rsidRPr="00DC35D6" w:rsidRDefault="00496DD2" w:rsidP="00A43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792">
              <w:rPr>
                <w:sz w:val="24"/>
                <w:szCs w:val="24"/>
              </w:rPr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</w:p>
        </w:tc>
        <w:tc>
          <w:tcPr>
            <w:tcW w:w="1843" w:type="dxa"/>
            <w:vAlign w:val="center"/>
          </w:tcPr>
          <w:p w:rsidR="00496DD2" w:rsidRPr="00034792" w:rsidRDefault="00496DD2" w:rsidP="00496DD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34792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:rsidR="00496DD2" w:rsidRPr="00DC35D6" w:rsidRDefault="00496DD2" w:rsidP="00496DD2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34792">
              <w:rPr>
                <w:rFonts w:eastAsia="Times New Roman"/>
                <w:sz w:val="24"/>
                <w:szCs w:val="24"/>
                <w:lang w:eastAsia="ru-RU"/>
              </w:rPr>
              <w:t xml:space="preserve">(Не позднее 3 рабочих дней месяца, следующего за отчетным, предоставляется в регламентный </w:t>
            </w:r>
            <w:r w:rsidRPr="0003479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срок, непредставление информации оценивается нулевым значением)</w:t>
            </w:r>
          </w:p>
        </w:tc>
      </w:tr>
      <w:tr w:rsidR="00A4304D" w:rsidRPr="00DC35D6" w:rsidTr="009D2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567" w:type="dxa"/>
            <w:vAlign w:val="center"/>
          </w:tcPr>
          <w:p w:rsidR="00A4304D" w:rsidRPr="00DC35D6" w:rsidRDefault="00A4304D" w:rsidP="00A43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A4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cs="Times New Roman"/>
                <w:sz w:val="24"/>
                <w:szCs w:val="24"/>
              </w:rPr>
              <w:t xml:space="preserve">Доля медицинских работников (врачей первичного звена и специалистов узкого профиля), обеспеченных жильем, из числа </w:t>
            </w:r>
            <w:r w:rsidRPr="00DC35D6">
              <w:rPr>
                <w:rFonts w:cs="Times New Roman"/>
                <w:sz w:val="24"/>
                <w:szCs w:val="24"/>
              </w:rPr>
              <w:lastRenderedPageBreak/>
              <w:t>привлеченных и нуждающихся в жилье</w:t>
            </w:r>
          </w:p>
        </w:tc>
        <w:tc>
          <w:tcPr>
            <w:tcW w:w="1134" w:type="dxa"/>
            <w:vAlign w:val="center"/>
          </w:tcPr>
          <w:p w:rsidR="00A4304D" w:rsidRPr="00DC35D6" w:rsidRDefault="00A4304D" w:rsidP="00A43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244" w:type="dxa"/>
            <w:vAlign w:val="center"/>
          </w:tcPr>
          <w:p w:rsidR="00A4304D" w:rsidRPr="00DC35D6" w:rsidRDefault="00A4304D" w:rsidP="00A43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врачей, обеспеченных жилыми помещениями (компенсация аренды жилой площади, социальный </w:t>
            </w:r>
            <w:proofErr w:type="spellStart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специализированный </w:t>
            </w:r>
            <w:proofErr w:type="spellStart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коммерческий </w:t>
            </w:r>
            <w:proofErr w:type="spellStart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помещения), человек) к количеству врачей, нуждающихся в улучшении жилищных условий (состоящих на учете, а также привлечённых и не обеспеченных жилыми помещениями в </w:t>
            </w:r>
            <w:r w:rsidRPr="00DC3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соответствующем населенном пункте, нуждающихся в улучшении жилищных условий), человек х 100</w:t>
            </w:r>
            <w:proofErr w:type="gramEnd"/>
          </w:p>
        </w:tc>
        <w:tc>
          <w:tcPr>
            <w:tcW w:w="3969" w:type="dxa"/>
            <w:vAlign w:val="center"/>
          </w:tcPr>
          <w:p w:rsidR="00A4304D" w:rsidRPr="00DC35D6" w:rsidRDefault="00A4304D" w:rsidP="00A43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администрации городского округа Красногорск Московской области, согласованный с государственными учреждениями здравоохранения Московской области (информация предоставляется в регламентный срок, непредставление информации оценивается нулевым значением).</w:t>
            </w:r>
          </w:p>
        </w:tc>
        <w:tc>
          <w:tcPr>
            <w:tcW w:w="1843" w:type="dxa"/>
            <w:vAlign w:val="center"/>
          </w:tcPr>
          <w:p w:rsidR="00A4304D" w:rsidRPr="00DC35D6" w:rsidRDefault="00A4304D" w:rsidP="00A4304D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A4304D" w:rsidRPr="00DC35D6" w:rsidRDefault="00A4304D" w:rsidP="00A4304D">
            <w:pPr>
              <w:jc w:val="both"/>
              <w:rPr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(Не позднее 3 рабочих дней месяца, следующего за </w:t>
            </w:r>
            <w:proofErr w:type="gramStart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4304D" w:rsidRPr="00DC35D6" w:rsidTr="009D2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567" w:type="dxa"/>
            <w:vAlign w:val="center"/>
          </w:tcPr>
          <w:p w:rsidR="00A4304D" w:rsidRPr="00DC35D6" w:rsidRDefault="007A434F" w:rsidP="00A43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127" w:type="dxa"/>
            <w:vAlign w:val="center"/>
          </w:tcPr>
          <w:p w:rsidR="00A4304D" w:rsidRPr="00DC35D6" w:rsidRDefault="00A4304D" w:rsidP="00A43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cs="Times New Roman"/>
                <w:sz w:val="24"/>
                <w:szCs w:val="24"/>
              </w:rPr>
              <w:t xml:space="preserve">Жилье – медикам, первичного звена и узкого профиля, </w:t>
            </w:r>
            <w:proofErr w:type="gramStart"/>
            <w:r w:rsidRPr="00DC35D6">
              <w:rPr>
                <w:rFonts w:cs="Times New Roman"/>
                <w:sz w:val="24"/>
                <w:szCs w:val="24"/>
              </w:rPr>
              <w:t>обеспеченных</w:t>
            </w:r>
            <w:proofErr w:type="gramEnd"/>
            <w:r w:rsidRPr="00DC35D6">
              <w:rPr>
                <w:rFonts w:cs="Times New Roman"/>
                <w:sz w:val="24"/>
                <w:szCs w:val="24"/>
              </w:rPr>
              <w:t xml:space="preserve"> жильем, из числа привлеченных и нуждающихся</w:t>
            </w:r>
          </w:p>
        </w:tc>
        <w:tc>
          <w:tcPr>
            <w:tcW w:w="1134" w:type="dxa"/>
            <w:vAlign w:val="center"/>
          </w:tcPr>
          <w:p w:rsidR="00A4304D" w:rsidRPr="00DC35D6" w:rsidRDefault="00A4304D" w:rsidP="00A43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Коэффициент</w:t>
            </w:r>
          </w:p>
        </w:tc>
        <w:tc>
          <w:tcPr>
            <w:tcW w:w="5244" w:type="dxa"/>
          </w:tcPr>
          <w:p w:rsidR="00A4304D" w:rsidRPr="00DC35D6" w:rsidRDefault="00A4304D" w:rsidP="00A43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Доу=(</w:t>
            </w:r>
            <w:proofErr w:type="spellStart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/п)/</w:t>
            </w:r>
            <w:proofErr w:type="spellStart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 xml:space="preserve"> *0,75+ (</w:t>
            </w:r>
            <w:proofErr w:type="spellStart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/н)/</w:t>
            </w:r>
            <w:proofErr w:type="spellStart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*0,25</w:t>
            </w:r>
          </w:p>
          <w:p w:rsidR="00A4304D" w:rsidRPr="00DC35D6" w:rsidRDefault="00A4304D" w:rsidP="00A4304D">
            <w:pPr>
              <w:ind w:firstLine="709"/>
              <w:jc w:val="both"/>
              <w:rPr>
                <w:rFonts w:eastAsia="Batang" w:cs="Times New Roman"/>
                <w:sz w:val="24"/>
                <w:szCs w:val="24"/>
              </w:rPr>
            </w:pPr>
            <w:r w:rsidRPr="00DC35D6">
              <w:rPr>
                <w:rFonts w:eastAsia="Batang" w:cs="Times New Roman"/>
                <w:sz w:val="24"/>
                <w:szCs w:val="24"/>
              </w:rPr>
              <w:t xml:space="preserve">Доу – </w:t>
            </w:r>
            <w:r w:rsidRPr="00DC35D6">
              <w:rPr>
                <w:rFonts w:eastAsia="Times New Roman" w:cs="Times New Roman"/>
                <w:sz w:val="24"/>
                <w:szCs w:val="24"/>
              </w:rPr>
              <w:t xml:space="preserve">показатель врачей первичного звена и узкого профиля, обеспеченных жильем, из числа привлеченных и нуждающихся, </w:t>
            </w:r>
          </w:p>
          <w:p w:rsidR="00A4304D" w:rsidRPr="00DC35D6" w:rsidRDefault="00A4304D" w:rsidP="00A4304D">
            <w:pPr>
              <w:ind w:firstLine="709"/>
              <w:jc w:val="both"/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DC35D6">
              <w:rPr>
                <w:rFonts w:eastAsia="Batang" w:cs="Times New Roman"/>
                <w:sz w:val="24"/>
                <w:szCs w:val="24"/>
              </w:rPr>
              <w:t>Доб</w:t>
            </w:r>
            <w:proofErr w:type="spellEnd"/>
            <w:r w:rsidRPr="00DC35D6">
              <w:rPr>
                <w:rFonts w:eastAsia="Batang" w:cs="Times New Roman"/>
                <w:sz w:val="24"/>
                <w:szCs w:val="24"/>
              </w:rPr>
              <w:t>/</w:t>
            </w:r>
            <w:proofErr w:type="gramStart"/>
            <w:r w:rsidRPr="00DC35D6">
              <w:rPr>
                <w:rFonts w:eastAsia="Batang" w:cs="Times New Roman"/>
                <w:sz w:val="24"/>
                <w:szCs w:val="24"/>
              </w:rPr>
              <w:t>п</w:t>
            </w:r>
            <w:proofErr w:type="gramEnd"/>
            <w:r w:rsidRPr="00DC35D6">
              <w:rPr>
                <w:rFonts w:eastAsia="Batang" w:cs="Times New Roman"/>
                <w:sz w:val="24"/>
                <w:szCs w:val="24"/>
              </w:rPr>
              <w:t xml:space="preserve"> – количество врачей первичного звена и узкого профиля, обеспеченных в текущем году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C35D6">
              <w:rPr>
                <w:rFonts w:eastAsia="Batang" w:cs="Times New Roman"/>
                <w:sz w:val="24"/>
                <w:szCs w:val="24"/>
              </w:rPr>
              <w:t>найм</w:t>
            </w:r>
            <w:proofErr w:type="spellEnd"/>
            <w:r w:rsidRPr="00DC35D6">
              <w:rPr>
                <w:rFonts w:eastAsia="Batang" w:cs="Times New Roman"/>
                <w:sz w:val="24"/>
                <w:szCs w:val="24"/>
              </w:rPr>
              <w:t xml:space="preserve"> жилого помещения) из числа привлеченных в текущем году, человек.</w:t>
            </w:r>
          </w:p>
          <w:p w:rsidR="00A4304D" w:rsidRPr="00DC35D6" w:rsidRDefault="00A4304D" w:rsidP="00A4304D">
            <w:pPr>
              <w:ind w:firstLine="709"/>
              <w:jc w:val="both"/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DC35D6">
              <w:rPr>
                <w:rFonts w:eastAsia="Batang" w:cs="Times New Roman"/>
                <w:sz w:val="24"/>
                <w:szCs w:val="24"/>
              </w:rPr>
              <w:t>Дп</w:t>
            </w:r>
            <w:proofErr w:type="spellEnd"/>
            <w:r w:rsidRPr="00DC35D6">
              <w:rPr>
                <w:rFonts w:eastAsia="Batang" w:cs="Times New Roman"/>
                <w:sz w:val="24"/>
                <w:szCs w:val="24"/>
              </w:rPr>
              <w:t xml:space="preserve"> – количество привлеченных врачей первичного звена и узкого профиля нуждающихся в улучшении жилищных условий в текущем году, человек. </w:t>
            </w:r>
          </w:p>
          <w:p w:rsidR="00A4304D" w:rsidRPr="00DC35D6" w:rsidRDefault="00A4304D" w:rsidP="00A4304D">
            <w:pPr>
              <w:ind w:firstLine="709"/>
              <w:jc w:val="both"/>
              <w:rPr>
                <w:rFonts w:eastAsia="Batang" w:cs="Times New Roman"/>
                <w:sz w:val="24"/>
                <w:szCs w:val="24"/>
              </w:rPr>
            </w:pPr>
            <w:proofErr w:type="spellStart"/>
            <w:proofErr w:type="gramStart"/>
            <w:r w:rsidRPr="00DC35D6">
              <w:rPr>
                <w:rFonts w:eastAsia="Batang" w:cs="Times New Roman"/>
                <w:sz w:val="24"/>
                <w:szCs w:val="24"/>
              </w:rPr>
              <w:t>Доб</w:t>
            </w:r>
            <w:proofErr w:type="spellEnd"/>
            <w:r w:rsidRPr="00DC35D6">
              <w:rPr>
                <w:rFonts w:eastAsia="Batang" w:cs="Times New Roman"/>
                <w:sz w:val="24"/>
                <w:szCs w:val="24"/>
              </w:rPr>
              <w:t xml:space="preserve">/н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C35D6">
              <w:rPr>
                <w:rFonts w:eastAsia="Batang" w:cs="Times New Roman"/>
                <w:sz w:val="24"/>
                <w:szCs w:val="24"/>
              </w:rPr>
              <w:t>найм</w:t>
            </w:r>
            <w:proofErr w:type="spellEnd"/>
            <w:r w:rsidRPr="00DC35D6">
              <w:rPr>
                <w:rFonts w:eastAsia="Batang" w:cs="Times New Roman"/>
                <w:sz w:val="24"/>
                <w:szCs w:val="24"/>
              </w:rPr>
              <w:t xml:space="preserve"> жилого помещения) в текущем году из общего числа нуждающихся (за исключением привлеченных), человек.</w:t>
            </w:r>
            <w:proofErr w:type="gramEnd"/>
          </w:p>
          <w:p w:rsidR="00A4304D" w:rsidRPr="00DC35D6" w:rsidRDefault="00A4304D" w:rsidP="00A4304D">
            <w:pPr>
              <w:ind w:firstLine="709"/>
              <w:jc w:val="both"/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DC35D6">
              <w:rPr>
                <w:rFonts w:eastAsia="Batang" w:cs="Times New Roman"/>
                <w:sz w:val="24"/>
                <w:szCs w:val="24"/>
              </w:rPr>
              <w:t>Дн</w:t>
            </w:r>
            <w:proofErr w:type="spellEnd"/>
            <w:r w:rsidRPr="00DC35D6">
              <w:rPr>
                <w:rFonts w:eastAsia="Batang" w:cs="Times New Roman"/>
                <w:sz w:val="24"/>
                <w:szCs w:val="24"/>
              </w:rPr>
              <w:t xml:space="preserve"> - количество врачей, нуждающихся в улучшении жилищных условий всего (за </w:t>
            </w:r>
            <w:proofErr w:type="spellStart"/>
            <w:r w:rsidRPr="00DC35D6">
              <w:rPr>
                <w:rFonts w:eastAsia="Batang" w:cs="Times New Roman"/>
                <w:sz w:val="24"/>
                <w:szCs w:val="24"/>
              </w:rPr>
              <w:t>исключениемпривлеченных</w:t>
            </w:r>
            <w:proofErr w:type="spellEnd"/>
            <w:r w:rsidRPr="00DC35D6">
              <w:rPr>
                <w:rFonts w:eastAsia="Batang" w:cs="Times New Roman"/>
                <w:sz w:val="24"/>
                <w:szCs w:val="24"/>
              </w:rPr>
              <w:t xml:space="preserve"> в текущем году врачей, нуждающихся в улучшении жилищных условий), человек. </w:t>
            </w:r>
          </w:p>
          <w:p w:rsidR="00A4304D" w:rsidRPr="00DC35D6" w:rsidRDefault="00A4304D" w:rsidP="00A43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4304D" w:rsidRPr="00DC35D6" w:rsidRDefault="00A4304D" w:rsidP="00A43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 (информация предоставляется в регламентный срок, непредставление информации оценивается нулевым значением).</w:t>
            </w:r>
          </w:p>
        </w:tc>
        <w:tc>
          <w:tcPr>
            <w:tcW w:w="1843" w:type="dxa"/>
            <w:vAlign w:val="center"/>
          </w:tcPr>
          <w:p w:rsidR="00A4304D" w:rsidRPr="00DC35D6" w:rsidRDefault="00A4304D" w:rsidP="00A4304D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A4304D" w:rsidRPr="00DC35D6" w:rsidRDefault="00A4304D" w:rsidP="00A4304D">
            <w:pPr>
              <w:jc w:val="center"/>
              <w:rPr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(Не позднее 3 рабочих дней месяца, следующего за </w:t>
            </w:r>
            <w:proofErr w:type="gramStart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93021" w:rsidRPr="00DC35D6" w:rsidRDefault="00A93021" w:rsidP="004977B0">
      <w:pPr>
        <w:pStyle w:val="af2"/>
        <w:rPr>
          <w:b/>
          <w:szCs w:val="28"/>
        </w:rPr>
      </w:pPr>
      <w:r w:rsidRPr="00DC35D6">
        <w:rPr>
          <w:b/>
          <w:szCs w:val="28"/>
        </w:rPr>
        <w:lastRenderedPageBreak/>
        <w:t xml:space="preserve">Паспорт подпрограммы </w:t>
      </w:r>
      <w:r w:rsidRPr="00DC35D6">
        <w:rPr>
          <w:b/>
          <w:szCs w:val="28"/>
          <w:lang w:val="en-US"/>
        </w:rPr>
        <w:t>I</w:t>
      </w:r>
      <w:r w:rsidRPr="00DC35D6">
        <w:rPr>
          <w:b/>
          <w:szCs w:val="28"/>
        </w:rPr>
        <w:t xml:space="preserve">  «Профилактика заболеваний и формирование здорового образа жизни. Развитие первичной медико-санитарной помощи» муниципальной программы городского округа Красногорск «Здравоохранение» на 2020-2024 годы (далее – Подпрограмма </w:t>
      </w:r>
      <w:r w:rsidRPr="00DC35D6">
        <w:rPr>
          <w:b/>
          <w:szCs w:val="28"/>
          <w:lang w:val="en-US"/>
        </w:rPr>
        <w:t>I</w:t>
      </w:r>
      <w:r w:rsidRPr="00DC35D6">
        <w:rPr>
          <w:b/>
          <w:szCs w:val="28"/>
        </w:rPr>
        <w:t>)</w:t>
      </w:r>
    </w:p>
    <w:p w:rsidR="00A93021" w:rsidRPr="00DC35D6" w:rsidRDefault="00A93021" w:rsidP="00BF6221">
      <w:pPr>
        <w:pStyle w:val="af2"/>
        <w:ind w:right="-477"/>
        <w:jc w:val="center"/>
        <w:rPr>
          <w:b/>
          <w:szCs w:val="28"/>
        </w:rPr>
      </w:pPr>
    </w:p>
    <w:tbl>
      <w:tblPr>
        <w:tblW w:w="154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2551"/>
        <w:gridCol w:w="1418"/>
        <w:gridCol w:w="1417"/>
        <w:gridCol w:w="1276"/>
        <w:gridCol w:w="1418"/>
        <w:gridCol w:w="1417"/>
        <w:gridCol w:w="1559"/>
      </w:tblGrid>
      <w:tr w:rsidR="00A93021" w:rsidRPr="00DC35D6" w:rsidTr="002B1D53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 xml:space="preserve">Муниципальный заказчик подпрограммы    </w:t>
            </w:r>
          </w:p>
        </w:tc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Управление по социальным вопросам администрации городского округа Красногорск</w:t>
            </w:r>
            <w:r w:rsidR="00AA0E5E" w:rsidRPr="00DC35D6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A93021" w:rsidRPr="00DC35D6" w:rsidTr="002B1D53">
        <w:trPr>
          <w:trHeight w:val="25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Источники финансирования подпрограммы,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E5547" w:rsidP="00BF62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93021" w:rsidRPr="00DC35D6">
              <w:rPr>
                <w:sz w:val="24"/>
                <w:szCs w:val="24"/>
              </w:rPr>
              <w:t>р</w:t>
            </w:r>
            <w:proofErr w:type="gramEnd"/>
            <w:r w:rsidR="00A93021" w:rsidRPr="00DC35D6">
              <w:rPr>
                <w:sz w:val="24"/>
                <w:szCs w:val="24"/>
              </w:rPr>
              <w:t>ублей</w:t>
            </w:r>
            <w:proofErr w:type="spellEnd"/>
            <w:r w:rsidR="00A93021" w:rsidRPr="00DC35D6">
              <w:rPr>
                <w:sz w:val="24"/>
                <w:szCs w:val="24"/>
              </w:rPr>
              <w:t>)</w:t>
            </w:r>
          </w:p>
        </w:tc>
      </w:tr>
      <w:tr w:rsidR="00A93021" w:rsidRPr="00DC35D6" w:rsidTr="002B1D53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Итого</w:t>
            </w:r>
          </w:p>
        </w:tc>
      </w:tr>
      <w:tr w:rsidR="00A93021" w:rsidRPr="00DC35D6" w:rsidTr="002B1D53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Администрация городского округа Красногорск (далее – администрация округа)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</w:tr>
      <w:tr w:rsidR="00A93021" w:rsidRPr="00DC35D6" w:rsidTr="002B1D53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Средства бюджета городского округа</w:t>
            </w:r>
            <w:r w:rsidR="00AE5547">
              <w:rPr>
                <w:sz w:val="24"/>
                <w:szCs w:val="24"/>
              </w:rPr>
              <w:t xml:space="preserve"> </w:t>
            </w:r>
            <w:r w:rsidR="007A00FE" w:rsidRPr="00DC35D6">
              <w:rPr>
                <w:rFonts w:eastAsiaTheme="minorEastAsia"/>
                <w:sz w:val="24"/>
                <w:szCs w:val="24"/>
              </w:rPr>
              <w:t>Красногорск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</w:tr>
      <w:tr w:rsidR="00A93021" w:rsidRPr="00DC35D6" w:rsidTr="002B1D53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</w:tr>
      <w:tr w:rsidR="00A93021" w:rsidRPr="00DC35D6" w:rsidTr="002B1D53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</w:tr>
      <w:tr w:rsidR="00A93021" w:rsidRPr="00DC35D6" w:rsidTr="002B1D53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</w:tr>
    </w:tbl>
    <w:p w:rsidR="00A93021" w:rsidRPr="00DC35D6" w:rsidRDefault="00A93021" w:rsidP="00BF6221">
      <w:pPr>
        <w:pStyle w:val="af"/>
        <w:rPr>
          <w:b/>
          <w:szCs w:val="28"/>
          <w:lang w:eastAsia="ru-RU"/>
        </w:rPr>
      </w:pPr>
    </w:p>
    <w:p w:rsidR="00A93021" w:rsidRPr="00DC35D6" w:rsidRDefault="00A93021" w:rsidP="00BF6221">
      <w:pPr>
        <w:ind w:firstLine="720"/>
        <w:jc w:val="center"/>
        <w:rPr>
          <w:b/>
          <w:szCs w:val="28"/>
        </w:rPr>
      </w:pPr>
      <w:r w:rsidRPr="00DC35D6">
        <w:rPr>
          <w:rFonts w:eastAsia="Times New Roman"/>
          <w:b/>
          <w:szCs w:val="28"/>
          <w:lang w:eastAsia="ru-RU"/>
        </w:rPr>
        <w:t xml:space="preserve">Характеристика проблем, решаемых посредством реализации мероприятий </w:t>
      </w:r>
      <w:r w:rsidRPr="00DC35D6">
        <w:rPr>
          <w:b/>
          <w:szCs w:val="28"/>
        </w:rPr>
        <w:t xml:space="preserve">Подпрограммы </w:t>
      </w:r>
      <w:r w:rsidRPr="00DC35D6">
        <w:rPr>
          <w:b/>
          <w:szCs w:val="28"/>
          <w:lang w:val="en-US"/>
        </w:rPr>
        <w:t>I</w:t>
      </w:r>
    </w:p>
    <w:p w:rsidR="00A93021" w:rsidRPr="00DC35D6" w:rsidRDefault="00A93021" w:rsidP="00BF6221">
      <w:pPr>
        <w:ind w:firstLine="708"/>
        <w:jc w:val="both"/>
        <w:rPr>
          <w:color w:val="000000"/>
          <w:szCs w:val="28"/>
        </w:rPr>
      </w:pPr>
      <w:r w:rsidRPr="00DC35D6">
        <w:rPr>
          <w:color w:val="000000"/>
          <w:szCs w:val="28"/>
        </w:rPr>
        <w:t xml:space="preserve">Усиление профилактических мер в первичном звене системы здравоохранения предполагает диспансеризацию, профилактические медицинские осмотры, диспансерное наблюдение лиц, страдающих хроническими заболеваниями, как фактор снижения рецидивов, осложнений и </w:t>
      </w:r>
      <w:proofErr w:type="spellStart"/>
      <w:r w:rsidRPr="00DC35D6">
        <w:rPr>
          <w:color w:val="000000"/>
          <w:szCs w:val="28"/>
        </w:rPr>
        <w:t>инвалидизации</w:t>
      </w:r>
      <w:proofErr w:type="spellEnd"/>
      <w:r w:rsidRPr="00DC35D6">
        <w:rPr>
          <w:color w:val="000000"/>
          <w:szCs w:val="28"/>
        </w:rPr>
        <w:t xml:space="preserve">, оказание медицинской помощи по коррекции факторов риска неинфекционных заболеваний (в кабинетах медицинской профилактики). </w:t>
      </w:r>
    </w:p>
    <w:p w:rsidR="00A93021" w:rsidRPr="00DC35D6" w:rsidRDefault="00A93021" w:rsidP="00BF6221">
      <w:pPr>
        <w:ind w:firstLine="720"/>
        <w:jc w:val="both"/>
        <w:rPr>
          <w:rFonts w:eastAsia="Times New Roman"/>
          <w:szCs w:val="28"/>
          <w:lang w:eastAsia="ru-RU"/>
        </w:rPr>
      </w:pPr>
      <w:r w:rsidRPr="00DC35D6">
        <w:rPr>
          <w:rFonts w:eastAsia="Times New Roman"/>
          <w:szCs w:val="28"/>
          <w:lang w:eastAsia="ru-RU"/>
        </w:rPr>
        <w:t>В целях оздоровления граждан проживающих на территории городского округа Красногорск, администрацией реализуется комплекс мероприятий направленный на увеличение количества граждан прошедших диспансеризацию:</w:t>
      </w:r>
    </w:p>
    <w:p w:rsidR="00A93021" w:rsidRPr="00DC35D6" w:rsidRDefault="00A93021" w:rsidP="00BF6221">
      <w:pPr>
        <w:pStyle w:val="af1"/>
        <w:numPr>
          <w:ilvl w:val="0"/>
          <w:numId w:val="5"/>
        </w:numPr>
        <w:spacing w:after="0" w:line="240" w:lineRule="auto"/>
        <w:rPr>
          <w:rFonts w:ascii="Trebuchet MS" w:eastAsia="Times New Roman" w:hAnsi="Trebuchet MS"/>
          <w:sz w:val="21"/>
          <w:szCs w:val="21"/>
          <w:lang w:eastAsia="ru-RU"/>
        </w:rPr>
      </w:pPr>
      <w:r w:rsidRPr="00DC35D6">
        <w:rPr>
          <w:rFonts w:ascii="Times New Roman" w:eastAsia="Times New Roman" w:hAnsi="Times New Roman"/>
          <w:sz w:val="28"/>
          <w:szCs w:val="28"/>
          <w:lang w:eastAsia="ru-RU"/>
        </w:rPr>
        <w:t>Анализ и мониторинг проведения диспансеризации населения в городском округе Красногорск.</w:t>
      </w:r>
    </w:p>
    <w:p w:rsidR="00A93021" w:rsidRPr="00DC35D6" w:rsidRDefault="00A93021" w:rsidP="00BF6221">
      <w:pPr>
        <w:pStyle w:val="af1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5D6">
        <w:rPr>
          <w:rFonts w:ascii="Times New Roman" w:eastAsia="Times New Roman" w:hAnsi="Times New Roman"/>
          <w:sz w:val="28"/>
          <w:szCs w:val="28"/>
          <w:lang w:eastAsia="ru-RU"/>
        </w:rPr>
        <w:t>Проведение расширенной коллегии с руководителями организаций и предприятий с целью организации работы по прохождению диспансеризации сотрудников организаций и предприятий, расположенных на территории городского округа Красногорск.</w:t>
      </w:r>
    </w:p>
    <w:p w:rsidR="00A93021" w:rsidRPr="00DC35D6" w:rsidRDefault="00A93021" w:rsidP="00BF6221">
      <w:pPr>
        <w:pStyle w:val="af1"/>
        <w:numPr>
          <w:ilvl w:val="0"/>
          <w:numId w:val="5"/>
        </w:numPr>
        <w:spacing w:after="0" w:line="240" w:lineRule="auto"/>
        <w:rPr>
          <w:rFonts w:ascii="Trebuchet MS" w:eastAsia="Times New Roman" w:hAnsi="Trebuchet MS"/>
          <w:sz w:val="21"/>
          <w:szCs w:val="21"/>
          <w:lang w:eastAsia="ru-RU"/>
        </w:rPr>
      </w:pPr>
      <w:r w:rsidRPr="00DC35D6">
        <w:rPr>
          <w:rFonts w:ascii="Times New Roman" w:eastAsia="Times New Roman" w:hAnsi="Times New Roman"/>
          <w:sz w:val="28"/>
          <w:szCs w:val="28"/>
          <w:lang w:eastAsia="ru-RU"/>
        </w:rPr>
        <w:t>Размещение информации о диспансеризации в СМИ (газета «Красногорские</w:t>
      </w:r>
      <w:r w:rsidR="00AE554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C35D6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вести», телевидение «КРТВ», сайт администрации городского округа Красногорск, социальные сети).</w:t>
      </w:r>
    </w:p>
    <w:p w:rsidR="00A93021" w:rsidRPr="00DC35D6" w:rsidRDefault="00A93021" w:rsidP="00BF6221">
      <w:pPr>
        <w:pStyle w:val="af1"/>
        <w:numPr>
          <w:ilvl w:val="0"/>
          <w:numId w:val="5"/>
        </w:numPr>
        <w:spacing w:after="0" w:line="240" w:lineRule="auto"/>
        <w:rPr>
          <w:rFonts w:ascii="Trebuchet MS" w:eastAsia="Times New Roman" w:hAnsi="Trebuchet MS"/>
          <w:sz w:val="21"/>
          <w:szCs w:val="21"/>
          <w:lang w:eastAsia="ru-RU"/>
        </w:rPr>
      </w:pPr>
      <w:r w:rsidRPr="00DC35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Размещение видеороликов на мониторах в социально значимых объектах (Красногорское управление социальной поддержки населения, ПФР по городскому округу Красногорск, ГКУ МО Красногорский центр занятости, в отделениях МФЦ городского округа Красногорск, Красногорская налоговая инспекция ИФНС).</w:t>
      </w:r>
    </w:p>
    <w:p w:rsidR="00A93021" w:rsidRPr="00DC35D6" w:rsidRDefault="00A93021" w:rsidP="00BF6221">
      <w:pPr>
        <w:pStyle w:val="af1"/>
        <w:numPr>
          <w:ilvl w:val="0"/>
          <w:numId w:val="5"/>
        </w:numPr>
        <w:spacing w:after="0" w:line="240" w:lineRule="auto"/>
        <w:rPr>
          <w:rFonts w:ascii="Trebuchet MS" w:eastAsia="Times New Roman" w:hAnsi="Trebuchet MS"/>
          <w:sz w:val="21"/>
          <w:szCs w:val="21"/>
          <w:lang w:eastAsia="ru-RU"/>
        </w:rPr>
      </w:pPr>
      <w:r w:rsidRPr="00DC35D6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 памяток по теме: «Диспансеризация» в учреждениях социальной сферы.</w:t>
      </w:r>
    </w:p>
    <w:p w:rsidR="00A93021" w:rsidRPr="00DC35D6" w:rsidRDefault="00A93021" w:rsidP="00BF6221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5D6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по организованному прохождению диспансеризации сотрудниками администрации городского округа Красногорск (подготовка списков и передача в лечебные учреждения).</w:t>
      </w:r>
    </w:p>
    <w:p w:rsidR="00A93021" w:rsidRPr="00DC35D6" w:rsidRDefault="00A93021" w:rsidP="00BF6221">
      <w:pPr>
        <w:pStyle w:val="af1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5D6">
        <w:rPr>
          <w:rFonts w:ascii="Times New Roman" w:eastAsia="Times New Roman" w:hAnsi="Times New Roman"/>
          <w:sz w:val="28"/>
          <w:szCs w:val="28"/>
          <w:lang w:eastAsia="ru-RU"/>
        </w:rPr>
        <w:t>Выделения транспорта для пациентов для проведения единых дней диспансеризации в лечебных учреждениях, расположенных на территории городского округа Красногорск</w:t>
      </w:r>
    </w:p>
    <w:p w:rsidR="00A93021" w:rsidRPr="00DC35D6" w:rsidRDefault="00A93021" w:rsidP="00BF6221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5D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населения через средства массовой информации о проведении Единых дней диспансеризации </w:t>
      </w:r>
      <w:r w:rsidRPr="00DC35D6">
        <w:rPr>
          <w:rFonts w:ascii="Times New Roman" w:eastAsia="Times New Roman" w:hAnsi="Times New Roman"/>
          <w:color w:val="353333"/>
          <w:sz w:val="28"/>
          <w:szCs w:val="28"/>
          <w:lang w:eastAsia="ru-RU"/>
        </w:rPr>
        <w:t>в городском округе Красногорск</w:t>
      </w:r>
    </w:p>
    <w:p w:rsidR="00A93021" w:rsidRPr="00DC35D6" w:rsidRDefault="00A93021" w:rsidP="00BF6221">
      <w:pPr>
        <w:jc w:val="center"/>
        <w:rPr>
          <w:rFonts w:eastAsia="Times New Roman"/>
          <w:b/>
          <w:szCs w:val="28"/>
          <w:lang w:eastAsia="ru-RU"/>
        </w:rPr>
      </w:pPr>
      <w:r w:rsidRPr="00DC35D6">
        <w:rPr>
          <w:rFonts w:eastAsia="Times New Roman"/>
          <w:b/>
          <w:szCs w:val="28"/>
          <w:lang w:eastAsia="ru-RU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Красногорск, реализуемых в рамках Подпрограммы </w:t>
      </w:r>
      <w:r w:rsidRPr="00DC35D6">
        <w:rPr>
          <w:rFonts w:eastAsia="Times New Roman"/>
          <w:b/>
          <w:szCs w:val="28"/>
          <w:lang w:val="en-US" w:eastAsia="ru-RU"/>
        </w:rPr>
        <w:t>I</w:t>
      </w:r>
    </w:p>
    <w:p w:rsidR="00A93021" w:rsidRPr="00DC35D6" w:rsidRDefault="00A93021" w:rsidP="00BF6221">
      <w:pPr>
        <w:ind w:firstLine="720"/>
        <w:jc w:val="center"/>
        <w:rPr>
          <w:rFonts w:eastAsia="Times New Roman"/>
          <w:b/>
          <w:szCs w:val="28"/>
          <w:lang w:eastAsia="ru-RU"/>
        </w:rPr>
      </w:pPr>
    </w:p>
    <w:p w:rsidR="00A93021" w:rsidRPr="00DC35D6" w:rsidRDefault="00A93021" w:rsidP="00BF6221">
      <w:pPr>
        <w:jc w:val="both"/>
        <w:rPr>
          <w:rFonts w:eastAsia="Times New Roman"/>
          <w:szCs w:val="28"/>
          <w:lang w:eastAsia="ru-RU"/>
        </w:rPr>
      </w:pPr>
      <w:r w:rsidRPr="00DC35D6">
        <w:rPr>
          <w:szCs w:val="28"/>
        </w:rPr>
        <w:t>Диспансеризация представляет собой комплекс мероприятий, включающий профилактический медицинский осмотр и дополнительные методы обследований, проводимые в целях оценки состояния здоровья. В поликлиниках Подмосковья, помимо пяти рабочих дней, организованы рабочие субботы — Единые дни диспансеризации.</w:t>
      </w:r>
    </w:p>
    <w:p w:rsidR="00A93021" w:rsidRPr="00DC35D6" w:rsidRDefault="00A93021" w:rsidP="004977B0">
      <w:pPr>
        <w:ind w:firstLine="720"/>
        <w:jc w:val="both"/>
        <w:rPr>
          <w:szCs w:val="28"/>
        </w:rPr>
      </w:pPr>
      <w:r w:rsidRPr="00DC35D6">
        <w:rPr>
          <w:szCs w:val="28"/>
        </w:rPr>
        <w:t xml:space="preserve">Диспансеризацию взрослого населения в городском округе Красногорск  в 2018 году прошли  </w:t>
      </w:r>
      <w:r w:rsidRPr="00DC35D6">
        <w:rPr>
          <w:color w:val="000000" w:themeColor="text1"/>
          <w:szCs w:val="28"/>
        </w:rPr>
        <w:t>35 993</w:t>
      </w:r>
      <w:r w:rsidRPr="00DC35D6">
        <w:rPr>
          <w:szCs w:val="28"/>
        </w:rPr>
        <w:t xml:space="preserve"> человек - 100,53% (план 35 804  человек). 23,12% от общей численности прикрепле</w:t>
      </w:r>
      <w:r w:rsidR="004977B0">
        <w:rPr>
          <w:szCs w:val="28"/>
        </w:rPr>
        <w:t>нного населения – 170 492 челов</w:t>
      </w:r>
      <w:r w:rsidR="00C67ECA">
        <w:rPr>
          <w:szCs w:val="28"/>
        </w:rPr>
        <w:t>ек</w:t>
      </w:r>
    </w:p>
    <w:p w:rsidR="00A93021" w:rsidRPr="00DC35D6" w:rsidRDefault="00A93021" w:rsidP="00BF6221">
      <w:pPr>
        <w:ind w:firstLine="720"/>
        <w:jc w:val="both"/>
        <w:rPr>
          <w:szCs w:val="28"/>
        </w:rPr>
      </w:pPr>
    </w:p>
    <w:p w:rsidR="00A93021" w:rsidRPr="00DC35D6" w:rsidRDefault="00A93021" w:rsidP="00BF6221">
      <w:pPr>
        <w:ind w:firstLine="720"/>
        <w:jc w:val="both"/>
        <w:rPr>
          <w:szCs w:val="28"/>
        </w:rPr>
      </w:pPr>
    </w:p>
    <w:p w:rsidR="00A93021" w:rsidRPr="00DC35D6" w:rsidRDefault="00A93021" w:rsidP="00BF6221">
      <w:pPr>
        <w:ind w:firstLine="720"/>
        <w:jc w:val="both"/>
        <w:rPr>
          <w:szCs w:val="28"/>
        </w:rPr>
      </w:pPr>
    </w:p>
    <w:p w:rsidR="00D67861" w:rsidRDefault="004977B0" w:rsidP="004977B0">
      <w:pPr>
        <w:spacing w:after="200" w:line="276" w:lineRule="auto"/>
        <w:rPr>
          <w:szCs w:val="28"/>
        </w:rPr>
      </w:pPr>
      <w:r>
        <w:rPr>
          <w:szCs w:val="28"/>
        </w:rPr>
        <w:t xml:space="preserve">                                                          </w:t>
      </w:r>
    </w:p>
    <w:p w:rsidR="00D67861" w:rsidRDefault="00D67861" w:rsidP="004977B0">
      <w:pPr>
        <w:spacing w:after="200" w:line="276" w:lineRule="auto"/>
        <w:rPr>
          <w:szCs w:val="28"/>
        </w:rPr>
      </w:pPr>
    </w:p>
    <w:p w:rsidR="00D67861" w:rsidRDefault="00D67861" w:rsidP="004977B0">
      <w:pPr>
        <w:spacing w:after="200" w:line="276" w:lineRule="auto"/>
        <w:rPr>
          <w:szCs w:val="28"/>
        </w:rPr>
      </w:pPr>
    </w:p>
    <w:p w:rsidR="00D67861" w:rsidRDefault="00D67861" w:rsidP="004977B0">
      <w:pPr>
        <w:spacing w:after="200" w:line="276" w:lineRule="auto"/>
        <w:rPr>
          <w:szCs w:val="28"/>
        </w:rPr>
      </w:pPr>
    </w:p>
    <w:p w:rsidR="00D67861" w:rsidRDefault="00D67861" w:rsidP="004977B0">
      <w:pPr>
        <w:spacing w:after="200" w:line="276" w:lineRule="auto"/>
        <w:rPr>
          <w:szCs w:val="28"/>
        </w:rPr>
      </w:pPr>
    </w:p>
    <w:p w:rsidR="00D67861" w:rsidRDefault="00D67861" w:rsidP="004977B0">
      <w:pPr>
        <w:spacing w:after="200" w:line="276" w:lineRule="auto"/>
        <w:rPr>
          <w:szCs w:val="28"/>
        </w:rPr>
      </w:pPr>
    </w:p>
    <w:p w:rsidR="00D67861" w:rsidRDefault="00D67861" w:rsidP="004977B0">
      <w:pPr>
        <w:spacing w:after="200" w:line="276" w:lineRule="auto"/>
        <w:rPr>
          <w:szCs w:val="28"/>
        </w:rPr>
      </w:pPr>
    </w:p>
    <w:p w:rsidR="00A93021" w:rsidRPr="004977B0" w:rsidRDefault="004977B0" w:rsidP="004977B0">
      <w:pPr>
        <w:spacing w:after="200" w:line="276" w:lineRule="auto"/>
        <w:rPr>
          <w:szCs w:val="28"/>
        </w:rPr>
      </w:pPr>
      <w:r>
        <w:rPr>
          <w:szCs w:val="28"/>
        </w:rPr>
        <w:lastRenderedPageBreak/>
        <w:t xml:space="preserve"> </w:t>
      </w:r>
      <w:r w:rsidR="00A93021" w:rsidRPr="00DC35D6">
        <w:rPr>
          <w:rFonts w:cs="Times New Roman"/>
          <w:b/>
          <w:szCs w:val="28"/>
        </w:rPr>
        <w:t xml:space="preserve">Перечень мероприятий Подпрограммы </w:t>
      </w:r>
      <w:r w:rsidR="00A93021" w:rsidRPr="00DC35D6">
        <w:rPr>
          <w:rFonts w:cs="Times New Roman"/>
          <w:b/>
          <w:szCs w:val="28"/>
          <w:lang w:val="en-US"/>
        </w:rPr>
        <w:t>I</w:t>
      </w:r>
    </w:p>
    <w:p w:rsidR="00A93021" w:rsidRPr="00DC35D6" w:rsidRDefault="00A93021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021" w:rsidRPr="00DC35D6" w:rsidRDefault="00A93021" w:rsidP="00BF6221">
      <w:pPr>
        <w:pStyle w:val="ConsPlusNormal"/>
        <w:jc w:val="center"/>
        <w:rPr>
          <w:b/>
          <w:szCs w:val="28"/>
        </w:rPr>
      </w:pPr>
    </w:p>
    <w:tbl>
      <w:tblPr>
        <w:tblW w:w="145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975"/>
        <w:gridCol w:w="849"/>
        <w:gridCol w:w="1276"/>
        <w:gridCol w:w="1134"/>
        <w:gridCol w:w="992"/>
        <w:gridCol w:w="851"/>
        <w:gridCol w:w="850"/>
        <w:gridCol w:w="851"/>
        <w:gridCol w:w="849"/>
        <w:gridCol w:w="1277"/>
        <w:gridCol w:w="1922"/>
      </w:tblGrid>
      <w:tr w:rsidR="006B5825" w:rsidRPr="00DC35D6" w:rsidTr="00B46D81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подпрограммы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 годам </w:t>
            </w:r>
          </w:p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25" w:rsidRPr="00DC35D6" w:rsidRDefault="006B5825" w:rsidP="00BF6221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мероприятий подпрограммы</w:t>
            </w:r>
          </w:p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825" w:rsidRPr="00DC35D6" w:rsidTr="00B46D81">
        <w:trPr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25" w:rsidRPr="00DC35D6" w:rsidRDefault="006B5825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25" w:rsidRPr="00DC35D6" w:rsidRDefault="006B5825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25" w:rsidRPr="00DC35D6" w:rsidRDefault="006B5825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25" w:rsidRPr="00DC35D6" w:rsidRDefault="006B5825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25" w:rsidRPr="00DC35D6" w:rsidRDefault="006B5825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25" w:rsidRPr="00DC35D6" w:rsidRDefault="006B5825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25" w:rsidRPr="00DC35D6" w:rsidRDefault="006B5825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B5825" w:rsidRPr="00DC35D6" w:rsidTr="00B46D8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5825" w:rsidRPr="00DC35D6" w:rsidTr="00B46D81">
        <w:trPr>
          <w:trHeight w:val="1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03. 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DD" w:rsidRPr="005637BD" w:rsidRDefault="00B46D81" w:rsidP="00681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запланированной доли взрослого населения</w:t>
            </w:r>
            <w:r w:rsidR="00681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прошедшего дисп</w:t>
            </w:r>
            <w:r w:rsidR="004977B0">
              <w:rPr>
                <w:rFonts w:ascii="Times New Roman" w:hAnsi="Times New Roman" w:cs="Times New Roman"/>
                <w:sz w:val="24"/>
                <w:szCs w:val="24"/>
              </w:rPr>
              <w:t xml:space="preserve">ансеризацию </w:t>
            </w:r>
            <w:r w:rsidR="004977B0" w:rsidRPr="005637BD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 числа взрослого </w:t>
            </w:r>
            <w:r w:rsidRPr="005637B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225CDD" w:rsidRPr="00563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825" w:rsidRPr="00DC35D6" w:rsidRDefault="00B46D81" w:rsidP="00681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CDD" w:rsidRPr="0056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5CDD" w:rsidRPr="005637BD">
              <w:rPr>
                <w:rFonts w:ascii="Times New Roman" w:hAnsi="Times New Roman" w:cs="Times New Roman"/>
                <w:sz w:val="24"/>
                <w:szCs w:val="24"/>
              </w:rPr>
              <w:t>Увелечение</w:t>
            </w:r>
            <w:proofErr w:type="spellEnd"/>
            <w:r w:rsidR="00225CDD" w:rsidRPr="0056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CDD" w:rsidRPr="005637BD">
              <w:rPr>
                <w:sz w:val="24"/>
                <w:szCs w:val="24"/>
              </w:rPr>
              <w:t>количества прикрепленного населения к медицинским организациям на территории округа</w:t>
            </w:r>
          </w:p>
        </w:tc>
      </w:tr>
      <w:tr w:rsidR="006B5825" w:rsidRPr="00DC35D6" w:rsidTr="00B46D81">
        <w:trPr>
          <w:trHeight w:val="38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Мероприятие 03.01</w:t>
            </w:r>
          </w:p>
          <w:p w:rsidR="006B5825" w:rsidRPr="00DC35D6" w:rsidRDefault="006B5825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25" w:rsidRPr="00DC35D6" w:rsidRDefault="006B5825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25" w:rsidRPr="00DC35D6" w:rsidRDefault="00225CDD" w:rsidP="00225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7B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FC00E5" w:rsidRPr="005637BD">
              <w:rPr>
                <w:rFonts w:ascii="Times New Roman" w:hAnsi="Times New Roman" w:cs="Times New Roman"/>
                <w:sz w:val="24"/>
                <w:szCs w:val="24"/>
              </w:rPr>
              <w:t xml:space="preserve">доли взрослого населения, прошедшего диспансеризацию от общего </w:t>
            </w:r>
            <w:r w:rsidRPr="005637BD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 w:rsidR="00FC00E5" w:rsidRPr="005637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FC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825" w:rsidRPr="00DC35D6" w:rsidTr="00B46D81">
        <w:trPr>
          <w:trHeight w:val="3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Мероприятие 03.02</w:t>
            </w:r>
          </w:p>
          <w:p w:rsidR="006B5825" w:rsidRPr="00DC35D6" w:rsidRDefault="006B5825" w:rsidP="00BF622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  <w:p w:rsidR="006B5825" w:rsidRPr="00DC35D6" w:rsidRDefault="006B5825" w:rsidP="00BF622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25" w:rsidRPr="00DC35D6" w:rsidRDefault="006B5825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25" w:rsidRPr="00DC35D6" w:rsidRDefault="006B5825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25" w:rsidRPr="00DC35D6" w:rsidRDefault="006B5825" w:rsidP="00BF6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прикрепленного населения к медицинским организациям на территории округа</w:t>
            </w:r>
          </w:p>
        </w:tc>
      </w:tr>
    </w:tbl>
    <w:p w:rsidR="00B70F31" w:rsidRPr="00DC35D6" w:rsidRDefault="00B70F31" w:rsidP="00BF6221">
      <w:pPr>
        <w:pStyle w:val="af2"/>
        <w:ind w:right="-477"/>
        <w:rPr>
          <w:b/>
          <w:szCs w:val="28"/>
        </w:rPr>
      </w:pPr>
    </w:p>
    <w:p w:rsidR="00A93021" w:rsidRPr="00DC35D6" w:rsidRDefault="00B70F31" w:rsidP="00BF6221">
      <w:pPr>
        <w:spacing w:after="200" w:line="276" w:lineRule="auto"/>
        <w:jc w:val="center"/>
        <w:rPr>
          <w:b/>
          <w:szCs w:val="28"/>
        </w:rPr>
      </w:pPr>
      <w:r w:rsidRPr="00DC35D6">
        <w:rPr>
          <w:b/>
          <w:szCs w:val="28"/>
        </w:rPr>
        <w:br w:type="page"/>
      </w:r>
      <w:r w:rsidRPr="00DC35D6">
        <w:rPr>
          <w:b/>
          <w:szCs w:val="28"/>
        </w:rPr>
        <w:lastRenderedPageBreak/>
        <w:t>Пасп</w:t>
      </w:r>
      <w:r w:rsidR="00A93021" w:rsidRPr="00DC35D6">
        <w:rPr>
          <w:b/>
          <w:szCs w:val="28"/>
        </w:rPr>
        <w:t xml:space="preserve">орт подпрограммы </w:t>
      </w:r>
      <w:r w:rsidR="00A93021" w:rsidRPr="00DC35D6">
        <w:rPr>
          <w:b/>
          <w:szCs w:val="28"/>
          <w:lang w:val="en-US"/>
        </w:rPr>
        <w:t>V</w:t>
      </w:r>
      <w:r w:rsidR="00A93021" w:rsidRPr="00DC35D6">
        <w:rPr>
          <w:b/>
          <w:szCs w:val="28"/>
        </w:rPr>
        <w:t xml:space="preserve"> «Финансовое обеспечение системы организации медицинской помощи» муниципальной программы городского округа Красногорск «Здравоохранение» на 2020-2024 годы (далее – Подпрограмма </w:t>
      </w:r>
      <w:r w:rsidR="00A93021" w:rsidRPr="00DC35D6">
        <w:rPr>
          <w:b/>
          <w:szCs w:val="28"/>
          <w:lang w:val="en-US"/>
        </w:rPr>
        <w:t>V</w:t>
      </w:r>
      <w:r w:rsidR="00A93021" w:rsidRPr="00DC35D6">
        <w:rPr>
          <w:b/>
          <w:szCs w:val="28"/>
        </w:rPr>
        <w:t>)</w:t>
      </w:r>
    </w:p>
    <w:p w:rsidR="00A93021" w:rsidRPr="00DC35D6" w:rsidRDefault="00A93021" w:rsidP="00BF6221">
      <w:pPr>
        <w:pStyle w:val="af2"/>
        <w:ind w:right="-477"/>
        <w:jc w:val="center"/>
        <w:rPr>
          <w:b/>
          <w:szCs w:val="28"/>
        </w:rPr>
      </w:pPr>
    </w:p>
    <w:tbl>
      <w:tblPr>
        <w:tblW w:w="154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2551"/>
        <w:gridCol w:w="1418"/>
        <w:gridCol w:w="1417"/>
        <w:gridCol w:w="1276"/>
        <w:gridCol w:w="1418"/>
        <w:gridCol w:w="1417"/>
        <w:gridCol w:w="1559"/>
      </w:tblGrid>
      <w:tr w:rsidR="00A93021" w:rsidRPr="00DC35D6" w:rsidTr="002B1D53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 xml:space="preserve">Муниципальный заказчик подпрограммы    </w:t>
            </w:r>
          </w:p>
        </w:tc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Управление по социальным вопросам администрации городского округа Красногорск</w:t>
            </w:r>
            <w:r w:rsidR="00AA0E5E" w:rsidRPr="00DC35D6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A93021" w:rsidRPr="00DC35D6" w:rsidTr="002B1D53">
        <w:trPr>
          <w:trHeight w:val="25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Источники финансирования подпрограммы,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Расходы (</w:t>
            </w:r>
            <w:proofErr w:type="spellStart"/>
            <w:r w:rsidRPr="00DC35D6">
              <w:rPr>
                <w:sz w:val="24"/>
                <w:szCs w:val="24"/>
              </w:rPr>
              <w:t>тыс</w:t>
            </w:r>
            <w:proofErr w:type="gramStart"/>
            <w:r w:rsidRPr="00DC35D6">
              <w:rPr>
                <w:sz w:val="24"/>
                <w:szCs w:val="24"/>
              </w:rPr>
              <w:t>.р</w:t>
            </w:r>
            <w:proofErr w:type="gramEnd"/>
            <w:r w:rsidRPr="00DC35D6">
              <w:rPr>
                <w:sz w:val="24"/>
                <w:szCs w:val="24"/>
              </w:rPr>
              <w:t>ублей</w:t>
            </w:r>
            <w:proofErr w:type="spellEnd"/>
            <w:r w:rsidRPr="00DC35D6">
              <w:rPr>
                <w:sz w:val="24"/>
                <w:szCs w:val="24"/>
              </w:rPr>
              <w:t>)</w:t>
            </w:r>
          </w:p>
        </w:tc>
      </w:tr>
      <w:tr w:rsidR="00A93021" w:rsidRPr="00DC35D6" w:rsidTr="002B1D53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021" w:rsidRPr="00DC35D6" w:rsidRDefault="00A93021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1" w:rsidRPr="00DC35D6" w:rsidRDefault="00A93021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Итого</w:t>
            </w:r>
          </w:p>
        </w:tc>
      </w:tr>
      <w:tr w:rsidR="00E52D17" w:rsidRPr="00DC35D6" w:rsidTr="00C92703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17" w:rsidRPr="00DC35D6" w:rsidRDefault="00E52D17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Администрация городского округа Красногорск (далее – администрация округа)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17" w:rsidRPr="00DC35D6" w:rsidRDefault="00E52D17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color w:val="000000"/>
                <w:sz w:val="24"/>
                <w:szCs w:val="24"/>
              </w:rPr>
              <w:t>14 764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D17" w:rsidRPr="00DC35D6" w:rsidRDefault="00E52D17" w:rsidP="007E11C8">
            <w:pPr>
              <w:jc w:val="center"/>
            </w:pPr>
            <w:r w:rsidRPr="00DC35D6">
              <w:rPr>
                <w:color w:val="000000"/>
                <w:sz w:val="24"/>
                <w:szCs w:val="24"/>
              </w:rPr>
              <w:t>1</w:t>
            </w:r>
            <w:r w:rsidR="00EA7487" w:rsidRPr="00DC35D6">
              <w:rPr>
                <w:color w:val="000000"/>
                <w:sz w:val="24"/>
                <w:szCs w:val="24"/>
              </w:rPr>
              <w:t>7</w:t>
            </w:r>
            <w:r w:rsidR="007E11C8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D17" w:rsidRPr="00DC35D6" w:rsidRDefault="00CE3120" w:rsidP="00BF6221">
            <w:pPr>
              <w:jc w:val="center"/>
            </w:pPr>
            <w:r w:rsidRPr="005637BD">
              <w:rPr>
                <w:color w:val="000000"/>
                <w:sz w:val="24"/>
                <w:szCs w:val="24"/>
              </w:rPr>
              <w:t>23302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D17" w:rsidRPr="00D85E5B" w:rsidRDefault="00D85E5B" w:rsidP="00BF6221">
            <w:pPr>
              <w:jc w:val="center"/>
              <w:rPr>
                <w:i/>
              </w:rPr>
            </w:pPr>
            <w:r w:rsidRPr="00D85E5B">
              <w:rPr>
                <w:color w:val="000000"/>
                <w:sz w:val="24"/>
                <w:szCs w:val="24"/>
                <w:highlight w:val="lightGray"/>
              </w:rPr>
              <w:t>3123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D17" w:rsidRPr="00DC35D6" w:rsidRDefault="005637BD" w:rsidP="00BF6221">
            <w:pPr>
              <w:jc w:val="center"/>
            </w:pPr>
            <w:r w:rsidRPr="00D85E5B">
              <w:rPr>
                <w:color w:val="000000"/>
                <w:sz w:val="24"/>
                <w:szCs w:val="24"/>
                <w:highlight w:val="lightGray"/>
              </w:rPr>
              <w:t>3123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D17" w:rsidRPr="00DC35D6" w:rsidRDefault="005637BD" w:rsidP="00EA7487">
            <w:pPr>
              <w:jc w:val="center"/>
            </w:pPr>
            <w:r w:rsidRPr="005637BD">
              <w:rPr>
                <w:rFonts w:cs="Times New Roman"/>
                <w:color w:val="000000"/>
                <w:sz w:val="24"/>
                <w:szCs w:val="24"/>
                <w:highlight w:val="lightGray"/>
              </w:rPr>
              <w:t>61 704</w:t>
            </w:r>
          </w:p>
        </w:tc>
      </w:tr>
      <w:tr w:rsidR="00E52D17" w:rsidRPr="00DC35D6" w:rsidTr="00C92703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17" w:rsidRPr="00DC35D6" w:rsidRDefault="00E52D17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 xml:space="preserve">Средства бюджета городского </w:t>
            </w:r>
            <w:proofErr w:type="spellStart"/>
            <w:r w:rsidRPr="00DC35D6">
              <w:rPr>
                <w:sz w:val="24"/>
                <w:szCs w:val="24"/>
              </w:rPr>
              <w:t>округа</w:t>
            </w:r>
            <w:r w:rsidR="007A00FE" w:rsidRPr="00DC35D6">
              <w:rPr>
                <w:rFonts w:eastAsiaTheme="minorEastAsia"/>
                <w:sz w:val="24"/>
                <w:szCs w:val="24"/>
              </w:rPr>
              <w:t>Красногорск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color w:val="000000"/>
                <w:sz w:val="24"/>
                <w:szCs w:val="24"/>
              </w:rPr>
              <w:t>14 764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D17" w:rsidRPr="00DC35D6" w:rsidRDefault="00E52D17" w:rsidP="00EA7487">
            <w:pPr>
              <w:jc w:val="center"/>
            </w:pPr>
            <w:r w:rsidRPr="00DC35D6">
              <w:rPr>
                <w:color w:val="000000"/>
                <w:sz w:val="24"/>
                <w:szCs w:val="24"/>
              </w:rPr>
              <w:t>1</w:t>
            </w:r>
            <w:r w:rsidR="007E11C8">
              <w:rPr>
                <w:color w:val="000000"/>
                <w:sz w:val="24"/>
                <w:szCs w:val="24"/>
              </w:rPr>
              <w:t>7392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D17" w:rsidRPr="00DC35D6" w:rsidRDefault="00CE3120" w:rsidP="00BF6221">
            <w:pPr>
              <w:jc w:val="center"/>
            </w:pPr>
            <w:r w:rsidRPr="005637BD">
              <w:rPr>
                <w:color w:val="000000"/>
                <w:sz w:val="24"/>
                <w:szCs w:val="24"/>
              </w:rPr>
              <w:t>23302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D17" w:rsidRPr="00DC35D6" w:rsidRDefault="005637BD" w:rsidP="00BF6221">
            <w:pPr>
              <w:jc w:val="center"/>
            </w:pPr>
            <w:r w:rsidRPr="00D85E5B">
              <w:rPr>
                <w:color w:val="000000"/>
                <w:sz w:val="24"/>
                <w:szCs w:val="24"/>
                <w:highlight w:val="lightGray"/>
              </w:rPr>
              <w:t>3123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D17" w:rsidRPr="00DC35D6" w:rsidRDefault="005637BD" w:rsidP="00BF6221">
            <w:pPr>
              <w:jc w:val="center"/>
            </w:pPr>
            <w:r w:rsidRPr="00D85E5B">
              <w:rPr>
                <w:color w:val="000000"/>
                <w:sz w:val="24"/>
                <w:szCs w:val="24"/>
                <w:highlight w:val="lightGray"/>
              </w:rPr>
              <w:t>3123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D17" w:rsidRPr="00DC35D6" w:rsidRDefault="005637BD" w:rsidP="00EA7487">
            <w:pPr>
              <w:jc w:val="center"/>
            </w:pPr>
            <w:r w:rsidRPr="005637BD">
              <w:rPr>
                <w:rFonts w:cs="Times New Roman"/>
                <w:color w:val="000000"/>
                <w:sz w:val="24"/>
                <w:szCs w:val="24"/>
                <w:highlight w:val="lightGray"/>
              </w:rPr>
              <w:t>61 704</w:t>
            </w:r>
          </w:p>
        </w:tc>
      </w:tr>
      <w:tr w:rsidR="00E52D17" w:rsidRPr="00DC35D6" w:rsidTr="002B1D53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17" w:rsidRPr="00DC35D6" w:rsidRDefault="00E52D17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</w:tr>
      <w:tr w:rsidR="00E52D17" w:rsidRPr="00DC35D6" w:rsidTr="002B1D53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17" w:rsidRPr="00DC35D6" w:rsidRDefault="00E52D17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pStyle w:val="ConsPlusCell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</w:tr>
      <w:tr w:rsidR="00E52D17" w:rsidRPr="00DC35D6" w:rsidTr="002B1D53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17" w:rsidRPr="00DC35D6" w:rsidRDefault="00E52D17" w:rsidP="00BF6221">
            <w:pPr>
              <w:pStyle w:val="ConsPlusCell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17" w:rsidRPr="00DC35D6" w:rsidRDefault="00E52D17" w:rsidP="00BF6221">
            <w:pPr>
              <w:jc w:val="center"/>
            </w:pPr>
            <w:r w:rsidRPr="00DC35D6">
              <w:rPr>
                <w:sz w:val="24"/>
                <w:szCs w:val="24"/>
              </w:rPr>
              <w:t>0</w:t>
            </w:r>
          </w:p>
        </w:tc>
      </w:tr>
    </w:tbl>
    <w:p w:rsidR="00A93021" w:rsidRPr="00DC35D6" w:rsidRDefault="00A93021" w:rsidP="00BF6221">
      <w:pPr>
        <w:pStyle w:val="af"/>
        <w:rPr>
          <w:b/>
          <w:szCs w:val="28"/>
          <w:lang w:eastAsia="ru-RU"/>
        </w:rPr>
      </w:pPr>
    </w:p>
    <w:p w:rsidR="00A93021" w:rsidRPr="00DC35D6" w:rsidRDefault="00A93021" w:rsidP="00BF6221">
      <w:pPr>
        <w:ind w:firstLine="720"/>
        <w:jc w:val="center"/>
        <w:rPr>
          <w:b/>
          <w:szCs w:val="28"/>
        </w:rPr>
      </w:pPr>
      <w:r w:rsidRPr="00DC35D6">
        <w:rPr>
          <w:rFonts w:eastAsia="Times New Roman"/>
          <w:b/>
          <w:szCs w:val="28"/>
          <w:lang w:eastAsia="ru-RU"/>
        </w:rPr>
        <w:t xml:space="preserve">Характеристика проблем, решаемых посредством реализации мероприятий </w:t>
      </w:r>
      <w:r w:rsidRPr="00DC35D6">
        <w:rPr>
          <w:b/>
          <w:szCs w:val="28"/>
        </w:rPr>
        <w:t xml:space="preserve">Подпрограммы </w:t>
      </w:r>
      <w:r w:rsidRPr="00DC35D6">
        <w:rPr>
          <w:b/>
          <w:szCs w:val="28"/>
          <w:lang w:val="en-US"/>
        </w:rPr>
        <w:t>V</w:t>
      </w:r>
    </w:p>
    <w:p w:rsidR="00A93021" w:rsidRPr="00DC35D6" w:rsidRDefault="00A93021" w:rsidP="00BF6221">
      <w:pPr>
        <w:ind w:firstLine="720"/>
        <w:jc w:val="both"/>
        <w:rPr>
          <w:rFonts w:eastAsia="Times New Roman"/>
          <w:szCs w:val="28"/>
          <w:lang w:eastAsia="ru-RU"/>
        </w:rPr>
      </w:pPr>
      <w:r w:rsidRPr="00DC35D6">
        <w:rPr>
          <w:szCs w:val="28"/>
        </w:rPr>
        <w:t>Городской округ Красногорск</w:t>
      </w:r>
      <w:r w:rsidRPr="00DC35D6">
        <w:rPr>
          <w:rFonts w:eastAsia="Times New Roman"/>
          <w:szCs w:val="28"/>
          <w:lang w:eastAsia="ru-RU"/>
        </w:rPr>
        <w:t xml:space="preserve">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:rsidR="00A93021" w:rsidRPr="00DC35D6" w:rsidRDefault="00A93021" w:rsidP="00BF6221">
      <w:pPr>
        <w:ind w:firstLine="720"/>
        <w:jc w:val="both"/>
        <w:rPr>
          <w:rFonts w:eastAsia="Times New Roman"/>
          <w:szCs w:val="28"/>
          <w:lang w:eastAsia="ru-RU"/>
        </w:rPr>
      </w:pPr>
      <w:r w:rsidRPr="00DC35D6">
        <w:rPr>
          <w:rFonts w:eastAsia="Times New Roman"/>
          <w:szCs w:val="28"/>
          <w:lang w:eastAsia="ru-RU"/>
        </w:rPr>
        <w:t xml:space="preserve">В целях привлечения в медицинские учреждения, расположенные на территории </w:t>
      </w:r>
      <w:r w:rsidRPr="00DC35D6">
        <w:rPr>
          <w:szCs w:val="28"/>
        </w:rPr>
        <w:t>городского округа Красногорск</w:t>
      </w:r>
      <w:r w:rsidRPr="00DC35D6">
        <w:rPr>
          <w:rFonts w:eastAsia="Times New Roman"/>
          <w:szCs w:val="28"/>
          <w:lang w:eastAsia="ru-RU"/>
        </w:rPr>
        <w:t xml:space="preserve">, квалифицированных специалистов и ликвидации оттока медицинских кадров в частные медицинские организации, необходимо обеспечить меры дополнительных гарантий отдельных категорий работников государственных лечебных учреждений. Путем проведения мероприятий по улучшению жилищных условий и предоставлению служебного жилья (квартир, комнат, койко-мест в общежитиях); осуществления ежемесячных выплат: врачам, имеющим почётное звание «Заслуженный врач РФ», «Заслуженный работник здравоохранения РФ»; молодым специалистам государственных лечебных учреждений Московской области, расположенных на территории </w:t>
      </w:r>
      <w:r w:rsidRPr="00DC35D6">
        <w:rPr>
          <w:szCs w:val="28"/>
        </w:rPr>
        <w:t>городского округа Красногорск</w:t>
      </w:r>
      <w:r w:rsidRPr="00DC35D6">
        <w:rPr>
          <w:rFonts w:eastAsia="Times New Roman"/>
          <w:szCs w:val="28"/>
          <w:lang w:eastAsia="ru-RU"/>
        </w:rPr>
        <w:t xml:space="preserve">; </w:t>
      </w:r>
      <w:r w:rsidRPr="00DC35D6">
        <w:rPr>
          <w:szCs w:val="28"/>
        </w:rPr>
        <w:t>среднему  медицинскому персоналу, предоставляющему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округа;</w:t>
      </w:r>
      <w:r w:rsidRPr="00DC35D6">
        <w:rPr>
          <w:rFonts w:eastAsia="Times New Roman"/>
          <w:szCs w:val="28"/>
          <w:lang w:eastAsia="ru-RU"/>
        </w:rPr>
        <w:t xml:space="preserve"> за наем </w:t>
      </w:r>
      <w:r w:rsidRPr="00DC35D6">
        <w:rPr>
          <w:rFonts w:eastAsia="Times New Roman"/>
          <w:szCs w:val="28"/>
          <w:lang w:eastAsia="ru-RU"/>
        </w:rPr>
        <w:lastRenderedPageBreak/>
        <w:t>жилых помещений сотрудникам дефицитных специальностей учреждений здравоохранения городского округа Красногорск.</w:t>
      </w:r>
    </w:p>
    <w:p w:rsidR="00A93021" w:rsidRPr="00DC35D6" w:rsidRDefault="00A93021" w:rsidP="00BF6221">
      <w:pPr>
        <w:ind w:firstLine="720"/>
        <w:jc w:val="both"/>
        <w:rPr>
          <w:rFonts w:eastAsia="Times New Roman"/>
          <w:szCs w:val="28"/>
          <w:lang w:eastAsia="ru-RU"/>
        </w:rPr>
      </w:pPr>
      <w:r w:rsidRPr="00DC35D6">
        <w:rPr>
          <w:rFonts w:eastAsia="Times New Roman"/>
          <w:szCs w:val="28"/>
          <w:lang w:eastAsia="ru-RU"/>
        </w:rPr>
        <w:t>К 2024 году планируется снизить дефицит медицинских кадров с 42,0 до 40,0 процентов.</w:t>
      </w:r>
    </w:p>
    <w:p w:rsidR="00A93021" w:rsidRPr="00DC35D6" w:rsidRDefault="00A93021" w:rsidP="00BF6221">
      <w:pPr>
        <w:ind w:firstLine="720"/>
        <w:jc w:val="both"/>
        <w:rPr>
          <w:rFonts w:eastAsia="Times New Roman"/>
          <w:szCs w:val="28"/>
          <w:lang w:eastAsia="ru-RU"/>
        </w:rPr>
      </w:pPr>
      <w:proofErr w:type="gramStart"/>
      <w:r w:rsidRPr="00DC35D6">
        <w:rPr>
          <w:rFonts w:eastAsia="Times New Roman"/>
          <w:szCs w:val="28"/>
          <w:lang w:eastAsia="ru-RU"/>
        </w:rPr>
        <w:t xml:space="preserve">Целью Подпрограммы </w:t>
      </w:r>
      <w:r w:rsidRPr="00DC35D6">
        <w:rPr>
          <w:rFonts w:eastAsia="Times New Roman"/>
          <w:szCs w:val="28"/>
          <w:lang w:val="en-US" w:eastAsia="ru-RU"/>
        </w:rPr>
        <w:t>V</w:t>
      </w:r>
      <w:r w:rsidRPr="00DC35D6">
        <w:rPr>
          <w:rFonts w:eastAsia="Times New Roman"/>
          <w:szCs w:val="28"/>
          <w:lang w:eastAsia="ru-RU"/>
        </w:rPr>
        <w:t xml:space="preserve"> является стимулирование привлечения медицинских и фармацевтических работников для работы в медицинских организациях, находящихся на территории муниципального образования; обеспечение медицинских и фармацевтических работников медицинских организаций, находящихся на территории муниципального образования, жилыми помещениями; установление медицинским и фармацевтическим работникам медицинских организаций, находящихся на территории муниципального образования, дополнительных гарантий и мер социальной поддержки.</w:t>
      </w:r>
      <w:proofErr w:type="gramEnd"/>
    </w:p>
    <w:p w:rsidR="00A93021" w:rsidRPr="00DC35D6" w:rsidRDefault="00A93021" w:rsidP="00BF6221">
      <w:pPr>
        <w:ind w:firstLine="720"/>
        <w:jc w:val="both"/>
        <w:rPr>
          <w:rFonts w:eastAsia="Times New Roman"/>
          <w:szCs w:val="28"/>
          <w:lang w:eastAsia="ru-RU"/>
        </w:rPr>
      </w:pPr>
      <w:r w:rsidRPr="00DC35D6">
        <w:rPr>
          <w:rFonts w:eastAsia="Times New Roman"/>
          <w:szCs w:val="28"/>
          <w:lang w:eastAsia="ru-RU"/>
        </w:rPr>
        <w:t>Дефицит квалифицированных медицинских кадров сократится при реализации мероприятий: ежемесячные выплаты молодым специалистам; работникам, имеющим почётное звание «Заслуженный врач РФ», «Заслуженный работник здравоохранения РФ»; среднему медицинскому персоналу, предоставляющим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округа; частичные  компенсационные выплаты за наем жилых помещений, медицинским работникам  государственных учреждений здравоохранения Московской области, расположенных на территории  городского округа Красногорск.</w:t>
      </w:r>
    </w:p>
    <w:p w:rsidR="00A93021" w:rsidRPr="00DC35D6" w:rsidRDefault="00A93021" w:rsidP="00BF6221">
      <w:pPr>
        <w:ind w:firstLine="720"/>
        <w:jc w:val="center"/>
        <w:rPr>
          <w:rFonts w:eastAsia="Times New Roman"/>
          <w:b/>
          <w:szCs w:val="28"/>
          <w:lang w:eastAsia="ru-RU"/>
        </w:rPr>
      </w:pPr>
    </w:p>
    <w:p w:rsidR="00A93021" w:rsidRPr="00DC35D6" w:rsidRDefault="00A93021" w:rsidP="00BF6221">
      <w:pPr>
        <w:jc w:val="center"/>
        <w:rPr>
          <w:rFonts w:eastAsia="Times New Roman"/>
          <w:b/>
          <w:szCs w:val="28"/>
          <w:lang w:eastAsia="ru-RU"/>
        </w:rPr>
      </w:pPr>
      <w:r w:rsidRPr="00DC35D6">
        <w:rPr>
          <w:rFonts w:eastAsia="Times New Roman"/>
          <w:b/>
          <w:szCs w:val="28"/>
          <w:lang w:eastAsia="ru-RU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Красногорск, реализуемых в рамках Подпрограммы </w:t>
      </w:r>
      <w:r w:rsidRPr="00DC35D6">
        <w:rPr>
          <w:rFonts w:eastAsia="Times New Roman"/>
          <w:b/>
          <w:szCs w:val="28"/>
          <w:lang w:val="en-US" w:eastAsia="ru-RU"/>
        </w:rPr>
        <w:t>V</w:t>
      </w:r>
    </w:p>
    <w:p w:rsidR="00A93021" w:rsidRPr="00DC35D6" w:rsidRDefault="00A93021" w:rsidP="00BF6221">
      <w:pPr>
        <w:ind w:firstLine="720"/>
        <w:jc w:val="center"/>
        <w:rPr>
          <w:rFonts w:eastAsia="Times New Roman"/>
          <w:b/>
          <w:szCs w:val="28"/>
          <w:lang w:eastAsia="ru-RU"/>
        </w:rPr>
      </w:pPr>
    </w:p>
    <w:p w:rsidR="00A93021" w:rsidRPr="00DC35D6" w:rsidRDefault="00A93021" w:rsidP="00BF6221">
      <w:pPr>
        <w:ind w:firstLine="720"/>
        <w:jc w:val="both"/>
        <w:rPr>
          <w:rFonts w:eastAsia="Times New Roman"/>
          <w:szCs w:val="28"/>
          <w:lang w:eastAsia="ru-RU"/>
        </w:rPr>
      </w:pPr>
      <w:r w:rsidRPr="00DC35D6">
        <w:rPr>
          <w:rFonts w:eastAsia="Times New Roman"/>
          <w:szCs w:val="28"/>
          <w:lang w:eastAsia="ru-RU"/>
        </w:rPr>
        <w:t xml:space="preserve">В соответствии с Законом Московской области от 14.11.2013 N 132/2013-ОЗ «О здравоохранении в Московской области» органы местного самоуправления муниципального образования вправе устанавливать за счет средств местного бюджета медицинским и фармацевтическим работникам медицинских организаций, находящихся на территории муниципального образования, дополнительные гарантии и меры социальной поддержки. </w:t>
      </w:r>
    </w:p>
    <w:p w:rsidR="00A93021" w:rsidRPr="00DC35D6" w:rsidRDefault="00A93021" w:rsidP="00BF6221">
      <w:pPr>
        <w:ind w:firstLine="720"/>
        <w:jc w:val="both"/>
        <w:rPr>
          <w:rFonts w:eastAsia="Times New Roman"/>
          <w:szCs w:val="28"/>
          <w:lang w:eastAsia="ru-RU"/>
        </w:rPr>
      </w:pPr>
      <w:proofErr w:type="gramStart"/>
      <w:r w:rsidRPr="00DC35D6">
        <w:rPr>
          <w:szCs w:val="28"/>
        </w:rPr>
        <w:t xml:space="preserve">Реализация в полном объеме мероприятий подпрограммы </w:t>
      </w:r>
      <w:r w:rsidRPr="00DC35D6">
        <w:rPr>
          <w:szCs w:val="28"/>
          <w:lang w:val="en-US"/>
        </w:rPr>
        <w:t>V</w:t>
      </w:r>
      <w:r w:rsidRPr="00DC35D6">
        <w:rPr>
          <w:szCs w:val="28"/>
        </w:rPr>
        <w:t xml:space="preserve"> позволит продолжить предоставление мер социальной поддержки медицинских работникам, тем самым создавая условия для привлечения кадров для работы в </w:t>
      </w:r>
      <w:r w:rsidRPr="00DC35D6">
        <w:rPr>
          <w:rFonts w:eastAsia="Times New Roman"/>
          <w:szCs w:val="28"/>
          <w:lang w:eastAsia="ru-RU"/>
        </w:rPr>
        <w:t>государственных учреждений здравоохранения Московской области, расположенных на территории  городского округа Красногорск сокращения кадрового дефицита.</w:t>
      </w:r>
      <w:proofErr w:type="gramEnd"/>
    </w:p>
    <w:p w:rsidR="00A93021" w:rsidRPr="00DC35D6" w:rsidRDefault="00A93021" w:rsidP="00BF6221">
      <w:pPr>
        <w:ind w:firstLine="720"/>
        <w:jc w:val="center"/>
        <w:rPr>
          <w:rFonts w:eastAsia="Times New Roman"/>
          <w:b/>
          <w:szCs w:val="28"/>
          <w:lang w:eastAsia="ru-RU"/>
        </w:rPr>
      </w:pPr>
    </w:p>
    <w:p w:rsidR="00FF78C1" w:rsidRPr="00DC35D6" w:rsidRDefault="00FF78C1" w:rsidP="00BF6221">
      <w:pPr>
        <w:ind w:firstLine="720"/>
        <w:jc w:val="center"/>
        <w:rPr>
          <w:rFonts w:eastAsia="Times New Roman"/>
          <w:b/>
          <w:szCs w:val="28"/>
          <w:lang w:eastAsia="ru-RU"/>
        </w:rPr>
      </w:pPr>
    </w:p>
    <w:p w:rsidR="00FF78C1" w:rsidRPr="00DC35D6" w:rsidRDefault="00FF78C1" w:rsidP="00BF6221">
      <w:pPr>
        <w:ind w:firstLine="720"/>
        <w:jc w:val="center"/>
        <w:rPr>
          <w:rFonts w:eastAsia="Times New Roman"/>
          <w:b/>
          <w:szCs w:val="28"/>
          <w:lang w:eastAsia="ru-RU"/>
        </w:rPr>
      </w:pPr>
    </w:p>
    <w:p w:rsidR="00FF78C1" w:rsidRPr="00DC35D6" w:rsidRDefault="00FF78C1" w:rsidP="00BF6221">
      <w:pPr>
        <w:ind w:firstLine="720"/>
        <w:jc w:val="center"/>
        <w:rPr>
          <w:rFonts w:eastAsia="Times New Roman"/>
          <w:b/>
          <w:szCs w:val="28"/>
          <w:lang w:eastAsia="ru-RU"/>
        </w:rPr>
      </w:pPr>
    </w:p>
    <w:p w:rsidR="00FF78C1" w:rsidRPr="00DC35D6" w:rsidRDefault="00FF78C1" w:rsidP="00BF6221">
      <w:pPr>
        <w:ind w:firstLine="720"/>
        <w:jc w:val="center"/>
        <w:rPr>
          <w:rFonts w:eastAsia="Times New Roman"/>
          <w:b/>
          <w:szCs w:val="28"/>
          <w:lang w:eastAsia="ru-RU"/>
        </w:rPr>
      </w:pPr>
    </w:p>
    <w:p w:rsidR="00A93021" w:rsidRPr="00DC35D6" w:rsidRDefault="00A93021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021" w:rsidRPr="00DC35D6" w:rsidRDefault="00A93021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021" w:rsidRPr="00DC35D6" w:rsidRDefault="00A93021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OLE_LINK1"/>
      <w:r w:rsidRPr="00DC35D6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Подпрограммы </w:t>
      </w:r>
      <w:r w:rsidRPr="00DC35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A93021" w:rsidRPr="00DC35D6" w:rsidRDefault="00A93021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832"/>
        <w:gridCol w:w="849"/>
        <w:gridCol w:w="1276"/>
        <w:gridCol w:w="1134"/>
        <w:gridCol w:w="992"/>
        <w:gridCol w:w="851"/>
        <w:gridCol w:w="850"/>
        <w:gridCol w:w="851"/>
        <w:gridCol w:w="849"/>
        <w:gridCol w:w="1277"/>
        <w:gridCol w:w="1841"/>
      </w:tblGrid>
      <w:tr w:rsidR="000E48AE" w:rsidRPr="00DC35D6" w:rsidTr="000E48AE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 годам </w:t>
            </w:r>
          </w:p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C35D6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мероприятий подпрограммы</w:t>
            </w:r>
          </w:p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AE" w:rsidRPr="00DC35D6" w:rsidTr="000E48AE">
        <w:trPr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48AE" w:rsidRPr="00DC35D6" w:rsidTr="000E48AE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48AE" w:rsidRPr="00DC35D6" w:rsidTr="000E48AE">
        <w:trPr>
          <w:trHeight w:val="1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03.</w:t>
            </w:r>
          </w:p>
          <w:p w:rsidR="000E48AE" w:rsidRPr="00DC35D6" w:rsidRDefault="000E48AE" w:rsidP="00BF6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5D6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Cell"/>
              <w:ind w:left="9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D85E5B" w:rsidP="00E009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sz w:val="24"/>
                <w:szCs w:val="24"/>
                <w:highlight w:val="lightGray"/>
              </w:rPr>
              <w:t>61 704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14 764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E009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 xml:space="preserve">17 </w:t>
            </w:r>
            <w:r w:rsidR="00E00975">
              <w:rPr>
                <w:rFonts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625085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color w:val="000000"/>
                <w:sz w:val="24"/>
                <w:szCs w:val="24"/>
              </w:rPr>
              <w:t>23302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D85E5B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sz w:val="24"/>
                <w:szCs w:val="24"/>
                <w:highlight w:val="lightGray"/>
              </w:rPr>
              <w:t>3123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D85E5B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sz w:val="24"/>
                <w:szCs w:val="24"/>
                <w:highlight w:val="lightGray"/>
              </w:rPr>
              <w:t>3123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E" w:rsidRPr="00DC35D6" w:rsidRDefault="00576EA8" w:rsidP="006A64B3">
            <w:pPr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sz w:val="24"/>
                <w:szCs w:val="24"/>
              </w:rPr>
              <w:t xml:space="preserve">Обеспечение </w:t>
            </w:r>
            <w:r w:rsidR="006A64B3" w:rsidRPr="00D85E5B">
              <w:rPr>
                <w:rFonts w:cs="Times New Roman"/>
                <w:sz w:val="24"/>
                <w:szCs w:val="24"/>
              </w:rPr>
              <w:t xml:space="preserve">в </w:t>
            </w:r>
            <w:r w:rsidRPr="00D85E5B">
              <w:rPr>
                <w:rFonts w:cs="Times New Roman"/>
                <w:sz w:val="24"/>
                <w:szCs w:val="24"/>
              </w:rPr>
              <w:t xml:space="preserve">запланированном </w:t>
            </w:r>
            <w:proofErr w:type="spellStart"/>
            <w:r w:rsidRPr="00D85E5B">
              <w:rPr>
                <w:rFonts w:cs="Times New Roman"/>
                <w:sz w:val="24"/>
                <w:szCs w:val="24"/>
              </w:rPr>
              <w:t>обьёме</w:t>
            </w:r>
            <w:proofErr w:type="spellEnd"/>
            <w:r w:rsidRPr="00D85E5B">
              <w:rPr>
                <w:rFonts w:cs="Times New Roman"/>
                <w:sz w:val="24"/>
                <w:szCs w:val="24"/>
              </w:rPr>
              <w:t xml:space="preserve"> жильем-медиков, </w:t>
            </w:r>
            <w:proofErr w:type="spellStart"/>
            <w:r w:rsidRPr="00D85E5B">
              <w:rPr>
                <w:rFonts w:cs="Times New Roman"/>
                <w:sz w:val="24"/>
                <w:szCs w:val="24"/>
              </w:rPr>
              <w:t>нуждающих</w:t>
            </w:r>
            <w:proofErr w:type="spellEnd"/>
            <w:r w:rsidRPr="00D85E5B">
              <w:rPr>
                <w:rFonts w:cs="Times New Roman"/>
                <w:sz w:val="24"/>
                <w:szCs w:val="24"/>
              </w:rPr>
              <w:t xml:space="preserve"> в обеспечении жильем</w:t>
            </w:r>
            <w:r w:rsidR="006A64B3" w:rsidRPr="00D85E5B">
              <w:rPr>
                <w:rFonts w:cs="Times New Roman"/>
                <w:sz w:val="24"/>
                <w:szCs w:val="24"/>
              </w:rPr>
              <w:t>, стимулирующих выплатах</w:t>
            </w:r>
            <w:proofErr w:type="gramStart"/>
            <w:r w:rsidR="006A64B3" w:rsidRPr="00D85E5B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="006A64B3" w:rsidRPr="00D85E5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6A64B3" w:rsidRPr="00D85E5B">
              <w:rPr>
                <w:rFonts w:cs="Times New Roman"/>
                <w:sz w:val="24"/>
                <w:szCs w:val="24"/>
              </w:rPr>
              <w:t>д</w:t>
            </w:r>
            <w:proofErr w:type="gramEnd"/>
            <w:r w:rsidR="006A64B3" w:rsidRPr="00D85E5B">
              <w:rPr>
                <w:rFonts w:cs="Times New Roman"/>
                <w:sz w:val="24"/>
                <w:szCs w:val="24"/>
              </w:rPr>
              <w:t xml:space="preserve">ополнительных </w:t>
            </w:r>
            <w:r w:rsidR="00C06061" w:rsidRPr="00D85E5B">
              <w:rPr>
                <w:rFonts w:cs="Times New Roman"/>
                <w:sz w:val="24"/>
                <w:szCs w:val="24"/>
              </w:rPr>
              <w:t xml:space="preserve"> </w:t>
            </w:r>
            <w:r w:rsidR="006A64B3" w:rsidRPr="00D85E5B">
              <w:rPr>
                <w:rFonts w:cs="Times New Roman"/>
                <w:sz w:val="24"/>
                <w:szCs w:val="24"/>
              </w:rPr>
              <w:t xml:space="preserve">гарантиях и мер социальной поддержки  </w:t>
            </w:r>
            <w:r w:rsidR="00466154" w:rsidRPr="00D85E5B">
              <w:rPr>
                <w:rFonts w:cs="Times New Roman"/>
                <w:sz w:val="24"/>
                <w:szCs w:val="24"/>
              </w:rPr>
              <w:t xml:space="preserve"> </w:t>
            </w:r>
            <w:r w:rsidR="006A64B3" w:rsidRPr="00D85E5B">
              <w:rPr>
                <w:rFonts w:cs="Times New Roman"/>
                <w:sz w:val="24"/>
                <w:szCs w:val="24"/>
              </w:rPr>
              <w:t xml:space="preserve"> для привлечения квалифицированных медицинских и фармацевтических работников для работы в медицинских</w:t>
            </w:r>
            <w:r w:rsidR="006A64B3">
              <w:rPr>
                <w:rFonts w:cs="Times New Roman"/>
                <w:sz w:val="24"/>
                <w:szCs w:val="24"/>
              </w:rPr>
              <w:t xml:space="preserve"> </w:t>
            </w:r>
            <w:r w:rsidR="006A64B3" w:rsidRPr="00D85E5B">
              <w:rPr>
                <w:rFonts w:cs="Times New Roman"/>
                <w:sz w:val="24"/>
                <w:szCs w:val="24"/>
              </w:rPr>
              <w:lastRenderedPageBreak/>
              <w:t xml:space="preserve">организациях, расположенных на территории округа </w:t>
            </w:r>
          </w:p>
        </w:tc>
      </w:tr>
      <w:tr w:rsidR="000E48AE" w:rsidRPr="00DC35D6" w:rsidTr="00D85E5B">
        <w:trPr>
          <w:trHeight w:val="1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pStyle w:val="ConsPlusCell"/>
              <w:ind w:left="9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 xml:space="preserve">Средства бюджета городского округа </w:t>
            </w:r>
            <w:r w:rsidRPr="00DC35D6">
              <w:rPr>
                <w:rFonts w:eastAsiaTheme="minorEastAsia"/>
                <w:sz w:val="24"/>
                <w:szCs w:val="24"/>
              </w:rPr>
              <w:t>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D85E5B" w:rsidP="00D85E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sz w:val="24"/>
                <w:szCs w:val="24"/>
                <w:highlight w:val="lightGray"/>
              </w:rPr>
              <w:t>61 704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14 764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E00975" w:rsidP="00F338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 xml:space="preserve">17 </w:t>
            </w:r>
            <w:r>
              <w:rPr>
                <w:rFonts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625085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color w:val="000000"/>
                <w:sz w:val="24"/>
                <w:szCs w:val="24"/>
              </w:rPr>
              <w:t>23302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D85E5B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sz w:val="24"/>
                <w:szCs w:val="24"/>
                <w:highlight w:val="lightGray"/>
              </w:rPr>
              <w:t>3123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D85E5B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sz w:val="24"/>
                <w:szCs w:val="24"/>
                <w:highlight w:val="lightGray"/>
              </w:rPr>
              <w:t>3123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48AE" w:rsidRPr="00DC35D6" w:rsidTr="000E48AE">
        <w:trPr>
          <w:trHeight w:val="1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jc w:val="both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Мероприятие 03.01</w:t>
            </w:r>
          </w:p>
          <w:p w:rsidR="000E48AE" w:rsidRPr="00DC35D6" w:rsidRDefault="000E48AE" w:rsidP="00BF6221">
            <w:pPr>
              <w:jc w:val="both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E0097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 xml:space="preserve">14 </w:t>
            </w:r>
            <w:r w:rsidR="00E00975">
              <w:rPr>
                <w:rFonts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2 518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E00975" w:rsidP="00CA43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E00975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3 123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3 123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3 123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E" w:rsidRPr="00DC35D6" w:rsidRDefault="00E67ECB" w:rsidP="001518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Выплата в запланированном объёме </w:t>
            </w:r>
            <w:r w:rsidR="000E48AE" w:rsidRPr="00DC35D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медикам,</w:t>
            </w:r>
            <w:r w:rsidR="000E48AE" w:rsidRPr="00DC35D6">
              <w:rPr>
                <w:rFonts w:cs="Times New Roman"/>
                <w:sz w:val="24"/>
                <w:szCs w:val="24"/>
              </w:rPr>
              <w:t xml:space="preserve"> </w:t>
            </w:r>
            <w:r w:rsidR="00151858">
              <w:rPr>
                <w:rFonts w:cs="Times New Roman"/>
                <w:sz w:val="24"/>
                <w:szCs w:val="24"/>
              </w:rPr>
              <w:t xml:space="preserve"> в целях </w:t>
            </w:r>
            <w:r w:rsidR="00151858" w:rsidRPr="00DC35D6">
              <w:rPr>
                <w:rFonts w:cs="Times New Roman"/>
                <w:sz w:val="24"/>
                <w:szCs w:val="24"/>
              </w:rPr>
              <w:t>привлечения медицинских и фармацевтических работников для работы в медицинских организациях</w:t>
            </w:r>
          </w:p>
        </w:tc>
      </w:tr>
      <w:tr w:rsidR="000E48AE" w:rsidRPr="00DC35D6" w:rsidTr="000E48AE">
        <w:trPr>
          <w:trHeight w:val="1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 xml:space="preserve">Средства бюджета городского округа </w:t>
            </w:r>
            <w:r w:rsidRPr="00DC35D6">
              <w:rPr>
                <w:rFonts w:eastAsiaTheme="minorEastAsia"/>
                <w:sz w:val="24"/>
                <w:szCs w:val="24"/>
              </w:rPr>
              <w:t>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E0097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 xml:space="preserve">14 </w:t>
            </w:r>
            <w:r w:rsidR="00E00975">
              <w:rPr>
                <w:rFonts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2 518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E00975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C966BB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3 123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color w:val="000000"/>
                <w:sz w:val="24"/>
                <w:szCs w:val="24"/>
              </w:rPr>
              <w:t>3 123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48AE" w:rsidRPr="00DC35D6" w:rsidTr="000E48AE">
        <w:trPr>
          <w:trHeight w:val="7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1. 2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jc w:val="both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Мероприятие 03.02</w:t>
            </w:r>
          </w:p>
          <w:p w:rsidR="000E48AE" w:rsidRPr="00DC35D6" w:rsidRDefault="000E48AE" w:rsidP="00BF6221">
            <w:pPr>
              <w:jc w:val="both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 xml:space="preserve">Установление </w:t>
            </w:r>
            <w:r w:rsidRPr="00DC35D6">
              <w:rPr>
                <w:rFonts w:cs="Times New Roman"/>
                <w:sz w:val="24"/>
                <w:szCs w:val="24"/>
              </w:rPr>
              <w:lastRenderedPageBreak/>
              <w:t>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pStyle w:val="ConsPlusCell"/>
              <w:ind w:left="9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D85E5B" w:rsidP="00F338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sz w:val="24"/>
                <w:szCs w:val="24"/>
                <w:highlight w:val="lightGray"/>
              </w:rPr>
              <w:t>46 874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12 246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F338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14 449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C93CBB" w:rsidRDefault="00C93CBB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3CBB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3CBB">
              <w:rPr>
                <w:rFonts w:cs="Times New Roman"/>
                <w:sz w:val="24"/>
                <w:szCs w:val="24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85E5B" w:rsidRDefault="00D85E5B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D85E5B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 xml:space="preserve">Управление по </w:t>
            </w:r>
            <w:r w:rsidRPr="00DC35D6">
              <w:rPr>
                <w:rFonts w:cs="Times New Roman"/>
                <w:sz w:val="24"/>
                <w:szCs w:val="24"/>
              </w:rPr>
              <w:lastRenderedPageBreak/>
              <w:t>социальным вопросам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E" w:rsidRPr="00DC35D6" w:rsidRDefault="004446DB" w:rsidP="004446DB">
            <w:pPr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sz w:val="24"/>
                <w:szCs w:val="24"/>
              </w:rPr>
              <w:lastRenderedPageBreak/>
              <w:t xml:space="preserve">Обеспечение медицинских и </w:t>
            </w:r>
            <w:r w:rsidRPr="00D85E5B">
              <w:rPr>
                <w:rFonts w:cs="Times New Roman"/>
                <w:sz w:val="24"/>
                <w:szCs w:val="24"/>
              </w:rPr>
              <w:lastRenderedPageBreak/>
              <w:t>фармацевтических работников медицинских организаций округа   дополнительными гарантиями и мерами социальной  поддержки</w:t>
            </w:r>
          </w:p>
        </w:tc>
      </w:tr>
      <w:tr w:rsidR="000E48AE" w:rsidRPr="00DC35D6" w:rsidTr="000E48AE">
        <w:trPr>
          <w:trHeight w:val="37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pStyle w:val="ConsPlusCell"/>
              <w:ind w:left="9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 xml:space="preserve">Средства бюджета городского округа </w:t>
            </w:r>
            <w:r w:rsidRPr="00DC35D6">
              <w:rPr>
                <w:rFonts w:eastAsiaTheme="minorEastAsia"/>
                <w:sz w:val="24"/>
                <w:szCs w:val="24"/>
              </w:rPr>
              <w:t>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D85E5B" w:rsidP="00F338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sz w:val="24"/>
                <w:szCs w:val="24"/>
                <w:highlight w:val="lightGray"/>
              </w:rPr>
              <w:t>46 874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12 246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F338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14 449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A502A0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5001">
              <w:rPr>
                <w:rFonts w:cs="Times New Roman"/>
                <w:sz w:val="24"/>
                <w:szCs w:val="24"/>
                <w:highlight w:val="lightGray"/>
              </w:rPr>
              <w:t>20179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D85E5B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sz w:val="24"/>
                <w:szCs w:val="24"/>
                <w:highlight w:val="lightGray"/>
              </w:rPr>
              <w:t xml:space="preserve">0 </w:t>
            </w:r>
            <w:r>
              <w:rPr>
                <w:rFonts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D85E5B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E48AE" w:rsidRPr="00DC35D6" w:rsidTr="000E48AE">
        <w:trPr>
          <w:trHeight w:val="3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5D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Мероприятие 03.03</w:t>
            </w:r>
          </w:p>
          <w:p w:rsidR="000E48AE" w:rsidRPr="00DC35D6" w:rsidRDefault="000E48AE" w:rsidP="00BF6221">
            <w:pPr>
              <w:rPr>
                <w:rFonts w:cs="Times New Roman"/>
                <w:i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 xml:space="preserve">Обеспечение жильем </w:t>
            </w:r>
            <w:proofErr w:type="gramStart"/>
            <w:r w:rsidRPr="00DC35D6">
              <w:rPr>
                <w:rFonts w:cs="Times New Roman"/>
                <w:sz w:val="24"/>
                <w:szCs w:val="24"/>
              </w:rPr>
              <w:t>нуждающихся</w:t>
            </w:r>
            <w:proofErr w:type="gramEnd"/>
            <w:r w:rsidRPr="00DC35D6">
              <w:rPr>
                <w:rFonts w:cs="Times New Roman"/>
                <w:sz w:val="24"/>
                <w:szCs w:val="24"/>
              </w:rPr>
              <w:t xml:space="preserve"> из числа привлеченных.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pStyle w:val="ConsPlusCell"/>
              <w:ind w:left="9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AE" w:rsidRDefault="000E48AE" w:rsidP="00BF6221">
            <w:pPr>
              <w:rPr>
                <w:rFonts w:cs="Times New Roman"/>
                <w:sz w:val="24"/>
                <w:szCs w:val="24"/>
              </w:rPr>
            </w:pPr>
          </w:p>
          <w:p w:rsidR="00005553" w:rsidRPr="00DC35D6" w:rsidRDefault="00005553" w:rsidP="00BF6221">
            <w:pPr>
              <w:rPr>
                <w:rFonts w:cs="Times New Roman"/>
                <w:sz w:val="24"/>
                <w:szCs w:val="24"/>
              </w:rPr>
            </w:pPr>
            <w:r w:rsidRPr="00D85E5B">
              <w:rPr>
                <w:rFonts w:cs="Times New Roman"/>
                <w:sz w:val="24"/>
                <w:szCs w:val="24"/>
              </w:rPr>
              <w:t xml:space="preserve">Обеспечение в </w:t>
            </w:r>
            <w:proofErr w:type="spellStart"/>
            <w:r w:rsidRPr="00D85E5B">
              <w:rPr>
                <w:rFonts w:cs="Times New Roman"/>
                <w:sz w:val="24"/>
                <w:szCs w:val="24"/>
              </w:rPr>
              <w:t>запланированом</w:t>
            </w:r>
            <w:proofErr w:type="spellEnd"/>
            <w:r w:rsidRPr="00D85E5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5E5B">
              <w:rPr>
                <w:rFonts w:cs="Times New Roman"/>
                <w:sz w:val="24"/>
                <w:szCs w:val="24"/>
              </w:rPr>
              <w:t>обьёме</w:t>
            </w:r>
            <w:proofErr w:type="spellEnd"/>
            <w:r w:rsidR="00151858" w:rsidRPr="00D85E5B">
              <w:rPr>
                <w:rFonts w:cs="Times New Roman"/>
                <w:sz w:val="24"/>
                <w:szCs w:val="24"/>
              </w:rPr>
              <w:t xml:space="preserve"> </w:t>
            </w:r>
            <w:r w:rsidRPr="00D85E5B">
              <w:rPr>
                <w:rFonts w:cs="Times New Roman"/>
                <w:sz w:val="24"/>
                <w:szCs w:val="24"/>
              </w:rPr>
              <w:t xml:space="preserve"> жильем медиков </w:t>
            </w:r>
          </w:p>
        </w:tc>
      </w:tr>
      <w:tr w:rsidR="000E48AE" w:rsidRPr="00DC35D6" w:rsidTr="000E48AE">
        <w:trPr>
          <w:trHeight w:val="19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pStyle w:val="ConsPlusCell"/>
              <w:ind w:left="9"/>
              <w:rPr>
                <w:sz w:val="24"/>
                <w:szCs w:val="24"/>
              </w:rPr>
            </w:pPr>
            <w:r w:rsidRPr="00DC35D6">
              <w:rPr>
                <w:sz w:val="24"/>
                <w:szCs w:val="24"/>
              </w:rPr>
              <w:t xml:space="preserve">Средства бюджета городского округа </w:t>
            </w:r>
            <w:r w:rsidRPr="00DC35D6">
              <w:rPr>
                <w:rFonts w:eastAsiaTheme="minorEastAsia"/>
                <w:sz w:val="24"/>
                <w:szCs w:val="24"/>
              </w:rPr>
              <w:t>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E" w:rsidRPr="00DC35D6" w:rsidRDefault="000E48AE" w:rsidP="00BF62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35D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8AE" w:rsidRPr="00DC35D6" w:rsidRDefault="000E48AE" w:rsidP="00BF6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A93021" w:rsidRPr="00DC35D6" w:rsidRDefault="00A93021" w:rsidP="00BF6221">
      <w:pPr>
        <w:pStyle w:val="af2"/>
        <w:ind w:right="-477"/>
        <w:rPr>
          <w:b/>
          <w:szCs w:val="28"/>
        </w:rPr>
      </w:pPr>
    </w:p>
    <w:p w:rsidR="00FF78C1" w:rsidRPr="00DC35D6" w:rsidRDefault="00FF78C1" w:rsidP="00BF6221">
      <w:pPr>
        <w:pStyle w:val="af2"/>
        <w:ind w:right="-477"/>
        <w:rPr>
          <w:b/>
          <w:szCs w:val="28"/>
        </w:rPr>
      </w:pPr>
    </w:p>
    <w:p w:rsidR="00FF78C1" w:rsidRPr="00DC35D6" w:rsidRDefault="00FF78C1" w:rsidP="00BF6221">
      <w:pPr>
        <w:pStyle w:val="af2"/>
        <w:ind w:right="-477"/>
        <w:rPr>
          <w:b/>
          <w:szCs w:val="28"/>
        </w:rPr>
      </w:pPr>
    </w:p>
    <w:p w:rsidR="00FF78C1" w:rsidRPr="00DC35D6" w:rsidRDefault="00FF78C1" w:rsidP="00BF6221">
      <w:pPr>
        <w:pStyle w:val="af2"/>
        <w:ind w:right="-477"/>
        <w:rPr>
          <w:b/>
          <w:szCs w:val="28"/>
        </w:rPr>
      </w:pPr>
    </w:p>
    <w:p w:rsidR="00A93021" w:rsidRPr="007035F9" w:rsidRDefault="00A93021" w:rsidP="00BF6221">
      <w:pPr>
        <w:contextualSpacing/>
        <w:rPr>
          <w:sz w:val="24"/>
          <w:szCs w:val="28"/>
        </w:rPr>
      </w:pPr>
    </w:p>
    <w:p w:rsidR="007F19FB" w:rsidRDefault="007F19FB" w:rsidP="00BF6221">
      <w:pPr>
        <w:spacing w:after="200" w:line="276" w:lineRule="auto"/>
        <w:rPr>
          <w:rFonts w:cs="Times New Roman"/>
          <w:b/>
          <w:szCs w:val="24"/>
        </w:rPr>
      </w:pPr>
    </w:p>
    <w:sectPr w:rsidR="007F19FB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96" w:rsidRDefault="00C45C96" w:rsidP="00936B5F">
      <w:r>
        <w:separator/>
      </w:r>
    </w:p>
  </w:endnote>
  <w:endnote w:type="continuationSeparator" w:id="0">
    <w:p w:rsidR="00C45C96" w:rsidRDefault="00C45C9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8973"/>
      <w:docPartObj>
        <w:docPartGallery w:val="Page Numbers (Bottom of Page)"/>
        <w:docPartUnique/>
      </w:docPartObj>
    </w:sdtPr>
    <w:sdtEndPr/>
    <w:sdtContent>
      <w:p w:rsidR="00D85E5B" w:rsidRDefault="00D85E5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43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85E5B" w:rsidRDefault="00D85E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96" w:rsidRDefault="00C45C96" w:rsidP="00936B5F">
      <w:r>
        <w:separator/>
      </w:r>
    </w:p>
  </w:footnote>
  <w:footnote w:type="continuationSeparator" w:id="0">
    <w:p w:rsidR="00C45C96" w:rsidRDefault="00C45C9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62279"/>
    <w:multiLevelType w:val="hybridMultilevel"/>
    <w:tmpl w:val="6BA65FC4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888"/>
    <w:rsid w:val="00005553"/>
    <w:rsid w:val="000070D1"/>
    <w:rsid w:val="00010C69"/>
    <w:rsid w:val="00022D07"/>
    <w:rsid w:val="00033912"/>
    <w:rsid w:val="00040C32"/>
    <w:rsid w:val="00041D9F"/>
    <w:rsid w:val="00051A9B"/>
    <w:rsid w:val="00056300"/>
    <w:rsid w:val="00062E91"/>
    <w:rsid w:val="000640DB"/>
    <w:rsid w:val="00075363"/>
    <w:rsid w:val="00092854"/>
    <w:rsid w:val="000A0F27"/>
    <w:rsid w:val="000A3745"/>
    <w:rsid w:val="000A5F51"/>
    <w:rsid w:val="000B2126"/>
    <w:rsid w:val="000B69D7"/>
    <w:rsid w:val="000C64A4"/>
    <w:rsid w:val="000D588F"/>
    <w:rsid w:val="000E1FD6"/>
    <w:rsid w:val="000E2AFB"/>
    <w:rsid w:val="000E48AE"/>
    <w:rsid w:val="000E67FC"/>
    <w:rsid w:val="000F33C5"/>
    <w:rsid w:val="000F5E3E"/>
    <w:rsid w:val="00101400"/>
    <w:rsid w:val="001079EC"/>
    <w:rsid w:val="0011606A"/>
    <w:rsid w:val="00120BE6"/>
    <w:rsid w:val="0012173C"/>
    <w:rsid w:val="00122384"/>
    <w:rsid w:val="00136982"/>
    <w:rsid w:val="00137F38"/>
    <w:rsid w:val="00143EAF"/>
    <w:rsid w:val="001514F3"/>
    <w:rsid w:val="00151858"/>
    <w:rsid w:val="00151C33"/>
    <w:rsid w:val="00154B22"/>
    <w:rsid w:val="00160328"/>
    <w:rsid w:val="00176CD4"/>
    <w:rsid w:val="00181CB3"/>
    <w:rsid w:val="0018202B"/>
    <w:rsid w:val="00184090"/>
    <w:rsid w:val="001A065D"/>
    <w:rsid w:val="001A3413"/>
    <w:rsid w:val="001B0EDD"/>
    <w:rsid w:val="001B1B3A"/>
    <w:rsid w:val="001C1C5D"/>
    <w:rsid w:val="001C465B"/>
    <w:rsid w:val="001D0756"/>
    <w:rsid w:val="001D0C82"/>
    <w:rsid w:val="001D4C46"/>
    <w:rsid w:val="001E0B28"/>
    <w:rsid w:val="001E0E9B"/>
    <w:rsid w:val="001E45E0"/>
    <w:rsid w:val="001E5C29"/>
    <w:rsid w:val="001F1005"/>
    <w:rsid w:val="001F749D"/>
    <w:rsid w:val="00205B7B"/>
    <w:rsid w:val="002060D6"/>
    <w:rsid w:val="0021577A"/>
    <w:rsid w:val="002208C8"/>
    <w:rsid w:val="00222D65"/>
    <w:rsid w:val="002244FF"/>
    <w:rsid w:val="00225CDD"/>
    <w:rsid w:val="00225EC2"/>
    <w:rsid w:val="0023125F"/>
    <w:rsid w:val="002315E2"/>
    <w:rsid w:val="0024552D"/>
    <w:rsid w:val="002476BA"/>
    <w:rsid w:val="0025141B"/>
    <w:rsid w:val="00254067"/>
    <w:rsid w:val="00254557"/>
    <w:rsid w:val="0026697E"/>
    <w:rsid w:val="00273D60"/>
    <w:rsid w:val="002816E2"/>
    <w:rsid w:val="00283AAB"/>
    <w:rsid w:val="00294868"/>
    <w:rsid w:val="00297D00"/>
    <w:rsid w:val="002A1670"/>
    <w:rsid w:val="002A3297"/>
    <w:rsid w:val="002B107E"/>
    <w:rsid w:val="002B168A"/>
    <w:rsid w:val="002B1D53"/>
    <w:rsid w:val="002B2D0E"/>
    <w:rsid w:val="002B59DB"/>
    <w:rsid w:val="002B6367"/>
    <w:rsid w:val="002C03D9"/>
    <w:rsid w:val="002C3CD3"/>
    <w:rsid w:val="002D5FC9"/>
    <w:rsid w:val="002D671E"/>
    <w:rsid w:val="002E0ECF"/>
    <w:rsid w:val="002E1071"/>
    <w:rsid w:val="002E3683"/>
    <w:rsid w:val="002E7C5D"/>
    <w:rsid w:val="002E7E81"/>
    <w:rsid w:val="002F29FE"/>
    <w:rsid w:val="00307495"/>
    <w:rsid w:val="00313246"/>
    <w:rsid w:val="00313DBC"/>
    <w:rsid w:val="003142F7"/>
    <w:rsid w:val="00315345"/>
    <w:rsid w:val="00320183"/>
    <w:rsid w:val="003236DD"/>
    <w:rsid w:val="0032604A"/>
    <w:rsid w:val="00326365"/>
    <w:rsid w:val="003315CE"/>
    <w:rsid w:val="00331834"/>
    <w:rsid w:val="00336A25"/>
    <w:rsid w:val="00340F68"/>
    <w:rsid w:val="003424E0"/>
    <w:rsid w:val="003532B0"/>
    <w:rsid w:val="00365076"/>
    <w:rsid w:val="0037091E"/>
    <w:rsid w:val="00373823"/>
    <w:rsid w:val="00376C97"/>
    <w:rsid w:val="0038366B"/>
    <w:rsid w:val="0038570B"/>
    <w:rsid w:val="003A04C4"/>
    <w:rsid w:val="003A1AF8"/>
    <w:rsid w:val="003A5A16"/>
    <w:rsid w:val="003B4E41"/>
    <w:rsid w:val="003B597D"/>
    <w:rsid w:val="003C504E"/>
    <w:rsid w:val="003D76C8"/>
    <w:rsid w:val="003E2038"/>
    <w:rsid w:val="003E2662"/>
    <w:rsid w:val="003E3D61"/>
    <w:rsid w:val="003F49BD"/>
    <w:rsid w:val="003F6EC2"/>
    <w:rsid w:val="004000C1"/>
    <w:rsid w:val="0040714F"/>
    <w:rsid w:val="00411BAE"/>
    <w:rsid w:val="004153DF"/>
    <w:rsid w:val="00416888"/>
    <w:rsid w:val="00417470"/>
    <w:rsid w:val="00422C37"/>
    <w:rsid w:val="004234B7"/>
    <w:rsid w:val="004268B5"/>
    <w:rsid w:val="004446DB"/>
    <w:rsid w:val="00447293"/>
    <w:rsid w:val="00452A21"/>
    <w:rsid w:val="00453589"/>
    <w:rsid w:val="004540E3"/>
    <w:rsid w:val="00466154"/>
    <w:rsid w:val="00474CFA"/>
    <w:rsid w:val="00474D72"/>
    <w:rsid w:val="004868D4"/>
    <w:rsid w:val="00492BF6"/>
    <w:rsid w:val="0049454B"/>
    <w:rsid w:val="00496DD2"/>
    <w:rsid w:val="004977B0"/>
    <w:rsid w:val="00497A5E"/>
    <w:rsid w:val="004B1783"/>
    <w:rsid w:val="004B38BA"/>
    <w:rsid w:val="004B50B1"/>
    <w:rsid w:val="004C0497"/>
    <w:rsid w:val="004C1700"/>
    <w:rsid w:val="004C67D0"/>
    <w:rsid w:val="004D6F23"/>
    <w:rsid w:val="004D7BC1"/>
    <w:rsid w:val="004E241B"/>
    <w:rsid w:val="004F12E4"/>
    <w:rsid w:val="0051613A"/>
    <w:rsid w:val="005245C6"/>
    <w:rsid w:val="00534988"/>
    <w:rsid w:val="005404A0"/>
    <w:rsid w:val="00542F0A"/>
    <w:rsid w:val="005434B4"/>
    <w:rsid w:val="00543F35"/>
    <w:rsid w:val="00551A17"/>
    <w:rsid w:val="00552437"/>
    <w:rsid w:val="00554CDE"/>
    <w:rsid w:val="0056164F"/>
    <w:rsid w:val="005637BD"/>
    <w:rsid w:val="00574BD4"/>
    <w:rsid w:val="00576EA8"/>
    <w:rsid w:val="0057789D"/>
    <w:rsid w:val="005944A7"/>
    <w:rsid w:val="00595736"/>
    <w:rsid w:val="005A3079"/>
    <w:rsid w:val="005A7168"/>
    <w:rsid w:val="005B2291"/>
    <w:rsid w:val="005B2C72"/>
    <w:rsid w:val="005C1176"/>
    <w:rsid w:val="005C190B"/>
    <w:rsid w:val="005C2AD6"/>
    <w:rsid w:val="005C3581"/>
    <w:rsid w:val="005C4715"/>
    <w:rsid w:val="005C580D"/>
    <w:rsid w:val="005D0377"/>
    <w:rsid w:val="005E1F95"/>
    <w:rsid w:val="005E4020"/>
    <w:rsid w:val="005F00C6"/>
    <w:rsid w:val="006037D3"/>
    <w:rsid w:val="0060651E"/>
    <w:rsid w:val="00613B54"/>
    <w:rsid w:val="00614CE5"/>
    <w:rsid w:val="00614F4A"/>
    <w:rsid w:val="0062314D"/>
    <w:rsid w:val="00623685"/>
    <w:rsid w:val="006246DF"/>
    <w:rsid w:val="00624C4E"/>
    <w:rsid w:val="00625085"/>
    <w:rsid w:val="0062592D"/>
    <w:rsid w:val="00626499"/>
    <w:rsid w:val="006322CC"/>
    <w:rsid w:val="00633B3B"/>
    <w:rsid w:val="00637FF5"/>
    <w:rsid w:val="00642429"/>
    <w:rsid w:val="00642A82"/>
    <w:rsid w:val="0064400E"/>
    <w:rsid w:val="00645636"/>
    <w:rsid w:val="00646370"/>
    <w:rsid w:val="0064714F"/>
    <w:rsid w:val="006604B9"/>
    <w:rsid w:val="00665237"/>
    <w:rsid w:val="0066652D"/>
    <w:rsid w:val="006712CE"/>
    <w:rsid w:val="00673262"/>
    <w:rsid w:val="00674597"/>
    <w:rsid w:val="00677F38"/>
    <w:rsid w:val="006816B5"/>
    <w:rsid w:val="00687A3A"/>
    <w:rsid w:val="006926AD"/>
    <w:rsid w:val="00696C3C"/>
    <w:rsid w:val="006A64B3"/>
    <w:rsid w:val="006B099A"/>
    <w:rsid w:val="006B269F"/>
    <w:rsid w:val="006B5825"/>
    <w:rsid w:val="006B7B45"/>
    <w:rsid w:val="006C0568"/>
    <w:rsid w:val="006D09AD"/>
    <w:rsid w:val="006D221F"/>
    <w:rsid w:val="006D735B"/>
    <w:rsid w:val="006E2E52"/>
    <w:rsid w:val="006E77A1"/>
    <w:rsid w:val="006E79D1"/>
    <w:rsid w:val="006F1B2D"/>
    <w:rsid w:val="006F6FBE"/>
    <w:rsid w:val="00702E07"/>
    <w:rsid w:val="0070570D"/>
    <w:rsid w:val="0070675D"/>
    <w:rsid w:val="0071402A"/>
    <w:rsid w:val="007156A0"/>
    <w:rsid w:val="007163D9"/>
    <w:rsid w:val="007220EC"/>
    <w:rsid w:val="00723473"/>
    <w:rsid w:val="00724008"/>
    <w:rsid w:val="00725D37"/>
    <w:rsid w:val="0072682A"/>
    <w:rsid w:val="00731DB7"/>
    <w:rsid w:val="00733DEF"/>
    <w:rsid w:val="00737141"/>
    <w:rsid w:val="00737551"/>
    <w:rsid w:val="00752BC6"/>
    <w:rsid w:val="007535EE"/>
    <w:rsid w:val="0077068B"/>
    <w:rsid w:val="00771700"/>
    <w:rsid w:val="00773FAB"/>
    <w:rsid w:val="00775F49"/>
    <w:rsid w:val="00781794"/>
    <w:rsid w:val="00782C0F"/>
    <w:rsid w:val="007923E1"/>
    <w:rsid w:val="007A00FE"/>
    <w:rsid w:val="007A0B4A"/>
    <w:rsid w:val="007A3236"/>
    <w:rsid w:val="007A434F"/>
    <w:rsid w:val="007B037C"/>
    <w:rsid w:val="007B0BA8"/>
    <w:rsid w:val="007B3DD6"/>
    <w:rsid w:val="007C1BEE"/>
    <w:rsid w:val="007C30D8"/>
    <w:rsid w:val="007C5917"/>
    <w:rsid w:val="007C7ABE"/>
    <w:rsid w:val="007D36B7"/>
    <w:rsid w:val="007E11C8"/>
    <w:rsid w:val="007F19FB"/>
    <w:rsid w:val="00804887"/>
    <w:rsid w:val="00813B6C"/>
    <w:rsid w:val="008255EF"/>
    <w:rsid w:val="00831DA6"/>
    <w:rsid w:val="00846CBE"/>
    <w:rsid w:val="0085637C"/>
    <w:rsid w:val="00857164"/>
    <w:rsid w:val="0085741E"/>
    <w:rsid w:val="0086664F"/>
    <w:rsid w:val="00867D1C"/>
    <w:rsid w:val="008728A1"/>
    <w:rsid w:val="00873C8E"/>
    <w:rsid w:val="008765EE"/>
    <w:rsid w:val="008800ED"/>
    <w:rsid w:val="0088161D"/>
    <w:rsid w:val="00883B84"/>
    <w:rsid w:val="00884B93"/>
    <w:rsid w:val="008905B1"/>
    <w:rsid w:val="0089591F"/>
    <w:rsid w:val="008979C5"/>
    <w:rsid w:val="008A0837"/>
    <w:rsid w:val="008B3E8D"/>
    <w:rsid w:val="008B6B19"/>
    <w:rsid w:val="008C13B9"/>
    <w:rsid w:val="008C15CF"/>
    <w:rsid w:val="008C19E9"/>
    <w:rsid w:val="008C4373"/>
    <w:rsid w:val="008D0B97"/>
    <w:rsid w:val="008D27B1"/>
    <w:rsid w:val="008D328B"/>
    <w:rsid w:val="008E36C2"/>
    <w:rsid w:val="008E6D22"/>
    <w:rsid w:val="008F256B"/>
    <w:rsid w:val="008F5336"/>
    <w:rsid w:val="00900DEC"/>
    <w:rsid w:val="0091292D"/>
    <w:rsid w:val="00915B4A"/>
    <w:rsid w:val="009175FE"/>
    <w:rsid w:val="00917C8B"/>
    <w:rsid w:val="00923BFE"/>
    <w:rsid w:val="00923C1F"/>
    <w:rsid w:val="00925EF9"/>
    <w:rsid w:val="00936B5F"/>
    <w:rsid w:val="0094174C"/>
    <w:rsid w:val="0094443A"/>
    <w:rsid w:val="009532C5"/>
    <w:rsid w:val="009662B1"/>
    <w:rsid w:val="009664F2"/>
    <w:rsid w:val="00970AC0"/>
    <w:rsid w:val="009767DD"/>
    <w:rsid w:val="009777A1"/>
    <w:rsid w:val="00980211"/>
    <w:rsid w:val="0098323D"/>
    <w:rsid w:val="00990FC9"/>
    <w:rsid w:val="00991C5A"/>
    <w:rsid w:val="009B7055"/>
    <w:rsid w:val="009C21DB"/>
    <w:rsid w:val="009C6E0F"/>
    <w:rsid w:val="009C7F41"/>
    <w:rsid w:val="009D2199"/>
    <w:rsid w:val="009E1CFF"/>
    <w:rsid w:val="009E242C"/>
    <w:rsid w:val="009F01F7"/>
    <w:rsid w:val="009F532C"/>
    <w:rsid w:val="009F6928"/>
    <w:rsid w:val="00A02774"/>
    <w:rsid w:val="00A15E6A"/>
    <w:rsid w:val="00A218CC"/>
    <w:rsid w:val="00A37AA4"/>
    <w:rsid w:val="00A401DB"/>
    <w:rsid w:val="00A4157B"/>
    <w:rsid w:val="00A4304D"/>
    <w:rsid w:val="00A4380F"/>
    <w:rsid w:val="00A502A0"/>
    <w:rsid w:val="00A505C9"/>
    <w:rsid w:val="00A52720"/>
    <w:rsid w:val="00A52767"/>
    <w:rsid w:val="00A52CEE"/>
    <w:rsid w:val="00A649A0"/>
    <w:rsid w:val="00A67724"/>
    <w:rsid w:val="00A70D8E"/>
    <w:rsid w:val="00A8035E"/>
    <w:rsid w:val="00A8053D"/>
    <w:rsid w:val="00A81DC6"/>
    <w:rsid w:val="00A82D44"/>
    <w:rsid w:val="00A91A1A"/>
    <w:rsid w:val="00A92CB6"/>
    <w:rsid w:val="00A93021"/>
    <w:rsid w:val="00A96214"/>
    <w:rsid w:val="00AA0E5E"/>
    <w:rsid w:val="00AA21C4"/>
    <w:rsid w:val="00AB0818"/>
    <w:rsid w:val="00AB4410"/>
    <w:rsid w:val="00AB70A2"/>
    <w:rsid w:val="00AC0731"/>
    <w:rsid w:val="00AC2804"/>
    <w:rsid w:val="00AC3F09"/>
    <w:rsid w:val="00AC43C3"/>
    <w:rsid w:val="00AD2EB4"/>
    <w:rsid w:val="00AE2D19"/>
    <w:rsid w:val="00AE5547"/>
    <w:rsid w:val="00AF1561"/>
    <w:rsid w:val="00AF5236"/>
    <w:rsid w:val="00B02C8E"/>
    <w:rsid w:val="00B141F5"/>
    <w:rsid w:val="00B2424E"/>
    <w:rsid w:val="00B3097F"/>
    <w:rsid w:val="00B317CF"/>
    <w:rsid w:val="00B32AD2"/>
    <w:rsid w:val="00B46D81"/>
    <w:rsid w:val="00B47719"/>
    <w:rsid w:val="00B50370"/>
    <w:rsid w:val="00B50571"/>
    <w:rsid w:val="00B51C73"/>
    <w:rsid w:val="00B5460B"/>
    <w:rsid w:val="00B5628F"/>
    <w:rsid w:val="00B576FC"/>
    <w:rsid w:val="00B65724"/>
    <w:rsid w:val="00B70F31"/>
    <w:rsid w:val="00B72369"/>
    <w:rsid w:val="00B819AF"/>
    <w:rsid w:val="00B84ECE"/>
    <w:rsid w:val="00B86B5B"/>
    <w:rsid w:val="00B92F16"/>
    <w:rsid w:val="00B9638C"/>
    <w:rsid w:val="00BA4DEF"/>
    <w:rsid w:val="00BA61EF"/>
    <w:rsid w:val="00BB0DD9"/>
    <w:rsid w:val="00BB33CC"/>
    <w:rsid w:val="00BB7D18"/>
    <w:rsid w:val="00BC08EC"/>
    <w:rsid w:val="00BC2F4F"/>
    <w:rsid w:val="00BC4F54"/>
    <w:rsid w:val="00BD2878"/>
    <w:rsid w:val="00BD43D6"/>
    <w:rsid w:val="00BD6FA7"/>
    <w:rsid w:val="00BE060E"/>
    <w:rsid w:val="00BE1BDE"/>
    <w:rsid w:val="00BF6221"/>
    <w:rsid w:val="00C015A9"/>
    <w:rsid w:val="00C0223F"/>
    <w:rsid w:val="00C0325E"/>
    <w:rsid w:val="00C033DE"/>
    <w:rsid w:val="00C05DAA"/>
    <w:rsid w:val="00C05E64"/>
    <w:rsid w:val="00C06061"/>
    <w:rsid w:val="00C14FD3"/>
    <w:rsid w:val="00C174A4"/>
    <w:rsid w:val="00C20309"/>
    <w:rsid w:val="00C232A3"/>
    <w:rsid w:val="00C42F3C"/>
    <w:rsid w:val="00C45C96"/>
    <w:rsid w:val="00C469A7"/>
    <w:rsid w:val="00C50DA9"/>
    <w:rsid w:val="00C54111"/>
    <w:rsid w:val="00C6237E"/>
    <w:rsid w:val="00C638FB"/>
    <w:rsid w:val="00C65B52"/>
    <w:rsid w:val="00C6706F"/>
    <w:rsid w:val="00C67ECA"/>
    <w:rsid w:val="00C70E0B"/>
    <w:rsid w:val="00C73BE6"/>
    <w:rsid w:val="00C81134"/>
    <w:rsid w:val="00C8140B"/>
    <w:rsid w:val="00C92703"/>
    <w:rsid w:val="00C93CBB"/>
    <w:rsid w:val="00C94872"/>
    <w:rsid w:val="00C95001"/>
    <w:rsid w:val="00C966BB"/>
    <w:rsid w:val="00C97DA1"/>
    <w:rsid w:val="00CA43E6"/>
    <w:rsid w:val="00CA6160"/>
    <w:rsid w:val="00CA6436"/>
    <w:rsid w:val="00CB1626"/>
    <w:rsid w:val="00CB2D97"/>
    <w:rsid w:val="00CB3293"/>
    <w:rsid w:val="00CB3467"/>
    <w:rsid w:val="00CB75B0"/>
    <w:rsid w:val="00CB7AA6"/>
    <w:rsid w:val="00CC1814"/>
    <w:rsid w:val="00CC26AD"/>
    <w:rsid w:val="00CC337C"/>
    <w:rsid w:val="00CD3287"/>
    <w:rsid w:val="00CD6F2B"/>
    <w:rsid w:val="00CE235B"/>
    <w:rsid w:val="00CE3120"/>
    <w:rsid w:val="00CF0E6D"/>
    <w:rsid w:val="00CF1FA2"/>
    <w:rsid w:val="00CF5F87"/>
    <w:rsid w:val="00CF7789"/>
    <w:rsid w:val="00D01B01"/>
    <w:rsid w:val="00D15BF2"/>
    <w:rsid w:val="00D16736"/>
    <w:rsid w:val="00D2165E"/>
    <w:rsid w:val="00D22281"/>
    <w:rsid w:val="00D25013"/>
    <w:rsid w:val="00D25CFC"/>
    <w:rsid w:val="00D27C0D"/>
    <w:rsid w:val="00D4004E"/>
    <w:rsid w:val="00D43C69"/>
    <w:rsid w:val="00D47172"/>
    <w:rsid w:val="00D4733F"/>
    <w:rsid w:val="00D51EA7"/>
    <w:rsid w:val="00D541FD"/>
    <w:rsid w:val="00D54219"/>
    <w:rsid w:val="00D56582"/>
    <w:rsid w:val="00D5726E"/>
    <w:rsid w:val="00D67861"/>
    <w:rsid w:val="00D72F75"/>
    <w:rsid w:val="00D80A83"/>
    <w:rsid w:val="00D83F7A"/>
    <w:rsid w:val="00D85E5B"/>
    <w:rsid w:val="00D957C0"/>
    <w:rsid w:val="00DA2043"/>
    <w:rsid w:val="00DA38AB"/>
    <w:rsid w:val="00DA47B1"/>
    <w:rsid w:val="00DB451F"/>
    <w:rsid w:val="00DB7B00"/>
    <w:rsid w:val="00DC35D6"/>
    <w:rsid w:val="00DD24B4"/>
    <w:rsid w:val="00DD36D6"/>
    <w:rsid w:val="00DD662E"/>
    <w:rsid w:val="00DE1FBF"/>
    <w:rsid w:val="00DF3B40"/>
    <w:rsid w:val="00E0023F"/>
    <w:rsid w:val="00E00975"/>
    <w:rsid w:val="00E01548"/>
    <w:rsid w:val="00E05032"/>
    <w:rsid w:val="00E05C19"/>
    <w:rsid w:val="00E07436"/>
    <w:rsid w:val="00E10E4B"/>
    <w:rsid w:val="00E12D59"/>
    <w:rsid w:val="00E12F7F"/>
    <w:rsid w:val="00E31B66"/>
    <w:rsid w:val="00E42A8E"/>
    <w:rsid w:val="00E43FA7"/>
    <w:rsid w:val="00E52D17"/>
    <w:rsid w:val="00E56D41"/>
    <w:rsid w:val="00E602C7"/>
    <w:rsid w:val="00E648E1"/>
    <w:rsid w:val="00E64EF0"/>
    <w:rsid w:val="00E661D7"/>
    <w:rsid w:val="00E67ECB"/>
    <w:rsid w:val="00E8148F"/>
    <w:rsid w:val="00E93719"/>
    <w:rsid w:val="00EA1B76"/>
    <w:rsid w:val="00EA6BDC"/>
    <w:rsid w:val="00EA7487"/>
    <w:rsid w:val="00EB38E8"/>
    <w:rsid w:val="00EB3EA0"/>
    <w:rsid w:val="00EB438D"/>
    <w:rsid w:val="00EB49F1"/>
    <w:rsid w:val="00EC1F4C"/>
    <w:rsid w:val="00EC30CD"/>
    <w:rsid w:val="00EC5E03"/>
    <w:rsid w:val="00EC783D"/>
    <w:rsid w:val="00ED2033"/>
    <w:rsid w:val="00EE2BF3"/>
    <w:rsid w:val="00EE2E82"/>
    <w:rsid w:val="00EE5D68"/>
    <w:rsid w:val="00F03837"/>
    <w:rsid w:val="00F1529A"/>
    <w:rsid w:val="00F2132D"/>
    <w:rsid w:val="00F24356"/>
    <w:rsid w:val="00F25786"/>
    <w:rsid w:val="00F3072C"/>
    <w:rsid w:val="00F31728"/>
    <w:rsid w:val="00F3385E"/>
    <w:rsid w:val="00F351A0"/>
    <w:rsid w:val="00F4074A"/>
    <w:rsid w:val="00F44B07"/>
    <w:rsid w:val="00F44F70"/>
    <w:rsid w:val="00F56D6F"/>
    <w:rsid w:val="00F60C58"/>
    <w:rsid w:val="00F736C5"/>
    <w:rsid w:val="00F73F51"/>
    <w:rsid w:val="00F77BD2"/>
    <w:rsid w:val="00F8503E"/>
    <w:rsid w:val="00F9434C"/>
    <w:rsid w:val="00FA2184"/>
    <w:rsid w:val="00FA301C"/>
    <w:rsid w:val="00FA34CB"/>
    <w:rsid w:val="00FA502A"/>
    <w:rsid w:val="00FC00E5"/>
    <w:rsid w:val="00FC506C"/>
    <w:rsid w:val="00FC68B0"/>
    <w:rsid w:val="00FD2AB2"/>
    <w:rsid w:val="00FD46DC"/>
    <w:rsid w:val="00FD5FE3"/>
    <w:rsid w:val="00FE3AF5"/>
    <w:rsid w:val="00FE43DF"/>
    <w:rsid w:val="00FF0311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799AF-58DF-4F87-B48A-C191F9C5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22</Pages>
  <Words>4776</Words>
  <Characters>27226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Новиков И</cp:lastModifiedBy>
  <cp:revision>53</cp:revision>
  <cp:lastPrinted>2022-02-07T11:24:00Z</cp:lastPrinted>
  <dcterms:created xsi:type="dcterms:W3CDTF">2022-01-14T11:20:00Z</dcterms:created>
  <dcterms:modified xsi:type="dcterms:W3CDTF">2022-03-03T15:09:00Z</dcterms:modified>
</cp:coreProperties>
</file>