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8" w:rsidRDefault="00304E3B" w:rsidP="00723B18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E2503" w:rsidRPr="00AE1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23B18" w:rsidRDefault="00723B18" w:rsidP="00344D84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Pr="00723B18">
        <w:rPr>
          <w:rFonts w:ascii="Times New Roman" w:hAnsi="Times New Roman" w:cs="Times New Roman"/>
          <w:sz w:val="28"/>
          <w:szCs w:val="28"/>
        </w:rPr>
        <w:t xml:space="preserve"> </w:t>
      </w:r>
      <w:r w:rsidR="00344D84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:rsidR="00723B18" w:rsidRDefault="005E2503" w:rsidP="00723B18">
      <w:pPr>
        <w:autoSpaceDE w:val="0"/>
        <w:autoSpaceDN w:val="0"/>
        <w:adjustRightInd w:val="0"/>
        <w:spacing w:line="240" w:lineRule="auto"/>
        <w:ind w:left="510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Pr="005E2503">
        <w:rPr>
          <w:rFonts w:ascii="Times New Roman" w:hAnsi="Times New Roman"/>
          <w:sz w:val="28"/>
          <w:szCs w:val="28"/>
          <w:u w:val="single"/>
        </w:rPr>
        <w:t>27.12.2017</w:t>
      </w:r>
      <w:r w:rsidRPr="005E2503">
        <w:rPr>
          <w:rFonts w:ascii="Times New Roman" w:hAnsi="Times New Roman"/>
          <w:sz w:val="28"/>
          <w:szCs w:val="28"/>
        </w:rPr>
        <w:t xml:space="preserve"> </w:t>
      </w:r>
      <w:r w:rsidR="00AE1CD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E1CD0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2503">
        <w:rPr>
          <w:rFonts w:ascii="Times New Roman" w:hAnsi="Times New Roman"/>
          <w:sz w:val="28"/>
          <w:szCs w:val="28"/>
          <w:u w:val="single"/>
        </w:rPr>
        <w:t>3097/12</w:t>
      </w:r>
    </w:p>
    <w:p w:rsidR="00723B18" w:rsidRDefault="00723B18" w:rsidP="00723B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23B18" w:rsidRDefault="00723B18" w:rsidP="00723B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7189C">
        <w:rPr>
          <w:rFonts w:ascii="Times New Roman" w:hAnsi="Times New Roman"/>
          <w:bCs/>
          <w:sz w:val="28"/>
          <w:szCs w:val="28"/>
          <w:lang w:eastAsia="ru-RU"/>
        </w:rPr>
        <w:t>ПОЛОЖЕНИЕ</w:t>
      </w:r>
    </w:p>
    <w:p w:rsidR="00723B18" w:rsidRPr="00723B18" w:rsidRDefault="00723B18" w:rsidP="00723B18">
      <w:pPr>
        <w:jc w:val="center"/>
        <w:rPr>
          <w:rFonts w:ascii="Times New Roman" w:hAnsi="Times New Roman"/>
          <w:sz w:val="28"/>
          <w:szCs w:val="28"/>
        </w:rPr>
      </w:pPr>
      <w:r w:rsidRPr="00723B18">
        <w:rPr>
          <w:rFonts w:ascii="Times New Roman" w:hAnsi="Times New Roman"/>
          <w:sz w:val="28"/>
          <w:szCs w:val="28"/>
        </w:rPr>
        <w:t>о рабочей группе по внедрению Стандарта развития конкуренции</w:t>
      </w:r>
    </w:p>
    <w:p w:rsidR="00723B18" w:rsidRPr="00723B18" w:rsidRDefault="00723B18" w:rsidP="00723B18">
      <w:pPr>
        <w:jc w:val="center"/>
        <w:rPr>
          <w:rFonts w:ascii="Times New Roman" w:hAnsi="Times New Roman"/>
          <w:sz w:val="28"/>
          <w:szCs w:val="28"/>
        </w:rPr>
      </w:pPr>
      <w:r w:rsidRPr="00723B18">
        <w:rPr>
          <w:rFonts w:ascii="Times New Roman" w:hAnsi="Times New Roman"/>
          <w:sz w:val="28"/>
          <w:szCs w:val="28"/>
        </w:rPr>
        <w:t xml:space="preserve">в </w:t>
      </w:r>
      <w:r w:rsidR="00344D84">
        <w:rPr>
          <w:rFonts w:ascii="Times New Roman" w:hAnsi="Times New Roman"/>
          <w:sz w:val="28"/>
          <w:szCs w:val="28"/>
        </w:rPr>
        <w:t>городском округе Красногорск</w:t>
      </w:r>
      <w:r w:rsidRPr="00723B18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rPr>
          <w:rFonts w:cs="Calibri"/>
          <w:lang w:eastAsia="ru-RU"/>
        </w:rPr>
      </w:pPr>
    </w:p>
    <w:p w:rsidR="00723B18" w:rsidRDefault="00723B18" w:rsidP="00723B1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2164C7" w:rsidRPr="0057189C" w:rsidRDefault="002164C7" w:rsidP="00723B1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 xml:space="preserve">1.1. Рабочая группа по внедрению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57189C">
        <w:rPr>
          <w:rFonts w:ascii="Times New Roman" w:hAnsi="Times New Roman"/>
          <w:sz w:val="28"/>
          <w:szCs w:val="28"/>
          <w:lang w:eastAsia="ru-RU"/>
        </w:rPr>
        <w:t xml:space="preserve">тандарта развития конкуренции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718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D84" w:rsidRPr="00344D84">
        <w:rPr>
          <w:rFonts w:ascii="Times New Roman" w:hAnsi="Times New Roman"/>
          <w:sz w:val="28"/>
          <w:szCs w:val="28"/>
        </w:rPr>
        <w:t xml:space="preserve">городском округе Красногорск Московской области </w:t>
      </w:r>
      <w:r w:rsidRPr="0057189C">
        <w:rPr>
          <w:rFonts w:ascii="Times New Roman" w:hAnsi="Times New Roman"/>
          <w:sz w:val="28"/>
          <w:szCs w:val="28"/>
          <w:lang w:eastAsia="ru-RU"/>
        </w:rPr>
        <w:t xml:space="preserve">(далее именуется - рабочая группа) является совещательным органом, образованным в целях обеспечения взаимодействия </w:t>
      </w:r>
      <w:r w:rsidRPr="00A154C4">
        <w:rPr>
          <w:rFonts w:ascii="Times New Roman" w:hAnsi="Times New Roman"/>
          <w:sz w:val="28"/>
          <w:szCs w:val="28"/>
          <w:lang w:eastAsia="ru-RU"/>
        </w:rPr>
        <w:t xml:space="preserve">структурных подразделений администрации </w:t>
      </w:r>
      <w:r w:rsidR="00F82C53">
        <w:rPr>
          <w:rFonts w:ascii="Times New Roman" w:hAnsi="Times New Roman"/>
          <w:sz w:val="28"/>
          <w:szCs w:val="28"/>
        </w:rPr>
        <w:t>городского округа</w:t>
      </w:r>
      <w:r w:rsidR="00F82C53" w:rsidRPr="00F82C53">
        <w:rPr>
          <w:rFonts w:ascii="Times New Roman" w:hAnsi="Times New Roman"/>
          <w:sz w:val="28"/>
          <w:szCs w:val="28"/>
        </w:rPr>
        <w:t xml:space="preserve"> Красногорск Московской области</w:t>
      </w:r>
      <w:r w:rsidRPr="0057189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164C7">
        <w:rPr>
          <w:rFonts w:ascii="Times New Roman" w:hAnsi="Times New Roman"/>
          <w:sz w:val="28"/>
          <w:szCs w:val="28"/>
          <w:lang w:eastAsia="ru-RU"/>
        </w:rPr>
        <w:t xml:space="preserve">общественных организаций, представляющих интересы потребителей и предпринимателей, </w:t>
      </w:r>
      <w:r w:rsidRPr="00A154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189C">
        <w:rPr>
          <w:rFonts w:ascii="Times New Roman" w:hAnsi="Times New Roman"/>
          <w:sz w:val="28"/>
          <w:szCs w:val="28"/>
          <w:lang w:eastAsia="ru-RU"/>
        </w:rPr>
        <w:t xml:space="preserve">и организаций по вопросам внедрения на территории </w:t>
      </w:r>
      <w:r w:rsidR="00F82C53">
        <w:rPr>
          <w:rFonts w:ascii="Times New Roman" w:hAnsi="Times New Roman"/>
          <w:sz w:val="28"/>
          <w:szCs w:val="28"/>
        </w:rPr>
        <w:t>городского округа</w:t>
      </w:r>
      <w:r w:rsidR="00F82C53" w:rsidRPr="00F82C53">
        <w:rPr>
          <w:rFonts w:ascii="Times New Roman" w:hAnsi="Times New Roman"/>
          <w:sz w:val="28"/>
          <w:szCs w:val="28"/>
        </w:rPr>
        <w:t xml:space="preserve"> Красногорск Московской области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57189C">
        <w:rPr>
          <w:rFonts w:ascii="Times New Roman" w:hAnsi="Times New Roman"/>
          <w:sz w:val="28"/>
          <w:szCs w:val="28"/>
          <w:lang w:eastAsia="ru-RU"/>
        </w:rPr>
        <w:t>тандарта развития конкуренции в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субъектах</w:t>
      </w:r>
      <w:r w:rsidRPr="0057189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r w:rsidRPr="00723B18">
        <w:rPr>
          <w:rFonts w:ascii="Times New Roman" w:hAnsi="Times New Roman"/>
          <w:sz w:val="28"/>
          <w:szCs w:val="28"/>
        </w:rPr>
        <w:t>утвержденного распоряжением Правительства  Российской Федерации от 05.09.2015, пункта 2 плана мероприятий («дорожной карты») «Развитие конкуренции и совершенствование антимонопольной политики», утвержденного распоряжением Правительства Российской Федерации от 28 декабря 2012 года № 2579-р, Постановления Правительства Московской области от 17.11.2015 №1073/44 «Об утверждении комплекса мер по содействию развития конкуренции в Московской области»</w:t>
      </w:r>
      <w:r w:rsidRPr="0057189C">
        <w:rPr>
          <w:rFonts w:ascii="Times New Roman" w:hAnsi="Times New Roman"/>
          <w:sz w:val="28"/>
          <w:szCs w:val="28"/>
          <w:lang w:eastAsia="ru-RU"/>
        </w:rPr>
        <w:t xml:space="preserve"> (далее именуется - Стандарт).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 xml:space="preserve">1.2. В своей деятельности рабочая группа руководствуется федеральными законами и иными нормативными правовыми актами Российской Федерации, законами </w:t>
      </w:r>
      <w:r>
        <w:rPr>
          <w:rFonts w:ascii="Times New Roman" w:hAnsi="Times New Roman"/>
          <w:sz w:val="28"/>
          <w:szCs w:val="28"/>
          <w:lang w:eastAsia="ru-RU"/>
        </w:rPr>
        <w:t>Московской</w:t>
      </w:r>
      <w:r w:rsidRPr="0057189C">
        <w:rPr>
          <w:rFonts w:ascii="Times New Roman" w:hAnsi="Times New Roman"/>
          <w:sz w:val="28"/>
          <w:szCs w:val="28"/>
          <w:lang w:eastAsia="ru-RU"/>
        </w:rPr>
        <w:t xml:space="preserve"> области и иными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Московской</w:t>
      </w:r>
      <w:r w:rsidRPr="0057189C">
        <w:rPr>
          <w:rFonts w:ascii="Times New Roman" w:hAnsi="Times New Roman"/>
          <w:sz w:val="28"/>
          <w:szCs w:val="28"/>
          <w:lang w:eastAsia="ru-RU"/>
        </w:rPr>
        <w:t xml:space="preserve"> области,</w:t>
      </w:r>
      <w:r w:rsidRPr="00A154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189C">
        <w:rPr>
          <w:rFonts w:ascii="Times New Roman" w:hAnsi="Times New Roman"/>
          <w:sz w:val="28"/>
          <w:szCs w:val="28"/>
          <w:lang w:eastAsia="ru-RU"/>
        </w:rPr>
        <w:t xml:space="preserve">нормативными правовыми актами </w:t>
      </w:r>
      <w:r w:rsidR="00F82C53">
        <w:rPr>
          <w:rFonts w:ascii="Times New Roman" w:hAnsi="Times New Roman"/>
          <w:bCs/>
          <w:sz w:val="28"/>
          <w:szCs w:val="28"/>
          <w:lang w:eastAsia="ru-RU"/>
        </w:rPr>
        <w:t>городского округа</w:t>
      </w:r>
      <w:r w:rsidR="00F82C53" w:rsidRPr="00F82C53">
        <w:rPr>
          <w:rFonts w:ascii="Times New Roman" w:hAnsi="Times New Roman"/>
          <w:bCs/>
          <w:sz w:val="28"/>
          <w:szCs w:val="28"/>
          <w:lang w:eastAsia="ru-RU"/>
        </w:rPr>
        <w:t xml:space="preserve"> Красногорск Московской области</w:t>
      </w:r>
      <w:r w:rsidRPr="00A154C4">
        <w:rPr>
          <w:rFonts w:ascii="Times New Roman" w:hAnsi="Times New Roman"/>
          <w:sz w:val="28"/>
          <w:szCs w:val="28"/>
          <w:lang w:eastAsia="ru-RU"/>
        </w:rPr>
        <w:t>,</w:t>
      </w:r>
      <w:r w:rsidRPr="0057189C">
        <w:rPr>
          <w:rFonts w:ascii="Times New Roman" w:hAnsi="Times New Roman"/>
          <w:sz w:val="28"/>
          <w:szCs w:val="28"/>
          <w:lang w:eastAsia="ru-RU"/>
        </w:rPr>
        <w:t xml:space="preserve"> а также настоящим Положением.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rPr>
          <w:rFonts w:cs="Calibri"/>
          <w:lang w:eastAsia="ru-RU"/>
        </w:rPr>
      </w:pPr>
    </w:p>
    <w:p w:rsidR="00723B18" w:rsidRDefault="00723B18" w:rsidP="00723B1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>2. Основные задачи рабочей группы</w:t>
      </w:r>
    </w:p>
    <w:p w:rsidR="004D5727" w:rsidRPr="0057189C" w:rsidRDefault="004D5727" w:rsidP="00723B1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>Основными задачами рабочей группы являются: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 xml:space="preserve">а) подготовка предложений по формированию перечня приоритетных и социально значимых рынков для содействия развитию конкуренции на территории </w:t>
      </w:r>
      <w:r w:rsidR="0020179A" w:rsidRPr="0020179A">
        <w:rPr>
          <w:rFonts w:ascii="Times New Roman" w:hAnsi="Times New Roman"/>
          <w:bCs/>
          <w:sz w:val="28"/>
          <w:szCs w:val="28"/>
          <w:lang w:eastAsia="ru-RU"/>
        </w:rPr>
        <w:t xml:space="preserve">городского округа Красногорск Московской области </w:t>
      </w:r>
      <w:r w:rsidRPr="0057189C">
        <w:rPr>
          <w:rFonts w:ascii="Times New Roman" w:hAnsi="Times New Roman"/>
          <w:sz w:val="28"/>
          <w:szCs w:val="28"/>
          <w:lang w:eastAsia="ru-RU"/>
        </w:rPr>
        <w:t>с обоснованием их выбора;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б) подготовка предложений по порядку и механизму проведения мониторинга состояния и развития конкурентной среды на приоритетных и социально значимых рынках товаров и услуг </w:t>
      </w:r>
      <w:r w:rsidR="0020179A" w:rsidRPr="0020179A">
        <w:rPr>
          <w:rFonts w:ascii="Times New Roman" w:hAnsi="Times New Roman"/>
          <w:bCs/>
          <w:sz w:val="28"/>
          <w:szCs w:val="28"/>
          <w:lang w:eastAsia="ru-RU"/>
        </w:rPr>
        <w:t xml:space="preserve">городского округа Красногорск Московской области </w:t>
      </w:r>
      <w:r w:rsidRPr="0057189C">
        <w:rPr>
          <w:rFonts w:ascii="Times New Roman" w:hAnsi="Times New Roman"/>
          <w:sz w:val="28"/>
          <w:szCs w:val="28"/>
          <w:lang w:eastAsia="ru-RU"/>
        </w:rPr>
        <w:t>(далее именуется - мониторинг);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>в) подготовка на основе результатов мониторинга предложений по формированию плана мероприятий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7189C">
        <w:rPr>
          <w:rFonts w:ascii="Times New Roman" w:hAnsi="Times New Roman"/>
          <w:sz w:val="28"/>
          <w:szCs w:val="28"/>
          <w:lang w:eastAsia="ru-RU"/>
        </w:rPr>
        <w:t>дорожной карты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7189C">
        <w:rPr>
          <w:rFonts w:ascii="Times New Roman" w:hAnsi="Times New Roman"/>
          <w:sz w:val="28"/>
          <w:szCs w:val="28"/>
          <w:lang w:eastAsia="ru-RU"/>
        </w:rPr>
        <w:t xml:space="preserve">) по содействию развитию конкуренции на территории </w:t>
      </w:r>
      <w:r w:rsidR="00291431" w:rsidRPr="00291431">
        <w:rPr>
          <w:rFonts w:ascii="Times New Roman" w:hAnsi="Times New Roman"/>
          <w:bCs/>
          <w:sz w:val="28"/>
          <w:szCs w:val="28"/>
          <w:lang w:eastAsia="ru-RU"/>
        </w:rPr>
        <w:t>городского округа Красногорск Московской области</w:t>
      </w:r>
      <w:r w:rsidRPr="0057189C">
        <w:rPr>
          <w:rFonts w:ascii="Times New Roman" w:hAnsi="Times New Roman"/>
          <w:sz w:val="28"/>
          <w:szCs w:val="28"/>
          <w:lang w:eastAsia="ru-RU"/>
        </w:rPr>
        <w:t>;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 xml:space="preserve">г) рассмотрение замечаний и предложений </w:t>
      </w:r>
      <w:r>
        <w:rPr>
          <w:rFonts w:ascii="Times New Roman" w:hAnsi="Times New Roman"/>
          <w:sz w:val="28"/>
          <w:szCs w:val="28"/>
          <w:lang w:eastAsia="ru-RU"/>
        </w:rPr>
        <w:t>заинтересованных лиц и организаций, а также представителей общественности</w:t>
      </w:r>
      <w:r w:rsidRPr="0057189C">
        <w:rPr>
          <w:rFonts w:ascii="Times New Roman" w:hAnsi="Times New Roman"/>
          <w:sz w:val="28"/>
          <w:szCs w:val="28"/>
          <w:lang w:eastAsia="ru-RU"/>
        </w:rPr>
        <w:t xml:space="preserve"> при разработке проекта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7189C">
        <w:rPr>
          <w:rFonts w:ascii="Times New Roman" w:hAnsi="Times New Roman"/>
          <w:sz w:val="28"/>
          <w:szCs w:val="28"/>
          <w:lang w:eastAsia="ru-RU"/>
        </w:rPr>
        <w:t>дорожной карты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7189C">
        <w:rPr>
          <w:rFonts w:ascii="Times New Roman" w:hAnsi="Times New Roman"/>
          <w:sz w:val="28"/>
          <w:szCs w:val="28"/>
          <w:lang w:eastAsia="ru-RU"/>
        </w:rPr>
        <w:t xml:space="preserve"> по внедрению Стандарта на территории </w:t>
      </w:r>
      <w:r w:rsidR="009E7CFE" w:rsidRPr="009E7CFE">
        <w:rPr>
          <w:rFonts w:ascii="Times New Roman" w:hAnsi="Times New Roman"/>
          <w:bCs/>
          <w:sz w:val="28"/>
          <w:szCs w:val="28"/>
          <w:lang w:eastAsia="ru-RU"/>
        </w:rPr>
        <w:t>городского округа Красногорск Московской области</w:t>
      </w:r>
      <w:r w:rsidRPr="0057189C">
        <w:rPr>
          <w:rFonts w:ascii="Times New Roman" w:hAnsi="Times New Roman"/>
          <w:sz w:val="28"/>
          <w:szCs w:val="28"/>
          <w:lang w:eastAsia="ru-RU"/>
        </w:rPr>
        <w:t>;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 xml:space="preserve">д) подготовка предложений по внесению изменений в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7189C">
        <w:rPr>
          <w:rFonts w:ascii="Times New Roman" w:hAnsi="Times New Roman"/>
          <w:sz w:val="28"/>
          <w:szCs w:val="28"/>
          <w:lang w:eastAsia="ru-RU"/>
        </w:rPr>
        <w:t>дорожную карту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7189C">
        <w:rPr>
          <w:rFonts w:ascii="Times New Roman" w:hAnsi="Times New Roman"/>
          <w:sz w:val="28"/>
          <w:szCs w:val="28"/>
          <w:lang w:eastAsia="ru-RU"/>
        </w:rPr>
        <w:t xml:space="preserve"> по внедрению Стандарта на территории </w:t>
      </w:r>
      <w:r w:rsidR="003D40A2" w:rsidRPr="003D40A2">
        <w:rPr>
          <w:rFonts w:ascii="Times New Roman" w:hAnsi="Times New Roman"/>
          <w:bCs/>
          <w:sz w:val="28"/>
          <w:szCs w:val="28"/>
          <w:lang w:eastAsia="ru-RU"/>
        </w:rPr>
        <w:t>городского округа Красногорск Московской области</w:t>
      </w:r>
      <w:r w:rsidRPr="0057189C">
        <w:rPr>
          <w:rFonts w:ascii="Times New Roman" w:hAnsi="Times New Roman"/>
          <w:sz w:val="28"/>
          <w:szCs w:val="28"/>
          <w:lang w:eastAsia="ru-RU"/>
        </w:rPr>
        <w:t xml:space="preserve"> по замечаниям и предложениям </w:t>
      </w:r>
      <w:r>
        <w:rPr>
          <w:rFonts w:ascii="Times New Roman" w:hAnsi="Times New Roman"/>
          <w:sz w:val="28"/>
          <w:szCs w:val="28"/>
          <w:lang w:eastAsia="ru-RU"/>
        </w:rPr>
        <w:t>заинтересованных лиц и организаций, а также представителей общественности</w:t>
      </w:r>
      <w:r w:rsidRPr="0057189C">
        <w:rPr>
          <w:rFonts w:ascii="Times New Roman" w:hAnsi="Times New Roman"/>
          <w:sz w:val="28"/>
          <w:szCs w:val="28"/>
          <w:lang w:eastAsia="ru-RU"/>
        </w:rPr>
        <w:t>;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 xml:space="preserve">е) подготовка предложений по созданию и реализации механизмов общественного контроля за деятельностью субъектов естественных монополий на территории </w:t>
      </w:r>
      <w:r w:rsidR="00BC7A07" w:rsidRPr="00BC7A07">
        <w:rPr>
          <w:rFonts w:ascii="Times New Roman" w:hAnsi="Times New Roman"/>
          <w:bCs/>
          <w:sz w:val="28"/>
          <w:szCs w:val="28"/>
          <w:lang w:eastAsia="ru-RU"/>
        </w:rPr>
        <w:t xml:space="preserve">городского округа Красногорск Московской области </w:t>
      </w:r>
      <w:r>
        <w:rPr>
          <w:rFonts w:ascii="Times New Roman" w:hAnsi="Times New Roman"/>
          <w:sz w:val="28"/>
          <w:szCs w:val="28"/>
          <w:lang w:eastAsia="ru-RU"/>
        </w:rPr>
        <w:t>Московской</w:t>
      </w:r>
      <w:r w:rsidRPr="0057189C">
        <w:rPr>
          <w:rFonts w:ascii="Times New Roman" w:hAnsi="Times New Roman"/>
          <w:sz w:val="28"/>
          <w:szCs w:val="28"/>
          <w:lang w:eastAsia="ru-RU"/>
        </w:rPr>
        <w:t xml:space="preserve"> области;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>ж) подготовка предложений по иным вопросам, предусмотренным Стандартом.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rPr>
          <w:rFonts w:cs="Calibri"/>
          <w:lang w:eastAsia="ru-RU"/>
        </w:rPr>
      </w:pP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>3. Права рабочей группы</w:t>
      </w:r>
    </w:p>
    <w:p w:rsidR="004D5727" w:rsidRDefault="004D5727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>Рабочая группа имеет право: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 xml:space="preserve">запрашивать в установленном порядке у </w:t>
      </w:r>
      <w:r w:rsidR="00323763">
        <w:rPr>
          <w:rFonts w:ascii="Times New Roman" w:hAnsi="Times New Roman"/>
          <w:sz w:val="28"/>
          <w:szCs w:val="28"/>
          <w:lang w:eastAsia="ru-RU"/>
        </w:rPr>
        <w:t>структурных подразделений</w:t>
      </w:r>
      <w:r w:rsidRPr="005718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21B9" w:rsidRPr="00C821B9">
        <w:rPr>
          <w:rFonts w:ascii="Times New Roman" w:hAnsi="Times New Roman"/>
          <w:bCs/>
          <w:sz w:val="28"/>
          <w:szCs w:val="28"/>
          <w:lang w:eastAsia="ru-RU"/>
        </w:rPr>
        <w:t xml:space="preserve">городского округа Красногорск Московской области </w:t>
      </w:r>
      <w:r w:rsidRPr="0057189C">
        <w:rPr>
          <w:rFonts w:ascii="Times New Roman" w:hAnsi="Times New Roman"/>
          <w:sz w:val="28"/>
          <w:szCs w:val="28"/>
          <w:lang w:eastAsia="ru-RU"/>
        </w:rPr>
        <w:t>и организаций необходимую информацию, документы и материалы для решения задач, стоящих перед рабочей группой;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 xml:space="preserve">приглашать на заседания рабочей группы представителей территориальных органов федеральных органов исполнительной власти,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Московской </w:t>
      </w:r>
      <w:r w:rsidRPr="0057189C">
        <w:rPr>
          <w:rFonts w:ascii="Times New Roman" w:hAnsi="Times New Roman"/>
          <w:sz w:val="28"/>
          <w:szCs w:val="28"/>
          <w:lang w:eastAsia="ru-RU"/>
        </w:rPr>
        <w:t xml:space="preserve">области, </w:t>
      </w:r>
      <w:r w:rsidR="00323763" w:rsidRPr="00323763">
        <w:rPr>
          <w:rFonts w:ascii="Times New Roman" w:hAnsi="Times New Roman"/>
          <w:sz w:val="28"/>
          <w:szCs w:val="28"/>
          <w:lang w:eastAsia="ru-RU"/>
        </w:rPr>
        <w:t>у структурных подразделений</w:t>
      </w:r>
      <w:r w:rsidRPr="003237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46E0" w:rsidRPr="009D46E0">
        <w:rPr>
          <w:rFonts w:ascii="Times New Roman" w:hAnsi="Times New Roman"/>
          <w:bCs/>
          <w:sz w:val="28"/>
          <w:szCs w:val="28"/>
          <w:lang w:eastAsia="ru-RU"/>
        </w:rPr>
        <w:t>городского округа Красногорск Московской области</w:t>
      </w:r>
      <w:r w:rsidRPr="0057189C">
        <w:rPr>
          <w:rFonts w:ascii="Times New Roman" w:hAnsi="Times New Roman"/>
          <w:sz w:val="28"/>
          <w:szCs w:val="28"/>
          <w:lang w:eastAsia="ru-RU"/>
        </w:rPr>
        <w:t>, организаций, а также экспертов и специалистов;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 xml:space="preserve">заслушивать на своих заседаниях представителей территориальных органов федеральных органов исполнительной власти,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Московской </w:t>
      </w:r>
      <w:r w:rsidRPr="0057189C">
        <w:rPr>
          <w:rFonts w:ascii="Times New Roman" w:hAnsi="Times New Roman"/>
          <w:sz w:val="28"/>
          <w:szCs w:val="28"/>
          <w:lang w:eastAsia="ru-RU"/>
        </w:rPr>
        <w:t xml:space="preserve">области, </w:t>
      </w:r>
      <w:r w:rsidR="00323763" w:rsidRPr="00323763">
        <w:rPr>
          <w:rFonts w:ascii="Times New Roman" w:hAnsi="Times New Roman"/>
          <w:sz w:val="28"/>
          <w:szCs w:val="28"/>
          <w:lang w:eastAsia="ru-RU"/>
        </w:rPr>
        <w:t>у структурных подразделений</w:t>
      </w:r>
      <w:r w:rsidRPr="003237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46E0" w:rsidRPr="009D46E0">
        <w:rPr>
          <w:rFonts w:ascii="Times New Roman" w:hAnsi="Times New Roman"/>
          <w:bCs/>
          <w:sz w:val="28"/>
          <w:szCs w:val="28"/>
          <w:lang w:eastAsia="ru-RU"/>
        </w:rPr>
        <w:t>городского округа Красногорск Московской области</w:t>
      </w:r>
      <w:r w:rsidRPr="0057189C">
        <w:rPr>
          <w:rFonts w:ascii="Times New Roman" w:hAnsi="Times New Roman"/>
          <w:sz w:val="28"/>
          <w:szCs w:val="28"/>
          <w:lang w:eastAsia="ru-RU"/>
        </w:rPr>
        <w:t xml:space="preserve"> и организаций по вопросам, относящимся к компетенции рабочей группы.</w:t>
      </w:r>
    </w:p>
    <w:p w:rsidR="004D5727" w:rsidRDefault="004D5727" w:rsidP="00723B1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42B84" w:rsidRDefault="00C42B84" w:rsidP="00723B1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42B84" w:rsidRDefault="00C42B84" w:rsidP="00723B1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42B84" w:rsidRDefault="00C42B84" w:rsidP="00723B1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23B18" w:rsidRDefault="00723B18" w:rsidP="00723B1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lastRenderedPageBreak/>
        <w:t>4. Организация деятельности рабочей группы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>4.1. Руководитель рабочей группы председательствует на заседаниях рабочей группы и организует ее работу.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>В отсутствие руководителя рабочей группы его обязанности исполняет заместитель руководителя рабочей группы.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>4.2. Секретарь рабочей группы обеспечивает подготовку материалов к заседанию рабочей группы, оформление протоколов заседаний рабочей группы, рассылку документов в соответствии с решениями рабочей группы и постановку решений на контроль.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>4.3. Заседания рабочей группы проводятся по мере необходимости.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>4.4. Повестку дня и порядок проведения заседаний рабочей группы определяет руководитель рабочей группы.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>4.5. Заседания рабочей группы проводятся руководителем рабочей группы.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 xml:space="preserve">Заседание рабочей группы считается правомочным, </w:t>
      </w:r>
      <w:r w:rsidRPr="00B14558">
        <w:rPr>
          <w:rFonts w:ascii="Times New Roman" w:hAnsi="Times New Roman"/>
          <w:sz w:val="28"/>
          <w:szCs w:val="28"/>
        </w:rPr>
        <w:t xml:space="preserve">если на нем присутствует не менее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пяти</w:t>
      </w:r>
      <w:r w:rsidRPr="00B14558">
        <w:rPr>
          <w:rFonts w:ascii="Times New Roman" w:hAnsi="Times New Roman"/>
          <w:bCs/>
          <w:sz w:val="28"/>
          <w:szCs w:val="28"/>
          <w:shd w:val="clear" w:color="auto" w:fill="FFFFFF"/>
        </w:rPr>
        <w:t>десят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B14558">
        <w:rPr>
          <w:rFonts w:ascii="Times New Roman" w:hAnsi="Times New Roman"/>
          <w:sz w:val="28"/>
          <w:szCs w:val="28"/>
        </w:rPr>
        <w:t xml:space="preserve"> процентов</w:t>
      </w:r>
      <w:r w:rsidRPr="00543C7E">
        <w:rPr>
          <w:rFonts w:ascii="Times New Roman" w:hAnsi="Times New Roman"/>
          <w:sz w:val="28"/>
          <w:szCs w:val="28"/>
        </w:rPr>
        <w:t xml:space="preserve"> общего числа ее членов.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>4.6. 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>Решения рабочей группы оформляются протоколом, который подписывают председательствующий на заседании рабочей группы и секретарь рабочей группы.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>Члены рабочей группы, имеющие особое мнение по рассмотренным на заседании вопросам, вправе выразить его в письменной форме, после чего оно должно быть отражено в протоколе заседания рабочей группы и приложено к нему.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>Протоколы заседаний рабочей группы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189C">
        <w:rPr>
          <w:rFonts w:ascii="Times New Roman" w:hAnsi="Times New Roman"/>
          <w:sz w:val="28"/>
          <w:szCs w:val="28"/>
          <w:lang w:eastAsia="ru-RU"/>
        </w:rPr>
        <w:t>оформляются в течение пяти дней со дня проведения заседаний рабочей группы.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>Решения рабочей группы носят рекомендательный характер.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57189C">
        <w:rPr>
          <w:rFonts w:ascii="Times New Roman" w:hAnsi="Times New Roman"/>
          <w:sz w:val="28"/>
          <w:szCs w:val="28"/>
          <w:lang w:eastAsia="ru-RU"/>
        </w:rPr>
        <w:t xml:space="preserve">4.7. Копия протокола, а также особое мнение членов рабочей группы (при наличии) в течение трех рабочих дней со дня их подписания передаются </w:t>
      </w:r>
      <w:r w:rsidR="004D5727">
        <w:rPr>
          <w:rFonts w:ascii="Times New Roman" w:hAnsi="Times New Roman"/>
          <w:sz w:val="28"/>
          <w:szCs w:val="28"/>
          <w:lang w:eastAsia="ru-RU"/>
        </w:rPr>
        <w:t>У</w:t>
      </w:r>
      <w:r w:rsidRPr="0057189C">
        <w:rPr>
          <w:rFonts w:ascii="Times New Roman" w:hAnsi="Times New Roman"/>
          <w:sz w:val="28"/>
          <w:szCs w:val="28"/>
          <w:lang w:eastAsia="ru-RU"/>
        </w:rPr>
        <w:t>полномоченному органу</w:t>
      </w:r>
      <w:r>
        <w:rPr>
          <w:rFonts w:ascii="Times New Roman" w:hAnsi="Times New Roman"/>
          <w:sz w:val="28"/>
          <w:szCs w:val="28"/>
          <w:lang w:eastAsia="ru-RU"/>
        </w:rPr>
        <w:t xml:space="preserve">, определенному </w:t>
      </w:r>
      <w:r w:rsidR="008C2A47">
        <w:rPr>
          <w:rFonts w:ascii="Times New Roman" w:hAnsi="Times New Roman"/>
          <w:sz w:val="28"/>
          <w:szCs w:val="28"/>
          <w:lang w:eastAsia="ru-RU"/>
        </w:rPr>
        <w:t xml:space="preserve">настоящим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 w:rsidR="00CE0FB0" w:rsidRPr="00CE0FB0">
        <w:rPr>
          <w:rFonts w:ascii="Times New Roman" w:hAnsi="Times New Roman"/>
          <w:bCs/>
          <w:sz w:val="28"/>
          <w:szCs w:val="28"/>
          <w:lang w:eastAsia="ru-RU"/>
        </w:rPr>
        <w:t>городского округа Красногорск Московской области</w:t>
      </w:r>
      <w:r w:rsidRPr="0057189C">
        <w:rPr>
          <w:rFonts w:ascii="Times New Roman" w:hAnsi="Times New Roman"/>
          <w:sz w:val="28"/>
          <w:szCs w:val="28"/>
          <w:lang w:eastAsia="ru-RU"/>
        </w:rPr>
        <w:t>.</w:t>
      </w: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rPr>
          <w:rFonts w:cs="Calibri"/>
          <w:lang w:eastAsia="ru-RU"/>
        </w:rPr>
      </w:pPr>
    </w:p>
    <w:p w:rsidR="00723B18" w:rsidRPr="0057189C" w:rsidRDefault="00723B18" w:rsidP="00723B18">
      <w:pPr>
        <w:autoSpaceDE w:val="0"/>
        <w:autoSpaceDN w:val="0"/>
        <w:adjustRightInd w:val="0"/>
        <w:spacing w:line="240" w:lineRule="auto"/>
        <w:rPr>
          <w:rFonts w:cs="Calibri"/>
          <w:lang w:eastAsia="ru-RU"/>
        </w:rPr>
      </w:pPr>
    </w:p>
    <w:p w:rsidR="00723B18" w:rsidRDefault="00723B18" w:rsidP="00723B18">
      <w:pPr>
        <w:widowControl w:val="0"/>
        <w:autoSpaceDE w:val="0"/>
        <w:autoSpaceDN w:val="0"/>
        <w:adjustRightInd w:val="0"/>
        <w:spacing w:line="240" w:lineRule="auto"/>
        <w:ind w:firstLine="6096"/>
        <w:jc w:val="left"/>
        <w:outlineLvl w:val="0"/>
        <w:rPr>
          <w:rFonts w:ascii="Times New Roman" w:hAnsi="Times New Roman"/>
        </w:rPr>
      </w:pPr>
    </w:p>
    <w:p w:rsidR="006A0020" w:rsidRDefault="006A0020"/>
    <w:sectPr w:rsidR="006A0020" w:rsidSect="007A5A7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18"/>
    <w:rsid w:val="0020179A"/>
    <w:rsid w:val="002164C7"/>
    <w:rsid w:val="00291431"/>
    <w:rsid w:val="00304E3B"/>
    <w:rsid w:val="00323763"/>
    <w:rsid w:val="00344D84"/>
    <w:rsid w:val="003D40A2"/>
    <w:rsid w:val="004D5727"/>
    <w:rsid w:val="005B3FED"/>
    <w:rsid w:val="005E2503"/>
    <w:rsid w:val="006A0020"/>
    <w:rsid w:val="00723B18"/>
    <w:rsid w:val="008C2A47"/>
    <w:rsid w:val="00922933"/>
    <w:rsid w:val="009D46E0"/>
    <w:rsid w:val="009E7CFE"/>
    <w:rsid w:val="00AE1CD0"/>
    <w:rsid w:val="00BC7A07"/>
    <w:rsid w:val="00C42B84"/>
    <w:rsid w:val="00C821B9"/>
    <w:rsid w:val="00CE0FB0"/>
    <w:rsid w:val="00E45C34"/>
    <w:rsid w:val="00F8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18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B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23B18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5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72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6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18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B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23B18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57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72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6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И</cp:lastModifiedBy>
  <cp:revision>21</cp:revision>
  <cp:lastPrinted>2016-01-15T08:34:00Z</cp:lastPrinted>
  <dcterms:created xsi:type="dcterms:W3CDTF">2016-01-12T09:40:00Z</dcterms:created>
  <dcterms:modified xsi:type="dcterms:W3CDTF">2018-01-25T15:12:00Z</dcterms:modified>
</cp:coreProperties>
</file>