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BC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Приложение №</w:t>
      </w:r>
      <w:r w:rsidR="00467E88">
        <w:rPr>
          <w:sz w:val="28"/>
          <w:szCs w:val="28"/>
        </w:rPr>
        <w:t xml:space="preserve"> 1 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293"/>
      <w:bookmarkStart w:id="1" w:name="_Hlk20473911"/>
      <w:bookmarkEnd w:id="0"/>
      <w:r w:rsidRPr="00AC5D4D">
        <w:rPr>
          <w:sz w:val="28"/>
          <w:szCs w:val="28"/>
        </w:rPr>
        <w:t>Типовая форма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_GoBack"/>
      <w:bookmarkEnd w:id="2"/>
      <w:r w:rsidRPr="00AC5D4D">
        <w:rPr>
          <w:sz w:val="28"/>
          <w:szCs w:val="28"/>
        </w:rPr>
        <w:t xml:space="preserve">соглашения о предоставлении из местного бюджета 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субсидии юридическому лицу (за исключением государственного(муниципального)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учреждения), индивидуальному предпринимателю, физическому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лицу - производителю товаров, работ, услуг на возмещение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затрат (недополученных доходов) в связи с производством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(реализацией) товаров, выполнением работ,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оказанием услуг</w:t>
      </w:r>
    </w:p>
    <w:bookmarkEnd w:id="1"/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2"/>
        </w:rPr>
      </w:pPr>
      <w:r w:rsidRPr="00AC5D4D">
        <w:rPr>
          <w:sz w:val="22"/>
        </w:rPr>
        <w:t>(место заключения соглашения)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"___" ____________________________ 20__.               N 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    (дата заключения </w:t>
      </w:r>
      <w:proofErr w:type="gramStart"/>
      <w:r w:rsidRPr="00AC5D4D">
        <w:rPr>
          <w:sz w:val="22"/>
          <w:szCs w:val="22"/>
        </w:rPr>
        <w:t xml:space="preserve">соглашения)   </w:t>
      </w:r>
      <w:proofErr w:type="gramEnd"/>
      <w:r w:rsidRPr="00AC5D4D">
        <w:rPr>
          <w:sz w:val="22"/>
          <w:szCs w:val="22"/>
        </w:rPr>
        <w:t xml:space="preserve">                                                 (номер соглашения)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__________________________________________________________________,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8"/>
          <w:szCs w:val="28"/>
        </w:rPr>
        <w:t xml:space="preserve"> </w:t>
      </w:r>
      <w:r w:rsidRPr="00AC5D4D">
        <w:rPr>
          <w:sz w:val="22"/>
          <w:szCs w:val="22"/>
        </w:rPr>
        <w:t>(наименование главного распорядителя средств местного бюджета)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в лице____________________________________________________________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>(наименование должности лица, представляющего главного распорядителя средств местного бюджета)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8"/>
          <w:szCs w:val="28"/>
        </w:rPr>
        <w:t xml:space="preserve">____________________________________________________, действующего             </w:t>
      </w:r>
      <w:proofErr w:type="gramStart"/>
      <w:r w:rsidRPr="00AC5D4D">
        <w:rPr>
          <w:sz w:val="28"/>
          <w:szCs w:val="28"/>
        </w:rPr>
        <w:t xml:space="preserve">   </w:t>
      </w:r>
      <w:r w:rsidRPr="00AC5D4D">
        <w:rPr>
          <w:sz w:val="22"/>
          <w:szCs w:val="22"/>
        </w:rPr>
        <w:t>(</w:t>
      </w:r>
      <w:proofErr w:type="gramEnd"/>
      <w:r w:rsidRPr="00AC5D4D">
        <w:rPr>
          <w:sz w:val="22"/>
          <w:szCs w:val="22"/>
        </w:rPr>
        <w:t>фамилия, имя, отчество)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на основании______________________________________________________,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(положение об органе местного самоуправления, доверенности, приказ или иной документ)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именуемый в дальнейшем «Главный распорядитель средств местного бюджет</w:t>
      </w:r>
      <w:r>
        <w:rPr>
          <w:sz w:val="28"/>
          <w:szCs w:val="28"/>
        </w:rPr>
        <w:t>а</w:t>
      </w:r>
      <w:r w:rsidRPr="00AC5D4D">
        <w:rPr>
          <w:sz w:val="28"/>
          <w:szCs w:val="28"/>
        </w:rPr>
        <w:t>", с одной стороны и _____________________________________________________________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8"/>
          <w:szCs w:val="28"/>
        </w:rPr>
        <w:t xml:space="preserve">                             </w:t>
      </w:r>
      <w:r w:rsidRPr="00AC5D4D">
        <w:rPr>
          <w:sz w:val="22"/>
          <w:szCs w:val="22"/>
        </w:rPr>
        <w:t>(наименование юридического лица, фамилия имя,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__________________________________________________________________,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отчество индивидуального предпринимателя или физического лица -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       производителя товаров, работ, услуг)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в лице 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(наименование должности лица, представляющего получателя субсидии)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__________________________________________________, действующего на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     (фамилия, имя, отчество)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основании_________________________________________________________,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>(устав или иной документ, подтверждающий полномочия представителя получателя субсидии)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AC5D4D">
        <w:rPr>
          <w:sz w:val="28"/>
          <w:szCs w:val="28"/>
        </w:rPr>
        <w:t>именуемый  в</w:t>
      </w:r>
      <w:proofErr w:type="gramEnd"/>
      <w:r w:rsidRPr="00AC5D4D">
        <w:rPr>
          <w:sz w:val="28"/>
          <w:szCs w:val="28"/>
        </w:rPr>
        <w:t xml:space="preserve">  дальнейшем  "Получатель",  с  другой стороны, далее именуемые "Стороны",  в  соответствии  с  Бюджетным   </w:t>
      </w:r>
      <w:hyperlink r:id="rId4" w:history="1">
        <w:r w:rsidRPr="00AC5D4D">
          <w:rPr>
            <w:sz w:val="28"/>
            <w:szCs w:val="28"/>
          </w:rPr>
          <w:t>кодексом</w:t>
        </w:r>
      </w:hyperlink>
      <w:r w:rsidRPr="00AC5D4D">
        <w:rPr>
          <w:sz w:val="28"/>
          <w:szCs w:val="28"/>
        </w:rPr>
        <w:t xml:space="preserve">  Российской Федерации,_____________________________________________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8"/>
          <w:szCs w:val="28"/>
        </w:rPr>
        <w:t xml:space="preserve">                                   </w:t>
      </w:r>
      <w:r w:rsidRPr="00AC5D4D">
        <w:rPr>
          <w:sz w:val="22"/>
          <w:szCs w:val="22"/>
        </w:rPr>
        <w:t>(наименование порядка предоставления субсидии из местного бюджета)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lastRenderedPageBreak/>
        <w:t>утвержденного постановлением администрации городского округа Красногорск от _____________________ N 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(далее - Порядок предоставления субсидии), заключили настоящее соглашение (далее - Соглашение) о нижеследующем.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1347"/>
      <w:bookmarkEnd w:id="3"/>
      <w:r w:rsidRPr="00AC5D4D">
        <w:rPr>
          <w:sz w:val="28"/>
          <w:szCs w:val="28"/>
        </w:rPr>
        <w:t xml:space="preserve">                           I. Предмет Соглашения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1.1. Предметом настоящего Соглашения является предоставление из местного бюджета в 20__ году/20__-20__ годах __________________________________________________________________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0"/>
        </w:rPr>
      </w:pPr>
      <w:r w:rsidRPr="00AC5D4D">
        <w:rPr>
          <w:sz w:val="20"/>
        </w:rPr>
        <w:t>(наименование Получателя)</w:t>
      </w:r>
    </w:p>
    <w:p w:rsidR="00CC30BC" w:rsidRPr="00AC5D4D" w:rsidRDefault="00CC30BC" w:rsidP="00CC30BC">
      <w:pPr>
        <w:widowControl w:val="0"/>
        <w:autoSpaceDE w:val="0"/>
        <w:autoSpaceDN w:val="0"/>
        <w:rPr>
          <w:sz w:val="20"/>
        </w:rPr>
      </w:pPr>
      <w:r w:rsidRPr="00AC5D4D">
        <w:rPr>
          <w:sz w:val="28"/>
          <w:szCs w:val="28"/>
        </w:rPr>
        <w:t>субсидии на ______________________________________</w:t>
      </w:r>
      <w:proofErr w:type="gramStart"/>
      <w:r w:rsidRPr="00AC5D4D">
        <w:rPr>
          <w:sz w:val="28"/>
          <w:szCs w:val="28"/>
        </w:rPr>
        <w:t>_(</w:t>
      </w:r>
      <w:proofErr w:type="gramEnd"/>
      <w:r w:rsidRPr="00AC5D4D">
        <w:rPr>
          <w:sz w:val="28"/>
          <w:szCs w:val="28"/>
        </w:rPr>
        <w:t>далее - Субсидия)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0"/>
        </w:rPr>
      </w:pPr>
      <w:r w:rsidRPr="00AC5D4D">
        <w:rPr>
          <w:sz w:val="20"/>
        </w:rPr>
        <w:t>(указание цели предоставления субсидии (проект, мероприятие))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по кодам классификации расходов бюджетов Российской Федерации: код главного распорядителя средств бюджета ______________, раздел ___________, подраздел___________, целевая статья ____________, вид расходов ___________ в рамках подпрограммы 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0"/>
        </w:rPr>
      </w:pPr>
      <w:r w:rsidRPr="00AC5D4D">
        <w:rPr>
          <w:sz w:val="28"/>
          <w:szCs w:val="28"/>
        </w:rPr>
        <w:t xml:space="preserve">__________________________________________________________________ </w:t>
      </w:r>
      <w:r w:rsidRPr="00AC5D4D">
        <w:rPr>
          <w:sz w:val="20"/>
        </w:rPr>
        <w:t>(наименование подпрограммы)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муниципальной программы</w:t>
      </w:r>
      <w:r w:rsidRPr="00AC5D4D">
        <w:rPr>
          <w:sz w:val="20"/>
        </w:rPr>
        <w:t xml:space="preserve"> 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__________________________________________________________________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0"/>
        </w:rPr>
      </w:pPr>
      <w:r w:rsidRPr="00AC5D4D">
        <w:rPr>
          <w:sz w:val="20"/>
        </w:rPr>
        <w:t>(наименование программы)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0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II. Финансовое обеспечение предоставления Субсидии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2.1. Субсидия   предоставляется   в   соответствии с лимитами бюджетных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обязательств, доведенными 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rFonts w:ascii="Courier New" w:hAnsi="Courier New" w:cs="Courier New"/>
          <w:sz w:val="20"/>
        </w:rPr>
        <w:t xml:space="preserve">                       </w:t>
      </w:r>
      <w:r w:rsidRPr="00AC5D4D">
        <w:rPr>
          <w:sz w:val="22"/>
          <w:szCs w:val="22"/>
        </w:rPr>
        <w:t>(наименование главного распорядителя средств местного бюджета)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как получателю средств местного бюджета, по кодам классификации расходов бюджетов Российской Федерации (далее - коды БК) на цели, указанные в </w:t>
      </w:r>
      <w:hyperlink w:anchor="P95" w:history="1">
        <w:r w:rsidRPr="00AC5D4D">
          <w:rPr>
            <w:sz w:val="28"/>
            <w:szCs w:val="28"/>
          </w:rPr>
          <w:t>разделе I</w:t>
        </w:r>
      </w:hyperlink>
      <w:r w:rsidRPr="00AC5D4D">
        <w:rPr>
          <w:sz w:val="28"/>
          <w:szCs w:val="28"/>
        </w:rPr>
        <w:t xml:space="preserve"> настоящего Соглашения, в следующем размере</w:t>
      </w:r>
      <w:r w:rsidRPr="00AC5D4D">
        <w:rPr>
          <w:rFonts w:ascii="Courier New" w:hAnsi="Courier New" w:cs="Courier New"/>
          <w:sz w:val="20"/>
        </w:rPr>
        <w:t>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в 20__ году ______ (________________) рублей - по коду БК 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rFonts w:ascii="Courier New" w:hAnsi="Courier New" w:cs="Courier New"/>
          <w:sz w:val="20"/>
        </w:rPr>
        <w:t xml:space="preserve">                        (</w:t>
      </w:r>
      <w:r w:rsidRPr="00AC5D4D">
        <w:rPr>
          <w:sz w:val="22"/>
          <w:szCs w:val="22"/>
        </w:rPr>
        <w:t xml:space="preserve">сумма </w:t>
      </w:r>
      <w:proofErr w:type="gramStart"/>
      <w:r w:rsidRPr="00AC5D4D">
        <w:rPr>
          <w:sz w:val="22"/>
          <w:szCs w:val="22"/>
        </w:rPr>
        <w:t xml:space="preserve">прописью)   </w:t>
      </w:r>
      <w:proofErr w:type="gramEnd"/>
      <w:r w:rsidRPr="00AC5D4D">
        <w:rPr>
          <w:sz w:val="22"/>
          <w:szCs w:val="22"/>
        </w:rPr>
        <w:t xml:space="preserve">                                                      (код БК)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в 20__ году ______ (_____________) рублей - по коду БК 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rFonts w:ascii="Courier New" w:hAnsi="Courier New" w:cs="Courier New"/>
          <w:sz w:val="20"/>
        </w:rPr>
        <w:t xml:space="preserve">                        </w:t>
      </w:r>
      <w:r w:rsidRPr="00AC5D4D">
        <w:rPr>
          <w:sz w:val="22"/>
          <w:szCs w:val="22"/>
        </w:rPr>
        <w:t xml:space="preserve">(сумма </w:t>
      </w:r>
      <w:proofErr w:type="gramStart"/>
      <w:r w:rsidRPr="00AC5D4D">
        <w:rPr>
          <w:sz w:val="22"/>
          <w:szCs w:val="22"/>
        </w:rPr>
        <w:t xml:space="preserve">прописью)   </w:t>
      </w:r>
      <w:proofErr w:type="gramEnd"/>
      <w:r w:rsidRPr="00AC5D4D">
        <w:rPr>
          <w:sz w:val="22"/>
          <w:szCs w:val="22"/>
        </w:rPr>
        <w:t xml:space="preserve">                                                       (код БК)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0"/>
        </w:rPr>
        <w:t xml:space="preserve">          </w:t>
      </w:r>
      <w:r w:rsidRPr="00AC5D4D">
        <w:rPr>
          <w:sz w:val="28"/>
          <w:szCs w:val="28"/>
        </w:rPr>
        <w:t>в 20__ году ______ (_____________) рублей - по коду БК 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rFonts w:ascii="Courier New" w:hAnsi="Courier New" w:cs="Courier New"/>
          <w:sz w:val="20"/>
        </w:rPr>
        <w:t xml:space="preserve">                        </w:t>
      </w:r>
      <w:r w:rsidRPr="00AC5D4D">
        <w:rPr>
          <w:sz w:val="22"/>
          <w:szCs w:val="22"/>
        </w:rPr>
        <w:t xml:space="preserve">(сумма </w:t>
      </w:r>
      <w:proofErr w:type="gramStart"/>
      <w:r w:rsidRPr="00AC5D4D">
        <w:rPr>
          <w:sz w:val="22"/>
          <w:szCs w:val="22"/>
        </w:rPr>
        <w:t xml:space="preserve">прописью)   </w:t>
      </w:r>
      <w:proofErr w:type="gramEnd"/>
      <w:r w:rsidRPr="00AC5D4D">
        <w:rPr>
          <w:sz w:val="22"/>
          <w:szCs w:val="22"/>
        </w:rPr>
        <w:t xml:space="preserve">                                                         (код БК)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1382"/>
      <w:bookmarkEnd w:id="4"/>
      <w:r w:rsidRPr="00AC5D4D">
        <w:rPr>
          <w:sz w:val="28"/>
          <w:szCs w:val="28"/>
        </w:rPr>
        <w:t xml:space="preserve">              III. Условия и порядок предоставления Субсидии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3.1.  Субсидия предоставляется в соответствии с Порядком предоставления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субсидии: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3.1.1. на цели, указанные в </w:t>
      </w:r>
      <w:hyperlink w:anchor="P1347" w:history="1">
        <w:r w:rsidRPr="00AC5D4D">
          <w:rPr>
            <w:sz w:val="28"/>
            <w:szCs w:val="28"/>
          </w:rPr>
          <w:t>разделе I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1387"/>
      <w:bookmarkEnd w:id="5"/>
      <w:r w:rsidRPr="00AC5D4D">
        <w:rPr>
          <w:sz w:val="28"/>
          <w:szCs w:val="28"/>
        </w:rPr>
        <w:t xml:space="preserve">    3.1.2.  при представлении Получателем Главному распорядителю средств местного бюджета документов, подтверждающих факт произведенных Получателем, _________________________________, на возмещение которых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rFonts w:ascii="Courier New" w:hAnsi="Courier New" w:cs="Courier New"/>
          <w:sz w:val="20"/>
        </w:rPr>
        <w:t xml:space="preserve">                 </w:t>
      </w:r>
      <w:r w:rsidRPr="00AC5D4D">
        <w:rPr>
          <w:sz w:val="22"/>
          <w:szCs w:val="22"/>
        </w:rPr>
        <w:t>(затрат/недополученных доходов)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предоставляется Субсидия в соответствии с Порядком предоставления субсидии;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3.2. Субсидия предоставляется при соблюдении иных условий, в том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числе: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3.2.1. ______________________________________________________;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3.2.2. _______________________________________________________.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P1401"/>
      <w:bookmarkEnd w:id="6"/>
      <w:r w:rsidRPr="00AC5D4D">
        <w:rPr>
          <w:sz w:val="28"/>
          <w:szCs w:val="28"/>
        </w:rPr>
        <w:t xml:space="preserve">    3.3. Перечисление Субсидии осуществляется 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0"/>
        </w:rPr>
      </w:pPr>
      <w:r w:rsidRPr="00AC5D4D">
        <w:rPr>
          <w:rFonts w:ascii="Courier New" w:hAnsi="Courier New" w:cs="Courier New"/>
          <w:sz w:val="20"/>
        </w:rPr>
        <w:t xml:space="preserve">                                                     </w:t>
      </w:r>
      <w:r w:rsidRPr="00AC5D4D">
        <w:rPr>
          <w:sz w:val="20"/>
        </w:rPr>
        <w:t>(</w:t>
      </w:r>
      <w:proofErr w:type="gramStart"/>
      <w:r w:rsidRPr="00AC5D4D">
        <w:rPr>
          <w:sz w:val="20"/>
        </w:rPr>
        <w:t>периодичность )</w:t>
      </w:r>
      <w:proofErr w:type="gramEnd"/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на счет Получателя, открытый в 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                           </w:t>
      </w:r>
      <w:r w:rsidRPr="00AC5D4D">
        <w:rPr>
          <w:sz w:val="28"/>
          <w:szCs w:val="28"/>
        </w:rPr>
        <w:t>__________________________________________________________________.</w:t>
      </w:r>
    </w:p>
    <w:p w:rsidR="00CC30BC" w:rsidRDefault="00CC30BC" w:rsidP="00CC30B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AC5D4D">
        <w:rPr>
          <w:sz w:val="20"/>
        </w:rPr>
        <w:t xml:space="preserve">              </w:t>
      </w:r>
      <w:r w:rsidRPr="00AC5D4D">
        <w:rPr>
          <w:rFonts w:ascii="Courier New" w:hAnsi="Courier New" w:cs="Courier New"/>
          <w:sz w:val="20"/>
        </w:rPr>
        <w:t xml:space="preserve">                       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IV. Взаимодействие Сторон</w:t>
      </w:r>
    </w:p>
    <w:p w:rsidR="00CC30BC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   Главный   распорядитель   средств   местного бюджета обязуется: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4.1.1. обеспечить предоставление Субсидии в соответствии с </w:t>
      </w:r>
      <w:hyperlink w:anchor="P1382" w:history="1">
        <w:r w:rsidRPr="00AC5D4D">
          <w:rPr>
            <w:sz w:val="28"/>
            <w:szCs w:val="28"/>
          </w:rPr>
          <w:t>разделом III</w:t>
        </w:r>
      </w:hyperlink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4.1.2. осуществлять проверку представляемых Получателем документов, указанных в </w:t>
      </w:r>
      <w:hyperlink w:anchor="P1387" w:history="1">
        <w:r w:rsidRPr="00AC5D4D">
          <w:rPr>
            <w:sz w:val="28"/>
            <w:szCs w:val="28"/>
          </w:rPr>
          <w:t>пункте(ах) 3.1.2</w:t>
        </w:r>
      </w:hyperlink>
      <w:r w:rsidRPr="00AC5D4D">
        <w:rPr>
          <w:sz w:val="28"/>
          <w:szCs w:val="28"/>
        </w:rPr>
        <w:t>, _____ настоящего Соглашения, в том числе на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соответствие их Порядку предоставления субсидии;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4.1.3. обеспечивать перечисление Субсидии на счет Получателя, указанный </w:t>
      </w:r>
      <w:proofErr w:type="gramStart"/>
      <w:r w:rsidRPr="00AC5D4D">
        <w:rPr>
          <w:sz w:val="28"/>
          <w:szCs w:val="28"/>
        </w:rPr>
        <w:t xml:space="preserve">в  </w:t>
      </w:r>
      <w:hyperlink w:anchor="P1661" w:history="1">
        <w:r w:rsidRPr="00AC5D4D">
          <w:rPr>
            <w:sz w:val="28"/>
            <w:szCs w:val="28"/>
          </w:rPr>
          <w:t>разделе</w:t>
        </w:r>
        <w:proofErr w:type="gramEnd"/>
        <w:r w:rsidRPr="00AC5D4D">
          <w:rPr>
            <w:sz w:val="28"/>
            <w:szCs w:val="28"/>
          </w:rPr>
          <w:t xml:space="preserve"> VIII</w:t>
        </w:r>
      </w:hyperlink>
      <w:r w:rsidRPr="00AC5D4D">
        <w:rPr>
          <w:sz w:val="28"/>
          <w:szCs w:val="28"/>
        </w:rPr>
        <w:t xml:space="preserve">  настоящего  Соглашения, в соответствии с  </w:t>
      </w:r>
      <w:hyperlink w:anchor="P1401" w:history="1">
        <w:r w:rsidRPr="00AC5D4D">
          <w:rPr>
            <w:sz w:val="28"/>
            <w:szCs w:val="28"/>
          </w:rPr>
          <w:t>пунктом 3.3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P1428"/>
      <w:bookmarkEnd w:id="7"/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4.1.4. устанавливать*: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P1429"/>
      <w:bookmarkEnd w:id="8"/>
      <w:r w:rsidRPr="00AC5D4D">
        <w:rPr>
          <w:sz w:val="28"/>
          <w:szCs w:val="28"/>
        </w:rPr>
        <w:t xml:space="preserve">    4.1.4.1. показатели результативности в </w:t>
      </w:r>
      <w:hyperlink w:anchor="P2094" w:history="1">
        <w:r w:rsidRPr="00AC5D4D">
          <w:rPr>
            <w:sz w:val="28"/>
            <w:szCs w:val="28"/>
          </w:rPr>
          <w:t>приложении</w:t>
        </w:r>
      </w:hyperlink>
      <w:r w:rsidRPr="00AC5D4D">
        <w:rPr>
          <w:sz w:val="28"/>
          <w:szCs w:val="28"/>
        </w:rPr>
        <w:t xml:space="preserve"> N 1 к настоящему Соглашению, являющемуся неотъемлемой частью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P1433"/>
      <w:bookmarkEnd w:id="9"/>
      <w:r w:rsidRPr="00AC5D4D">
        <w:rPr>
          <w:sz w:val="28"/>
          <w:szCs w:val="28"/>
        </w:rPr>
        <w:t xml:space="preserve">    4.1.4.2. иные показатели: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4.1.4.2.1. __________________________________________________;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4.1.4.2.2. _________________________________________________.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4.1.5.   осуществлять   оценку   достижения   Получателем   показателей результативности   и</w:t>
      </w:r>
      <w:proofErr w:type="gramStart"/>
      <w:r w:rsidRPr="00AC5D4D">
        <w:rPr>
          <w:sz w:val="28"/>
          <w:szCs w:val="28"/>
        </w:rPr>
        <w:t xml:space="preserve">   (</w:t>
      </w:r>
      <w:proofErr w:type="gramEnd"/>
      <w:r w:rsidRPr="00AC5D4D">
        <w:rPr>
          <w:sz w:val="28"/>
          <w:szCs w:val="28"/>
        </w:rPr>
        <w:t xml:space="preserve">или)   иных   показателей,  установленных  Порядком предоставления   субсидии   или   Главным распорядителем средств местного бюджета в соответствии с </w:t>
      </w:r>
      <w:hyperlink w:anchor="P1428" w:history="1">
        <w:r w:rsidRPr="00AC5D4D">
          <w:rPr>
            <w:sz w:val="28"/>
            <w:szCs w:val="28"/>
          </w:rPr>
          <w:t>пунктом 4.1.4</w:t>
        </w:r>
      </w:hyperlink>
      <w:r w:rsidRPr="00AC5D4D">
        <w:rPr>
          <w:sz w:val="28"/>
          <w:szCs w:val="28"/>
        </w:rPr>
        <w:t xml:space="preserve"> настоящего Соглашения на основании: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0" w:name="P1442"/>
      <w:bookmarkEnd w:id="10"/>
      <w:r w:rsidRPr="00AC5D4D">
        <w:rPr>
          <w:sz w:val="28"/>
          <w:szCs w:val="28"/>
        </w:rPr>
        <w:t xml:space="preserve">    4.1.5.1. </w:t>
      </w:r>
      <w:hyperlink w:anchor="P2147" w:history="1">
        <w:r w:rsidRPr="00AC5D4D">
          <w:rPr>
            <w:sz w:val="28"/>
            <w:szCs w:val="28"/>
          </w:rPr>
          <w:t>отчета</w:t>
        </w:r>
      </w:hyperlink>
      <w:r w:rsidRPr="00AC5D4D">
        <w:rPr>
          <w:sz w:val="28"/>
          <w:szCs w:val="28"/>
        </w:rPr>
        <w:t>(</w:t>
      </w:r>
      <w:proofErr w:type="spellStart"/>
      <w:r w:rsidRPr="00AC5D4D">
        <w:rPr>
          <w:sz w:val="28"/>
          <w:szCs w:val="28"/>
        </w:rPr>
        <w:t>ов</w:t>
      </w:r>
      <w:proofErr w:type="spellEnd"/>
      <w:r w:rsidRPr="00AC5D4D">
        <w:rPr>
          <w:sz w:val="28"/>
          <w:szCs w:val="28"/>
        </w:rPr>
        <w:t>) о достижении значений показателей результативности по форме, установленной в приложении N 2 к настоящему Соглашению, являющейся неотъемлемой частью настоящего Соглашения, представленного(</w:t>
      </w:r>
      <w:proofErr w:type="spellStart"/>
      <w:r w:rsidRPr="00AC5D4D">
        <w:rPr>
          <w:sz w:val="28"/>
          <w:szCs w:val="28"/>
        </w:rPr>
        <w:t>ых</w:t>
      </w:r>
      <w:proofErr w:type="spellEnd"/>
      <w:r w:rsidRPr="00AC5D4D">
        <w:rPr>
          <w:sz w:val="28"/>
          <w:szCs w:val="28"/>
        </w:rPr>
        <w:t xml:space="preserve">) в соответствии с </w:t>
      </w:r>
      <w:hyperlink w:anchor="P1535" w:history="1">
        <w:r w:rsidRPr="00AC5D4D">
          <w:rPr>
            <w:sz w:val="28"/>
            <w:szCs w:val="28"/>
          </w:rPr>
          <w:t>пунктом 4.3.3.1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1" w:name="P1448"/>
      <w:bookmarkStart w:id="12" w:name="P1449"/>
      <w:bookmarkEnd w:id="11"/>
      <w:bookmarkEnd w:id="12"/>
      <w:r w:rsidRPr="00AC5D4D">
        <w:rPr>
          <w:sz w:val="28"/>
          <w:szCs w:val="28"/>
        </w:rPr>
        <w:t xml:space="preserve">    4.1.6. 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4.1.6.1.  документов, представленных Получателем по запросу Главного распорядителя средств местного бюджета в соответствии с пунктом </w:t>
      </w:r>
      <w:hyperlink w:anchor="P1544" w:history="1">
        <w:r w:rsidRPr="00AC5D4D">
          <w:rPr>
            <w:sz w:val="28"/>
            <w:szCs w:val="28"/>
          </w:rPr>
          <w:t>4.3.4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3" w:name="P1459"/>
      <w:bookmarkEnd w:id="13"/>
      <w:r w:rsidRPr="00AC5D4D">
        <w:rPr>
          <w:sz w:val="28"/>
          <w:szCs w:val="28"/>
        </w:rPr>
        <w:t xml:space="preserve">    4.1.7.  в  случае  установления  Главным распорядителем средств местного бюджета или  получения  от органа финансового контроля  информации  о  факте(ах)  нарушения  Получателем порядка, целей и условий  предоставления  Субсидии,  предусмотренных Порядком предоставления субсидии  и  настоящим  Соглашением,  в  том  числе  указания в документах, представленных   Получателем   в   соответствии  с  настоящим  Соглашением, недостоверных  сведений  направлять  Получателю  требование  об обеспечении возврата  Субсидии  в  местный бюджет  в  размере  и  в сроки, определенные в указанном требовании;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4" w:name="P1468"/>
      <w:bookmarkEnd w:id="14"/>
      <w:r w:rsidRPr="00AC5D4D">
        <w:rPr>
          <w:sz w:val="28"/>
          <w:szCs w:val="28"/>
        </w:rPr>
        <w:t xml:space="preserve">    4.1.8.  </w:t>
      </w:r>
      <w:r w:rsidRPr="00FB0AAE">
        <w:rPr>
          <w:sz w:val="28"/>
          <w:szCs w:val="28"/>
        </w:rPr>
        <w:t xml:space="preserve">в случае, если Получателем не достигнуты значения показателей результативности   и (или) иных   показателей, установленных Порядком предоставления   субсидии   или   Главным распорядителем средств местного бюджета в соответствии с </w:t>
      </w:r>
      <w:hyperlink w:anchor="P198" w:history="1">
        <w:r w:rsidRPr="00FB0AAE">
          <w:rPr>
            <w:sz w:val="28"/>
            <w:szCs w:val="28"/>
          </w:rPr>
          <w:t>пунктом 4.1.4</w:t>
        </w:r>
      </w:hyperlink>
      <w:r w:rsidRPr="00FB0AAE">
        <w:rPr>
          <w:sz w:val="28"/>
          <w:szCs w:val="28"/>
        </w:rPr>
        <w:t xml:space="preserve"> настоящего Соглашения, применять меры ответственности, установленные Порядком предоставления субсидии, с обязательным уведомлением Получателя в течение ___рабочих дней с даты принятия указанного решения;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4.1.9.   рассматривать   предложения, документы и иную информацию, направленную Получателем, в том числе в соответствии с </w:t>
      </w:r>
      <w:hyperlink w:anchor="P1575" w:history="1">
        <w:r w:rsidRPr="00AC5D4D">
          <w:rPr>
            <w:sz w:val="28"/>
            <w:szCs w:val="28"/>
          </w:rPr>
          <w:t>пунктом 4.4.1</w:t>
        </w:r>
      </w:hyperlink>
      <w:r w:rsidRPr="00AC5D4D">
        <w:rPr>
          <w:sz w:val="28"/>
          <w:szCs w:val="28"/>
        </w:rPr>
        <w:t xml:space="preserve"> настоящего Соглашения и уведомлять Получателя о принятом решении (при необходимости);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4.1.10.  направлять разъяснения Получателю по вопросам, связанным с исполнением настоящего Соглашения в соответствии   с   </w:t>
      </w:r>
      <w:hyperlink w:anchor="P1580" w:history="1">
        <w:r w:rsidRPr="00AC5D4D">
          <w:rPr>
            <w:sz w:val="28"/>
            <w:szCs w:val="28"/>
          </w:rPr>
          <w:t>пунктом   4.4.2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4.1.11.   выполнять иные обязательства в соответствии с бюджетным законодательством Российской Федерации и Порядком предоставления субсидии;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4.2. Главный распорядитель средств местного бюджета вправе: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5" w:name="P1493"/>
      <w:bookmarkEnd w:id="15"/>
      <w:r w:rsidRPr="00AC5D4D">
        <w:rPr>
          <w:sz w:val="28"/>
          <w:szCs w:val="28"/>
        </w:rPr>
        <w:t xml:space="preserve">    4.2.1. 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AC5D4D">
        <w:rPr>
          <w:sz w:val="28"/>
          <w:szCs w:val="28"/>
        </w:rPr>
        <w:t xml:space="preserve">с  </w:t>
      </w:r>
      <w:hyperlink w:anchor="P1575" w:history="1">
        <w:r w:rsidRPr="00AC5D4D">
          <w:rPr>
            <w:sz w:val="28"/>
            <w:szCs w:val="28"/>
          </w:rPr>
          <w:t>пунктом</w:t>
        </w:r>
        <w:proofErr w:type="gramEnd"/>
        <w:r w:rsidRPr="00AC5D4D">
          <w:rPr>
            <w:sz w:val="28"/>
            <w:szCs w:val="28"/>
          </w:rPr>
          <w:t xml:space="preserve"> 4.4.1</w:t>
        </w:r>
      </w:hyperlink>
      <w:r w:rsidRPr="00AC5D4D">
        <w:rPr>
          <w:sz w:val="28"/>
          <w:szCs w:val="28"/>
        </w:rPr>
        <w:t xml:space="preserve">  настоящего  Соглашения, включая уменьшение размера   Субсидии, и при условии предоставления Получателем информации, содержащей финансово-экономическое обоснование данного изменения 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4.2.2.  приостанавливать  предоставление Субсидии в случае установления Главным  распорядителем средств местного бюджета или получения от органа   финансового  контроля  информации  о  факте(ах) нарушения  Получателем  порядка,  целей  и условий предоставления Субсидии, предусмотренных Порядком предоставления субсидии и настоящим Соглашением, в том  числе указания в документах, представленных Получателем в соответствии с  настоящим  Соглашением,  недостоверных сведений, до устранения указанных нарушений с обязательным уведомлением Получателя не позднее ______ рабочего дня с даты принятия решения о приостановлении  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6" w:name="P1511"/>
      <w:bookmarkEnd w:id="16"/>
      <w:r w:rsidRPr="00AC5D4D">
        <w:rPr>
          <w:sz w:val="28"/>
          <w:szCs w:val="28"/>
        </w:rPr>
        <w:t xml:space="preserve">    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  Соглашением, в   соответствии   </w:t>
      </w:r>
      <w:proofErr w:type="gramStart"/>
      <w:r w:rsidRPr="00AC5D4D">
        <w:rPr>
          <w:sz w:val="28"/>
          <w:szCs w:val="28"/>
        </w:rPr>
        <w:t xml:space="preserve">с  </w:t>
      </w:r>
      <w:hyperlink w:anchor="P1449" w:history="1">
        <w:r w:rsidRPr="00AC5D4D">
          <w:rPr>
            <w:sz w:val="28"/>
            <w:szCs w:val="28"/>
          </w:rPr>
          <w:t>пунктом</w:t>
        </w:r>
        <w:proofErr w:type="gramEnd"/>
        <w:r w:rsidRPr="00AC5D4D">
          <w:rPr>
            <w:sz w:val="28"/>
            <w:szCs w:val="28"/>
          </w:rPr>
          <w:t xml:space="preserve"> 4.1.6</w:t>
        </w:r>
      </w:hyperlink>
      <w:r w:rsidRPr="00AC5D4D">
        <w:rPr>
          <w:sz w:val="28"/>
          <w:szCs w:val="28"/>
        </w:rPr>
        <w:t xml:space="preserve"> 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4.2.4.   осуществлять   иные   права   в   соответствии   с   бюджетным законодательством Российской Федерации и Порядком предоставления субсидии;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 Получатель обязуется: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 xml:space="preserve">4.3.1. представлять Главному распорядителю средств местного бюджета документы, установленные </w:t>
      </w:r>
      <w:hyperlink w:anchor="P1387" w:history="1">
        <w:r w:rsidRPr="00AC5D4D">
          <w:rPr>
            <w:sz w:val="28"/>
            <w:szCs w:val="28"/>
          </w:rPr>
          <w:t>пунктом(</w:t>
        </w:r>
        <w:proofErr w:type="spellStart"/>
        <w:r w:rsidRPr="00AC5D4D">
          <w:rPr>
            <w:sz w:val="28"/>
            <w:szCs w:val="28"/>
          </w:rPr>
          <w:t>ами</w:t>
        </w:r>
        <w:proofErr w:type="spellEnd"/>
        <w:r w:rsidRPr="00AC5D4D">
          <w:rPr>
            <w:sz w:val="28"/>
            <w:szCs w:val="28"/>
          </w:rPr>
          <w:t>) 3.1.2</w:t>
        </w:r>
      </w:hyperlink>
      <w:r w:rsidRPr="00AC5D4D">
        <w:rPr>
          <w:sz w:val="28"/>
          <w:szCs w:val="28"/>
        </w:rPr>
        <w:t>, _________  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4.3.2.  обеспечивать достижение значений показателей результативности и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(или) иных показателей, установленных Порядком предоставления субсидии или Главным распорядителем средств местного бюджета в соответствии с </w:t>
      </w:r>
      <w:hyperlink w:anchor="P1428" w:history="1">
        <w:r w:rsidRPr="00AC5D4D">
          <w:rPr>
            <w:sz w:val="28"/>
            <w:szCs w:val="28"/>
          </w:rPr>
          <w:t>пунктом 4.1.4</w:t>
        </w:r>
      </w:hyperlink>
      <w:r w:rsidRPr="00AC5D4D">
        <w:rPr>
          <w:sz w:val="28"/>
          <w:szCs w:val="28"/>
        </w:rPr>
        <w:t xml:space="preserve">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7" w:name="P1532"/>
      <w:bookmarkEnd w:id="17"/>
      <w:r w:rsidRPr="00AC5D4D">
        <w:rPr>
          <w:sz w:val="28"/>
          <w:szCs w:val="28"/>
        </w:rPr>
        <w:t xml:space="preserve">    4.3.3.  представлять Главному распорядителю средств местного бюджета: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8" w:name="P1535"/>
      <w:bookmarkEnd w:id="18"/>
      <w:r w:rsidRPr="00AC5D4D">
        <w:rPr>
          <w:sz w:val="28"/>
          <w:szCs w:val="28"/>
        </w:rPr>
        <w:t xml:space="preserve">    4.3.3.1.  отчет о достижении значений показателей результативности в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соответствии с </w:t>
      </w:r>
      <w:hyperlink w:anchor="P1442" w:history="1">
        <w:r w:rsidRPr="00AC5D4D">
          <w:rPr>
            <w:sz w:val="28"/>
            <w:szCs w:val="28"/>
          </w:rPr>
          <w:t>пунктом 4.1.5.1</w:t>
        </w:r>
      </w:hyperlink>
      <w:r w:rsidRPr="00AC5D4D">
        <w:rPr>
          <w:sz w:val="28"/>
          <w:szCs w:val="28"/>
        </w:rPr>
        <w:t xml:space="preserve"> настоящего Соглашения   не позднее 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рабочего дня, следующего за отчетным 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0"/>
        </w:rPr>
      </w:pPr>
      <w:r w:rsidRPr="00AC5D4D">
        <w:rPr>
          <w:sz w:val="20"/>
        </w:rPr>
        <w:t xml:space="preserve">                                                                                                                (месяц, квартал, год)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rFonts w:ascii="Courier New" w:hAnsi="Courier New" w:cs="Courier New"/>
          <w:sz w:val="20"/>
        </w:rPr>
        <w:t xml:space="preserve">    </w:t>
      </w:r>
      <w:r w:rsidRPr="00AC5D4D">
        <w:rPr>
          <w:sz w:val="28"/>
          <w:szCs w:val="28"/>
        </w:rPr>
        <w:t>4.3.3.2. иные отчеты: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4.3.3.2.1. ___________________________________________________;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4.3.3.2.2. ___________________________________________________.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9" w:name="P1544"/>
      <w:bookmarkEnd w:id="19"/>
      <w:r w:rsidRPr="00AC5D4D">
        <w:rPr>
          <w:sz w:val="28"/>
          <w:szCs w:val="28"/>
        </w:rPr>
        <w:t xml:space="preserve">    4.3.4.  направлять по запросу Главного распорядителя средств местного бюджета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511" w:history="1">
        <w:r w:rsidRPr="00AC5D4D">
          <w:rPr>
            <w:sz w:val="28"/>
            <w:szCs w:val="28"/>
          </w:rPr>
          <w:t>пунктом 4.2.3</w:t>
        </w:r>
      </w:hyperlink>
      <w:r w:rsidRPr="00AC5D4D">
        <w:rPr>
          <w:sz w:val="28"/>
          <w:szCs w:val="28"/>
        </w:rPr>
        <w:t xml:space="preserve"> настоящего Соглашения, в течение ____ рабочих дней со дня получения указанного запроса;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4.3.5.  в случае получения от Главного распорядителя средств местного бюджета требования в соответствии с </w:t>
      </w:r>
      <w:hyperlink w:anchor="P1459" w:history="1">
        <w:r w:rsidRPr="00AC5D4D">
          <w:rPr>
            <w:sz w:val="28"/>
            <w:szCs w:val="28"/>
          </w:rPr>
          <w:t>пунктом 4.1.7</w:t>
        </w:r>
      </w:hyperlink>
      <w:r w:rsidRPr="00AC5D4D">
        <w:rPr>
          <w:sz w:val="28"/>
          <w:szCs w:val="28"/>
        </w:rPr>
        <w:t xml:space="preserve"> настоящего Соглашения: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4.3.5.1.   устранять   факт(ы) нарушения порядка, целей и условий предоставления Субсидии в сроки, определенные в указанном требовании;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4.3.5.2.  возвращать в местный бюджет Субсидию в размере и в сроки, определенные в указанном требовании;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</w:t>
      </w:r>
      <w:r w:rsidRPr="00FB0AAE">
        <w:rPr>
          <w:sz w:val="28"/>
          <w:szCs w:val="28"/>
        </w:rPr>
        <w:t xml:space="preserve">.6 в случае принятия Главным распорядителем решения о применении к Получателю мер ответственности в соответствии с пунктом </w:t>
      </w:r>
      <w:proofErr w:type="gramStart"/>
      <w:r w:rsidRPr="00FB0AAE">
        <w:rPr>
          <w:sz w:val="28"/>
          <w:szCs w:val="28"/>
        </w:rPr>
        <w:t>4.1.8.,</w:t>
      </w:r>
      <w:proofErr w:type="gramEnd"/>
      <w:r w:rsidRPr="00FB0AAE">
        <w:rPr>
          <w:sz w:val="28"/>
          <w:szCs w:val="28"/>
        </w:rPr>
        <w:t xml:space="preserve"> возвращать в местный бюджет средства в срок и размере, установленных Главным распорядителем средств местного бюджета в уведомлении;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4.3.7.  обеспечивать полноту и достоверность сведений, представляемых Главному распорядителю средств местного бюджета в соответствии с настоящим Соглашением;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4.3.8.   выполнять  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4.4. Получатель вправе: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0" w:name="P1575"/>
      <w:bookmarkEnd w:id="20"/>
      <w:r w:rsidRPr="00AC5D4D">
        <w:rPr>
          <w:sz w:val="28"/>
          <w:szCs w:val="28"/>
        </w:rPr>
        <w:t xml:space="preserve">    4.4.1.  направлять Главному распорядителю средств местного бюджета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1" w:name="P1580"/>
      <w:bookmarkEnd w:id="21"/>
      <w:r w:rsidRPr="00AC5D4D">
        <w:rPr>
          <w:sz w:val="28"/>
          <w:szCs w:val="28"/>
        </w:rPr>
        <w:t xml:space="preserve">    4.4.2.  обращаться к Главному распорядителю средств местного бюджета в целях получения разъяснений в связи с исполнением настоящего Соглашения;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4.4.3.   осуществлять   иные   права   в   соответствии   с   бюджетным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законодательством Российской Федерации и Порядком предоставления субсидии.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                     V. Ответственность Сторон</w:t>
      </w:r>
    </w:p>
    <w:p w:rsidR="00CC30BC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5.1.   В   случае  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5.2.1. _________________________________________________;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5.2.2. ________________________________________________________.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                         VI. Иные условия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6.1. Иные условия по настоящему Соглашению: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6.1.1. ____________________________________________;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6.1.2. ____________________________________________.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                   VII. Заключительные положения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7.1.  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При </w:t>
      </w:r>
      <w:proofErr w:type="spellStart"/>
      <w:r w:rsidRPr="00AC5D4D">
        <w:rPr>
          <w:sz w:val="28"/>
          <w:szCs w:val="28"/>
        </w:rPr>
        <w:t>недостижении</w:t>
      </w:r>
      <w:proofErr w:type="spellEnd"/>
      <w:r w:rsidRPr="00AC5D4D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7.2. Настоящее Соглашение вступает в силу с даты его подписания лицами,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имеющими право действовать от имени каждой из Сторон, но не ранее доведения лимитов   бюджетных   обязательств, указанных </w:t>
      </w:r>
      <w:proofErr w:type="gramStart"/>
      <w:r w:rsidRPr="00AC5D4D">
        <w:rPr>
          <w:sz w:val="28"/>
          <w:szCs w:val="28"/>
        </w:rPr>
        <w:t xml:space="preserve">в  </w:t>
      </w:r>
      <w:hyperlink w:anchor="P1367" w:history="1">
        <w:r w:rsidRPr="00AC5D4D">
          <w:rPr>
            <w:sz w:val="28"/>
            <w:szCs w:val="28"/>
          </w:rPr>
          <w:t>пункте</w:t>
        </w:r>
        <w:proofErr w:type="gramEnd"/>
        <w:r w:rsidRPr="00AC5D4D">
          <w:rPr>
            <w:sz w:val="28"/>
            <w:szCs w:val="28"/>
          </w:rPr>
          <w:t xml:space="preserve"> 2.1</w:t>
        </w:r>
      </w:hyperlink>
      <w:r w:rsidRPr="00AC5D4D">
        <w:rPr>
          <w:sz w:val="28"/>
          <w:szCs w:val="28"/>
        </w:rPr>
        <w:t xml:space="preserve">  настоящего Соглашения, и действует до полного исполнения Сторонами своих обязательств по настоящему Соглашению.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7.3.  Изменение настоящего Соглашения, в том числе в соответствии с положениями   </w:t>
      </w:r>
      <w:hyperlink w:anchor="P1493" w:history="1">
        <w:r w:rsidRPr="00AC5D4D">
          <w:rPr>
            <w:sz w:val="28"/>
            <w:szCs w:val="28"/>
          </w:rPr>
          <w:t>пункта   4.2.1</w:t>
        </w:r>
      </w:hyperlink>
      <w:r w:rsidRPr="00AC5D4D">
        <w:rPr>
          <w:sz w:val="28"/>
          <w:szCs w:val="28"/>
        </w:rPr>
        <w:t xml:space="preserve">   настоящего   Соглашения, осуществляется по соглашению Сторон и оформляется в виде дополнительного соглашения к настоящему Соглашению.</w:t>
      </w:r>
    </w:p>
    <w:p w:rsidR="00CC30BC" w:rsidRPr="00BE6A3D" w:rsidRDefault="00CC30BC" w:rsidP="00CC30B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</w:t>
      </w:r>
      <w:r w:rsidRPr="00BE6A3D">
        <w:rPr>
          <w:sz w:val="28"/>
          <w:szCs w:val="28"/>
        </w:rPr>
        <w:t>7.4. Расторжение настоящего Соглашения осуществляется:</w:t>
      </w:r>
    </w:p>
    <w:p w:rsidR="00CC30BC" w:rsidRPr="00BE6A3D" w:rsidRDefault="00CC30BC" w:rsidP="00CC30BC">
      <w:pPr>
        <w:autoSpaceDE w:val="0"/>
        <w:autoSpaceDN w:val="0"/>
        <w:adjustRightInd w:val="0"/>
        <w:spacing w:before="220"/>
        <w:ind w:firstLine="284"/>
        <w:jc w:val="both"/>
        <w:rPr>
          <w:sz w:val="28"/>
          <w:szCs w:val="28"/>
        </w:rPr>
      </w:pPr>
      <w:r w:rsidRPr="00BE6A3D">
        <w:rPr>
          <w:sz w:val="28"/>
          <w:szCs w:val="28"/>
        </w:rPr>
        <w:t>7.4.1. в одностороннем порядке в случае:</w:t>
      </w:r>
    </w:p>
    <w:p w:rsidR="00CC30BC" w:rsidRPr="00BE6A3D" w:rsidRDefault="00CC30BC" w:rsidP="00CC30BC">
      <w:pPr>
        <w:autoSpaceDE w:val="0"/>
        <w:autoSpaceDN w:val="0"/>
        <w:adjustRightInd w:val="0"/>
        <w:spacing w:before="220"/>
        <w:ind w:firstLine="284"/>
        <w:jc w:val="both"/>
        <w:rPr>
          <w:sz w:val="28"/>
          <w:szCs w:val="28"/>
        </w:rPr>
      </w:pPr>
      <w:r w:rsidRPr="00BE6A3D">
        <w:rPr>
          <w:sz w:val="28"/>
          <w:szCs w:val="28"/>
        </w:rPr>
        <w:t>7.4.1.1. реорганизации или прекращения деятельности Получателя;</w:t>
      </w:r>
    </w:p>
    <w:p w:rsidR="00CC30BC" w:rsidRPr="00BE6A3D" w:rsidRDefault="00CC30BC" w:rsidP="00CC30BC">
      <w:pPr>
        <w:autoSpaceDE w:val="0"/>
        <w:autoSpaceDN w:val="0"/>
        <w:adjustRightInd w:val="0"/>
        <w:spacing w:before="220"/>
        <w:ind w:firstLine="284"/>
        <w:jc w:val="both"/>
        <w:rPr>
          <w:sz w:val="28"/>
          <w:szCs w:val="28"/>
        </w:rPr>
      </w:pPr>
      <w:r w:rsidRPr="00BE6A3D">
        <w:rPr>
          <w:sz w:val="28"/>
          <w:szCs w:val="28"/>
        </w:rPr>
        <w:t>7.4.1.2.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C30BC" w:rsidRPr="00BE6A3D" w:rsidRDefault="00CC30BC" w:rsidP="00CC30BC">
      <w:pPr>
        <w:autoSpaceDE w:val="0"/>
        <w:autoSpaceDN w:val="0"/>
        <w:adjustRightInd w:val="0"/>
        <w:spacing w:before="220"/>
        <w:ind w:firstLine="284"/>
        <w:jc w:val="both"/>
        <w:rPr>
          <w:sz w:val="28"/>
          <w:szCs w:val="28"/>
        </w:rPr>
      </w:pPr>
      <w:r w:rsidRPr="00BE6A3D">
        <w:rPr>
          <w:sz w:val="28"/>
          <w:szCs w:val="28"/>
        </w:rPr>
        <w:t xml:space="preserve">7.4.1.3. </w:t>
      </w:r>
      <w:proofErr w:type="spellStart"/>
      <w:r w:rsidRPr="00BE6A3D">
        <w:rPr>
          <w:sz w:val="28"/>
          <w:szCs w:val="28"/>
        </w:rPr>
        <w:t>недостижения</w:t>
      </w:r>
      <w:proofErr w:type="spellEnd"/>
      <w:r w:rsidRPr="00BE6A3D">
        <w:rPr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</w:t>
      </w:r>
      <w:hyperlink r:id="rId5" w:history="1">
        <w:r w:rsidRPr="00BE6A3D">
          <w:rPr>
            <w:sz w:val="28"/>
            <w:szCs w:val="28"/>
          </w:rPr>
          <w:t>пунктом 4.1.4</w:t>
        </w:r>
      </w:hyperlink>
      <w:r w:rsidRPr="00BE6A3D">
        <w:rPr>
          <w:sz w:val="28"/>
          <w:szCs w:val="28"/>
        </w:rPr>
        <w:t xml:space="preserve"> настоящего Соглашения;</w:t>
      </w:r>
    </w:p>
    <w:p w:rsidR="00CC30BC" w:rsidRPr="00BE6A3D" w:rsidRDefault="00CC30BC" w:rsidP="00CC30BC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BE6A3D">
        <w:rPr>
          <w:sz w:val="28"/>
          <w:szCs w:val="28"/>
        </w:rPr>
        <w:t xml:space="preserve">    7.4.1.4. ______________________________________________________;</w:t>
      </w:r>
    </w:p>
    <w:p w:rsidR="00CC30BC" w:rsidRPr="00BE6A3D" w:rsidRDefault="00CC30BC" w:rsidP="00CC3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6A3D">
        <w:rPr>
          <w:sz w:val="28"/>
          <w:szCs w:val="28"/>
        </w:rPr>
        <w:t xml:space="preserve">    7.4.2. по соглашению Сторон в случае 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7.6.   Документы   и   иная   информация, предусмотренные   настоящим Соглашением, направляются Сторонами в виде бумажного документа в двух экземплярах, по одному экземпляру для каждой из Сторон.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                    VIII. Платежные реквизиты Сторон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7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9"/>
        <w:gridCol w:w="4526"/>
      </w:tblGrid>
      <w:tr w:rsidR="00CC30BC" w:rsidRPr="00AC5D4D" w:rsidTr="0063675A">
        <w:trPr>
          <w:trHeight w:val="618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Краткое наименование Главного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распорядителя средств местного бюджета 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Получатель Субсидии</w:t>
            </w:r>
          </w:p>
        </w:tc>
      </w:tr>
      <w:tr w:rsidR="00CC30BC" w:rsidRPr="00AC5D4D" w:rsidTr="0063675A">
        <w:trPr>
          <w:trHeight w:val="604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Наименование Главного 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распорядителя средств местного бюджета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CC30BC" w:rsidRPr="00AC5D4D" w:rsidTr="0063675A">
        <w:trPr>
          <w:trHeight w:val="618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Место нахождения: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(юридический адрес)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Место нахождения: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(юридический адрес)</w:t>
            </w:r>
          </w:p>
        </w:tc>
      </w:tr>
      <w:tr w:rsidR="00CC30BC" w:rsidRPr="00AC5D4D" w:rsidTr="0063675A">
        <w:trPr>
          <w:trHeight w:val="784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Платежные реквизиты: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Платежные реквизиты: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30BC" w:rsidRPr="00AC5D4D" w:rsidRDefault="00CC30BC" w:rsidP="00CC30B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C5D4D">
        <w:rPr>
          <w:sz w:val="28"/>
          <w:szCs w:val="28"/>
        </w:rPr>
        <w:t>IX. Подписи Сторон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Краткое наименование Главного                                Получатель Субсидии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распорядителя средств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 xml:space="preserve"> местного бюджета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________________/_____________              _______________/_______________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0"/>
        </w:rPr>
      </w:pPr>
      <w:r w:rsidRPr="00AC5D4D">
        <w:rPr>
          <w:sz w:val="20"/>
        </w:rPr>
        <w:t xml:space="preserve">             (</w:t>
      </w:r>
      <w:proofErr w:type="gramStart"/>
      <w:r w:rsidRPr="00AC5D4D">
        <w:rPr>
          <w:sz w:val="20"/>
        </w:rPr>
        <w:t xml:space="preserve">подпись)   </w:t>
      </w:r>
      <w:proofErr w:type="gramEnd"/>
      <w:r w:rsidRPr="00AC5D4D">
        <w:rPr>
          <w:sz w:val="20"/>
        </w:rPr>
        <w:t xml:space="preserve">                    (ФИО)                                                       (подпись)                             (ФИО)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--------------------------------</w:t>
      </w:r>
    </w:p>
    <w:p w:rsidR="00CC30BC" w:rsidRPr="003F4162" w:rsidRDefault="00CC30BC" w:rsidP="00B513A8">
      <w:pPr>
        <w:widowControl w:val="0"/>
        <w:autoSpaceDE w:val="0"/>
        <w:autoSpaceDN w:val="0"/>
        <w:jc w:val="both"/>
        <w:rPr>
          <w:sz w:val="28"/>
          <w:szCs w:val="28"/>
        </w:rPr>
        <w:sectPr w:rsidR="00CC30BC" w:rsidRPr="003F4162">
          <w:pgSz w:w="11905" w:h="16838"/>
          <w:pgMar w:top="1134" w:right="850" w:bottom="1134" w:left="1701" w:header="0" w:footer="0" w:gutter="0"/>
          <w:cols w:space="720"/>
        </w:sectPr>
      </w:pPr>
      <w:r w:rsidRPr="00AC5D4D">
        <w:rPr>
          <w:sz w:val="28"/>
          <w:szCs w:val="28"/>
        </w:rPr>
        <w:t>* Предусматривается в случае, если это установлено Поря</w:t>
      </w:r>
      <w:r w:rsidR="00B513A8">
        <w:rPr>
          <w:sz w:val="28"/>
          <w:szCs w:val="28"/>
        </w:rPr>
        <w:t xml:space="preserve">дком предоставления </w:t>
      </w:r>
      <w:proofErr w:type="gramStart"/>
      <w:r w:rsidR="00B513A8">
        <w:rPr>
          <w:sz w:val="28"/>
          <w:szCs w:val="28"/>
        </w:rPr>
        <w:t xml:space="preserve">субсидии.  </w:t>
      </w:r>
      <w:proofErr w:type="gramEnd"/>
    </w:p>
    <w:p w:rsidR="00B513A8" w:rsidRPr="00FC1272" w:rsidRDefault="00B513A8" w:rsidP="00B513A8">
      <w:pPr>
        <w:pStyle w:val="a3"/>
        <w:ind w:left="10620" w:firstLine="708"/>
        <w:rPr>
          <w:sz w:val="28"/>
          <w:szCs w:val="28"/>
        </w:rPr>
      </w:pPr>
      <w:r w:rsidRPr="00FC1272">
        <w:rPr>
          <w:sz w:val="28"/>
          <w:szCs w:val="28"/>
        </w:rPr>
        <w:t>Приложение N 3</w:t>
      </w:r>
    </w:p>
    <w:p w:rsidR="00B513A8" w:rsidRPr="00FC1272" w:rsidRDefault="00B513A8" w:rsidP="00B513A8">
      <w:pPr>
        <w:pStyle w:val="a3"/>
        <w:ind w:left="10620" w:firstLine="708"/>
        <w:rPr>
          <w:sz w:val="28"/>
          <w:szCs w:val="28"/>
        </w:rPr>
      </w:pPr>
      <w:r w:rsidRPr="00FC1272">
        <w:rPr>
          <w:sz w:val="28"/>
          <w:szCs w:val="28"/>
        </w:rPr>
        <w:t xml:space="preserve">к Соглашению </w:t>
      </w:r>
    </w:p>
    <w:p w:rsidR="00B513A8" w:rsidRPr="00FC1272" w:rsidRDefault="00B513A8" w:rsidP="00B513A8">
      <w:pPr>
        <w:pStyle w:val="a3"/>
        <w:ind w:left="10620" w:firstLine="708"/>
        <w:rPr>
          <w:sz w:val="28"/>
          <w:szCs w:val="28"/>
        </w:rPr>
      </w:pPr>
      <w:r w:rsidRPr="00FC1272">
        <w:rPr>
          <w:sz w:val="28"/>
          <w:szCs w:val="28"/>
        </w:rPr>
        <w:t xml:space="preserve">от «___» ______ 2021 г. </w:t>
      </w:r>
    </w:p>
    <w:p w:rsidR="00B513A8" w:rsidRPr="00FC1272" w:rsidRDefault="00B513A8" w:rsidP="00B513A8">
      <w:pPr>
        <w:pStyle w:val="a3"/>
        <w:ind w:left="11328"/>
        <w:rPr>
          <w:sz w:val="28"/>
          <w:szCs w:val="28"/>
        </w:rPr>
      </w:pPr>
      <w:r w:rsidRPr="00FC1272">
        <w:rPr>
          <w:sz w:val="28"/>
          <w:szCs w:val="28"/>
        </w:rPr>
        <w:t>№ _________________</w:t>
      </w:r>
    </w:p>
    <w:p w:rsidR="00B513A8" w:rsidRDefault="00B513A8" w:rsidP="00B513A8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:rsidR="00B513A8" w:rsidRPr="00C5110C" w:rsidRDefault="00B513A8" w:rsidP="00B513A8">
      <w:pPr>
        <w:autoSpaceDE w:val="0"/>
        <w:autoSpaceDN w:val="0"/>
        <w:adjustRightInd w:val="0"/>
        <w:outlineLvl w:val="0"/>
        <w:rPr>
          <w:szCs w:val="24"/>
        </w:rPr>
      </w:pPr>
    </w:p>
    <w:p w:rsidR="00B513A8" w:rsidRPr="00C5110C" w:rsidRDefault="00B513A8" w:rsidP="00B513A8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5110C">
        <w:rPr>
          <w:b/>
          <w:szCs w:val="24"/>
        </w:rPr>
        <w:t>ОТЧЕТ</w:t>
      </w:r>
    </w:p>
    <w:p w:rsidR="00B513A8" w:rsidRPr="00C5110C" w:rsidRDefault="00B513A8" w:rsidP="00B513A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5110C">
        <w:rPr>
          <w:szCs w:val="24"/>
        </w:rPr>
        <w:t xml:space="preserve">о получении субсидии </w:t>
      </w:r>
      <w:bookmarkStart w:id="22" w:name="OLE_LINK36"/>
      <w:r w:rsidRPr="00C5110C">
        <w:rPr>
          <w:szCs w:val="24"/>
        </w:rPr>
        <w:t xml:space="preserve">на </w:t>
      </w:r>
      <w:r w:rsidR="003F4162">
        <w:rPr>
          <w:szCs w:val="24"/>
        </w:rPr>
        <w:t>возмещение недополученных доходов, возникших при выполнении работ по установке автоматизированных систем контроля за газовой безопасностью в жилых помещениях (квартирах) многоквартирных домов</w:t>
      </w:r>
      <w:r w:rsidRPr="00C5110C">
        <w:rPr>
          <w:szCs w:val="24"/>
        </w:rPr>
        <w:t xml:space="preserve"> </w:t>
      </w:r>
    </w:p>
    <w:p w:rsidR="00B513A8" w:rsidRPr="00C5110C" w:rsidRDefault="00B513A8" w:rsidP="00B513A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C5110C">
        <w:rPr>
          <w:szCs w:val="24"/>
        </w:rPr>
        <w:t>на территории муниципального образования _________________________________________________________________Московской области</w:t>
      </w:r>
    </w:p>
    <w:p w:rsidR="00B513A8" w:rsidRPr="00C5110C" w:rsidRDefault="00B513A8" w:rsidP="00B513A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C5110C">
        <w:rPr>
          <w:sz w:val="20"/>
        </w:rPr>
        <w:t xml:space="preserve">                                       (наименование муниципального образования)</w:t>
      </w:r>
    </w:p>
    <w:p w:rsidR="00B513A8" w:rsidRPr="00C5110C" w:rsidRDefault="00B513A8" w:rsidP="00B513A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C5110C">
        <w:rPr>
          <w:szCs w:val="24"/>
        </w:rPr>
        <w:t>Получатель субсидии _____________________________________________________________________________________________________</w:t>
      </w:r>
    </w:p>
    <w:p w:rsidR="00B513A8" w:rsidRPr="00C5110C" w:rsidRDefault="00B513A8" w:rsidP="00B513A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C5110C">
        <w:rPr>
          <w:sz w:val="20"/>
        </w:rPr>
        <w:t>(наименование организации, ИНН/КПП, юридический адрес)</w:t>
      </w:r>
    </w:p>
    <w:p w:rsidR="00B513A8" w:rsidRPr="00C5110C" w:rsidRDefault="00B513A8" w:rsidP="00B513A8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902"/>
      </w:tblGrid>
      <w:tr w:rsidR="00B513A8" w:rsidRPr="00C5110C" w:rsidTr="0063675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22"/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>Наименование субсидии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>№ Справки-расчет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 xml:space="preserve">согласно 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>Справки-расчет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>(руб.)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5110C">
              <w:rPr>
                <w:szCs w:val="24"/>
              </w:rPr>
              <w:t xml:space="preserve">Получены суммы возмещения 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C5110C">
              <w:rPr>
                <w:szCs w:val="24"/>
              </w:rPr>
              <w:t>(руб.)</w:t>
            </w:r>
          </w:p>
        </w:tc>
      </w:tr>
      <w:tr w:rsidR="00B513A8" w:rsidRPr="00C5110C" w:rsidTr="0063675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b/>
                <w:szCs w:val="24"/>
                <w:lang w:eastAsia="en-US"/>
              </w:rPr>
            </w:pPr>
            <w:r w:rsidRPr="00C5110C">
              <w:rPr>
                <w:b/>
                <w:szCs w:val="24"/>
                <w:lang w:eastAsia="en-US"/>
              </w:rPr>
              <w:t>ВСЕГО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Cs w:val="24"/>
                <w:lang w:eastAsia="en-US"/>
              </w:rPr>
            </w:pP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C5110C">
              <w:rPr>
                <w:szCs w:val="24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5110C">
              <w:rPr>
                <w:szCs w:val="24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B513A8" w:rsidRPr="00C5110C" w:rsidTr="0063675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162" w:rsidRPr="00C5110C" w:rsidRDefault="00B4299C" w:rsidP="003F41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Предоставление иных межбюджетных трансфертов бюджетам муниципальных образований Московской области на финансовое обеспечение расходов, связанных с принятием решения о возмещении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</w:t>
            </w:r>
            <w:proofErr w:type="gramStart"/>
            <w:r>
              <w:rPr>
                <w:szCs w:val="24"/>
              </w:rPr>
              <w:t>безопасностью  в</w:t>
            </w:r>
            <w:proofErr w:type="gramEnd"/>
            <w:r>
              <w:rPr>
                <w:szCs w:val="24"/>
              </w:rPr>
              <w:t xml:space="preserve"> жилых помещениях (квартирах) многоквартирных домов отдельным категориям граждан</w:t>
            </w:r>
          </w:p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8" w:rsidRPr="00C5110C" w:rsidRDefault="00B513A8" w:rsidP="006367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</w:tbl>
    <w:p w:rsidR="00B513A8" w:rsidRPr="00C5110C" w:rsidRDefault="00B513A8" w:rsidP="00B513A8">
      <w:pPr>
        <w:widowControl w:val="0"/>
        <w:autoSpaceDE w:val="0"/>
        <w:autoSpaceDN w:val="0"/>
        <w:adjustRightInd w:val="0"/>
        <w:rPr>
          <w:szCs w:val="24"/>
        </w:rPr>
      </w:pPr>
    </w:p>
    <w:p w:rsidR="00B513A8" w:rsidRPr="00C5110C" w:rsidRDefault="00B4299C" w:rsidP="00B513A8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Руководитель получателя                                                                       </w:t>
      </w:r>
      <w:r w:rsidR="00B513A8" w:rsidRPr="00C5110C">
        <w:rPr>
          <w:szCs w:val="24"/>
        </w:rPr>
        <w:t xml:space="preserve">     ______________________ </w:t>
      </w:r>
      <w:proofErr w:type="gramStart"/>
      <w:r w:rsidR="00B513A8" w:rsidRPr="00C5110C">
        <w:rPr>
          <w:szCs w:val="24"/>
        </w:rPr>
        <w:t xml:space="preserve">   (</w:t>
      </w:r>
      <w:proofErr w:type="gramEnd"/>
      <w:r w:rsidR="00B513A8" w:rsidRPr="00C5110C">
        <w:rPr>
          <w:szCs w:val="24"/>
        </w:rPr>
        <w:t xml:space="preserve"> ______________________)</w:t>
      </w:r>
    </w:p>
    <w:p w:rsidR="00B513A8" w:rsidRPr="00C5110C" w:rsidRDefault="00B513A8" w:rsidP="00B513A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5110C">
        <w:rPr>
          <w:szCs w:val="24"/>
        </w:rPr>
        <w:tab/>
      </w:r>
      <w:r w:rsidRPr="00C5110C">
        <w:rPr>
          <w:szCs w:val="24"/>
        </w:rPr>
        <w:tab/>
      </w:r>
      <w:r w:rsidRPr="00C5110C">
        <w:rPr>
          <w:szCs w:val="24"/>
        </w:rPr>
        <w:tab/>
      </w:r>
      <w:r w:rsidRPr="00C5110C">
        <w:rPr>
          <w:szCs w:val="24"/>
        </w:rPr>
        <w:tab/>
      </w:r>
      <w:r w:rsidRPr="00C5110C">
        <w:rPr>
          <w:szCs w:val="24"/>
        </w:rPr>
        <w:tab/>
      </w:r>
      <w:r w:rsidR="00B4299C">
        <w:rPr>
          <w:szCs w:val="24"/>
        </w:rPr>
        <w:t xml:space="preserve">                                                                               </w:t>
      </w:r>
      <w:r w:rsidRPr="00C5110C">
        <w:rPr>
          <w:sz w:val="16"/>
          <w:szCs w:val="16"/>
        </w:rPr>
        <w:t>(</w:t>
      </w:r>
      <w:proofErr w:type="gramStart"/>
      <w:r w:rsidRPr="00C5110C">
        <w:rPr>
          <w:sz w:val="16"/>
          <w:szCs w:val="16"/>
        </w:rPr>
        <w:t xml:space="preserve">подпись)   </w:t>
      </w:r>
      <w:proofErr w:type="gramEnd"/>
      <w:r w:rsidRPr="00C5110C">
        <w:rPr>
          <w:sz w:val="16"/>
          <w:szCs w:val="16"/>
        </w:rPr>
        <w:tab/>
      </w:r>
      <w:r w:rsidRPr="00C5110C">
        <w:rPr>
          <w:sz w:val="16"/>
          <w:szCs w:val="16"/>
        </w:rPr>
        <w:tab/>
      </w:r>
      <w:r w:rsidRPr="00C5110C">
        <w:rPr>
          <w:sz w:val="16"/>
          <w:szCs w:val="16"/>
        </w:rPr>
        <w:tab/>
        <w:t xml:space="preserve">    (ФИО)</w:t>
      </w:r>
    </w:p>
    <w:p w:rsidR="00CC30BC" w:rsidRPr="00AC5D4D" w:rsidRDefault="00CC30BC" w:rsidP="00CC30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CC30BC" w:rsidRPr="00AC5D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bookmarkStart w:id="23" w:name="P2094"/>
      <w:bookmarkEnd w:id="23"/>
      <w:r w:rsidRPr="00AC5D4D">
        <w:rPr>
          <w:sz w:val="28"/>
          <w:szCs w:val="28"/>
        </w:rPr>
        <w:t>Приложение N 1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к Типовой форме соглашения</w:t>
      </w:r>
    </w:p>
    <w:p w:rsidR="00CC30BC" w:rsidRPr="00AC5D4D" w:rsidRDefault="00CC30BC" w:rsidP="00CC30BC">
      <w:pPr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AC5D4D">
        <w:rPr>
          <w:rFonts w:eastAsia="Calibri"/>
          <w:sz w:val="28"/>
          <w:szCs w:val="28"/>
          <w:lang w:eastAsia="en-US"/>
        </w:rPr>
        <w:t>Приложение N ________-</w:t>
      </w:r>
    </w:p>
    <w:p w:rsidR="00CC30BC" w:rsidRPr="00AC5D4D" w:rsidRDefault="00CC30BC" w:rsidP="00CC30BC">
      <w:pPr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AC5D4D">
        <w:rPr>
          <w:rFonts w:eastAsia="Calibri"/>
          <w:sz w:val="28"/>
          <w:szCs w:val="28"/>
          <w:lang w:eastAsia="en-US"/>
        </w:rPr>
        <w:t>к соглашению</w:t>
      </w:r>
    </w:p>
    <w:p w:rsidR="00CC30BC" w:rsidRPr="00AC5D4D" w:rsidRDefault="00CC30BC" w:rsidP="00CC30BC">
      <w:pPr>
        <w:autoSpaceDE w:val="0"/>
        <w:autoSpaceDN w:val="0"/>
        <w:adjustRightInd w:val="0"/>
        <w:spacing w:after="160" w:line="259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AC5D4D">
        <w:rPr>
          <w:rFonts w:eastAsia="Calibri"/>
          <w:sz w:val="28"/>
          <w:szCs w:val="28"/>
          <w:lang w:eastAsia="en-US"/>
        </w:rPr>
        <w:t>от _______ N ____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Показатели результативности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1701"/>
        <w:gridCol w:w="1417"/>
        <w:gridCol w:w="2155"/>
        <w:gridCol w:w="1361"/>
        <w:gridCol w:w="1757"/>
      </w:tblGrid>
      <w:tr w:rsidR="00CC30BC" w:rsidRPr="00AC5D4D" w:rsidTr="0063675A">
        <w:trPr>
          <w:trHeight w:val="1932"/>
        </w:trPr>
        <w:tc>
          <w:tcPr>
            <w:tcW w:w="67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Наименование проекта (мероприятия, услуги) </w:t>
            </w:r>
          </w:p>
        </w:tc>
        <w:tc>
          <w:tcPr>
            <w:tcW w:w="141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55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Единица измерения 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5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CC30BC" w:rsidRPr="00AC5D4D" w:rsidTr="0063675A">
        <w:tc>
          <w:tcPr>
            <w:tcW w:w="67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6</w:t>
            </w:r>
          </w:p>
        </w:tc>
      </w:tr>
      <w:tr w:rsidR="00CC30BC" w:rsidRPr="00AC5D4D" w:rsidTr="0063675A">
        <w:tc>
          <w:tcPr>
            <w:tcW w:w="67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30BC" w:rsidRPr="00AC5D4D" w:rsidTr="0063675A">
        <w:tc>
          <w:tcPr>
            <w:tcW w:w="67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30BC" w:rsidRPr="00AC5D4D" w:rsidTr="0063675A">
        <w:tc>
          <w:tcPr>
            <w:tcW w:w="67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30BC" w:rsidRPr="00AC5D4D" w:rsidRDefault="00CC30BC" w:rsidP="00CC30BC">
      <w:pPr>
        <w:widowControl w:val="0"/>
        <w:autoSpaceDE w:val="0"/>
        <w:autoSpaceDN w:val="0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Руководитель Главного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распорядителя средств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местного бюджета      ________ _________ 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                                      (</w:t>
      </w:r>
      <w:proofErr w:type="gramStart"/>
      <w:r w:rsidRPr="00AC5D4D">
        <w:rPr>
          <w:sz w:val="22"/>
          <w:szCs w:val="22"/>
        </w:rPr>
        <w:t xml:space="preserve">должность)   </w:t>
      </w:r>
      <w:proofErr w:type="gramEnd"/>
      <w:r w:rsidRPr="00AC5D4D">
        <w:rPr>
          <w:sz w:val="22"/>
          <w:szCs w:val="22"/>
        </w:rPr>
        <w:t xml:space="preserve">        (подпись)      (расшифровка подписи)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  <w:r w:rsidRPr="00AC5D4D">
        <w:rPr>
          <w:rFonts w:ascii="Calibri" w:hAnsi="Calibri" w:cs="Calibri"/>
          <w:sz w:val="22"/>
        </w:rPr>
        <w:t xml:space="preserve">      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C5D4D">
        <w:rPr>
          <w:sz w:val="28"/>
          <w:szCs w:val="28"/>
        </w:rPr>
        <w:t>Приложение N 2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к Типовой форме соглашения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от ______ г. N ___</w:t>
      </w:r>
    </w:p>
    <w:p w:rsidR="00CC30BC" w:rsidRPr="00AC5D4D" w:rsidRDefault="00CC30BC" w:rsidP="00CC30BC">
      <w:pPr>
        <w:widowControl w:val="0"/>
        <w:autoSpaceDE w:val="0"/>
        <w:autoSpaceDN w:val="0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Приложение N ___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к соглашению</w:t>
      </w:r>
    </w:p>
    <w:p w:rsidR="00CC30BC" w:rsidRPr="00AC5D4D" w:rsidRDefault="00CC30BC" w:rsidP="00CC30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5D4D">
        <w:rPr>
          <w:sz w:val="28"/>
          <w:szCs w:val="28"/>
        </w:rPr>
        <w:t>от ______ г. N 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 xml:space="preserve">ОТЧЕТ 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о достижении значений показателей результативности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5D4D">
        <w:rPr>
          <w:sz w:val="28"/>
          <w:szCs w:val="28"/>
        </w:rPr>
        <w:t>по состоянию на __ ______ 20__ года</w:t>
      </w:r>
    </w:p>
    <w:p w:rsidR="00CC30BC" w:rsidRPr="00AC5D4D" w:rsidRDefault="00CC30BC" w:rsidP="00CC30B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Наименование Получателя 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Периодичность: _________________________________________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1077"/>
        <w:gridCol w:w="1893"/>
        <w:gridCol w:w="1191"/>
        <w:gridCol w:w="1531"/>
        <w:gridCol w:w="1077"/>
        <w:gridCol w:w="850"/>
      </w:tblGrid>
      <w:tr w:rsidR="00CC30BC" w:rsidRPr="00AC5D4D" w:rsidTr="0063675A">
        <w:trPr>
          <w:trHeight w:val="2576"/>
        </w:trPr>
        <w:tc>
          <w:tcPr>
            <w:tcW w:w="454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N п/п</w:t>
            </w:r>
          </w:p>
        </w:tc>
        <w:tc>
          <w:tcPr>
            <w:tcW w:w="964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07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1893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Единица измерения  </w:t>
            </w:r>
          </w:p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 xml:space="preserve">Плановое значение показателя </w:t>
            </w:r>
          </w:p>
        </w:tc>
        <w:tc>
          <w:tcPr>
            <w:tcW w:w="153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85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Причина отклонения</w:t>
            </w:r>
          </w:p>
        </w:tc>
      </w:tr>
      <w:tr w:rsidR="00CC30BC" w:rsidRPr="00AC5D4D" w:rsidTr="0063675A">
        <w:tc>
          <w:tcPr>
            <w:tcW w:w="454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D4D">
              <w:rPr>
                <w:sz w:val="28"/>
                <w:szCs w:val="28"/>
              </w:rPr>
              <w:t>8</w:t>
            </w:r>
          </w:p>
        </w:tc>
      </w:tr>
      <w:tr w:rsidR="00CC30BC" w:rsidRPr="00AC5D4D" w:rsidTr="0063675A">
        <w:tc>
          <w:tcPr>
            <w:tcW w:w="454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30BC" w:rsidRPr="00AC5D4D" w:rsidRDefault="00CC30BC" w:rsidP="0063675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Руководитель Получателя ___________ ___________ 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2"/>
          <w:szCs w:val="22"/>
        </w:rPr>
        <w:t xml:space="preserve">                                                               (</w:t>
      </w:r>
      <w:proofErr w:type="gramStart"/>
      <w:r w:rsidRPr="00AC5D4D">
        <w:rPr>
          <w:sz w:val="22"/>
          <w:szCs w:val="22"/>
        </w:rPr>
        <w:t xml:space="preserve">должность)   </w:t>
      </w:r>
      <w:proofErr w:type="gramEnd"/>
      <w:r w:rsidRPr="00AC5D4D">
        <w:rPr>
          <w:sz w:val="22"/>
          <w:szCs w:val="22"/>
        </w:rPr>
        <w:t xml:space="preserve">            (подпись)             (расшифровка подписи)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Исполнитель                   ___________ ___________ _____________________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5D4D">
        <w:rPr>
          <w:sz w:val="28"/>
          <w:szCs w:val="28"/>
        </w:rPr>
        <w:t xml:space="preserve">                                             </w:t>
      </w:r>
      <w:r w:rsidRPr="00AC5D4D">
        <w:rPr>
          <w:sz w:val="22"/>
          <w:szCs w:val="22"/>
        </w:rPr>
        <w:t>(</w:t>
      </w:r>
      <w:proofErr w:type="gramStart"/>
      <w:r w:rsidRPr="00AC5D4D">
        <w:rPr>
          <w:sz w:val="22"/>
          <w:szCs w:val="22"/>
        </w:rPr>
        <w:t xml:space="preserve">должность)   </w:t>
      </w:r>
      <w:proofErr w:type="gramEnd"/>
      <w:r w:rsidRPr="00AC5D4D">
        <w:rPr>
          <w:sz w:val="22"/>
          <w:szCs w:val="22"/>
        </w:rPr>
        <w:t xml:space="preserve">           (ФИО)          (телефон)</w:t>
      </w: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30BC" w:rsidRPr="00AC5D4D" w:rsidRDefault="00CC30BC" w:rsidP="00CC30B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5D4D">
        <w:rPr>
          <w:sz w:val="28"/>
          <w:szCs w:val="28"/>
        </w:rPr>
        <w:t>"__" ______ 20__ г.</w:t>
      </w:r>
    </w:p>
    <w:p w:rsidR="0091280C" w:rsidRDefault="0091280C"/>
    <w:sectPr w:rsidR="009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B5"/>
    <w:rsid w:val="003F4162"/>
    <w:rsid w:val="00467E88"/>
    <w:rsid w:val="0091280C"/>
    <w:rsid w:val="00B4299C"/>
    <w:rsid w:val="00B513A8"/>
    <w:rsid w:val="00CC30BC"/>
    <w:rsid w:val="00E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E35C-472E-4283-BE61-2B2520D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E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B3B53C8B0038E8CBAB9D34D272CAC01A161402239B877BB67050D5F76B967C207AB6AC31445090DB1BAFB833100509289BF2400CEE28B1a5kEI" TargetMode="External"/><Relationship Id="rId4" Type="http://schemas.openxmlformats.org/officeDocument/2006/relationships/hyperlink" Target="consultantplus://offline/ref=F5E616F23E7061B8EA70CBC08DF92EABA2F05E485B8823EE05D9EE7DEFxC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3145</Words>
  <Characters>17928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IX. Подписи Сторон</vt:lpstr>
      <vt:lpstr/>
      <vt:lpstr>на территории муниципального образования _______________________________________</vt:lpstr>
      <vt:lpstr>(наименование муниципального образования)</vt:lpstr>
      <vt:lpstr>Получатель субсидии ____________________________________________________________</vt:lpstr>
      <vt:lpstr>(наименование организации, ИНН/КПП, юридический адрес)</vt:lpstr>
      <vt:lpstr>        Приложение N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2</vt:lpstr>
    </vt:vector>
  </TitlesOfParts>
  <Company/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2021-10-21T15:57:00Z</cp:lastPrinted>
  <dcterms:created xsi:type="dcterms:W3CDTF">2021-10-21T12:52:00Z</dcterms:created>
  <dcterms:modified xsi:type="dcterms:W3CDTF">2021-10-21T15:57:00Z</dcterms:modified>
</cp:coreProperties>
</file>