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8C" w:rsidRPr="000B0F7E" w:rsidRDefault="0097748C" w:rsidP="0097748C">
      <w:r w:rsidRPr="000B0F7E">
        <w:t xml:space="preserve">     </w:t>
      </w:r>
    </w:p>
    <w:p w:rsidR="007F04FB" w:rsidRDefault="007F04FB" w:rsidP="003F102A">
      <w:pPr>
        <w:ind w:left="4820"/>
      </w:pPr>
      <w:r>
        <w:t xml:space="preserve">Приложение </w:t>
      </w:r>
      <w:r w:rsidR="001600CB">
        <w:t>№1</w:t>
      </w:r>
    </w:p>
    <w:p w:rsidR="007F04FB" w:rsidRDefault="007F04FB" w:rsidP="003F102A">
      <w:pPr>
        <w:ind w:left="4820"/>
      </w:pPr>
      <w:r>
        <w:t xml:space="preserve">к постановлению администрации </w:t>
      </w:r>
    </w:p>
    <w:p w:rsidR="007F04FB" w:rsidRDefault="003F102A" w:rsidP="003F102A">
      <w:pPr>
        <w:ind w:left="4820"/>
      </w:pPr>
      <w:r>
        <w:t>городского округа Красногорск</w:t>
      </w:r>
    </w:p>
    <w:p w:rsidR="0097748C" w:rsidRPr="000B0F7E" w:rsidRDefault="007F04FB" w:rsidP="003F102A">
      <w:pPr>
        <w:ind w:left="4820"/>
      </w:pPr>
      <w:r>
        <w:t>от «       »</w:t>
      </w:r>
      <w:r w:rsidR="0097748C">
        <w:t xml:space="preserve">                   </w:t>
      </w:r>
      <w:r>
        <w:t>201</w:t>
      </w:r>
      <w:r w:rsidR="00FE4D2B">
        <w:t>9</w:t>
      </w:r>
      <w:r>
        <w:t xml:space="preserve"> года</w:t>
      </w:r>
      <w:r w:rsidR="0097748C">
        <w:t xml:space="preserve"> </w:t>
      </w:r>
      <w:r>
        <w:t>№</w:t>
      </w:r>
      <w:r w:rsidR="0097748C">
        <w:t xml:space="preserve"> </w:t>
      </w:r>
      <w:bookmarkStart w:id="0" w:name="_GoBack"/>
      <w:bookmarkEnd w:id="0"/>
    </w:p>
    <w:p w:rsidR="0097748C" w:rsidRPr="000B0F7E" w:rsidRDefault="0097748C" w:rsidP="00004493">
      <w:pPr>
        <w:ind w:left="5103" w:hanging="1134"/>
      </w:pPr>
      <w:r>
        <w:t xml:space="preserve">                  </w:t>
      </w:r>
      <w:r w:rsidRPr="000B0F7E">
        <w:t xml:space="preserve">                                                                                                                         </w:t>
      </w:r>
    </w:p>
    <w:p w:rsidR="0097748C" w:rsidRPr="000B0F7E" w:rsidRDefault="0097748C" w:rsidP="0097748C">
      <w:pPr>
        <w:pStyle w:val="2"/>
      </w:pPr>
      <w:r w:rsidRPr="000B0F7E">
        <w:t xml:space="preserve">                                                                                                                                                                                    </w:t>
      </w:r>
    </w:p>
    <w:p w:rsidR="0097748C" w:rsidRDefault="0097748C" w:rsidP="0097748C">
      <w:pPr>
        <w:ind w:left="-1080"/>
        <w:jc w:val="center"/>
      </w:pPr>
      <w:r w:rsidRPr="000B0F7E">
        <w:t xml:space="preserve">                                                                                              </w:t>
      </w:r>
      <w:r>
        <w:t xml:space="preserve">                        </w:t>
      </w:r>
    </w:p>
    <w:p w:rsidR="0097748C" w:rsidRDefault="0097748C" w:rsidP="0097748C">
      <w:r>
        <w:t xml:space="preserve">                </w:t>
      </w:r>
    </w:p>
    <w:p w:rsidR="0097748C" w:rsidRPr="004C597C" w:rsidRDefault="0097748C" w:rsidP="0097748C">
      <w:pPr>
        <w:pStyle w:val="1"/>
        <w:rPr>
          <w:sz w:val="28"/>
          <w:szCs w:val="28"/>
        </w:rPr>
      </w:pPr>
      <w:r w:rsidRPr="004C597C">
        <w:rPr>
          <w:sz w:val="28"/>
          <w:szCs w:val="28"/>
        </w:rPr>
        <w:t>ПОЛОЖЕНИЕ</w:t>
      </w:r>
    </w:p>
    <w:p w:rsidR="0097748C" w:rsidRPr="004C597C" w:rsidRDefault="0097748C" w:rsidP="0097748C">
      <w:pPr>
        <w:jc w:val="center"/>
        <w:rPr>
          <w:b/>
          <w:bCs/>
          <w:sz w:val="28"/>
          <w:szCs w:val="28"/>
        </w:rPr>
      </w:pPr>
      <w:r w:rsidRPr="004C597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спасательной </w:t>
      </w:r>
      <w:r w:rsidRPr="004C597C">
        <w:rPr>
          <w:b/>
          <w:bCs/>
          <w:sz w:val="28"/>
          <w:szCs w:val="28"/>
        </w:rPr>
        <w:t>службе торговли</w:t>
      </w:r>
      <w:r>
        <w:rPr>
          <w:b/>
          <w:bCs/>
          <w:sz w:val="28"/>
          <w:szCs w:val="28"/>
        </w:rPr>
        <w:t>,</w:t>
      </w:r>
      <w:r w:rsidRPr="004C597C">
        <w:rPr>
          <w:b/>
          <w:bCs/>
          <w:sz w:val="28"/>
          <w:szCs w:val="28"/>
        </w:rPr>
        <w:t xml:space="preserve"> питания</w:t>
      </w:r>
      <w:r>
        <w:rPr>
          <w:b/>
          <w:bCs/>
          <w:sz w:val="28"/>
          <w:szCs w:val="28"/>
        </w:rPr>
        <w:t xml:space="preserve"> и бытовых услуг </w:t>
      </w:r>
      <w:r w:rsidRPr="004C597C">
        <w:rPr>
          <w:b/>
          <w:bCs/>
          <w:sz w:val="28"/>
          <w:szCs w:val="28"/>
        </w:rPr>
        <w:t xml:space="preserve">  </w:t>
      </w:r>
      <w:r w:rsidR="004F6C16">
        <w:rPr>
          <w:sz w:val="28"/>
          <w:szCs w:val="28"/>
        </w:rPr>
        <w:t xml:space="preserve">  </w:t>
      </w:r>
      <w:r w:rsidRPr="004C597C">
        <w:rPr>
          <w:b/>
          <w:bCs/>
          <w:sz w:val="28"/>
          <w:szCs w:val="28"/>
        </w:rPr>
        <w:t>гражданской обороны</w:t>
      </w:r>
    </w:p>
    <w:p w:rsidR="0097748C" w:rsidRPr="004C597C" w:rsidRDefault="003F102A" w:rsidP="00977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Красногорск</w:t>
      </w:r>
    </w:p>
    <w:p w:rsidR="0097748C" w:rsidRPr="004C597C" w:rsidRDefault="0097748C" w:rsidP="0097748C">
      <w:pPr>
        <w:jc w:val="center"/>
        <w:rPr>
          <w:b/>
          <w:bCs/>
          <w:sz w:val="28"/>
          <w:szCs w:val="28"/>
        </w:rPr>
      </w:pPr>
    </w:p>
    <w:p w:rsidR="0097748C" w:rsidRDefault="0097748C" w:rsidP="0097748C"/>
    <w:p w:rsidR="0097748C" w:rsidRDefault="0097748C" w:rsidP="0097748C">
      <w:pPr>
        <w:pStyle w:val="a6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4C597C">
        <w:rPr>
          <w:b/>
          <w:bCs/>
          <w:sz w:val="28"/>
          <w:szCs w:val="28"/>
        </w:rPr>
        <w:t>Общие положения</w:t>
      </w:r>
    </w:p>
    <w:p w:rsidR="00622700" w:rsidRPr="00622700" w:rsidRDefault="00622700" w:rsidP="00622700">
      <w:pPr>
        <w:ind w:left="360"/>
        <w:jc w:val="center"/>
        <w:rPr>
          <w:b/>
          <w:bCs/>
          <w:sz w:val="28"/>
          <w:szCs w:val="28"/>
        </w:rPr>
      </w:pPr>
    </w:p>
    <w:p w:rsidR="0097748C" w:rsidRPr="007932D6" w:rsidRDefault="0097748C" w:rsidP="0097748C">
      <w:pPr>
        <w:ind w:left="360"/>
        <w:jc w:val="center"/>
        <w:rPr>
          <w:bCs/>
          <w:sz w:val="28"/>
          <w:szCs w:val="28"/>
        </w:rPr>
      </w:pPr>
    </w:p>
    <w:p w:rsidR="008613D6" w:rsidRPr="008613D6" w:rsidRDefault="0097748C" w:rsidP="003F102A">
      <w:pPr>
        <w:pStyle w:val="a6"/>
        <w:numPr>
          <w:ilvl w:val="1"/>
          <w:numId w:val="3"/>
        </w:numPr>
        <w:ind w:left="0" w:right="20" w:firstLine="708"/>
        <w:jc w:val="both"/>
        <w:rPr>
          <w:sz w:val="28"/>
          <w:szCs w:val="28"/>
        </w:rPr>
      </w:pPr>
      <w:r w:rsidRPr="008613D6">
        <w:rPr>
          <w:color w:val="000000"/>
          <w:sz w:val="28"/>
          <w:szCs w:val="28"/>
        </w:rPr>
        <w:t xml:space="preserve">Настоящее положение определяет задачи, </w:t>
      </w:r>
      <w:r w:rsidR="00AA3B2F" w:rsidRPr="008613D6">
        <w:rPr>
          <w:color w:val="000000"/>
          <w:sz w:val="28"/>
          <w:szCs w:val="28"/>
        </w:rPr>
        <w:t>организацию и управление службой, состав сил и средств службы, материально- техническое и финансовое обеспечение спасательной службы торговли, питания и бытовых услуг</w:t>
      </w:r>
      <w:r w:rsidR="008613D6">
        <w:rPr>
          <w:color w:val="000000"/>
          <w:sz w:val="28"/>
          <w:szCs w:val="28"/>
        </w:rPr>
        <w:t xml:space="preserve"> (далее – СТПиБУ)</w:t>
      </w:r>
      <w:r w:rsidR="00285125" w:rsidRPr="00285125">
        <w:rPr>
          <w:b/>
          <w:sz w:val="28"/>
          <w:szCs w:val="28"/>
        </w:rPr>
        <w:t xml:space="preserve"> </w:t>
      </w:r>
      <w:r w:rsidR="00AA3B2F" w:rsidRPr="008613D6">
        <w:rPr>
          <w:color w:val="000000"/>
          <w:sz w:val="28"/>
          <w:szCs w:val="28"/>
        </w:rPr>
        <w:t xml:space="preserve">гражданской обороны </w:t>
      </w:r>
      <w:r w:rsidR="003F102A">
        <w:rPr>
          <w:color w:val="000000"/>
          <w:sz w:val="28"/>
          <w:szCs w:val="28"/>
        </w:rPr>
        <w:t>городского округа Красногорск</w:t>
      </w:r>
      <w:r w:rsidR="00AA3B2F" w:rsidRPr="008613D6">
        <w:rPr>
          <w:color w:val="000000"/>
          <w:sz w:val="28"/>
          <w:szCs w:val="28"/>
        </w:rPr>
        <w:t xml:space="preserve">, а также </w:t>
      </w:r>
      <w:r w:rsidRPr="008613D6">
        <w:rPr>
          <w:color w:val="000000"/>
          <w:sz w:val="28"/>
          <w:szCs w:val="28"/>
        </w:rPr>
        <w:t>порядок функционирования службы</w:t>
      </w:r>
      <w:r w:rsidR="00AA3B2F" w:rsidRPr="008613D6">
        <w:rPr>
          <w:color w:val="000000"/>
          <w:sz w:val="28"/>
          <w:szCs w:val="28"/>
        </w:rPr>
        <w:t xml:space="preserve"> по обеспечению мероприятий гражданской обороны</w:t>
      </w:r>
      <w:r w:rsidR="008613D6">
        <w:rPr>
          <w:color w:val="000000"/>
          <w:sz w:val="28"/>
          <w:szCs w:val="28"/>
        </w:rPr>
        <w:t xml:space="preserve"> (далее – ГО)</w:t>
      </w:r>
      <w:r w:rsidR="00AA3B2F" w:rsidRPr="008613D6">
        <w:rPr>
          <w:color w:val="000000"/>
          <w:sz w:val="28"/>
          <w:szCs w:val="28"/>
        </w:rPr>
        <w:t xml:space="preserve">, </w:t>
      </w:r>
      <w:r w:rsidR="00285125">
        <w:rPr>
          <w:color w:val="000000"/>
          <w:sz w:val="28"/>
          <w:szCs w:val="28"/>
        </w:rPr>
        <w:t>обеспечению</w:t>
      </w:r>
      <w:r w:rsidR="00AA3B2F" w:rsidRPr="008613D6">
        <w:rPr>
          <w:color w:val="000000"/>
          <w:sz w:val="28"/>
          <w:szCs w:val="28"/>
        </w:rPr>
        <w:t xml:space="preserve"> аварийно-спасательных и других неотложных работ (далее  - АСДНР) при</w:t>
      </w:r>
      <w:r w:rsidR="008613D6">
        <w:rPr>
          <w:color w:val="000000"/>
          <w:sz w:val="28"/>
          <w:szCs w:val="28"/>
        </w:rPr>
        <w:t xml:space="preserve"> </w:t>
      </w:r>
      <w:r w:rsidR="00AA3B2F" w:rsidRPr="008613D6">
        <w:rPr>
          <w:color w:val="000000"/>
          <w:sz w:val="28"/>
          <w:szCs w:val="28"/>
        </w:rPr>
        <w:t>ведении военных действий или вследствие этих действий, а также при возникновении</w:t>
      </w:r>
      <w:r w:rsidR="008613D6">
        <w:rPr>
          <w:color w:val="000000"/>
          <w:sz w:val="28"/>
          <w:szCs w:val="28"/>
        </w:rPr>
        <w:t xml:space="preserve"> </w:t>
      </w:r>
      <w:r w:rsidR="00AA3B2F" w:rsidRPr="008613D6">
        <w:rPr>
          <w:color w:val="000000"/>
          <w:sz w:val="28"/>
          <w:szCs w:val="28"/>
        </w:rPr>
        <w:t xml:space="preserve"> чрезвычайных ситуаций  (далее – ЧС)</w:t>
      </w:r>
      <w:r w:rsidR="008613D6" w:rsidRPr="008613D6">
        <w:rPr>
          <w:color w:val="000000"/>
          <w:sz w:val="28"/>
          <w:szCs w:val="28"/>
        </w:rPr>
        <w:t xml:space="preserve"> природного и техногенного характера на территории </w:t>
      </w:r>
      <w:r w:rsidR="00005258">
        <w:rPr>
          <w:color w:val="000000"/>
          <w:sz w:val="28"/>
          <w:szCs w:val="28"/>
        </w:rPr>
        <w:t>округа</w:t>
      </w:r>
      <w:r w:rsidR="008613D6" w:rsidRPr="008613D6">
        <w:rPr>
          <w:color w:val="000000"/>
          <w:sz w:val="28"/>
          <w:szCs w:val="28"/>
        </w:rPr>
        <w:t xml:space="preserve">. </w:t>
      </w:r>
      <w:r w:rsidR="00AA3B2F" w:rsidRPr="008613D6">
        <w:rPr>
          <w:color w:val="000000"/>
          <w:sz w:val="28"/>
          <w:szCs w:val="28"/>
        </w:rPr>
        <w:t xml:space="preserve">   </w:t>
      </w:r>
      <w:r w:rsidRPr="008613D6">
        <w:rPr>
          <w:color w:val="000000"/>
          <w:sz w:val="28"/>
          <w:szCs w:val="28"/>
        </w:rPr>
        <w:t xml:space="preserve"> </w:t>
      </w:r>
    </w:p>
    <w:p w:rsidR="00285125" w:rsidRDefault="008613D6" w:rsidP="003F102A">
      <w:pPr>
        <w:pStyle w:val="a6"/>
        <w:numPr>
          <w:ilvl w:val="1"/>
          <w:numId w:val="3"/>
        </w:numPr>
        <w:ind w:left="0" w:right="20" w:firstLine="708"/>
        <w:jc w:val="both"/>
        <w:rPr>
          <w:sz w:val="28"/>
          <w:szCs w:val="28"/>
        </w:rPr>
      </w:pPr>
      <w:r w:rsidRPr="00285125">
        <w:rPr>
          <w:color w:val="000000"/>
          <w:sz w:val="28"/>
          <w:szCs w:val="28"/>
        </w:rPr>
        <w:t>СТПиБУ</w:t>
      </w:r>
      <w:r w:rsidRPr="00285125">
        <w:rPr>
          <w:sz w:val="28"/>
          <w:szCs w:val="28"/>
        </w:rPr>
        <w:t xml:space="preserve"> </w:t>
      </w:r>
      <w:r w:rsidR="003F102A">
        <w:rPr>
          <w:sz w:val="28"/>
          <w:szCs w:val="28"/>
        </w:rPr>
        <w:t>ГО округа</w:t>
      </w:r>
      <w:r w:rsidR="0097748C" w:rsidRPr="00285125">
        <w:rPr>
          <w:sz w:val="28"/>
          <w:szCs w:val="28"/>
        </w:rPr>
        <w:t xml:space="preserve"> создана в соответствии с постановлением </w:t>
      </w:r>
      <w:r w:rsidRPr="00285125">
        <w:rPr>
          <w:sz w:val="28"/>
          <w:szCs w:val="28"/>
        </w:rPr>
        <w:t xml:space="preserve">администрации </w:t>
      </w:r>
      <w:r w:rsidR="003F102A">
        <w:rPr>
          <w:color w:val="000000"/>
          <w:sz w:val="28"/>
          <w:szCs w:val="28"/>
        </w:rPr>
        <w:t>городского округа Красногорск</w:t>
      </w:r>
      <w:r w:rsidR="0097748C" w:rsidRPr="00285125">
        <w:rPr>
          <w:sz w:val="28"/>
          <w:szCs w:val="28"/>
        </w:rPr>
        <w:t xml:space="preserve"> от </w:t>
      </w:r>
      <w:r w:rsidR="003F102A">
        <w:rPr>
          <w:sz w:val="28"/>
          <w:szCs w:val="28"/>
        </w:rPr>
        <w:t>20</w:t>
      </w:r>
      <w:r w:rsidR="00285125" w:rsidRPr="00285125">
        <w:rPr>
          <w:sz w:val="28"/>
          <w:szCs w:val="28"/>
        </w:rPr>
        <w:t>.0</w:t>
      </w:r>
      <w:r w:rsidR="003F102A">
        <w:rPr>
          <w:sz w:val="28"/>
          <w:szCs w:val="28"/>
        </w:rPr>
        <w:t>2</w:t>
      </w:r>
      <w:r w:rsidR="00285125" w:rsidRPr="00285125">
        <w:rPr>
          <w:sz w:val="28"/>
          <w:szCs w:val="28"/>
        </w:rPr>
        <w:t>.201</w:t>
      </w:r>
      <w:r w:rsidR="003F102A">
        <w:rPr>
          <w:sz w:val="28"/>
          <w:szCs w:val="28"/>
        </w:rPr>
        <w:t>7</w:t>
      </w:r>
      <w:r w:rsidR="00285125" w:rsidRPr="00285125">
        <w:rPr>
          <w:sz w:val="28"/>
          <w:szCs w:val="28"/>
        </w:rPr>
        <w:t xml:space="preserve"> </w:t>
      </w:r>
      <w:r w:rsidR="0097748C" w:rsidRPr="00285125">
        <w:rPr>
          <w:sz w:val="28"/>
          <w:szCs w:val="28"/>
        </w:rPr>
        <w:t xml:space="preserve">№ </w:t>
      </w:r>
      <w:r w:rsidR="003F102A">
        <w:rPr>
          <w:sz w:val="28"/>
          <w:szCs w:val="28"/>
        </w:rPr>
        <w:t>342</w:t>
      </w:r>
      <w:r w:rsidR="00285125" w:rsidRPr="00285125">
        <w:rPr>
          <w:sz w:val="28"/>
          <w:szCs w:val="28"/>
        </w:rPr>
        <w:t>/</w:t>
      </w:r>
      <w:r w:rsidR="003F102A">
        <w:rPr>
          <w:sz w:val="28"/>
          <w:szCs w:val="28"/>
        </w:rPr>
        <w:t>2</w:t>
      </w:r>
      <w:r w:rsidR="0097748C" w:rsidRPr="00285125">
        <w:rPr>
          <w:sz w:val="28"/>
          <w:szCs w:val="28"/>
        </w:rPr>
        <w:t xml:space="preserve"> «</w:t>
      </w:r>
      <w:r w:rsidR="003F102A">
        <w:rPr>
          <w:sz w:val="28"/>
          <w:szCs w:val="28"/>
        </w:rPr>
        <w:t>О спасательных службах обеспечения мероприятий гражданской обороны городского округа Красногорск</w:t>
      </w:r>
      <w:r w:rsidR="00285125" w:rsidRPr="00285125">
        <w:rPr>
          <w:sz w:val="28"/>
          <w:szCs w:val="28"/>
        </w:rPr>
        <w:t>»</w:t>
      </w:r>
      <w:r w:rsidR="00285125">
        <w:rPr>
          <w:sz w:val="28"/>
          <w:szCs w:val="28"/>
        </w:rPr>
        <w:t>.</w:t>
      </w:r>
    </w:p>
    <w:p w:rsidR="0070494F" w:rsidRPr="00285125" w:rsidRDefault="005A1285" w:rsidP="003F102A">
      <w:pPr>
        <w:pStyle w:val="a6"/>
        <w:numPr>
          <w:ilvl w:val="1"/>
          <w:numId w:val="3"/>
        </w:numPr>
        <w:ind w:left="0" w:right="20" w:firstLine="708"/>
        <w:jc w:val="both"/>
        <w:rPr>
          <w:sz w:val="28"/>
          <w:szCs w:val="28"/>
        </w:rPr>
      </w:pPr>
      <w:r w:rsidRPr="00285125">
        <w:rPr>
          <w:color w:val="000000"/>
          <w:sz w:val="28"/>
          <w:szCs w:val="28"/>
        </w:rPr>
        <w:t xml:space="preserve"> </w:t>
      </w:r>
      <w:r w:rsidR="004C07F9" w:rsidRPr="00285125">
        <w:rPr>
          <w:color w:val="000000"/>
          <w:sz w:val="28"/>
          <w:szCs w:val="28"/>
        </w:rPr>
        <w:t xml:space="preserve">СТПиБУ </w:t>
      </w:r>
      <w:r w:rsidR="004C07F9" w:rsidRPr="00285125">
        <w:rPr>
          <w:sz w:val="28"/>
          <w:szCs w:val="28"/>
        </w:rPr>
        <w:t xml:space="preserve">ГО </w:t>
      </w:r>
      <w:r w:rsidR="001A43A6">
        <w:rPr>
          <w:sz w:val="28"/>
          <w:szCs w:val="28"/>
        </w:rPr>
        <w:t>округа</w:t>
      </w:r>
      <w:r w:rsidR="0097748C" w:rsidRPr="00285125">
        <w:rPr>
          <w:sz w:val="28"/>
          <w:szCs w:val="28"/>
        </w:rPr>
        <w:t xml:space="preserve"> является составной частью спасательных служб </w:t>
      </w:r>
      <w:r w:rsidR="004C07F9" w:rsidRPr="00285125">
        <w:rPr>
          <w:sz w:val="28"/>
          <w:szCs w:val="28"/>
        </w:rPr>
        <w:t xml:space="preserve">ГО </w:t>
      </w:r>
      <w:r w:rsidR="001A43A6">
        <w:rPr>
          <w:sz w:val="28"/>
          <w:szCs w:val="28"/>
        </w:rPr>
        <w:t>округа</w:t>
      </w:r>
      <w:r w:rsidR="0097748C" w:rsidRPr="00285125">
        <w:rPr>
          <w:sz w:val="28"/>
          <w:szCs w:val="28"/>
        </w:rPr>
        <w:t>, а также службы торговли</w:t>
      </w:r>
      <w:r w:rsidR="004C07F9" w:rsidRPr="00285125">
        <w:rPr>
          <w:sz w:val="28"/>
          <w:szCs w:val="28"/>
        </w:rPr>
        <w:t xml:space="preserve">, </w:t>
      </w:r>
      <w:r w:rsidR="0097748C" w:rsidRPr="00285125">
        <w:rPr>
          <w:sz w:val="28"/>
          <w:szCs w:val="28"/>
        </w:rPr>
        <w:t xml:space="preserve">питания </w:t>
      </w:r>
      <w:r w:rsidR="004C07F9" w:rsidRPr="00285125">
        <w:rPr>
          <w:sz w:val="28"/>
          <w:szCs w:val="28"/>
        </w:rPr>
        <w:t xml:space="preserve">и бытовых услуг </w:t>
      </w:r>
      <w:r w:rsidR="0097748C" w:rsidRPr="00285125">
        <w:rPr>
          <w:sz w:val="28"/>
          <w:szCs w:val="28"/>
        </w:rPr>
        <w:t>ГО Московской области</w:t>
      </w:r>
      <w:r w:rsidR="004D1C4E" w:rsidRPr="00285125">
        <w:rPr>
          <w:sz w:val="28"/>
          <w:szCs w:val="28"/>
        </w:rPr>
        <w:t>, строится по территориально – производственному принципу</w:t>
      </w:r>
      <w:r w:rsidR="00E83517" w:rsidRPr="00285125">
        <w:rPr>
          <w:sz w:val="28"/>
          <w:szCs w:val="28"/>
        </w:rPr>
        <w:t>.</w:t>
      </w:r>
    </w:p>
    <w:p w:rsidR="00E83517" w:rsidRDefault="004C07F9" w:rsidP="003F10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517">
        <w:rPr>
          <w:rFonts w:ascii="Times New Roman" w:hAnsi="Times New Roman" w:cs="Times New Roman"/>
          <w:color w:val="000000"/>
          <w:sz w:val="28"/>
          <w:szCs w:val="28"/>
        </w:rPr>
        <w:t>СТПиБУ</w:t>
      </w:r>
      <w:r w:rsidRPr="00E83517">
        <w:rPr>
          <w:rFonts w:ascii="Times New Roman" w:hAnsi="Times New Roman" w:cs="Times New Roman"/>
          <w:sz w:val="28"/>
          <w:szCs w:val="28"/>
        </w:rPr>
        <w:t xml:space="preserve"> ГО </w:t>
      </w:r>
      <w:r w:rsidR="001A43A6">
        <w:rPr>
          <w:rFonts w:ascii="Times New Roman" w:hAnsi="Times New Roman" w:cs="Times New Roman"/>
          <w:sz w:val="28"/>
          <w:szCs w:val="28"/>
        </w:rPr>
        <w:t>округа</w:t>
      </w:r>
      <w:r w:rsidR="0097748C" w:rsidRPr="00E83517">
        <w:rPr>
          <w:rFonts w:ascii="Times New Roman" w:hAnsi="Times New Roman" w:cs="Times New Roman"/>
          <w:sz w:val="28"/>
          <w:szCs w:val="28"/>
        </w:rPr>
        <w:t xml:space="preserve"> </w:t>
      </w:r>
      <w:r w:rsidR="0097748C" w:rsidRPr="00E83517">
        <w:rPr>
          <w:rFonts w:ascii="Times New Roman" w:hAnsi="Times New Roman" w:cs="Times New Roman"/>
          <w:color w:val="000000"/>
          <w:sz w:val="28"/>
          <w:szCs w:val="28"/>
        </w:rPr>
        <w:t xml:space="preserve">- это </w:t>
      </w:r>
      <w:r w:rsidR="005A1285" w:rsidRPr="00E83517">
        <w:rPr>
          <w:rFonts w:ascii="Times New Roman" w:hAnsi="Times New Roman" w:cs="Times New Roman"/>
          <w:color w:val="000000"/>
          <w:sz w:val="28"/>
          <w:szCs w:val="28"/>
        </w:rPr>
        <w:t xml:space="preserve">совокупность </w:t>
      </w:r>
      <w:r w:rsidR="0097748C" w:rsidRPr="00E83517">
        <w:rPr>
          <w:rFonts w:ascii="Times New Roman" w:hAnsi="Times New Roman" w:cs="Times New Roman"/>
          <w:color w:val="000000"/>
          <w:sz w:val="28"/>
          <w:szCs w:val="28"/>
        </w:rPr>
        <w:t>органов управления, сил и средств</w:t>
      </w:r>
      <w:r w:rsidR="005A1285" w:rsidRPr="00E8351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7748C" w:rsidRPr="00E83517">
        <w:rPr>
          <w:rFonts w:ascii="Times New Roman" w:hAnsi="Times New Roman" w:cs="Times New Roman"/>
          <w:color w:val="000000"/>
          <w:sz w:val="28"/>
          <w:szCs w:val="28"/>
        </w:rPr>
        <w:t>предприятий,</w:t>
      </w:r>
      <w:r w:rsidR="00285125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учреждений, </w:t>
      </w:r>
      <w:r w:rsidR="0097748C" w:rsidRPr="00E83517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торговли, общественного питания</w:t>
      </w:r>
      <w:r w:rsidR="00B966AC">
        <w:rPr>
          <w:rFonts w:ascii="Times New Roman" w:hAnsi="Times New Roman" w:cs="Times New Roman"/>
          <w:color w:val="000000"/>
          <w:sz w:val="28"/>
          <w:szCs w:val="28"/>
        </w:rPr>
        <w:t>, учреждений</w:t>
      </w:r>
      <w:r w:rsidR="00CB72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B7215" w:rsidRPr="00E83517">
        <w:rPr>
          <w:rFonts w:ascii="Times New Roman" w:hAnsi="Times New Roman" w:cs="Times New Roman"/>
          <w:color w:val="000000"/>
          <w:sz w:val="28"/>
          <w:szCs w:val="28"/>
        </w:rPr>
        <w:t>их структурных подразделений</w:t>
      </w:r>
      <w:r w:rsidR="00CB7215">
        <w:rPr>
          <w:rFonts w:ascii="Times New Roman" w:hAnsi="Times New Roman" w:cs="Times New Roman"/>
          <w:color w:val="000000"/>
          <w:sz w:val="28"/>
          <w:szCs w:val="28"/>
        </w:rPr>
        <w:t xml:space="preserve"> и вновь сформированных груп</w:t>
      </w:r>
      <w:r w:rsidR="00833C6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B72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6AC">
        <w:rPr>
          <w:rFonts w:ascii="Times New Roman" w:hAnsi="Times New Roman" w:cs="Times New Roman"/>
          <w:color w:val="000000"/>
          <w:sz w:val="28"/>
          <w:szCs w:val="28"/>
        </w:rPr>
        <w:t xml:space="preserve"> по похоронному делу</w:t>
      </w:r>
      <w:r w:rsidR="0097748C" w:rsidRPr="00E83517">
        <w:rPr>
          <w:rFonts w:ascii="Times New Roman" w:hAnsi="Times New Roman" w:cs="Times New Roman"/>
          <w:color w:val="000000"/>
          <w:sz w:val="28"/>
          <w:szCs w:val="28"/>
        </w:rPr>
        <w:t xml:space="preserve"> (далее - организаций), независимо от форм собственности и ведомственной принадлежности (подчиненности), </w:t>
      </w:r>
      <w:r w:rsidR="00CB72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748C" w:rsidRPr="00E83517">
        <w:rPr>
          <w:rFonts w:ascii="Times New Roman" w:hAnsi="Times New Roman" w:cs="Times New Roman"/>
          <w:color w:val="000000"/>
          <w:sz w:val="28"/>
          <w:szCs w:val="28"/>
        </w:rPr>
        <w:t>способн</w:t>
      </w:r>
      <w:r w:rsidR="005A1285" w:rsidRPr="00E83517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97748C" w:rsidRPr="00E8351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83517" w:rsidRPr="00E83517">
        <w:rPr>
          <w:rFonts w:ascii="Times New Roman" w:hAnsi="Times New Roman" w:cs="Times New Roman"/>
          <w:color w:val="000000"/>
          <w:sz w:val="28"/>
          <w:szCs w:val="28"/>
        </w:rPr>
        <w:t>организовать питание личного состава органов управления ГО,</w:t>
      </w:r>
      <w:r w:rsidR="00E83517">
        <w:rPr>
          <w:rFonts w:ascii="Times New Roman" w:hAnsi="Times New Roman"/>
          <w:color w:val="000000"/>
          <w:sz w:val="28"/>
          <w:szCs w:val="28"/>
        </w:rPr>
        <w:t xml:space="preserve"> предупреждения и ликвидации ЧС, нештатных формирований гражданской обороны (НФГО) и аварийно-спасательных формирований (АСФ), обеспечивающих выполнение мероприятий ГО и АСДНР, организацию снабжения продовольственными и </w:t>
      </w:r>
      <w:r w:rsidR="00E83517">
        <w:rPr>
          <w:rFonts w:ascii="Times New Roman" w:hAnsi="Times New Roman"/>
          <w:color w:val="000000"/>
          <w:sz w:val="28"/>
          <w:szCs w:val="28"/>
        </w:rPr>
        <w:lastRenderedPageBreak/>
        <w:t xml:space="preserve">непродовольственными товарами (при необходимости нормированного), </w:t>
      </w:r>
      <w:r w:rsidR="00E83517" w:rsidRPr="004450E0">
        <w:rPr>
          <w:rFonts w:ascii="Times New Roman" w:hAnsi="Times New Roman"/>
          <w:color w:val="000000"/>
          <w:sz w:val="28"/>
          <w:szCs w:val="28"/>
        </w:rPr>
        <w:t>обеспечение</w:t>
      </w:r>
      <w:r w:rsidR="00E83517">
        <w:rPr>
          <w:rFonts w:ascii="Times New Roman" w:hAnsi="Times New Roman"/>
          <w:color w:val="000000"/>
          <w:sz w:val="28"/>
          <w:szCs w:val="28"/>
        </w:rPr>
        <w:t xml:space="preserve"> бытовыми услугами (банно-прачечными, парикмахерскими услугами, фото-услугами, услугами по погребению) населения в военное время и в условиях мирного времени при возникновении ЧС</w:t>
      </w:r>
      <w:r w:rsidR="00E83517">
        <w:rPr>
          <w:rFonts w:ascii="Times New Roman" w:hAnsi="Times New Roman" w:cs="Times New Roman"/>
          <w:sz w:val="28"/>
          <w:szCs w:val="28"/>
        </w:rPr>
        <w:t>.</w:t>
      </w:r>
    </w:p>
    <w:p w:rsidR="0097748C" w:rsidRPr="004D22F2" w:rsidRDefault="0097748C" w:rsidP="003F102A">
      <w:pPr>
        <w:pStyle w:val="1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2F2">
        <w:rPr>
          <w:rFonts w:ascii="Times New Roman" w:hAnsi="Times New Roman" w:cs="Times New Roman"/>
          <w:sz w:val="28"/>
          <w:szCs w:val="28"/>
        </w:rPr>
        <w:t>1.</w:t>
      </w:r>
      <w:r w:rsidR="00ED5C55">
        <w:rPr>
          <w:rFonts w:ascii="Times New Roman" w:hAnsi="Times New Roman" w:cs="Times New Roman"/>
          <w:sz w:val="28"/>
          <w:szCs w:val="28"/>
        </w:rPr>
        <w:t>4</w:t>
      </w:r>
      <w:r w:rsidRPr="004D22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C55" w:rsidRPr="00E83517">
        <w:rPr>
          <w:rFonts w:ascii="Times New Roman" w:hAnsi="Times New Roman" w:cs="Times New Roman"/>
          <w:color w:val="000000"/>
          <w:sz w:val="28"/>
          <w:szCs w:val="28"/>
        </w:rPr>
        <w:t>СТПиБУ</w:t>
      </w:r>
      <w:r w:rsidR="00ED5C55" w:rsidRPr="00E83517">
        <w:rPr>
          <w:rFonts w:ascii="Times New Roman" w:hAnsi="Times New Roman" w:cs="Times New Roman"/>
          <w:sz w:val="28"/>
          <w:szCs w:val="28"/>
        </w:rPr>
        <w:t xml:space="preserve"> ГО </w:t>
      </w:r>
      <w:r w:rsidR="001A43A6">
        <w:rPr>
          <w:rFonts w:ascii="Times New Roman" w:hAnsi="Times New Roman" w:cs="Times New Roman"/>
          <w:sz w:val="28"/>
          <w:szCs w:val="28"/>
        </w:rPr>
        <w:t>округа</w:t>
      </w:r>
      <w:r w:rsidR="00ED5C55" w:rsidRPr="00E83517">
        <w:rPr>
          <w:rFonts w:ascii="Times New Roman" w:hAnsi="Times New Roman" w:cs="Times New Roman"/>
          <w:sz w:val="28"/>
          <w:szCs w:val="28"/>
        </w:rPr>
        <w:t xml:space="preserve"> </w:t>
      </w:r>
      <w:r w:rsidRPr="004D22F2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</w:t>
      </w:r>
      <w:r w:rsidR="00DF6C96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</w:t>
      </w:r>
      <w:r w:rsidRPr="004D22F2">
        <w:rPr>
          <w:rFonts w:ascii="Times New Roman" w:hAnsi="Times New Roman" w:cs="Times New Roman"/>
          <w:sz w:val="28"/>
          <w:szCs w:val="28"/>
        </w:rPr>
        <w:t>Федеральным</w:t>
      </w:r>
      <w:r w:rsidR="00ED5C55">
        <w:rPr>
          <w:rFonts w:ascii="Times New Roman" w:hAnsi="Times New Roman" w:cs="Times New Roman"/>
          <w:sz w:val="28"/>
          <w:szCs w:val="28"/>
        </w:rPr>
        <w:t>и</w:t>
      </w:r>
      <w:r w:rsidRPr="004D22F2">
        <w:rPr>
          <w:rFonts w:ascii="Times New Roman" w:hAnsi="Times New Roman" w:cs="Times New Roman"/>
          <w:sz w:val="28"/>
          <w:szCs w:val="28"/>
        </w:rPr>
        <w:t xml:space="preserve"> Законами от 06.10.2003 № 131-ФЗ «Об общих принципах организации местного самоуправления в Российской Федерации», от 12.02.1998 № </w:t>
      </w:r>
      <w:r>
        <w:rPr>
          <w:rFonts w:ascii="Times New Roman" w:hAnsi="Times New Roman" w:cs="Times New Roman"/>
          <w:sz w:val="28"/>
          <w:szCs w:val="28"/>
        </w:rPr>
        <w:t> 28-ФЗ «О гражданской обороне»,</w:t>
      </w:r>
      <w:r w:rsidR="00DF6C96">
        <w:rPr>
          <w:rFonts w:ascii="Times New Roman" w:hAnsi="Times New Roman" w:cs="Times New Roman"/>
          <w:sz w:val="28"/>
          <w:szCs w:val="28"/>
        </w:rPr>
        <w:t xml:space="preserve"> указами и распоряжениями Президента Российской Федерации, </w:t>
      </w:r>
      <w:r w:rsidRPr="004D22F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26.11.2007 № 804 "Об утверждении Положения о гражданской обороне в Российской Федерации", </w:t>
      </w:r>
      <w:r w:rsidR="00ED5C55"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24.04.2015 №  290/15-ДСП «О комиссиях и спасательных службах обеспечения мероприятий гражданской обороны  Московской области»,</w:t>
      </w:r>
      <w:r w:rsidRPr="004D22F2">
        <w:rPr>
          <w:rFonts w:ascii="Times New Roman" w:hAnsi="Times New Roman" w:cs="Times New Roman"/>
          <w:sz w:val="28"/>
          <w:szCs w:val="28"/>
        </w:rPr>
        <w:t xml:space="preserve"> </w:t>
      </w:r>
      <w:r w:rsidR="00467048">
        <w:rPr>
          <w:rFonts w:ascii="Times New Roman" w:hAnsi="Times New Roman" w:cs="Times New Roman"/>
          <w:sz w:val="28"/>
          <w:szCs w:val="28"/>
        </w:rPr>
        <w:t xml:space="preserve">распоряжениями Губернатора Московской области, постановлениями и распоряжениями администрации </w:t>
      </w:r>
      <w:r w:rsidR="001A43A6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467048">
        <w:rPr>
          <w:rFonts w:ascii="Times New Roman" w:hAnsi="Times New Roman" w:cs="Times New Roman"/>
          <w:sz w:val="28"/>
          <w:szCs w:val="28"/>
        </w:rPr>
        <w:t xml:space="preserve">, </w:t>
      </w:r>
      <w:r w:rsidRPr="004D22F2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97748C" w:rsidRPr="004D22F2" w:rsidRDefault="0097748C" w:rsidP="003F102A">
      <w:pPr>
        <w:ind w:firstLine="708"/>
        <w:jc w:val="both"/>
        <w:rPr>
          <w:sz w:val="28"/>
          <w:szCs w:val="28"/>
        </w:rPr>
      </w:pPr>
      <w:r w:rsidRPr="004D22F2">
        <w:rPr>
          <w:sz w:val="28"/>
          <w:szCs w:val="28"/>
        </w:rPr>
        <w:t>1.</w:t>
      </w:r>
      <w:r w:rsidR="00ED5C55">
        <w:rPr>
          <w:sz w:val="28"/>
          <w:szCs w:val="28"/>
        </w:rPr>
        <w:t>5</w:t>
      </w:r>
      <w:r w:rsidRPr="004D22F2">
        <w:rPr>
          <w:sz w:val="28"/>
          <w:szCs w:val="28"/>
        </w:rPr>
        <w:t xml:space="preserve">. </w:t>
      </w:r>
      <w:r w:rsidR="002E7F61" w:rsidRPr="00E83517">
        <w:rPr>
          <w:color w:val="000000"/>
          <w:sz w:val="28"/>
          <w:szCs w:val="28"/>
        </w:rPr>
        <w:t>СТПиБУ</w:t>
      </w:r>
      <w:r w:rsidR="002E7F61" w:rsidRPr="00E83517">
        <w:rPr>
          <w:sz w:val="28"/>
          <w:szCs w:val="28"/>
        </w:rPr>
        <w:t xml:space="preserve"> ГО </w:t>
      </w:r>
      <w:r w:rsidR="001A43A6">
        <w:rPr>
          <w:sz w:val="28"/>
          <w:szCs w:val="28"/>
        </w:rPr>
        <w:t>округа</w:t>
      </w:r>
      <w:r w:rsidR="002E7F61" w:rsidRPr="00E83517">
        <w:rPr>
          <w:sz w:val="28"/>
          <w:szCs w:val="28"/>
        </w:rPr>
        <w:t xml:space="preserve"> </w:t>
      </w:r>
      <w:r w:rsidRPr="004D22F2">
        <w:rPr>
          <w:sz w:val="28"/>
          <w:szCs w:val="28"/>
        </w:rPr>
        <w:t xml:space="preserve">осуществляет свою деятельность во взаимодействии с отделом по </w:t>
      </w:r>
      <w:r w:rsidR="00C6196E">
        <w:rPr>
          <w:sz w:val="28"/>
          <w:szCs w:val="28"/>
        </w:rPr>
        <w:t xml:space="preserve">гражданской обороне, предупреждению и ликвидации чрезвычайных ситуаций </w:t>
      </w:r>
      <w:r w:rsidR="002E7F61">
        <w:rPr>
          <w:sz w:val="28"/>
          <w:szCs w:val="28"/>
        </w:rPr>
        <w:t xml:space="preserve">администрации </w:t>
      </w:r>
      <w:r w:rsidR="001A43A6">
        <w:rPr>
          <w:sz w:val="28"/>
          <w:szCs w:val="28"/>
        </w:rPr>
        <w:t>округа</w:t>
      </w:r>
      <w:r w:rsidR="002E7F61">
        <w:rPr>
          <w:sz w:val="28"/>
          <w:szCs w:val="28"/>
        </w:rPr>
        <w:t>,</w:t>
      </w:r>
      <w:r w:rsidRPr="004D22F2">
        <w:rPr>
          <w:sz w:val="28"/>
          <w:szCs w:val="28"/>
        </w:rPr>
        <w:t xml:space="preserve">  со штабом ГО  </w:t>
      </w:r>
      <w:r w:rsidR="001A43A6">
        <w:rPr>
          <w:sz w:val="28"/>
          <w:szCs w:val="28"/>
        </w:rPr>
        <w:t>округа</w:t>
      </w:r>
      <w:r w:rsidRPr="004D22F2">
        <w:rPr>
          <w:sz w:val="28"/>
          <w:szCs w:val="28"/>
        </w:rPr>
        <w:t xml:space="preserve">,  спасательными службами ГО </w:t>
      </w:r>
      <w:r w:rsidR="001A43A6">
        <w:rPr>
          <w:sz w:val="28"/>
          <w:szCs w:val="28"/>
        </w:rPr>
        <w:t>округа</w:t>
      </w:r>
      <w:r w:rsidRPr="004D22F2">
        <w:rPr>
          <w:sz w:val="28"/>
          <w:szCs w:val="28"/>
        </w:rPr>
        <w:t>,  службой торговли</w:t>
      </w:r>
      <w:r w:rsidR="002E7F61">
        <w:rPr>
          <w:sz w:val="28"/>
          <w:szCs w:val="28"/>
        </w:rPr>
        <w:t>,</w:t>
      </w:r>
      <w:r w:rsidRPr="004D22F2">
        <w:rPr>
          <w:sz w:val="28"/>
          <w:szCs w:val="28"/>
        </w:rPr>
        <w:t xml:space="preserve"> питания</w:t>
      </w:r>
      <w:r w:rsidR="002E7F61">
        <w:rPr>
          <w:sz w:val="28"/>
          <w:szCs w:val="28"/>
        </w:rPr>
        <w:t xml:space="preserve"> и  бытовых услуг</w:t>
      </w:r>
      <w:r w:rsidRPr="004D22F2">
        <w:rPr>
          <w:sz w:val="28"/>
          <w:szCs w:val="28"/>
        </w:rPr>
        <w:t xml:space="preserve"> гражданской обороны Московской области, предприятиями торговли</w:t>
      </w:r>
      <w:r w:rsidR="002E7F61">
        <w:rPr>
          <w:sz w:val="28"/>
          <w:szCs w:val="28"/>
        </w:rPr>
        <w:t xml:space="preserve">, торговыми базами </w:t>
      </w:r>
      <w:r w:rsidR="001A43A6">
        <w:rPr>
          <w:sz w:val="28"/>
          <w:szCs w:val="28"/>
        </w:rPr>
        <w:t>городского округа Красногорск</w:t>
      </w:r>
      <w:r w:rsidRPr="004D22F2">
        <w:rPr>
          <w:sz w:val="28"/>
          <w:szCs w:val="28"/>
        </w:rPr>
        <w:t xml:space="preserve">, </w:t>
      </w:r>
      <w:r w:rsidR="002E7F61">
        <w:rPr>
          <w:sz w:val="28"/>
          <w:szCs w:val="28"/>
        </w:rPr>
        <w:t xml:space="preserve">предприятиями и </w:t>
      </w:r>
      <w:proofErr w:type="gramStart"/>
      <w:r w:rsidRPr="004D22F2">
        <w:rPr>
          <w:sz w:val="28"/>
          <w:szCs w:val="28"/>
        </w:rPr>
        <w:t>учреждениями</w:t>
      </w:r>
      <w:proofErr w:type="gramEnd"/>
      <w:r w:rsidRPr="004D22F2">
        <w:rPr>
          <w:sz w:val="28"/>
          <w:szCs w:val="28"/>
        </w:rPr>
        <w:t xml:space="preserve"> дислоцирующимися на территории </w:t>
      </w:r>
      <w:r w:rsidR="001A43A6">
        <w:rPr>
          <w:sz w:val="28"/>
          <w:szCs w:val="28"/>
        </w:rPr>
        <w:t>округа</w:t>
      </w:r>
      <w:r w:rsidRPr="004D22F2">
        <w:rPr>
          <w:sz w:val="28"/>
          <w:szCs w:val="28"/>
        </w:rPr>
        <w:t xml:space="preserve">, которые по решению соответствующих начальников гражданской обороны используются в ходе </w:t>
      </w:r>
      <w:r w:rsidR="002E7F61" w:rsidRPr="004D22F2">
        <w:rPr>
          <w:sz w:val="28"/>
          <w:szCs w:val="28"/>
        </w:rPr>
        <w:t>АСДНР</w:t>
      </w:r>
      <w:r w:rsidR="002E7F61">
        <w:rPr>
          <w:sz w:val="28"/>
          <w:szCs w:val="28"/>
        </w:rPr>
        <w:t xml:space="preserve"> </w:t>
      </w:r>
      <w:r w:rsidRPr="004D22F2">
        <w:rPr>
          <w:sz w:val="28"/>
          <w:szCs w:val="28"/>
        </w:rPr>
        <w:t>для ликвидации последствий при ведении военных действий или вследствие этих действий, а так же при ЧС мирного времени.</w:t>
      </w:r>
    </w:p>
    <w:p w:rsidR="0097748C" w:rsidRDefault="0097748C" w:rsidP="003F102A">
      <w:pPr>
        <w:ind w:firstLine="708"/>
        <w:jc w:val="both"/>
        <w:rPr>
          <w:sz w:val="28"/>
          <w:szCs w:val="28"/>
        </w:rPr>
      </w:pPr>
      <w:r w:rsidRPr="004D22F2">
        <w:rPr>
          <w:sz w:val="28"/>
          <w:szCs w:val="28"/>
        </w:rPr>
        <w:t>1.</w:t>
      </w:r>
      <w:r w:rsidR="00833C6E">
        <w:rPr>
          <w:sz w:val="28"/>
          <w:szCs w:val="28"/>
        </w:rPr>
        <w:t>6</w:t>
      </w:r>
      <w:r w:rsidRPr="004D22F2">
        <w:rPr>
          <w:sz w:val="28"/>
          <w:szCs w:val="28"/>
        </w:rPr>
        <w:t>. Ответственность за организацию и готовность службы торговли</w:t>
      </w:r>
      <w:r w:rsidR="002E7F61">
        <w:rPr>
          <w:sz w:val="28"/>
          <w:szCs w:val="28"/>
        </w:rPr>
        <w:t>,</w:t>
      </w:r>
      <w:r w:rsidRPr="004D22F2">
        <w:rPr>
          <w:sz w:val="28"/>
          <w:szCs w:val="28"/>
        </w:rPr>
        <w:t xml:space="preserve"> питания</w:t>
      </w:r>
      <w:r w:rsidR="002E7F61">
        <w:rPr>
          <w:sz w:val="28"/>
          <w:szCs w:val="28"/>
        </w:rPr>
        <w:t xml:space="preserve"> и бытовых услуг </w:t>
      </w:r>
      <w:r w:rsidRPr="004D22F2">
        <w:rPr>
          <w:sz w:val="28"/>
          <w:szCs w:val="28"/>
        </w:rPr>
        <w:t xml:space="preserve">ГО </w:t>
      </w:r>
      <w:r w:rsidR="001A43A6">
        <w:rPr>
          <w:sz w:val="28"/>
          <w:szCs w:val="28"/>
        </w:rPr>
        <w:t>округа</w:t>
      </w:r>
      <w:r w:rsidRPr="004D22F2">
        <w:rPr>
          <w:sz w:val="28"/>
          <w:szCs w:val="28"/>
        </w:rPr>
        <w:t xml:space="preserve"> возлагается на начальника службы торговли</w:t>
      </w:r>
      <w:r w:rsidR="002E7F61">
        <w:rPr>
          <w:sz w:val="28"/>
          <w:szCs w:val="28"/>
        </w:rPr>
        <w:t>,</w:t>
      </w:r>
      <w:r w:rsidRPr="004D22F2">
        <w:rPr>
          <w:sz w:val="28"/>
          <w:szCs w:val="28"/>
        </w:rPr>
        <w:t xml:space="preserve"> питания</w:t>
      </w:r>
      <w:r w:rsidR="002E7F61">
        <w:rPr>
          <w:sz w:val="28"/>
          <w:szCs w:val="28"/>
        </w:rPr>
        <w:t xml:space="preserve"> и бытовых услуг </w:t>
      </w:r>
      <w:r w:rsidRPr="004D22F2">
        <w:rPr>
          <w:sz w:val="28"/>
          <w:szCs w:val="28"/>
        </w:rPr>
        <w:t xml:space="preserve">ГО </w:t>
      </w:r>
      <w:r w:rsidR="001A43A6">
        <w:rPr>
          <w:sz w:val="28"/>
          <w:szCs w:val="28"/>
        </w:rPr>
        <w:t>округа</w:t>
      </w:r>
      <w:r w:rsidRPr="004D22F2">
        <w:rPr>
          <w:sz w:val="28"/>
          <w:szCs w:val="28"/>
        </w:rPr>
        <w:t xml:space="preserve">, назначаемого Постановлением администрации </w:t>
      </w:r>
      <w:r w:rsidR="001A43A6">
        <w:rPr>
          <w:sz w:val="28"/>
          <w:szCs w:val="28"/>
        </w:rPr>
        <w:t>городского округа Красногорск</w:t>
      </w:r>
      <w:r w:rsidRPr="004D22F2">
        <w:rPr>
          <w:sz w:val="28"/>
          <w:szCs w:val="28"/>
        </w:rPr>
        <w:t>.</w:t>
      </w:r>
    </w:p>
    <w:p w:rsidR="00622700" w:rsidRDefault="00622700" w:rsidP="0097748C">
      <w:pPr>
        <w:ind w:firstLine="600"/>
        <w:jc w:val="both"/>
        <w:rPr>
          <w:sz w:val="28"/>
          <w:szCs w:val="28"/>
        </w:rPr>
      </w:pPr>
    </w:p>
    <w:p w:rsidR="0097748C" w:rsidRPr="004D22F2" w:rsidRDefault="0097748C" w:rsidP="0097748C">
      <w:pPr>
        <w:ind w:firstLine="600"/>
        <w:jc w:val="both"/>
        <w:rPr>
          <w:sz w:val="28"/>
          <w:szCs w:val="28"/>
        </w:rPr>
      </w:pPr>
    </w:p>
    <w:p w:rsidR="0097748C" w:rsidRDefault="0097748C" w:rsidP="0097748C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C597C">
        <w:rPr>
          <w:b/>
          <w:sz w:val="28"/>
          <w:szCs w:val="28"/>
        </w:rPr>
        <w:t xml:space="preserve">Основные задачи </w:t>
      </w:r>
      <w:r>
        <w:rPr>
          <w:b/>
          <w:sz w:val="28"/>
          <w:szCs w:val="28"/>
        </w:rPr>
        <w:t xml:space="preserve">спасательной </w:t>
      </w:r>
      <w:r w:rsidRPr="004C597C">
        <w:rPr>
          <w:b/>
          <w:sz w:val="28"/>
          <w:szCs w:val="28"/>
        </w:rPr>
        <w:t>службы</w:t>
      </w:r>
      <w:r>
        <w:rPr>
          <w:b/>
          <w:sz w:val="28"/>
          <w:szCs w:val="28"/>
        </w:rPr>
        <w:t xml:space="preserve"> торговли, питания и бытовых услуг обеспечения мероприятий гражданской обороны</w:t>
      </w:r>
    </w:p>
    <w:p w:rsidR="00467048" w:rsidRPr="00467048" w:rsidRDefault="00467048" w:rsidP="00467048">
      <w:pPr>
        <w:ind w:left="851"/>
        <w:jc w:val="center"/>
        <w:rPr>
          <w:b/>
          <w:sz w:val="28"/>
          <w:szCs w:val="28"/>
        </w:rPr>
      </w:pPr>
    </w:p>
    <w:p w:rsidR="0097748C" w:rsidRDefault="004D21F6" w:rsidP="001A43A6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3C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748C" w:rsidRPr="004D21F6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2F555C" w:rsidRPr="002F555C">
        <w:rPr>
          <w:rFonts w:ascii="Times New Roman" w:hAnsi="Times New Roman" w:cs="Times New Roman"/>
          <w:color w:val="000000"/>
          <w:sz w:val="28"/>
          <w:szCs w:val="28"/>
        </w:rPr>
        <w:t>СТПиБУ</w:t>
      </w:r>
      <w:r w:rsidR="002F555C" w:rsidRPr="002F555C">
        <w:rPr>
          <w:rFonts w:ascii="Times New Roman" w:hAnsi="Times New Roman" w:cs="Times New Roman"/>
          <w:sz w:val="28"/>
          <w:szCs w:val="28"/>
        </w:rPr>
        <w:t xml:space="preserve"> ГО </w:t>
      </w:r>
      <w:r w:rsidR="001A43A6" w:rsidRPr="001A43A6">
        <w:rPr>
          <w:rFonts w:ascii="Times New Roman" w:hAnsi="Times New Roman" w:cs="Times New Roman"/>
          <w:sz w:val="28"/>
          <w:szCs w:val="28"/>
        </w:rPr>
        <w:t>округа</w:t>
      </w:r>
      <w:r w:rsidR="002F555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  <w:r w:rsidR="0097748C" w:rsidRPr="004D22F2">
        <w:rPr>
          <w:sz w:val="28"/>
          <w:szCs w:val="28"/>
        </w:rPr>
        <w:t xml:space="preserve"> </w:t>
      </w:r>
    </w:p>
    <w:p w:rsidR="00F55F82" w:rsidRDefault="00F55F82" w:rsidP="001A4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5F82">
        <w:rPr>
          <w:rFonts w:ascii="Times New Roman" w:hAnsi="Times New Roman" w:cs="Times New Roman"/>
          <w:sz w:val="28"/>
          <w:szCs w:val="28"/>
        </w:rPr>
        <w:t>определение организаций, в которых создаются формиров</w:t>
      </w:r>
      <w:r w:rsidR="001A43A6">
        <w:rPr>
          <w:rFonts w:ascii="Times New Roman" w:hAnsi="Times New Roman" w:cs="Times New Roman"/>
          <w:sz w:val="28"/>
          <w:szCs w:val="28"/>
        </w:rPr>
        <w:t>ания, входящие в состав службы;</w:t>
      </w:r>
    </w:p>
    <w:p w:rsidR="004D1C4E" w:rsidRDefault="00F55F82" w:rsidP="001A4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 согласованию с организациями видов, количества и численности создаваемых формирований;</w:t>
      </w:r>
    </w:p>
    <w:p w:rsidR="004D1C4E" w:rsidRDefault="004D1C4E" w:rsidP="001A4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5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разработка основных документов службы, штатов и табелей </w:t>
      </w:r>
      <w:r>
        <w:rPr>
          <w:rFonts w:ascii="Times New Roman" w:hAnsi="Times New Roman" w:cs="Times New Roman"/>
          <w:sz w:val="28"/>
          <w:szCs w:val="28"/>
        </w:rPr>
        <w:lastRenderedPageBreak/>
        <w:t>оснащения формирований специальной техникой, оборудованием, снаряжение</w:t>
      </w:r>
      <w:r w:rsidR="001A43A6">
        <w:rPr>
          <w:rFonts w:ascii="Times New Roman" w:hAnsi="Times New Roman" w:cs="Times New Roman"/>
          <w:sz w:val="28"/>
          <w:szCs w:val="28"/>
        </w:rPr>
        <w:t>м, инструментами и материалами;</w:t>
      </w:r>
    </w:p>
    <w:p w:rsidR="003F3C22" w:rsidRDefault="00C3101F" w:rsidP="001A4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5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разработке плана Г</w:t>
      </w:r>
      <w:r w:rsidR="005172EC">
        <w:rPr>
          <w:rFonts w:ascii="Times New Roman" w:hAnsi="Times New Roman" w:cs="Times New Roman"/>
          <w:sz w:val="28"/>
          <w:szCs w:val="28"/>
        </w:rPr>
        <w:t xml:space="preserve">О </w:t>
      </w:r>
      <w:r w:rsidR="001A43A6">
        <w:rPr>
          <w:rFonts w:ascii="Times New Roman" w:hAnsi="Times New Roman" w:cs="Times New Roman"/>
          <w:sz w:val="28"/>
          <w:szCs w:val="28"/>
        </w:rPr>
        <w:t>округа</w:t>
      </w:r>
      <w:r w:rsidR="005172EC">
        <w:rPr>
          <w:rFonts w:ascii="Times New Roman" w:hAnsi="Times New Roman" w:cs="Times New Roman"/>
          <w:sz w:val="28"/>
          <w:szCs w:val="28"/>
        </w:rPr>
        <w:t xml:space="preserve">, </w:t>
      </w:r>
      <w:r w:rsidR="000D42E5">
        <w:rPr>
          <w:rFonts w:ascii="Times New Roman" w:hAnsi="Times New Roman" w:cs="Times New Roman"/>
          <w:sz w:val="28"/>
          <w:szCs w:val="28"/>
        </w:rPr>
        <w:t xml:space="preserve">выполнение мероприятий ГО </w:t>
      </w:r>
      <w:r w:rsidR="003F3C22">
        <w:rPr>
          <w:rFonts w:ascii="Times New Roman" w:hAnsi="Times New Roman" w:cs="Times New Roman"/>
          <w:sz w:val="28"/>
          <w:szCs w:val="28"/>
        </w:rPr>
        <w:t>в со</w:t>
      </w:r>
      <w:r w:rsidR="001A43A6">
        <w:rPr>
          <w:rFonts w:ascii="Times New Roman" w:hAnsi="Times New Roman" w:cs="Times New Roman"/>
          <w:sz w:val="28"/>
          <w:szCs w:val="28"/>
        </w:rPr>
        <w:t>ответствии с планом ГО округа;</w:t>
      </w:r>
    </w:p>
    <w:p w:rsidR="00F55F82" w:rsidRDefault="004D1C4E" w:rsidP="001A4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C4E">
        <w:rPr>
          <w:rFonts w:ascii="Times New Roman" w:hAnsi="Times New Roman" w:cs="Times New Roman"/>
          <w:sz w:val="28"/>
          <w:szCs w:val="28"/>
        </w:rPr>
        <w:t xml:space="preserve">- </w:t>
      </w:r>
      <w:r w:rsidR="000D42E5">
        <w:rPr>
          <w:rFonts w:ascii="Times New Roman" w:hAnsi="Times New Roman" w:cs="Times New Roman"/>
          <w:sz w:val="28"/>
          <w:szCs w:val="28"/>
        </w:rPr>
        <w:t>п</w:t>
      </w:r>
      <w:r w:rsidR="005172EC">
        <w:rPr>
          <w:rFonts w:ascii="Times New Roman" w:hAnsi="Times New Roman" w:cs="Times New Roman"/>
          <w:sz w:val="28"/>
          <w:szCs w:val="28"/>
        </w:rPr>
        <w:t>одготовка органов управления, сил и сре</w:t>
      </w:r>
      <w:proofErr w:type="gramStart"/>
      <w:r w:rsidR="005172EC">
        <w:rPr>
          <w:rFonts w:ascii="Times New Roman" w:hAnsi="Times New Roman" w:cs="Times New Roman"/>
          <w:sz w:val="28"/>
          <w:szCs w:val="28"/>
        </w:rPr>
        <w:t>дств</w:t>
      </w:r>
      <w:r w:rsidR="001A43A6">
        <w:rPr>
          <w:rFonts w:ascii="Times New Roman" w:hAnsi="Times New Roman" w:cs="Times New Roman"/>
          <w:sz w:val="28"/>
          <w:szCs w:val="28"/>
        </w:rPr>
        <w:t xml:space="preserve"> сл</w:t>
      </w:r>
      <w:proofErr w:type="gramEnd"/>
      <w:r w:rsidR="001A43A6">
        <w:rPr>
          <w:rFonts w:ascii="Times New Roman" w:hAnsi="Times New Roman" w:cs="Times New Roman"/>
          <w:sz w:val="28"/>
          <w:szCs w:val="28"/>
        </w:rPr>
        <w:t>ужбы к выполнению плана ГО;</w:t>
      </w:r>
    </w:p>
    <w:p w:rsidR="000D42E5" w:rsidRPr="004D1C4E" w:rsidRDefault="000D42E5" w:rsidP="001A4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в постоянной готовности органов управления,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ужбы ГО </w:t>
      </w:r>
      <w:r w:rsidR="001A43A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к проведению мероприя</w:t>
      </w:r>
      <w:r w:rsidR="001A43A6">
        <w:rPr>
          <w:rFonts w:ascii="Times New Roman" w:hAnsi="Times New Roman" w:cs="Times New Roman"/>
          <w:sz w:val="28"/>
          <w:szCs w:val="28"/>
        </w:rPr>
        <w:t>тий ГО, защиты населения от ЧС;</w:t>
      </w:r>
    </w:p>
    <w:p w:rsidR="00467048" w:rsidRDefault="00467048" w:rsidP="001A43A6">
      <w:pPr>
        <w:pStyle w:val="a4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разработка и </w:t>
      </w:r>
      <w:r w:rsidRPr="004450E0">
        <w:rPr>
          <w:color w:val="000000"/>
          <w:sz w:val="28"/>
          <w:szCs w:val="28"/>
        </w:rPr>
        <w:t xml:space="preserve">организация </w:t>
      </w:r>
      <w:r w:rsidR="00C3101F">
        <w:rPr>
          <w:color w:val="000000"/>
          <w:sz w:val="28"/>
          <w:szCs w:val="28"/>
        </w:rPr>
        <w:t xml:space="preserve">выполнения </w:t>
      </w:r>
      <w:r>
        <w:rPr>
          <w:color w:val="000000"/>
          <w:sz w:val="28"/>
          <w:szCs w:val="28"/>
        </w:rPr>
        <w:t>мероприятий по созданию, содержанию, защите запасов продовольствия и промышленных товаров первой необходимости;</w:t>
      </w:r>
    </w:p>
    <w:p w:rsidR="00467048" w:rsidRDefault="00467048" w:rsidP="001A43A6">
      <w:pPr>
        <w:pStyle w:val="a4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закладки запасов продовольствия, вещевого имущества, предметов гигиены в убежища и на пункты управления;</w:t>
      </w:r>
    </w:p>
    <w:p w:rsidR="000D42E5" w:rsidRDefault="00467048" w:rsidP="001A43A6">
      <w:pPr>
        <w:pStyle w:val="a4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D42E5">
        <w:rPr>
          <w:color w:val="000000"/>
          <w:sz w:val="28"/>
          <w:szCs w:val="28"/>
        </w:rPr>
        <w:t xml:space="preserve">обеспечение деятельности НФГО и АСФ в ходе АСДНР, </w:t>
      </w:r>
      <w:r w:rsidR="004D21F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рганизация питания личного состава органов управления ГО, предупреждения и ликвидации ЧС</w:t>
      </w:r>
      <w:r w:rsidR="001A43A6">
        <w:rPr>
          <w:color w:val="000000"/>
          <w:sz w:val="28"/>
          <w:szCs w:val="28"/>
        </w:rPr>
        <w:t>;</w:t>
      </w:r>
    </w:p>
    <w:p w:rsidR="004D21F6" w:rsidRDefault="004D21F6" w:rsidP="001A43A6">
      <w:pPr>
        <w:pStyle w:val="a4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снабжения</w:t>
      </w:r>
      <w:r w:rsidR="00C3101F">
        <w:rPr>
          <w:color w:val="000000"/>
          <w:sz w:val="28"/>
          <w:szCs w:val="28"/>
        </w:rPr>
        <w:t xml:space="preserve"> населения </w:t>
      </w:r>
      <w:r>
        <w:rPr>
          <w:color w:val="000000"/>
          <w:sz w:val="28"/>
          <w:szCs w:val="28"/>
        </w:rPr>
        <w:t>продовольственными и непродовольственными товарами (при необходимости нормированного);</w:t>
      </w:r>
    </w:p>
    <w:p w:rsidR="004D21F6" w:rsidRDefault="004D21F6" w:rsidP="001A43A6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450E0">
        <w:rPr>
          <w:rFonts w:ascii="Times New Roman" w:hAnsi="Times New Roman"/>
          <w:color w:val="000000"/>
          <w:sz w:val="28"/>
          <w:szCs w:val="28"/>
        </w:rPr>
        <w:t>обеспечение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населения бытовыми услугами (банно-прачечными, парикмахерскими услугами, фото-услугами, услугами по погребению)</w:t>
      </w:r>
      <w:r w:rsidR="00F55F82" w:rsidRPr="00F55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5F82" w:rsidRPr="004D21F6">
        <w:rPr>
          <w:rFonts w:ascii="Times New Roman" w:hAnsi="Times New Roman" w:cs="Times New Roman"/>
          <w:color w:val="000000"/>
          <w:sz w:val="28"/>
          <w:szCs w:val="28"/>
        </w:rPr>
        <w:t>в военное время и в условиях мирного времени при возникновении ЧС</w:t>
      </w:r>
      <w:r w:rsidR="00922FC1">
        <w:rPr>
          <w:rFonts w:ascii="Times New Roman" w:hAnsi="Times New Roman"/>
          <w:color w:val="000000"/>
          <w:sz w:val="28"/>
          <w:szCs w:val="28"/>
        </w:rPr>
        <w:t>;</w:t>
      </w:r>
    </w:p>
    <w:p w:rsidR="0097748C" w:rsidRPr="007044C8" w:rsidRDefault="0097748C" w:rsidP="001A43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15B14">
        <w:rPr>
          <w:color w:val="000000"/>
          <w:sz w:val="28"/>
          <w:szCs w:val="28"/>
        </w:rPr>
        <w:t xml:space="preserve"> </w:t>
      </w:r>
      <w:r w:rsidRPr="007044C8">
        <w:rPr>
          <w:color w:val="000000"/>
          <w:sz w:val="28"/>
          <w:szCs w:val="28"/>
        </w:rPr>
        <w:t>организация и поддержание взаимодействия с органами управления гражданской обороной, другими службами ГО</w:t>
      </w:r>
      <w:r>
        <w:rPr>
          <w:color w:val="000000"/>
          <w:sz w:val="28"/>
          <w:szCs w:val="28"/>
        </w:rPr>
        <w:t xml:space="preserve"> </w:t>
      </w:r>
      <w:r w:rsidR="00515B14">
        <w:rPr>
          <w:color w:val="000000"/>
          <w:sz w:val="28"/>
          <w:szCs w:val="28"/>
        </w:rPr>
        <w:t>округа</w:t>
      </w:r>
      <w:r w:rsidRPr="007044C8">
        <w:rPr>
          <w:color w:val="000000"/>
          <w:sz w:val="28"/>
          <w:szCs w:val="28"/>
        </w:rPr>
        <w:t xml:space="preserve">, привлекаемыми для выполнения задач в интересах </w:t>
      </w:r>
      <w:r w:rsidR="00922FC1">
        <w:rPr>
          <w:color w:val="000000"/>
          <w:sz w:val="28"/>
          <w:szCs w:val="28"/>
        </w:rPr>
        <w:t xml:space="preserve">выполнения мероприятий ГО </w:t>
      </w:r>
      <w:r w:rsidR="00515B14">
        <w:rPr>
          <w:color w:val="000000"/>
          <w:sz w:val="28"/>
          <w:szCs w:val="28"/>
        </w:rPr>
        <w:t>округа</w:t>
      </w:r>
      <w:r w:rsidRPr="007044C8">
        <w:rPr>
          <w:color w:val="000000"/>
          <w:sz w:val="28"/>
          <w:szCs w:val="28"/>
        </w:rPr>
        <w:t>;</w:t>
      </w:r>
    </w:p>
    <w:p w:rsidR="0097748C" w:rsidRPr="007044C8" w:rsidRDefault="0097748C" w:rsidP="001A43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044C8">
        <w:rPr>
          <w:color w:val="000000"/>
          <w:sz w:val="28"/>
          <w:szCs w:val="28"/>
        </w:rPr>
        <w:t xml:space="preserve">участие </w:t>
      </w:r>
      <w:r w:rsidR="00F55F82">
        <w:rPr>
          <w:color w:val="000000"/>
          <w:sz w:val="28"/>
          <w:szCs w:val="28"/>
        </w:rPr>
        <w:t xml:space="preserve">СТПиБУ </w:t>
      </w:r>
      <w:r>
        <w:rPr>
          <w:color w:val="000000"/>
          <w:sz w:val="28"/>
          <w:szCs w:val="28"/>
        </w:rPr>
        <w:t xml:space="preserve">ГО </w:t>
      </w:r>
      <w:r w:rsidRPr="007044C8">
        <w:rPr>
          <w:color w:val="000000"/>
          <w:sz w:val="28"/>
          <w:szCs w:val="28"/>
        </w:rPr>
        <w:t>в эвакуационных мероприятиях, мероприятиях по повышению устойчивости функционирования объектов экономики;</w:t>
      </w:r>
    </w:p>
    <w:p w:rsidR="0097748C" w:rsidRPr="007044C8" w:rsidRDefault="0097748C" w:rsidP="001A43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044C8">
        <w:rPr>
          <w:color w:val="000000"/>
          <w:sz w:val="28"/>
          <w:szCs w:val="28"/>
        </w:rPr>
        <w:t xml:space="preserve">ведение учета сил и средств, входящих в состав </w:t>
      </w:r>
      <w:r w:rsidR="00F55F82">
        <w:rPr>
          <w:color w:val="000000"/>
          <w:sz w:val="28"/>
          <w:szCs w:val="28"/>
        </w:rPr>
        <w:t xml:space="preserve">СТПиБУ ГО </w:t>
      </w:r>
      <w:r w:rsidR="00515B14">
        <w:rPr>
          <w:color w:val="000000"/>
          <w:sz w:val="28"/>
          <w:szCs w:val="28"/>
        </w:rPr>
        <w:t>округа</w:t>
      </w:r>
      <w:r w:rsidR="00F55F82">
        <w:rPr>
          <w:color w:val="000000"/>
          <w:sz w:val="28"/>
          <w:szCs w:val="28"/>
        </w:rPr>
        <w:t xml:space="preserve">, </w:t>
      </w:r>
      <w:r w:rsidRPr="007044C8">
        <w:rPr>
          <w:color w:val="000000"/>
          <w:sz w:val="28"/>
          <w:szCs w:val="28"/>
        </w:rPr>
        <w:t>их укомплектованности личным составом, техникой и имуществом;</w:t>
      </w:r>
    </w:p>
    <w:p w:rsidR="0097748C" w:rsidRPr="007044C8" w:rsidRDefault="0097748C" w:rsidP="001A43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044C8">
        <w:rPr>
          <w:color w:val="000000"/>
          <w:sz w:val="28"/>
          <w:szCs w:val="28"/>
        </w:rPr>
        <w:t>планирование и организация первоочередного жизнеобеспечения пострадавшего населения;</w:t>
      </w:r>
    </w:p>
    <w:p w:rsidR="0097748C" w:rsidRPr="007044C8" w:rsidRDefault="0097748C" w:rsidP="001A43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044C8">
        <w:rPr>
          <w:color w:val="000000"/>
          <w:sz w:val="28"/>
          <w:szCs w:val="28"/>
        </w:rPr>
        <w:t>подготовка предложений руководителю гражданской обороны для принятия решения по организации первоочередного жизнеобеспечения пострадавшего населения и обеспечению питанием формирований гражданской обороны в ходе проведения аварийно-спасательных работ;</w:t>
      </w:r>
    </w:p>
    <w:p w:rsidR="0097748C" w:rsidRPr="007044C8" w:rsidRDefault="0097748C" w:rsidP="001A43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044C8">
        <w:rPr>
          <w:color w:val="000000"/>
          <w:sz w:val="28"/>
          <w:szCs w:val="28"/>
        </w:rPr>
        <w:t xml:space="preserve">организация пунктов питания для обеспечения горячим питанием личного состава формирований в районах размещения при выполнении </w:t>
      </w:r>
      <w:r>
        <w:rPr>
          <w:color w:val="000000"/>
          <w:sz w:val="28"/>
          <w:szCs w:val="28"/>
        </w:rPr>
        <w:t>АСДНР</w:t>
      </w:r>
      <w:r w:rsidRPr="007044C8">
        <w:rPr>
          <w:color w:val="000000"/>
          <w:sz w:val="28"/>
          <w:szCs w:val="28"/>
        </w:rPr>
        <w:t>, а также обеспечение питанием пострадавшего населения, а при отсутствии возможности приготовления горячей пищи - обеспечение сухими пайками;</w:t>
      </w:r>
    </w:p>
    <w:p w:rsidR="0097748C" w:rsidRDefault="0097748C" w:rsidP="001A43A6">
      <w:pPr>
        <w:pStyle w:val="a4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044C8">
        <w:rPr>
          <w:color w:val="000000"/>
          <w:sz w:val="28"/>
          <w:szCs w:val="28"/>
        </w:rPr>
        <w:t>организация развертывания подвижных пунктов вещевого снабжения для обеспечения пострадавшего населения, отрядов первой медицинской помощи и санитарно-обмывочных пунктов бельем, одеждой и обувью.</w:t>
      </w:r>
    </w:p>
    <w:p w:rsidR="00833C6E" w:rsidRDefault="00833C6E" w:rsidP="001A43A6">
      <w:pPr>
        <w:pStyle w:val="a6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2.2. Служба торговли, питания и бытовых услуг ГО</w:t>
      </w:r>
      <w:r w:rsidRPr="002F555C">
        <w:rPr>
          <w:sz w:val="28"/>
          <w:szCs w:val="28"/>
        </w:rPr>
        <w:t xml:space="preserve"> </w:t>
      </w:r>
      <w:r w:rsidR="00515B1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решает задачи по выполнению мероприятий ГО и защите населения:</w:t>
      </w:r>
    </w:p>
    <w:p w:rsidR="00833C6E" w:rsidRDefault="00833C6E" w:rsidP="001A43A6">
      <w:pPr>
        <w:pStyle w:val="a6"/>
        <w:ind w:left="0" w:firstLine="709"/>
        <w:rPr>
          <w:sz w:val="28"/>
          <w:szCs w:val="28"/>
        </w:rPr>
      </w:pPr>
      <w:r>
        <w:rPr>
          <w:sz w:val="28"/>
          <w:szCs w:val="28"/>
        </w:rPr>
        <w:t>- в мирное время;</w:t>
      </w:r>
    </w:p>
    <w:p w:rsidR="00833C6E" w:rsidRDefault="00833C6E" w:rsidP="001A43A6">
      <w:pPr>
        <w:pStyle w:val="a6"/>
        <w:ind w:left="0" w:firstLine="709"/>
        <w:rPr>
          <w:sz w:val="28"/>
          <w:szCs w:val="28"/>
        </w:rPr>
      </w:pPr>
      <w:r>
        <w:rPr>
          <w:sz w:val="28"/>
          <w:szCs w:val="28"/>
        </w:rPr>
        <w:t>- с возникновением угрозы нападения противника;</w:t>
      </w:r>
    </w:p>
    <w:p w:rsidR="00833C6E" w:rsidRDefault="00833C6E" w:rsidP="001A43A6">
      <w:pPr>
        <w:pStyle w:val="a6"/>
        <w:ind w:left="0" w:firstLine="709"/>
        <w:rPr>
          <w:sz w:val="28"/>
          <w:szCs w:val="28"/>
        </w:rPr>
      </w:pPr>
      <w:r>
        <w:rPr>
          <w:sz w:val="28"/>
          <w:szCs w:val="28"/>
        </w:rPr>
        <w:t>- при ведении боевых действий.</w:t>
      </w:r>
    </w:p>
    <w:p w:rsidR="00833C6E" w:rsidRPr="00833C6E" w:rsidRDefault="00833C6E" w:rsidP="001A43A6">
      <w:pPr>
        <w:pStyle w:val="a6"/>
        <w:numPr>
          <w:ilvl w:val="2"/>
          <w:numId w:val="16"/>
        </w:numPr>
        <w:ind w:left="0" w:firstLine="709"/>
        <w:jc w:val="both"/>
        <w:rPr>
          <w:color w:val="000000"/>
          <w:sz w:val="28"/>
          <w:szCs w:val="28"/>
        </w:rPr>
      </w:pPr>
      <w:r w:rsidRPr="00833C6E">
        <w:rPr>
          <w:color w:val="000000"/>
          <w:sz w:val="28"/>
          <w:szCs w:val="28"/>
        </w:rPr>
        <w:t>В мирное время:</w:t>
      </w:r>
    </w:p>
    <w:p w:rsidR="00833C6E" w:rsidRPr="00E50D7A" w:rsidRDefault="00833C6E" w:rsidP="001A43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50D7A">
        <w:rPr>
          <w:color w:val="000000"/>
          <w:sz w:val="28"/>
          <w:szCs w:val="28"/>
        </w:rPr>
        <w:t>ри нормальной радиационной, химической, бактериологической, сейсмической и гидрометеорологической обстановке, при отсутствии эпидемий, эпизоотий и эпифитотий:</w:t>
      </w:r>
    </w:p>
    <w:p w:rsidR="00833C6E" w:rsidRDefault="00833C6E" w:rsidP="001A43A6">
      <w:pPr>
        <w:ind w:firstLine="709"/>
        <w:jc w:val="both"/>
        <w:rPr>
          <w:color w:val="000000"/>
          <w:sz w:val="28"/>
          <w:szCs w:val="28"/>
        </w:rPr>
      </w:pPr>
      <w:r w:rsidRPr="00E50D7A">
        <w:rPr>
          <w:color w:val="000000"/>
          <w:sz w:val="28"/>
          <w:szCs w:val="28"/>
        </w:rPr>
        <w:t>- участ</w:t>
      </w:r>
      <w:r>
        <w:rPr>
          <w:color w:val="000000"/>
          <w:sz w:val="28"/>
          <w:szCs w:val="28"/>
        </w:rPr>
        <w:t>вует</w:t>
      </w:r>
      <w:r w:rsidRPr="00E50D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E50D7A">
        <w:rPr>
          <w:color w:val="000000"/>
          <w:sz w:val="28"/>
          <w:szCs w:val="28"/>
        </w:rPr>
        <w:t xml:space="preserve">планировании и выполнении </w:t>
      </w:r>
      <w:r>
        <w:rPr>
          <w:color w:val="000000"/>
          <w:sz w:val="28"/>
          <w:szCs w:val="28"/>
        </w:rPr>
        <w:t>мероприятий</w:t>
      </w:r>
      <w:r w:rsidRPr="00E50D7A">
        <w:rPr>
          <w:color w:val="000000"/>
          <w:sz w:val="28"/>
          <w:szCs w:val="28"/>
        </w:rPr>
        <w:t xml:space="preserve"> по совершенствованию гражданской обороны, предупреждению чрезвычайных ситуаций, обеспечени</w:t>
      </w:r>
      <w:r>
        <w:rPr>
          <w:color w:val="000000"/>
          <w:sz w:val="28"/>
          <w:szCs w:val="28"/>
        </w:rPr>
        <w:t>ю</w:t>
      </w:r>
      <w:r w:rsidRPr="00E50D7A">
        <w:rPr>
          <w:color w:val="000000"/>
          <w:sz w:val="28"/>
          <w:szCs w:val="28"/>
        </w:rPr>
        <w:t xml:space="preserve"> безопасности и защиты населения, сокращени</w:t>
      </w:r>
      <w:r>
        <w:rPr>
          <w:color w:val="000000"/>
          <w:sz w:val="28"/>
          <w:szCs w:val="28"/>
        </w:rPr>
        <w:t>ю</w:t>
      </w:r>
      <w:r w:rsidRPr="00E50D7A">
        <w:rPr>
          <w:color w:val="000000"/>
          <w:sz w:val="28"/>
          <w:szCs w:val="28"/>
        </w:rPr>
        <w:t xml:space="preserve"> возможных потерь и ущерба, а также повышение устойчивости функционирования объектов службы</w:t>
      </w:r>
      <w:r>
        <w:rPr>
          <w:color w:val="000000"/>
          <w:sz w:val="28"/>
          <w:szCs w:val="28"/>
        </w:rPr>
        <w:t>;</w:t>
      </w:r>
    </w:p>
    <w:p w:rsidR="00833C6E" w:rsidRDefault="00833C6E" w:rsidP="001A43A6">
      <w:pPr>
        <w:ind w:firstLine="709"/>
        <w:jc w:val="both"/>
        <w:rPr>
          <w:color w:val="000000"/>
          <w:sz w:val="28"/>
          <w:szCs w:val="28"/>
        </w:rPr>
      </w:pPr>
      <w:r w:rsidRPr="00600DD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учитывает силы и средства, входящие в состав службы, организации и учреждения, привлекаемые к решению задач гражданской обороны, их укомплектованность личным составом, имуществом и техникой.  С</w:t>
      </w:r>
      <w:r w:rsidRPr="00600DD1">
        <w:rPr>
          <w:color w:val="000000"/>
          <w:sz w:val="28"/>
          <w:szCs w:val="28"/>
        </w:rPr>
        <w:t>овершенств</w:t>
      </w:r>
      <w:r>
        <w:rPr>
          <w:color w:val="000000"/>
          <w:sz w:val="28"/>
          <w:szCs w:val="28"/>
        </w:rPr>
        <w:t>ует</w:t>
      </w:r>
      <w:r w:rsidRPr="00600DD1">
        <w:rPr>
          <w:color w:val="000000"/>
          <w:sz w:val="28"/>
          <w:szCs w:val="28"/>
        </w:rPr>
        <w:t xml:space="preserve"> подготовк</w:t>
      </w:r>
      <w:r>
        <w:rPr>
          <w:color w:val="000000"/>
          <w:sz w:val="28"/>
          <w:szCs w:val="28"/>
        </w:rPr>
        <w:t>у</w:t>
      </w:r>
      <w:r w:rsidRPr="00600DD1">
        <w:rPr>
          <w:color w:val="000000"/>
          <w:sz w:val="28"/>
          <w:szCs w:val="28"/>
        </w:rPr>
        <w:t xml:space="preserve"> органов управления, сил к</w:t>
      </w:r>
      <w:r>
        <w:rPr>
          <w:color w:val="000000"/>
          <w:sz w:val="28"/>
          <w:szCs w:val="28"/>
        </w:rPr>
        <w:t xml:space="preserve"> </w:t>
      </w:r>
      <w:r w:rsidRPr="00600DD1">
        <w:rPr>
          <w:color w:val="000000"/>
          <w:sz w:val="28"/>
          <w:szCs w:val="28"/>
        </w:rPr>
        <w:t>действиям при ЧС</w:t>
      </w:r>
      <w:r>
        <w:rPr>
          <w:color w:val="000000"/>
          <w:sz w:val="28"/>
          <w:szCs w:val="28"/>
        </w:rPr>
        <w:t xml:space="preserve"> природного и техногенного характера</w:t>
      </w:r>
      <w:r w:rsidRPr="00600DD1">
        <w:rPr>
          <w:color w:val="000000"/>
          <w:sz w:val="28"/>
          <w:szCs w:val="28"/>
        </w:rPr>
        <w:t>, организ</w:t>
      </w:r>
      <w:r>
        <w:rPr>
          <w:color w:val="000000"/>
          <w:sz w:val="28"/>
          <w:szCs w:val="28"/>
        </w:rPr>
        <w:t>овывает</w:t>
      </w:r>
      <w:r w:rsidRPr="00600DD1">
        <w:rPr>
          <w:color w:val="000000"/>
          <w:sz w:val="28"/>
          <w:szCs w:val="28"/>
        </w:rPr>
        <w:t xml:space="preserve"> обучени</w:t>
      </w:r>
      <w:r>
        <w:rPr>
          <w:color w:val="000000"/>
          <w:sz w:val="28"/>
          <w:szCs w:val="28"/>
        </w:rPr>
        <w:t>е</w:t>
      </w:r>
      <w:r w:rsidRPr="00600DD1">
        <w:rPr>
          <w:color w:val="000000"/>
          <w:sz w:val="28"/>
          <w:szCs w:val="28"/>
        </w:rPr>
        <w:t xml:space="preserve"> личного состава службы способам защиты и действиям при </w:t>
      </w:r>
      <w:r>
        <w:rPr>
          <w:color w:val="000000"/>
          <w:sz w:val="28"/>
          <w:szCs w:val="28"/>
        </w:rPr>
        <w:t>применении</w:t>
      </w:r>
      <w:r w:rsidR="00515B14">
        <w:rPr>
          <w:color w:val="000000"/>
          <w:sz w:val="28"/>
          <w:szCs w:val="28"/>
        </w:rPr>
        <w:t xml:space="preserve"> современных средств поражения;</w:t>
      </w:r>
    </w:p>
    <w:p w:rsidR="00833C6E" w:rsidRPr="00600DD1" w:rsidRDefault="00833C6E" w:rsidP="001A43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заблаговременно определяет места возможного захоронения людей и животных</w:t>
      </w:r>
      <w:r w:rsidRPr="00E50D7A">
        <w:rPr>
          <w:color w:val="000000"/>
          <w:sz w:val="28"/>
          <w:szCs w:val="28"/>
        </w:rPr>
        <w:t>;</w:t>
      </w:r>
    </w:p>
    <w:p w:rsidR="00833C6E" w:rsidRDefault="00833C6E" w:rsidP="001A43A6">
      <w:pPr>
        <w:ind w:firstLine="709"/>
        <w:jc w:val="both"/>
        <w:rPr>
          <w:color w:val="000000"/>
          <w:sz w:val="28"/>
          <w:szCs w:val="28"/>
        </w:rPr>
      </w:pPr>
      <w:r w:rsidRPr="00600DD1">
        <w:rPr>
          <w:color w:val="000000"/>
          <w:sz w:val="28"/>
          <w:szCs w:val="28"/>
        </w:rPr>
        <w:t>- созда</w:t>
      </w:r>
      <w:r>
        <w:rPr>
          <w:color w:val="000000"/>
          <w:sz w:val="28"/>
          <w:szCs w:val="28"/>
        </w:rPr>
        <w:t>ет</w:t>
      </w:r>
      <w:r w:rsidRPr="00600DD1">
        <w:rPr>
          <w:color w:val="000000"/>
          <w:sz w:val="28"/>
          <w:szCs w:val="28"/>
        </w:rPr>
        <w:t xml:space="preserve"> и восполн</w:t>
      </w:r>
      <w:r>
        <w:rPr>
          <w:color w:val="000000"/>
          <w:sz w:val="28"/>
          <w:szCs w:val="28"/>
        </w:rPr>
        <w:t>яет</w:t>
      </w:r>
      <w:r w:rsidRPr="00600DD1">
        <w:rPr>
          <w:color w:val="000000"/>
          <w:sz w:val="28"/>
          <w:szCs w:val="28"/>
        </w:rPr>
        <w:t xml:space="preserve"> материальны</w:t>
      </w:r>
      <w:r>
        <w:rPr>
          <w:color w:val="000000"/>
          <w:sz w:val="28"/>
          <w:szCs w:val="28"/>
        </w:rPr>
        <w:t>е</w:t>
      </w:r>
      <w:r w:rsidRPr="00600DD1">
        <w:rPr>
          <w:color w:val="000000"/>
          <w:sz w:val="28"/>
          <w:szCs w:val="28"/>
        </w:rPr>
        <w:t xml:space="preserve"> ресурс</w:t>
      </w:r>
      <w:r>
        <w:rPr>
          <w:color w:val="000000"/>
          <w:sz w:val="28"/>
          <w:szCs w:val="28"/>
        </w:rPr>
        <w:t>ы;</w:t>
      </w:r>
    </w:p>
    <w:p w:rsidR="00833C6E" w:rsidRPr="00600DD1" w:rsidRDefault="00833C6E" w:rsidP="001A43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организовывает и поддерживает взаимодействие с другими спасательными службами, с органами управления ГО и ЧС.</w:t>
      </w:r>
    </w:p>
    <w:p w:rsidR="00833C6E" w:rsidRPr="00600DD1" w:rsidRDefault="00833C6E" w:rsidP="001A43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2.2.2. С </w:t>
      </w:r>
      <w:r>
        <w:rPr>
          <w:sz w:val="28"/>
          <w:szCs w:val="28"/>
        </w:rPr>
        <w:t>возникновением угрозы нападения противника:</w:t>
      </w:r>
    </w:p>
    <w:p w:rsidR="00833C6E" w:rsidRPr="00600DD1" w:rsidRDefault="00833C6E" w:rsidP="001A43A6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возникновением угрозы </w:t>
      </w:r>
      <w:r>
        <w:rPr>
          <w:sz w:val="28"/>
          <w:szCs w:val="28"/>
        </w:rPr>
        <w:t xml:space="preserve">нападения противника, </w:t>
      </w:r>
      <w:r w:rsidR="00CB5BBB">
        <w:rPr>
          <w:color w:val="000000"/>
          <w:sz w:val="28"/>
          <w:szCs w:val="28"/>
        </w:rPr>
        <w:t xml:space="preserve">ухудшении </w:t>
      </w:r>
      <w:r w:rsidRPr="00600DD1">
        <w:rPr>
          <w:color w:val="000000"/>
          <w:sz w:val="28"/>
          <w:szCs w:val="28"/>
        </w:rPr>
        <w:t>радиационной, химической, бактериологической, сейсмической и гидрометеорологической обстановки, возможности возникновения ЧС на территории района, предприятия:</w:t>
      </w:r>
      <w:proofErr w:type="gramEnd"/>
    </w:p>
    <w:p w:rsidR="00833C6E" w:rsidRPr="00600DD1" w:rsidRDefault="00833C6E" w:rsidP="001A43A6">
      <w:pPr>
        <w:ind w:firstLine="709"/>
        <w:jc w:val="both"/>
        <w:rPr>
          <w:color w:val="000000"/>
          <w:sz w:val="28"/>
          <w:szCs w:val="28"/>
        </w:rPr>
      </w:pPr>
      <w:r w:rsidRPr="00600DD1">
        <w:rPr>
          <w:color w:val="000000"/>
          <w:sz w:val="28"/>
          <w:szCs w:val="28"/>
        </w:rPr>
        <w:t>- прив</w:t>
      </w:r>
      <w:r>
        <w:rPr>
          <w:color w:val="000000"/>
          <w:sz w:val="28"/>
          <w:szCs w:val="28"/>
        </w:rPr>
        <w:t xml:space="preserve">едение </w:t>
      </w:r>
      <w:r w:rsidRPr="00600DD1">
        <w:rPr>
          <w:color w:val="000000"/>
          <w:sz w:val="28"/>
          <w:szCs w:val="28"/>
        </w:rPr>
        <w:t xml:space="preserve">в состояние готовности </w:t>
      </w:r>
      <w:r w:rsidRPr="002F555C">
        <w:rPr>
          <w:color w:val="000000"/>
          <w:sz w:val="28"/>
          <w:szCs w:val="28"/>
        </w:rPr>
        <w:t>СТПиБУ</w:t>
      </w:r>
      <w:r w:rsidRPr="002F555C">
        <w:rPr>
          <w:sz w:val="28"/>
          <w:szCs w:val="28"/>
        </w:rPr>
        <w:t xml:space="preserve"> ГО </w:t>
      </w:r>
      <w:r w:rsidR="00515B1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</w:t>
      </w:r>
      <w:r w:rsidRPr="00600DD1">
        <w:rPr>
          <w:color w:val="000000"/>
          <w:sz w:val="28"/>
          <w:szCs w:val="28"/>
        </w:rPr>
        <w:t xml:space="preserve">силы и средства, </w:t>
      </w:r>
      <w:r>
        <w:rPr>
          <w:color w:val="000000"/>
          <w:sz w:val="28"/>
          <w:szCs w:val="28"/>
        </w:rPr>
        <w:t xml:space="preserve">проводит мероприятия по укомплектованию личным составом, табельным имуществом, </w:t>
      </w:r>
      <w:r w:rsidRPr="00600DD1">
        <w:rPr>
          <w:color w:val="000000"/>
          <w:sz w:val="28"/>
          <w:szCs w:val="28"/>
        </w:rPr>
        <w:t>уточн</w:t>
      </w:r>
      <w:r>
        <w:rPr>
          <w:color w:val="000000"/>
          <w:sz w:val="28"/>
          <w:szCs w:val="28"/>
        </w:rPr>
        <w:t>яет</w:t>
      </w:r>
      <w:r w:rsidRPr="00600DD1">
        <w:rPr>
          <w:color w:val="000000"/>
          <w:sz w:val="28"/>
          <w:szCs w:val="28"/>
        </w:rPr>
        <w:t xml:space="preserve"> план их действий и при необходимости</w:t>
      </w:r>
      <w:r w:rsidRPr="00684591">
        <w:rPr>
          <w:color w:val="000000"/>
          <w:sz w:val="28"/>
          <w:szCs w:val="28"/>
        </w:rPr>
        <w:t xml:space="preserve"> </w:t>
      </w:r>
      <w:r w:rsidRPr="00600DD1">
        <w:rPr>
          <w:color w:val="000000"/>
          <w:sz w:val="28"/>
          <w:szCs w:val="28"/>
        </w:rPr>
        <w:t>выдви</w:t>
      </w:r>
      <w:r>
        <w:rPr>
          <w:color w:val="000000"/>
          <w:sz w:val="28"/>
          <w:szCs w:val="28"/>
        </w:rPr>
        <w:t xml:space="preserve">гает формирования службы в </w:t>
      </w:r>
      <w:r w:rsidRPr="00600DD1">
        <w:rPr>
          <w:color w:val="000000"/>
          <w:sz w:val="28"/>
          <w:szCs w:val="28"/>
        </w:rPr>
        <w:t>предполагаемый район ЧС для выполнения задач по предназначению;</w:t>
      </w:r>
    </w:p>
    <w:p w:rsidR="00833C6E" w:rsidRDefault="00833C6E" w:rsidP="001A43A6">
      <w:pPr>
        <w:ind w:firstLine="709"/>
        <w:jc w:val="both"/>
        <w:rPr>
          <w:color w:val="000000"/>
          <w:sz w:val="28"/>
          <w:szCs w:val="28"/>
        </w:rPr>
      </w:pPr>
      <w:r w:rsidRPr="00600DD1">
        <w:rPr>
          <w:color w:val="000000"/>
          <w:sz w:val="28"/>
          <w:szCs w:val="28"/>
        </w:rPr>
        <w:t>- прин</w:t>
      </w:r>
      <w:r>
        <w:rPr>
          <w:color w:val="000000"/>
          <w:sz w:val="28"/>
          <w:szCs w:val="28"/>
        </w:rPr>
        <w:t xml:space="preserve">ятие </w:t>
      </w:r>
      <w:r w:rsidRPr="00600DD1">
        <w:rPr>
          <w:color w:val="000000"/>
          <w:sz w:val="28"/>
          <w:szCs w:val="28"/>
        </w:rPr>
        <w:t>мер по обеспечению устойчивого функционирования объектов службы;</w:t>
      </w:r>
    </w:p>
    <w:p w:rsidR="00833C6E" w:rsidRDefault="00833C6E" w:rsidP="001A43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круглосуточного дежурства руководящего состава службы;</w:t>
      </w:r>
    </w:p>
    <w:p w:rsidR="00833C6E" w:rsidRDefault="00833C6E" w:rsidP="001A43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проверка наличия индивидуальных средств защиты;</w:t>
      </w:r>
    </w:p>
    <w:p w:rsidR="00833C6E" w:rsidRDefault="00833C6E" w:rsidP="001A43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восполнение запасов материально-технических средств. </w:t>
      </w:r>
    </w:p>
    <w:p w:rsidR="00FE4D2B" w:rsidRDefault="00FE4D2B" w:rsidP="001A43A6">
      <w:pPr>
        <w:ind w:firstLine="709"/>
        <w:jc w:val="both"/>
        <w:rPr>
          <w:color w:val="000000"/>
          <w:sz w:val="28"/>
          <w:szCs w:val="28"/>
        </w:rPr>
      </w:pPr>
    </w:p>
    <w:p w:rsidR="00FE4D2B" w:rsidRPr="00600DD1" w:rsidRDefault="00FE4D2B" w:rsidP="001A43A6">
      <w:pPr>
        <w:ind w:firstLine="709"/>
        <w:jc w:val="both"/>
        <w:rPr>
          <w:color w:val="000000"/>
          <w:sz w:val="28"/>
          <w:szCs w:val="28"/>
        </w:rPr>
      </w:pPr>
    </w:p>
    <w:p w:rsidR="00833C6E" w:rsidRPr="00833C6E" w:rsidRDefault="00833C6E" w:rsidP="001A43A6">
      <w:pPr>
        <w:pStyle w:val="a6"/>
        <w:numPr>
          <w:ilvl w:val="2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833C6E">
        <w:rPr>
          <w:sz w:val="28"/>
          <w:szCs w:val="28"/>
        </w:rPr>
        <w:lastRenderedPageBreak/>
        <w:t xml:space="preserve">При ведении </w:t>
      </w:r>
      <w:r w:rsidR="00CB5BBB">
        <w:rPr>
          <w:sz w:val="28"/>
          <w:szCs w:val="28"/>
        </w:rPr>
        <w:t xml:space="preserve">военных </w:t>
      </w:r>
      <w:r w:rsidRPr="00833C6E">
        <w:rPr>
          <w:sz w:val="28"/>
          <w:szCs w:val="28"/>
        </w:rPr>
        <w:t>действий:</w:t>
      </w:r>
    </w:p>
    <w:p w:rsidR="00833C6E" w:rsidRPr="004F7B9B" w:rsidRDefault="00833C6E" w:rsidP="001A43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мероприятий, обеспечивающих защиту личного состава службы</w:t>
      </w:r>
      <w:r w:rsidR="00515B14">
        <w:rPr>
          <w:color w:val="000000"/>
          <w:sz w:val="28"/>
          <w:szCs w:val="28"/>
        </w:rPr>
        <w:t xml:space="preserve"> от оружия массового поражения;</w:t>
      </w:r>
    </w:p>
    <w:p w:rsidR="00833C6E" w:rsidRDefault="00833C6E" w:rsidP="001A43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обеспечивает выполнение мероприятий по плану ГО </w:t>
      </w:r>
      <w:r w:rsidR="002C66D8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>;</w:t>
      </w:r>
    </w:p>
    <w:p w:rsidR="00833C6E" w:rsidRDefault="00833C6E" w:rsidP="001A43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торговым обслуживанием, горячим питанием в передвижных пунктах питания и пунктах общественного питания личного состава АСФ, а также пострадавшего населения;</w:t>
      </w:r>
    </w:p>
    <w:p w:rsidR="00833C6E" w:rsidRDefault="00833C6E" w:rsidP="001A43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дезинфицирующими и моющими средствами и растворами для организации работы при проведении м</w:t>
      </w:r>
      <w:r w:rsidR="00515B14">
        <w:rPr>
          <w:color w:val="000000"/>
          <w:sz w:val="28"/>
          <w:szCs w:val="28"/>
        </w:rPr>
        <w:t>ероприятий гражданской обороны;</w:t>
      </w:r>
    </w:p>
    <w:p w:rsidR="00833C6E" w:rsidRDefault="00833C6E" w:rsidP="001A43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работ по захоронению погибших при ЧС и в военное время;</w:t>
      </w:r>
    </w:p>
    <w:p w:rsidR="00833C6E" w:rsidRDefault="00833C6E" w:rsidP="001A43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B5B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организация мероприятий при эвакуации;</w:t>
      </w:r>
    </w:p>
    <w:p w:rsidR="00833C6E" w:rsidRDefault="00833C6E" w:rsidP="001A43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организация и контроль проведения мероприятий, направленных на повышение устойчивости функционирования предприятий торговли, общественного питания, бытового обслуживания и </w:t>
      </w:r>
      <w:r w:rsidR="002C66D8">
        <w:rPr>
          <w:color w:val="000000"/>
          <w:sz w:val="28"/>
          <w:szCs w:val="28"/>
        </w:rPr>
        <w:t>ритуальных услуг;</w:t>
      </w:r>
    </w:p>
    <w:p w:rsidR="00833C6E" w:rsidRDefault="00833C6E" w:rsidP="001A43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001CE">
        <w:rPr>
          <w:color w:val="000000"/>
          <w:sz w:val="28"/>
          <w:szCs w:val="28"/>
        </w:rPr>
        <w:t xml:space="preserve"> организ</w:t>
      </w:r>
      <w:r>
        <w:rPr>
          <w:color w:val="000000"/>
          <w:sz w:val="28"/>
          <w:szCs w:val="28"/>
        </w:rPr>
        <w:t xml:space="preserve">ация </w:t>
      </w:r>
      <w:r w:rsidRPr="005001CE">
        <w:rPr>
          <w:color w:val="000000"/>
          <w:sz w:val="28"/>
          <w:szCs w:val="28"/>
        </w:rPr>
        <w:t>взаимодействи</w:t>
      </w:r>
      <w:r>
        <w:rPr>
          <w:color w:val="000000"/>
          <w:sz w:val="28"/>
          <w:szCs w:val="28"/>
        </w:rPr>
        <w:t>я</w:t>
      </w:r>
      <w:r w:rsidRPr="005001CE">
        <w:rPr>
          <w:color w:val="000000"/>
          <w:sz w:val="28"/>
          <w:szCs w:val="28"/>
        </w:rPr>
        <w:t xml:space="preserve"> со </w:t>
      </w:r>
      <w:r w:rsidRPr="005001CE">
        <w:rPr>
          <w:sz w:val="28"/>
          <w:szCs w:val="28"/>
        </w:rPr>
        <w:t xml:space="preserve">службами гражданской обороны </w:t>
      </w:r>
      <w:r w:rsidR="002C66D8">
        <w:rPr>
          <w:sz w:val="28"/>
          <w:szCs w:val="28"/>
        </w:rPr>
        <w:t>округа</w:t>
      </w:r>
      <w:r w:rsidRPr="005001CE">
        <w:rPr>
          <w:sz w:val="28"/>
          <w:szCs w:val="28"/>
        </w:rPr>
        <w:t>, службой торговли</w:t>
      </w:r>
      <w:r>
        <w:rPr>
          <w:sz w:val="28"/>
          <w:szCs w:val="28"/>
        </w:rPr>
        <w:t>,</w:t>
      </w:r>
      <w:r w:rsidRPr="005001CE">
        <w:rPr>
          <w:sz w:val="28"/>
          <w:szCs w:val="28"/>
        </w:rPr>
        <w:t xml:space="preserve"> питания</w:t>
      </w:r>
      <w:r>
        <w:rPr>
          <w:sz w:val="28"/>
          <w:szCs w:val="28"/>
        </w:rPr>
        <w:t xml:space="preserve"> и бытовых услуг</w:t>
      </w:r>
      <w:r w:rsidRPr="005001CE">
        <w:rPr>
          <w:sz w:val="28"/>
          <w:szCs w:val="28"/>
        </w:rPr>
        <w:t xml:space="preserve"> Московской области и Главным управлением по делам ГО</w:t>
      </w:r>
      <w:r>
        <w:rPr>
          <w:sz w:val="28"/>
          <w:szCs w:val="28"/>
        </w:rPr>
        <w:t xml:space="preserve"> и </w:t>
      </w:r>
      <w:r w:rsidRPr="005001CE">
        <w:rPr>
          <w:sz w:val="28"/>
          <w:szCs w:val="28"/>
        </w:rPr>
        <w:t>ЧС Московской области,</w:t>
      </w:r>
      <w:r w:rsidRPr="005001CE">
        <w:rPr>
          <w:color w:val="000000"/>
          <w:sz w:val="28"/>
          <w:szCs w:val="28"/>
        </w:rPr>
        <w:t xml:space="preserve"> органами военного командования и силовых ведомств</w:t>
      </w:r>
      <w:r>
        <w:rPr>
          <w:color w:val="000000"/>
          <w:sz w:val="28"/>
          <w:szCs w:val="28"/>
        </w:rPr>
        <w:t>;</w:t>
      </w:r>
    </w:p>
    <w:p w:rsidR="00833C6E" w:rsidRPr="004D22F2" w:rsidRDefault="00833C6E" w:rsidP="001A43A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своевременное предста</w:t>
      </w:r>
      <w:r w:rsidR="002C66D8">
        <w:rPr>
          <w:color w:val="000000"/>
          <w:sz w:val="28"/>
          <w:szCs w:val="28"/>
        </w:rPr>
        <w:t>вление установленных донесений.</w:t>
      </w:r>
    </w:p>
    <w:p w:rsidR="0097748C" w:rsidRPr="004A7E40" w:rsidRDefault="0097748C" w:rsidP="001A43A6">
      <w:pPr>
        <w:ind w:firstLine="709"/>
        <w:jc w:val="both"/>
        <w:rPr>
          <w:color w:val="000000"/>
          <w:sz w:val="28"/>
          <w:szCs w:val="28"/>
        </w:rPr>
      </w:pPr>
      <w:r w:rsidRPr="004A7E40">
        <w:rPr>
          <w:color w:val="000000"/>
          <w:sz w:val="28"/>
          <w:szCs w:val="28"/>
        </w:rPr>
        <w:t>2.</w:t>
      </w:r>
      <w:r w:rsidR="002F555C">
        <w:rPr>
          <w:color w:val="000000"/>
          <w:sz w:val="28"/>
          <w:szCs w:val="28"/>
        </w:rPr>
        <w:t>3</w:t>
      </w:r>
      <w:r w:rsidRPr="004A7E40">
        <w:rPr>
          <w:color w:val="000000"/>
          <w:sz w:val="28"/>
          <w:szCs w:val="28"/>
        </w:rPr>
        <w:t>. Обеспечение пострадавшего населения продуктами питания включает:</w:t>
      </w:r>
    </w:p>
    <w:p w:rsidR="0097748C" w:rsidRPr="004A7E40" w:rsidRDefault="0097748C" w:rsidP="001A43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A7E40">
        <w:rPr>
          <w:color w:val="000000"/>
          <w:sz w:val="28"/>
          <w:szCs w:val="28"/>
        </w:rPr>
        <w:t>оценку запасов продовольствия на складах резерва и текущих запасов;</w:t>
      </w:r>
    </w:p>
    <w:p w:rsidR="0097748C" w:rsidRPr="004A7E40" w:rsidRDefault="0097748C" w:rsidP="001A43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A7E40">
        <w:rPr>
          <w:color w:val="000000"/>
          <w:sz w:val="28"/>
          <w:szCs w:val="28"/>
        </w:rPr>
        <w:t>использование запасов продовольствия из резерва и текущих запасов;</w:t>
      </w:r>
    </w:p>
    <w:p w:rsidR="0097748C" w:rsidRPr="004A7E40" w:rsidRDefault="0097748C" w:rsidP="001A43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A7E40">
        <w:rPr>
          <w:color w:val="000000"/>
          <w:sz w:val="28"/>
          <w:szCs w:val="28"/>
        </w:rPr>
        <w:t>организацию учета сохранившихся запасов продовольствия;</w:t>
      </w:r>
    </w:p>
    <w:p w:rsidR="0097748C" w:rsidRPr="004A7E40" w:rsidRDefault="0097748C" w:rsidP="001A43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A7E40">
        <w:rPr>
          <w:color w:val="000000"/>
          <w:sz w:val="28"/>
          <w:szCs w:val="28"/>
        </w:rPr>
        <w:t>повышение производительности сохранившихся мощностей по производству продуктов питания;</w:t>
      </w:r>
    </w:p>
    <w:p w:rsidR="0097748C" w:rsidRPr="004A7E40" w:rsidRDefault="0097748C" w:rsidP="001A43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A7E40">
        <w:rPr>
          <w:color w:val="000000"/>
          <w:sz w:val="28"/>
          <w:szCs w:val="28"/>
        </w:rPr>
        <w:t>развертывание временных пунктов питания с использованием базы общественного питания,</w:t>
      </w:r>
      <w:r w:rsidR="00C3101F">
        <w:rPr>
          <w:color w:val="000000"/>
          <w:sz w:val="28"/>
          <w:szCs w:val="28"/>
        </w:rPr>
        <w:t xml:space="preserve"> столовых о</w:t>
      </w:r>
      <w:r w:rsidR="002C66D8">
        <w:rPr>
          <w:color w:val="000000"/>
          <w:sz w:val="28"/>
          <w:szCs w:val="28"/>
        </w:rPr>
        <w:t xml:space="preserve">бщеобразовательных учреждений, </w:t>
      </w:r>
      <w:r w:rsidRPr="004A7E40">
        <w:rPr>
          <w:color w:val="000000"/>
          <w:sz w:val="28"/>
          <w:szCs w:val="28"/>
        </w:rPr>
        <w:t>подвижных кухонь, хлебопекарен и других мобильных технических средств;</w:t>
      </w:r>
    </w:p>
    <w:p w:rsidR="0097748C" w:rsidRPr="004A7E40" w:rsidRDefault="0097748C" w:rsidP="001A43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A7E40">
        <w:rPr>
          <w:color w:val="000000"/>
          <w:sz w:val="28"/>
          <w:szCs w:val="28"/>
        </w:rPr>
        <w:t>определение порядка и организации обеспечения населения продуктами питания (очередность, списки, нормы отпуска и т.д.);</w:t>
      </w:r>
    </w:p>
    <w:p w:rsidR="0097748C" w:rsidRDefault="0097748C" w:rsidP="001A43A6">
      <w:pPr>
        <w:pStyle w:val="a4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A7E40">
        <w:rPr>
          <w:color w:val="000000"/>
          <w:sz w:val="28"/>
          <w:szCs w:val="28"/>
        </w:rPr>
        <w:t>принятие мер по утилизации некачественных и загрязненных (зараженных) продуктов питания и пищевого сырья</w:t>
      </w:r>
      <w:r>
        <w:rPr>
          <w:color w:val="000000"/>
          <w:sz w:val="28"/>
          <w:szCs w:val="28"/>
        </w:rPr>
        <w:t>.</w:t>
      </w:r>
    </w:p>
    <w:p w:rsidR="0097748C" w:rsidRDefault="0097748C" w:rsidP="001A43A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2F555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D22F2">
        <w:rPr>
          <w:sz w:val="28"/>
          <w:szCs w:val="28"/>
        </w:rPr>
        <w:t xml:space="preserve">Свои задачи служба решает в тесном взаимодействии с другими службами </w:t>
      </w:r>
      <w:r w:rsidR="00C3101F">
        <w:rPr>
          <w:sz w:val="28"/>
          <w:szCs w:val="28"/>
        </w:rPr>
        <w:t>ГО</w:t>
      </w:r>
      <w:r w:rsidRPr="004D22F2">
        <w:rPr>
          <w:sz w:val="28"/>
          <w:szCs w:val="28"/>
        </w:rPr>
        <w:t xml:space="preserve"> </w:t>
      </w:r>
      <w:r w:rsidR="002C66D8">
        <w:rPr>
          <w:sz w:val="28"/>
          <w:szCs w:val="28"/>
        </w:rPr>
        <w:t>округа</w:t>
      </w:r>
      <w:r>
        <w:rPr>
          <w:sz w:val="28"/>
          <w:szCs w:val="28"/>
        </w:rPr>
        <w:t>, службой торговли</w:t>
      </w:r>
      <w:r w:rsidR="00C3101F">
        <w:rPr>
          <w:sz w:val="28"/>
          <w:szCs w:val="28"/>
        </w:rPr>
        <w:t>,</w:t>
      </w:r>
      <w:r>
        <w:rPr>
          <w:sz w:val="28"/>
          <w:szCs w:val="28"/>
        </w:rPr>
        <w:t xml:space="preserve"> питания</w:t>
      </w:r>
      <w:r w:rsidR="002C66D8">
        <w:rPr>
          <w:sz w:val="28"/>
          <w:szCs w:val="28"/>
        </w:rPr>
        <w:t xml:space="preserve"> и бытовых услуг</w:t>
      </w:r>
      <w:r>
        <w:rPr>
          <w:sz w:val="28"/>
          <w:szCs w:val="28"/>
        </w:rPr>
        <w:t xml:space="preserve"> Московской области </w:t>
      </w:r>
      <w:r w:rsidRPr="004D22F2">
        <w:rPr>
          <w:sz w:val="28"/>
          <w:szCs w:val="28"/>
        </w:rPr>
        <w:t>и Главным управлением по делам ГО</w:t>
      </w:r>
      <w:r w:rsidR="00C3101F">
        <w:rPr>
          <w:sz w:val="28"/>
          <w:szCs w:val="28"/>
        </w:rPr>
        <w:t xml:space="preserve"> и </w:t>
      </w:r>
      <w:r w:rsidRPr="004D22F2">
        <w:rPr>
          <w:sz w:val="28"/>
          <w:szCs w:val="28"/>
        </w:rPr>
        <w:t>ЧС Московской области</w:t>
      </w:r>
      <w:r>
        <w:rPr>
          <w:sz w:val="28"/>
          <w:szCs w:val="28"/>
        </w:rPr>
        <w:t>,</w:t>
      </w:r>
      <w:r w:rsidRPr="004A7E40">
        <w:rPr>
          <w:color w:val="000000"/>
          <w:sz w:val="28"/>
          <w:szCs w:val="28"/>
        </w:rPr>
        <w:t xml:space="preserve"> органами военного командования и силовых ведомств</w:t>
      </w:r>
      <w:r w:rsidR="00C3101F">
        <w:rPr>
          <w:color w:val="000000"/>
          <w:sz w:val="28"/>
          <w:szCs w:val="28"/>
        </w:rPr>
        <w:t xml:space="preserve"> с учетом возможности </w:t>
      </w:r>
      <w:r w:rsidRPr="004A7E40">
        <w:rPr>
          <w:color w:val="000000"/>
          <w:sz w:val="28"/>
          <w:szCs w:val="28"/>
        </w:rPr>
        <w:t>использования их ресурсов</w:t>
      </w:r>
      <w:r>
        <w:rPr>
          <w:color w:val="000000"/>
          <w:sz w:val="28"/>
          <w:szCs w:val="28"/>
        </w:rPr>
        <w:t>.</w:t>
      </w:r>
    </w:p>
    <w:p w:rsidR="00C4417E" w:rsidRDefault="00C4417E" w:rsidP="0097748C">
      <w:pPr>
        <w:ind w:firstLine="851"/>
        <w:jc w:val="both"/>
        <w:rPr>
          <w:color w:val="000000"/>
          <w:sz w:val="28"/>
          <w:szCs w:val="28"/>
        </w:rPr>
      </w:pPr>
    </w:p>
    <w:p w:rsidR="00FE4D2B" w:rsidRDefault="00FE4D2B" w:rsidP="0097748C">
      <w:pPr>
        <w:ind w:firstLine="851"/>
        <w:jc w:val="both"/>
        <w:rPr>
          <w:color w:val="000000"/>
          <w:sz w:val="28"/>
          <w:szCs w:val="28"/>
        </w:rPr>
      </w:pPr>
    </w:p>
    <w:p w:rsidR="00FE4D2B" w:rsidRDefault="00FE4D2B" w:rsidP="0097748C">
      <w:pPr>
        <w:ind w:firstLine="851"/>
        <w:jc w:val="both"/>
        <w:rPr>
          <w:color w:val="000000"/>
          <w:sz w:val="28"/>
          <w:szCs w:val="28"/>
        </w:rPr>
      </w:pPr>
    </w:p>
    <w:p w:rsidR="00FE4D2B" w:rsidRPr="004A7E40" w:rsidRDefault="00FE4D2B" w:rsidP="0097748C">
      <w:pPr>
        <w:ind w:firstLine="851"/>
        <w:jc w:val="both"/>
        <w:rPr>
          <w:color w:val="000000"/>
          <w:sz w:val="28"/>
          <w:szCs w:val="28"/>
        </w:rPr>
      </w:pPr>
    </w:p>
    <w:p w:rsidR="0097748C" w:rsidRPr="0097748C" w:rsidRDefault="0097748C" w:rsidP="00833C6E">
      <w:pPr>
        <w:pStyle w:val="a6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97748C">
        <w:rPr>
          <w:sz w:val="28"/>
          <w:szCs w:val="28"/>
        </w:rPr>
        <w:lastRenderedPageBreak/>
        <w:t xml:space="preserve"> </w:t>
      </w:r>
      <w:r w:rsidRPr="0097748C">
        <w:rPr>
          <w:b/>
          <w:sz w:val="28"/>
          <w:szCs w:val="28"/>
        </w:rPr>
        <w:t>Организация и управление</w:t>
      </w:r>
      <w:r w:rsidRPr="0097748C">
        <w:rPr>
          <w:sz w:val="28"/>
          <w:szCs w:val="28"/>
        </w:rPr>
        <w:t xml:space="preserve"> </w:t>
      </w:r>
      <w:r w:rsidRPr="0097748C">
        <w:rPr>
          <w:b/>
          <w:sz w:val="28"/>
          <w:szCs w:val="28"/>
        </w:rPr>
        <w:t>спасательной службой торговли, питания и бытовых услуг обеспечения мероприятий гражданской обороны</w:t>
      </w:r>
    </w:p>
    <w:p w:rsidR="0097748C" w:rsidRPr="00392925" w:rsidRDefault="0097748C" w:rsidP="0097748C">
      <w:pPr>
        <w:ind w:left="851"/>
        <w:rPr>
          <w:sz w:val="28"/>
          <w:szCs w:val="28"/>
        </w:rPr>
      </w:pPr>
    </w:p>
    <w:p w:rsidR="00DF6C96" w:rsidRDefault="003F3C22" w:rsidP="002C66D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СТПиБУ ГО </w:t>
      </w:r>
      <w:r w:rsidR="002C66D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создается в мирное время, её состав определятся</w:t>
      </w:r>
      <w:r w:rsidR="00DF6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начальника службы ГО </w:t>
      </w:r>
      <w:r w:rsidR="002C66D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792" w:rsidRDefault="003F3C22" w:rsidP="002C66D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Виды, количество и численность, создаваемых в СТПиБУ ГО </w:t>
      </w:r>
      <w:r w:rsidR="002C66D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НФГО определяются</w:t>
      </w:r>
      <w:r w:rsidR="009C3792">
        <w:rPr>
          <w:rFonts w:ascii="Times New Roman" w:hAnsi="Times New Roman" w:cs="Times New Roman"/>
          <w:sz w:val="28"/>
          <w:szCs w:val="28"/>
        </w:rPr>
        <w:t xml:space="preserve"> по согласованию с руководителями ГО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с учетом особенностей </w:t>
      </w:r>
      <w:r w:rsidR="009C3792">
        <w:rPr>
          <w:rFonts w:ascii="Times New Roman" w:hAnsi="Times New Roman" w:cs="Times New Roman"/>
          <w:sz w:val="28"/>
          <w:szCs w:val="28"/>
        </w:rPr>
        <w:t xml:space="preserve">производственной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3792">
        <w:rPr>
          <w:rFonts w:ascii="Times New Roman" w:hAnsi="Times New Roman" w:cs="Times New Roman"/>
          <w:sz w:val="28"/>
          <w:szCs w:val="28"/>
        </w:rPr>
        <w:t>организации в мирное и военное время, наличия людских ресурсов, специальной техники и имущества, запасов материально-технических средств, а также объема и характера задач, возлагаемых на службу в соответствии с планом ГО.</w:t>
      </w:r>
      <w:proofErr w:type="gramEnd"/>
    </w:p>
    <w:p w:rsidR="00516AF2" w:rsidRDefault="009C3792" w:rsidP="002C66D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Организации</w:t>
      </w:r>
      <w:r w:rsidR="00516A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которых создаются </w:t>
      </w:r>
      <w:r w:rsidR="00516AF2">
        <w:rPr>
          <w:rFonts w:ascii="Times New Roman" w:hAnsi="Times New Roman" w:cs="Times New Roman"/>
          <w:sz w:val="28"/>
          <w:szCs w:val="28"/>
        </w:rPr>
        <w:t xml:space="preserve">формирования, входящие в СТПиБУ ГО </w:t>
      </w:r>
      <w:r w:rsidR="002C66D8">
        <w:rPr>
          <w:rFonts w:ascii="Times New Roman" w:hAnsi="Times New Roman" w:cs="Times New Roman"/>
          <w:sz w:val="28"/>
          <w:szCs w:val="28"/>
        </w:rPr>
        <w:t>округа</w:t>
      </w:r>
      <w:r w:rsidR="00516AF2">
        <w:rPr>
          <w:rFonts w:ascii="Times New Roman" w:hAnsi="Times New Roman" w:cs="Times New Roman"/>
          <w:sz w:val="28"/>
          <w:szCs w:val="28"/>
        </w:rPr>
        <w:t>:</w:t>
      </w:r>
    </w:p>
    <w:p w:rsidR="00516AF2" w:rsidRPr="004450E0" w:rsidRDefault="00516AF2" w:rsidP="002C66D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0DBC">
        <w:rPr>
          <w:color w:val="000000"/>
          <w:sz w:val="28"/>
          <w:szCs w:val="28"/>
        </w:rPr>
        <w:t>укомплектовывают формирования личным составом, оснащают их специальными техникой, оборудованием, снаряжением, инструментами и материалами;</w:t>
      </w:r>
    </w:p>
    <w:p w:rsidR="00516AF2" w:rsidRPr="004450E0" w:rsidRDefault="000443A2" w:rsidP="002C66D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16AF2" w:rsidRPr="004450E0">
        <w:rPr>
          <w:color w:val="000000"/>
          <w:sz w:val="28"/>
          <w:szCs w:val="28"/>
        </w:rPr>
        <w:t>осуществляют подготовку и руководство деятельностью формирований;</w:t>
      </w:r>
    </w:p>
    <w:p w:rsidR="00516AF2" w:rsidRDefault="000443A2" w:rsidP="002C66D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16AF2" w:rsidRPr="004450E0">
        <w:rPr>
          <w:color w:val="000000"/>
          <w:sz w:val="28"/>
          <w:szCs w:val="28"/>
        </w:rPr>
        <w:t>поддерживают формирования в постоянной готовности</w:t>
      </w:r>
      <w:r w:rsidR="00516AF2">
        <w:rPr>
          <w:color w:val="000000"/>
          <w:sz w:val="28"/>
          <w:szCs w:val="28"/>
        </w:rPr>
        <w:t xml:space="preserve"> к применению по предназначению</w:t>
      </w:r>
      <w:r w:rsidR="00516AF2" w:rsidRPr="004450E0">
        <w:rPr>
          <w:color w:val="000000"/>
          <w:sz w:val="28"/>
          <w:szCs w:val="28"/>
        </w:rPr>
        <w:t>.</w:t>
      </w:r>
    </w:p>
    <w:p w:rsidR="004D36F0" w:rsidRDefault="004D36F0" w:rsidP="002C66D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Ответственность за готовность сил и средств, включенных в состав </w:t>
      </w:r>
      <w:r>
        <w:rPr>
          <w:sz w:val="28"/>
          <w:szCs w:val="28"/>
        </w:rPr>
        <w:t xml:space="preserve">СТПиБУ ГО </w:t>
      </w:r>
      <w:r w:rsidR="002C66D8">
        <w:rPr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от организаций, несут</w:t>
      </w:r>
      <w:r w:rsidR="002C66D8">
        <w:rPr>
          <w:color w:val="000000"/>
          <w:sz w:val="28"/>
          <w:szCs w:val="28"/>
        </w:rPr>
        <w:t xml:space="preserve"> руководители этих организаций.</w:t>
      </w:r>
      <w:r>
        <w:rPr>
          <w:color w:val="000000"/>
          <w:sz w:val="28"/>
          <w:szCs w:val="28"/>
        </w:rPr>
        <w:t xml:space="preserve"> </w:t>
      </w:r>
    </w:p>
    <w:p w:rsidR="00A73323" w:rsidRDefault="00271B81" w:rsidP="002C66D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4D36F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A73323" w:rsidRPr="004450E0">
        <w:rPr>
          <w:color w:val="000000"/>
          <w:sz w:val="28"/>
          <w:szCs w:val="28"/>
        </w:rPr>
        <w:t xml:space="preserve">Управление </w:t>
      </w:r>
      <w:r w:rsidR="00A73323">
        <w:rPr>
          <w:sz w:val="28"/>
          <w:szCs w:val="28"/>
        </w:rPr>
        <w:t xml:space="preserve">СТПиБУ ГО </w:t>
      </w:r>
      <w:r w:rsidR="002C66D8">
        <w:rPr>
          <w:sz w:val="28"/>
          <w:szCs w:val="28"/>
        </w:rPr>
        <w:t>округа</w:t>
      </w:r>
      <w:r w:rsidR="00A73323" w:rsidRPr="00A73323">
        <w:rPr>
          <w:color w:val="000000"/>
          <w:sz w:val="28"/>
          <w:szCs w:val="28"/>
        </w:rPr>
        <w:t xml:space="preserve"> </w:t>
      </w:r>
      <w:r w:rsidR="00A73323" w:rsidRPr="004450E0">
        <w:rPr>
          <w:color w:val="000000"/>
          <w:sz w:val="28"/>
          <w:szCs w:val="28"/>
        </w:rPr>
        <w:t xml:space="preserve">и планирование </w:t>
      </w:r>
      <w:r w:rsidR="00A73323">
        <w:rPr>
          <w:color w:val="000000"/>
          <w:sz w:val="28"/>
          <w:szCs w:val="28"/>
        </w:rPr>
        <w:t xml:space="preserve">обеспечения </w:t>
      </w:r>
      <w:r w:rsidR="00A73323" w:rsidRPr="004450E0">
        <w:rPr>
          <w:color w:val="000000"/>
          <w:sz w:val="28"/>
          <w:szCs w:val="28"/>
        </w:rPr>
        <w:t xml:space="preserve">мероприятий </w:t>
      </w:r>
      <w:r w:rsidR="00A73323">
        <w:rPr>
          <w:color w:val="000000"/>
          <w:sz w:val="28"/>
          <w:szCs w:val="28"/>
        </w:rPr>
        <w:t>ГО</w:t>
      </w:r>
      <w:r w:rsidR="00A73323" w:rsidRPr="004450E0">
        <w:rPr>
          <w:color w:val="000000"/>
          <w:sz w:val="28"/>
          <w:szCs w:val="28"/>
        </w:rPr>
        <w:t xml:space="preserve"> производятся на основании решений руковод</w:t>
      </w:r>
      <w:r w:rsidR="00A73323">
        <w:rPr>
          <w:color w:val="000000"/>
          <w:sz w:val="28"/>
          <w:szCs w:val="28"/>
        </w:rPr>
        <w:t>ителя</w:t>
      </w:r>
      <w:r w:rsidR="00A73323" w:rsidRPr="004450E0">
        <w:rPr>
          <w:color w:val="000000"/>
          <w:sz w:val="28"/>
          <w:szCs w:val="28"/>
        </w:rPr>
        <w:t xml:space="preserve"> </w:t>
      </w:r>
      <w:r w:rsidR="00A73323">
        <w:rPr>
          <w:color w:val="000000"/>
          <w:sz w:val="28"/>
          <w:szCs w:val="28"/>
        </w:rPr>
        <w:t>ГО</w:t>
      </w:r>
      <w:r w:rsidR="00A73323" w:rsidRPr="004450E0">
        <w:rPr>
          <w:color w:val="000000"/>
          <w:sz w:val="28"/>
          <w:szCs w:val="28"/>
        </w:rPr>
        <w:t xml:space="preserve"> </w:t>
      </w:r>
      <w:r w:rsidR="002C66D8">
        <w:rPr>
          <w:color w:val="000000"/>
          <w:sz w:val="28"/>
          <w:szCs w:val="28"/>
        </w:rPr>
        <w:t>округа</w:t>
      </w:r>
      <w:r w:rsidR="00A73323" w:rsidRPr="004450E0">
        <w:rPr>
          <w:color w:val="000000"/>
          <w:sz w:val="28"/>
          <w:szCs w:val="28"/>
        </w:rPr>
        <w:t>, а также план</w:t>
      </w:r>
      <w:r>
        <w:rPr>
          <w:color w:val="000000"/>
          <w:sz w:val="28"/>
          <w:szCs w:val="28"/>
        </w:rPr>
        <w:t>а</w:t>
      </w:r>
      <w:r w:rsidR="00A73323" w:rsidRPr="004450E0">
        <w:rPr>
          <w:color w:val="000000"/>
          <w:sz w:val="28"/>
          <w:szCs w:val="28"/>
        </w:rPr>
        <w:t xml:space="preserve"> </w:t>
      </w:r>
      <w:r w:rsidR="00A73323">
        <w:rPr>
          <w:color w:val="000000"/>
          <w:sz w:val="28"/>
          <w:szCs w:val="28"/>
        </w:rPr>
        <w:t xml:space="preserve">ГО </w:t>
      </w:r>
      <w:r w:rsidR="002C66D8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>, плана обеспечения мероприятий ГО</w:t>
      </w:r>
      <w:r w:rsidRPr="00271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СТПиБУ ГО </w:t>
      </w:r>
      <w:r w:rsidR="002C66D8">
        <w:rPr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</w:t>
      </w:r>
      <w:r w:rsidR="00A73323">
        <w:rPr>
          <w:color w:val="000000"/>
          <w:sz w:val="28"/>
          <w:szCs w:val="28"/>
        </w:rPr>
        <w:t>и организаций</w:t>
      </w:r>
      <w:r w:rsidR="00A73323" w:rsidRPr="004450E0">
        <w:rPr>
          <w:color w:val="000000"/>
          <w:sz w:val="28"/>
          <w:szCs w:val="28"/>
        </w:rPr>
        <w:t>.</w:t>
      </w:r>
    </w:p>
    <w:p w:rsidR="008C610B" w:rsidRDefault="008C610B" w:rsidP="002C66D8">
      <w:pPr>
        <w:pStyle w:val="ConsPlusNormal"/>
        <w:widowControl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 w:rsidRPr="00B05179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 w:rsidRPr="00B05179">
        <w:rPr>
          <w:rFonts w:ascii="Times New Roman" w:hAnsi="Times New Roman" w:cs="Times New Roman"/>
          <w:sz w:val="28"/>
          <w:szCs w:val="28"/>
        </w:rPr>
        <w:t xml:space="preserve">СТПиБУ ГО </w:t>
      </w:r>
      <w:r w:rsidR="002C66D8">
        <w:rPr>
          <w:rFonts w:ascii="Times New Roman" w:hAnsi="Times New Roman" w:cs="Times New Roman"/>
          <w:sz w:val="28"/>
          <w:szCs w:val="28"/>
        </w:rPr>
        <w:t>округа</w:t>
      </w:r>
      <w:r w:rsidRPr="00B05179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 постоянной целенаправленной деятельности органа управления на всестороннюю подготовку и ведение гражданской обороны, осуществление непосредственного и непрерывного руководства со стороны руководителя </w:t>
      </w:r>
      <w:r w:rsidRPr="006C784A">
        <w:rPr>
          <w:rFonts w:ascii="Times New Roman" w:hAnsi="Times New Roman" w:cs="Times New Roman"/>
          <w:sz w:val="28"/>
          <w:szCs w:val="28"/>
        </w:rPr>
        <w:t xml:space="preserve">СТПиБУ ГО </w:t>
      </w:r>
      <w:r w:rsidR="002C66D8">
        <w:rPr>
          <w:rFonts w:ascii="Times New Roman" w:hAnsi="Times New Roman" w:cs="Times New Roman"/>
          <w:sz w:val="28"/>
          <w:szCs w:val="28"/>
        </w:rPr>
        <w:t>округа</w:t>
      </w:r>
      <w:r w:rsidRPr="004450E0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B05179">
        <w:rPr>
          <w:rFonts w:ascii="Times New Roman" w:hAnsi="Times New Roman" w:cs="Times New Roman"/>
          <w:color w:val="000000"/>
          <w:sz w:val="28"/>
          <w:szCs w:val="28"/>
        </w:rPr>
        <w:t xml:space="preserve">и его штаба подчиненными </w:t>
      </w:r>
      <w:r w:rsidRPr="002C66D8">
        <w:rPr>
          <w:rFonts w:ascii="Times New Roman" w:hAnsi="Times New Roman" w:cs="Times New Roman"/>
          <w:color w:val="000000"/>
          <w:sz w:val="28"/>
          <w:szCs w:val="28"/>
        </w:rPr>
        <w:t>органами управления</w:t>
      </w:r>
      <w:r w:rsidRPr="00B05179">
        <w:rPr>
          <w:rFonts w:ascii="Times New Roman" w:hAnsi="Times New Roman" w:cs="Times New Roman"/>
          <w:color w:val="000000"/>
          <w:sz w:val="28"/>
          <w:szCs w:val="28"/>
        </w:rPr>
        <w:t>, формированиями, в обеспечении их готовности к своевременному выполнению задач по предназначению.</w:t>
      </w:r>
    </w:p>
    <w:p w:rsidR="0001762A" w:rsidRPr="00600DD1" w:rsidRDefault="0001762A" w:rsidP="002C66D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600DD1">
        <w:rPr>
          <w:color w:val="000000"/>
          <w:sz w:val="28"/>
          <w:szCs w:val="28"/>
        </w:rPr>
        <w:t>3.</w:t>
      </w:r>
      <w:r w:rsidR="008C610B">
        <w:rPr>
          <w:color w:val="000000"/>
          <w:sz w:val="28"/>
          <w:szCs w:val="28"/>
        </w:rPr>
        <w:t>7</w:t>
      </w:r>
      <w:r w:rsidR="00695E85">
        <w:rPr>
          <w:color w:val="000000"/>
          <w:sz w:val="28"/>
          <w:szCs w:val="28"/>
        </w:rPr>
        <w:t>.</w:t>
      </w:r>
      <w:r w:rsidRPr="00600DD1">
        <w:rPr>
          <w:color w:val="000000"/>
          <w:sz w:val="28"/>
          <w:szCs w:val="28"/>
        </w:rPr>
        <w:t xml:space="preserve">    Задачи управления:</w:t>
      </w:r>
    </w:p>
    <w:p w:rsidR="0001762A" w:rsidRPr="00E50D7A" w:rsidRDefault="0001762A" w:rsidP="002C66D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0D7A">
        <w:rPr>
          <w:color w:val="000000"/>
          <w:sz w:val="28"/>
          <w:szCs w:val="28"/>
        </w:rPr>
        <w:t>в мирное время - обеспечение постоянной готовности органов управления, сил и сре</w:t>
      </w:r>
      <w:proofErr w:type="gramStart"/>
      <w:r w:rsidRPr="00E50D7A">
        <w:rPr>
          <w:color w:val="000000"/>
          <w:sz w:val="28"/>
          <w:szCs w:val="28"/>
        </w:rPr>
        <w:t>дств гр</w:t>
      </w:r>
      <w:proofErr w:type="gramEnd"/>
      <w:r w:rsidRPr="00E50D7A">
        <w:rPr>
          <w:color w:val="000000"/>
          <w:sz w:val="28"/>
          <w:szCs w:val="28"/>
        </w:rPr>
        <w:t xml:space="preserve">ажданской обороны </w:t>
      </w:r>
      <w:r w:rsidRPr="006C784A">
        <w:rPr>
          <w:sz w:val="28"/>
          <w:szCs w:val="28"/>
        </w:rPr>
        <w:t xml:space="preserve">СТПиБУ ГО </w:t>
      </w:r>
      <w:r w:rsidR="002C66D8">
        <w:rPr>
          <w:sz w:val="28"/>
          <w:szCs w:val="28"/>
        </w:rPr>
        <w:t>округа</w:t>
      </w:r>
      <w:r w:rsidRPr="004450E0">
        <w:rPr>
          <w:snapToGrid w:val="0"/>
          <w:color w:val="000000"/>
          <w:sz w:val="28"/>
          <w:szCs w:val="28"/>
        </w:rPr>
        <w:t xml:space="preserve"> </w:t>
      </w:r>
      <w:r w:rsidRPr="00E50D7A">
        <w:rPr>
          <w:color w:val="000000"/>
          <w:sz w:val="28"/>
          <w:szCs w:val="28"/>
        </w:rPr>
        <w:t>к решению задач в зонах чрезвычайных ситуаций различного характера</w:t>
      </w:r>
      <w:r>
        <w:rPr>
          <w:color w:val="000000"/>
          <w:sz w:val="28"/>
          <w:szCs w:val="28"/>
        </w:rPr>
        <w:t>,</w:t>
      </w:r>
      <w:r w:rsidRPr="00E50D7A">
        <w:rPr>
          <w:color w:val="000000"/>
          <w:sz w:val="28"/>
          <w:szCs w:val="28"/>
        </w:rPr>
        <w:t xml:space="preserve"> разработка и своевременная корректировка планов обеспечения мероприятий гражданской обороны на военное время, действий по предупреждению и ликвидации чрезвычайных ситуаций природного и техногенного характера;</w:t>
      </w:r>
    </w:p>
    <w:p w:rsidR="0001762A" w:rsidRPr="00E50D7A" w:rsidRDefault="0001762A" w:rsidP="002C66D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0D7A">
        <w:rPr>
          <w:color w:val="000000"/>
          <w:sz w:val="28"/>
          <w:szCs w:val="28"/>
        </w:rPr>
        <w:t xml:space="preserve">в период нарастания угрозы агрессии - быстрый и организованный перевод </w:t>
      </w:r>
      <w:r w:rsidRPr="006C784A">
        <w:rPr>
          <w:sz w:val="28"/>
          <w:szCs w:val="28"/>
        </w:rPr>
        <w:t xml:space="preserve">СТПиБУ ГО </w:t>
      </w:r>
      <w:r w:rsidR="002C66D8">
        <w:rPr>
          <w:sz w:val="28"/>
          <w:szCs w:val="28"/>
        </w:rPr>
        <w:t>округа</w:t>
      </w:r>
      <w:r w:rsidRPr="004450E0">
        <w:rPr>
          <w:snapToGrid w:val="0"/>
          <w:color w:val="000000"/>
          <w:sz w:val="28"/>
          <w:szCs w:val="28"/>
        </w:rPr>
        <w:t xml:space="preserve"> </w:t>
      </w:r>
      <w:r w:rsidRPr="00E50D7A">
        <w:rPr>
          <w:color w:val="000000"/>
          <w:sz w:val="28"/>
          <w:szCs w:val="28"/>
        </w:rPr>
        <w:t>в соответствующую степень готовности;</w:t>
      </w:r>
    </w:p>
    <w:p w:rsidR="0001762A" w:rsidRDefault="0001762A" w:rsidP="002C66D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E50D7A">
        <w:rPr>
          <w:color w:val="000000"/>
          <w:sz w:val="28"/>
          <w:szCs w:val="28"/>
        </w:rPr>
        <w:t>в военное время - организация и осуществление плана обеспечения гражданской обороны</w:t>
      </w:r>
      <w:r w:rsidRPr="00B05179">
        <w:rPr>
          <w:sz w:val="28"/>
          <w:szCs w:val="28"/>
        </w:rPr>
        <w:t xml:space="preserve"> </w:t>
      </w:r>
      <w:r w:rsidRPr="006C784A">
        <w:rPr>
          <w:sz w:val="28"/>
          <w:szCs w:val="28"/>
        </w:rPr>
        <w:t xml:space="preserve">СТПиБУ ГО </w:t>
      </w:r>
      <w:r w:rsidR="0024187B">
        <w:rPr>
          <w:sz w:val="28"/>
          <w:szCs w:val="28"/>
        </w:rPr>
        <w:t>округа</w:t>
      </w:r>
      <w:r w:rsidRPr="004450E0">
        <w:rPr>
          <w:snapToGrid w:val="0"/>
          <w:color w:val="000000"/>
          <w:sz w:val="28"/>
          <w:szCs w:val="28"/>
        </w:rPr>
        <w:t xml:space="preserve"> </w:t>
      </w:r>
      <w:r w:rsidRPr="00E50D7A">
        <w:rPr>
          <w:color w:val="000000"/>
          <w:sz w:val="28"/>
          <w:szCs w:val="28"/>
        </w:rPr>
        <w:t>с учетом реально сложившейся обстановки, обеспечение и поддержание готовности органа управления, сил и сре</w:t>
      </w:r>
      <w:proofErr w:type="gramStart"/>
      <w:r w:rsidRPr="00E50D7A">
        <w:rPr>
          <w:color w:val="000000"/>
          <w:sz w:val="28"/>
          <w:szCs w:val="28"/>
        </w:rPr>
        <w:t>дств</w:t>
      </w:r>
      <w:r w:rsidR="000443A2">
        <w:rPr>
          <w:color w:val="000000"/>
          <w:sz w:val="28"/>
          <w:szCs w:val="28"/>
        </w:rPr>
        <w:t xml:space="preserve"> сл</w:t>
      </w:r>
      <w:proofErr w:type="gramEnd"/>
      <w:r w:rsidR="000443A2">
        <w:rPr>
          <w:color w:val="000000"/>
          <w:sz w:val="28"/>
          <w:szCs w:val="28"/>
        </w:rPr>
        <w:t>ужбы</w:t>
      </w:r>
      <w:r w:rsidRPr="00E50D7A">
        <w:rPr>
          <w:color w:val="000000"/>
          <w:sz w:val="28"/>
          <w:szCs w:val="28"/>
        </w:rPr>
        <w:t xml:space="preserve"> гражданской обороны с учетом их возможных потерь и ущерба.</w:t>
      </w:r>
    </w:p>
    <w:p w:rsidR="00F213B6" w:rsidRDefault="00F213B6" w:rsidP="002C66D8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К органам управления СТПиБУ ГО </w:t>
      </w:r>
      <w:r w:rsidR="0024187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относятся: руководство службы, штаб службы и группы штаба службы ГО.</w:t>
      </w:r>
    </w:p>
    <w:p w:rsidR="008328E8" w:rsidRPr="00E50D7A" w:rsidRDefault="008328E8" w:rsidP="002C66D8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0765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Руководитель </w:t>
      </w:r>
      <w:r>
        <w:rPr>
          <w:sz w:val="28"/>
          <w:szCs w:val="28"/>
        </w:rPr>
        <w:t xml:space="preserve">СТПиБУ ГО </w:t>
      </w:r>
      <w:r w:rsidR="0024187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осуществляет непосредственное руководство деятельностью службы в целях выполнения задач, указанных в п.2 настоящего Положения.</w:t>
      </w:r>
    </w:p>
    <w:p w:rsidR="00A73323" w:rsidRDefault="00271B81" w:rsidP="002C66D8">
      <w:pPr>
        <w:tabs>
          <w:tab w:val="left" w:pos="-142"/>
          <w:tab w:val="left" w:pos="0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0765E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. </w:t>
      </w:r>
      <w:r w:rsidR="00A73323" w:rsidRPr="004450E0">
        <w:rPr>
          <w:color w:val="000000"/>
          <w:sz w:val="28"/>
          <w:szCs w:val="28"/>
        </w:rPr>
        <w:t xml:space="preserve">Координация деятельности </w:t>
      </w:r>
      <w:r w:rsidR="00622700">
        <w:rPr>
          <w:sz w:val="28"/>
          <w:szCs w:val="28"/>
        </w:rPr>
        <w:t xml:space="preserve">СТПиБУ ГО </w:t>
      </w:r>
      <w:r w:rsidR="0024187B">
        <w:rPr>
          <w:sz w:val="28"/>
          <w:szCs w:val="28"/>
        </w:rPr>
        <w:t>округа</w:t>
      </w:r>
      <w:r w:rsidR="00622700" w:rsidRPr="00A73323">
        <w:rPr>
          <w:color w:val="000000"/>
          <w:sz w:val="28"/>
          <w:szCs w:val="28"/>
        </w:rPr>
        <w:t xml:space="preserve"> </w:t>
      </w:r>
      <w:r w:rsidR="00A73323">
        <w:rPr>
          <w:color w:val="000000"/>
          <w:sz w:val="28"/>
          <w:szCs w:val="28"/>
        </w:rPr>
        <w:t>о</w:t>
      </w:r>
      <w:r w:rsidR="0024187B">
        <w:rPr>
          <w:color w:val="000000"/>
          <w:sz w:val="28"/>
          <w:szCs w:val="28"/>
        </w:rPr>
        <w:t xml:space="preserve">существляется штабом ГО </w:t>
      </w:r>
      <w:r w:rsidR="00C83F53" w:rsidRPr="00C83F53">
        <w:rPr>
          <w:color w:val="000000"/>
          <w:sz w:val="28"/>
          <w:szCs w:val="28"/>
        </w:rPr>
        <w:t>округа</w:t>
      </w:r>
      <w:r w:rsidR="0024187B">
        <w:rPr>
          <w:color w:val="000000"/>
          <w:sz w:val="28"/>
          <w:szCs w:val="28"/>
        </w:rPr>
        <w:t>.</w:t>
      </w:r>
    </w:p>
    <w:p w:rsidR="00271B81" w:rsidRDefault="002F555C" w:rsidP="002C66D8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213B6">
        <w:rPr>
          <w:sz w:val="28"/>
          <w:szCs w:val="28"/>
        </w:rPr>
        <w:t>1</w:t>
      </w:r>
      <w:r w:rsidR="0090765E">
        <w:rPr>
          <w:sz w:val="28"/>
          <w:szCs w:val="28"/>
        </w:rPr>
        <w:t>1</w:t>
      </w:r>
      <w:r w:rsidR="00F213B6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СТПиБУ ГО </w:t>
      </w:r>
      <w:r w:rsidR="00C83F53" w:rsidRPr="00C83F5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создает орган управления службы (штаб службы)</w:t>
      </w:r>
      <w:r w:rsidR="00B078ED">
        <w:rPr>
          <w:sz w:val="28"/>
          <w:szCs w:val="28"/>
        </w:rPr>
        <w:t xml:space="preserve">, группы штаба службы создаются решением руководителя СТПиБУ ГО </w:t>
      </w:r>
      <w:r w:rsidR="0024187B">
        <w:rPr>
          <w:sz w:val="28"/>
          <w:szCs w:val="28"/>
        </w:rPr>
        <w:t>округа</w:t>
      </w:r>
      <w:r w:rsidR="00B078ED">
        <w:rPr>
          <w:sz w:val="28"/>
          <w:szCs w:val="28"/>
        </w:rPr>
        <w:t xml:space="preserve"> по необходимости.</w:t>
      </w:r>
    </w:p>
    <w:p w:rsidR="0001762A" w:rsidRPr="00D4031B" w:rsidRDefault="0001762A" w:rsidP="002C66D8">
      <w:pPr>
        <w:tabs>
          <w:tab w:val="left" w:pos="-142"/>
          <w:tab w:val="left" w:pos="0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213B6">
        <w:rPr>
          <w:color w:val="000000"/>
          <w:sz w:val="28"/>
          <w:szCs w:val="28"/>
        </w:rPr>
        <w:t>1</w:t>
      </w:r>
      <w:r w:rsidR="0090765E">
        <w:rPr>
          <w:color w:val="000000"/>
          <w:sz w:val="28"/>
          <w:szCs w:val="28"/>
        </w:rPr>
        <w:t>2</w:t>
      </w:r>
      <w:r w:rsidR="00F213B6">
        <w:rPr>
          <w:color w:val="000000"/>
          <w:sz w:val="28"/>
          <w:szCs w:val="28"/>
        </w:rPr>
        <w:t>.</w:t>
      </w:r>
      <w:r w:rsidRPr="00D4031B">
        <w:rPr>
          <w:color w:val="000000"/>
          <w:sz w:val="28"/>
          <w:szCs w:val="28"/>
        </w:rPr>
        <w:t xml:space="preserve"> В состав штаба </w:t>
      </w:r>
      <w:r>
        <w:rPr>
          <w:sz w:val="28"/>
          <w:szCs w:val="28"/>
        </w:rPr>
        <w:t xml:space="preserve">СТПиБУ ГО </w:t>
      </w:r>
      <w:r w:rsidR="00C83F53" w:rsidRPr="00C83F53">
        <w:rPr>
          <w:color w:val="000000"/>
          <w:sz w:val="28"/>
          <w:szCs w:val="28"/>
        </w:rPr>
        <w:t>округа</w:t>
      </w:r>
      <w:r w:rsidRPr="00D4031B">
        <w:rPr>
          <w:color w:val="000000"/>
          <w:sz w:val="28"/>
          <w:szCs w:val="28"/>
        </w:rPr>
        <w:t xml:space="preserve"> входят:</w:t>
      </w:r>
    </w:p>
    <w:p w:rsidR="0001762A" w:rsidRDefault="0001762A" w:rsidP="002C66D8">
      <w:pPr>
        <w:tabs>
          <w:tab w:val="left" w:pos="-142"/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4031B">
        <w:rPr>
          <w:color w:val="000000"/>
          <w:sz w:val="28"/>
          <w:szCs w:val="28"/>
        </w:rPr>
        <w:t xml:space="preserve">начальник штаба – первый заместитель </w:t>
      </w:r>
      <w:r>
        <w:rPr>
          <w:color w:val="000000"/>
          <w:sz w:val="28"/>
          <w:szCs w:val="28"/>
        </w:rPr>
        <w:t>руководителя</w:t>
      </w:r>
      <w:r w:rsidRPr="00D4031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СТПиБУ ГО </w:t>
      </w:r>
      <w:r w:rsidR="0024187B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>.</w:t>
      </w:r>
      <w:r w:rsidRPr="00D403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D4031B">
        <w:rPr>
          <w:sz w:val="28"/>
          <w:szCs w:val="28"/>
        </w:rPr>
        <w:t xml:space="preserve">ачальником штаба назначается </w:t>
      </w:r>
      <w:r w:rsidR="00FE4D2B">
        <w:rPr>
          <w:sz w:val="28"/>
          <w:szCs w:val="28"/>
        </w:rPr>
        <w:t xml:space="preserve">заместитель </w:t>
      </w:r>
      <w:r w:rsidRPr="00FE4D2B">
        <w:rPr>
          <w:sz w:val="28"/>
          <w:szCs w:val="28"/>
        </w:rPr>
        <w:t>начальник</w:t>
      </w:r>
      <w:r w:rsidR="00FE4D2B" w:rsidRPr="00FE4D2B">
        <w:rPr>
          <w:sz w:val="28"/>
          <w:szCs w:val="28"/>
        </w:rPr>
        <w:t>а</w:t>
      </w:r>
      <w:r w:rsidRPr="00FE4D2B">
        <w:rPr>
          <w:sz w:val="28"/>
          <w:szCs w:val="28"/>
        </w:rPr>
        <w:t xml:space="preserve"> отдела потребительского рынка</w:t>
      </w:r>
      <w:r w:rsidR="00FE4D2B" w:rsidRPr="00FE4D2B">
        <w:rPr>
          <w:sz w:val="28"/>
          <w:szCs w:val="28"/>
        </w:rPr>
        <w:t xml:space="preserve"> и услуг</w:t>
      </w:r>
      <w:r>
        <w:rPr>
          <w:sz w:val="28"/>
          <w:szCs w:val="28"/>
        </w:rPr>
        <w:t xml:space="preserve">. </w:t>
      </w:r>
      <w:r w:rsidRPr="00D4031B">
        <w:rPr>
          <w:sz w:val="28"/>
          <w:szCs w:val="28"/>
        </w:rPr>
        <w:t xml:space="preserve">Он имеет право от имени </w:t>
      </w:r>
      <w:r w:rsidR="00695E85">
        <w:rPr>
          <w:sz w:val="28"/>
          <w:szCs w:val="28"/>
        </w:rPr>
        <w:t>руководителя</w:t>
      </w:r>
      <w:r w:rsidRPr="00D4031B">
        <w:rPr>
          <w:sz w:val="28"/>
          <w:szCs w:val="28"/>
        </w:rPr>
        <w:t xml:space="preserve"> </w:t>
      </w:r>
      <w:r w:rsidR="00695E85">
        <w:rPr>
          <w:sz w:val="28"/>
          <w:szCs w:val="28"/>
        </w:rPr>
        <w:t xml:space="preserve">СТПиБУ ГО </w:t>
      </w:r>
      <w:r w:rsidR="0024187B">
        <w:rPr>
          <w:color w:val="000000"/>
          <w:sz w:val="28"/>
          <w:szCs w:val="28"/>
        </w:rPr>
        <w:t>округа</w:t>
      </w:r>
      <w:r w:rsidR="00695E85" w:rsidRPr="00D4031B">
        <w:rPr>
          <w:color w:val="000000"/>
          <w:sz w:val="28"/>
          <w:szCs w:val="28"/>
        </w:rPr>
        <w:t xml:space="preserve"> </w:t>
      </w:r>
      <w:r w:rsidRPr="00D4031B">
        <w:rPr>
          <w:sz w:val="28"/>
          <w:szCs w:val="28"/>
        </w:rPr>
        <w:t xml:space="preserve">отдавать распоряжения (приказания) по вопросам деятельности </w:t>
      </w:r>
      <w:r w:rsidR="000443A2">
        <w:rPr>
          <w:sz w:val="28"/>
          <w:szCs w:val="28"/>
        </w:rPr>
        <w:t xml:space="preserve">СТПиБУ ГО </w:t>
      </w:r>
      <w:r w:rsidR="0024187B">
        <w:rPr>
          <w:sz w:val="28"/>
          <w:szCs w:val="28"/>
        </w:rPr>
        <w:t>округа</w:t>
      </w:r>
      <w:r w:rsidR="000443A2">
        <w:rPr>
          <w:sz w:val="28"/>
          <w:szCs w:val="28"/>
        </w:rPr>
        <w:t xml:space="preserve">; </w:t>
      </w:r>
    </w:p>
    <w:p w:rsidR="0001762A" w:rsidRPr="00FE4D2B" w:rsidRDefault="0001762A" w:rsidP="002C66D8">
      <w:pPr>
        <w:tabs>
          <w:tab w:val="left" w:pos="-142"/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4D2B">
        <w:rPr>
          <w:sz w:val="28"/>
          <w:szCs w:val="28"/>
        </w:rPr>
        <w:t xml:space="preserve">заместитель начальника </w:t>
      </w:r>
      <w:r w:rsidR="00695E85" w:rsidRPr="00FE4D2B">
        <w:rPr>
          <w:sz w:val="28"/>
          <w:szCs w:val="28"/>
        </w:rPr>
        <w:t xml:space="preserve">СТПиБУ ГО </w:t>
      </w:r>
      <w:r w:rsidR="0024187B" w:rsidRPr="00FE4D2B">
        <w:rPr>
          <w:sz w:val="28"/>
          <w:szCs w:val="28"/>
        </w:rPr>
        <w:t>округа</w:t>
      </w:r>
      <w:r w:rsidRPr="00FE4D2B">
        <w:rPr>
          <w:sz w:val="28"/>
          <w:szCs w:val="28"/>
        </w:rPr>
        <w:t xml:space="preserve"> по торговле</w:t>
      </w:r>
      <w:r w:rsidR="003924CD" w:rsidRPr="00FE4D2B">
        <w:rPr>
          <w:sz w:val="28"/>
          <w:szCs w:val="28"/>
        </w:rPr>
        <w:t xml:space="preserve"> </w:t>
      </w:r>
      <w:r w:rsidRPr="00FE4D2B">
        <w:rPr>
          <w:sz w:val="28"/>
          <w:szCs w:val="28"/>
        </w:rPr>
        <w:t xml:space="preserve">– </w:t>
      </w:r>
      <w:r w:rsidR="00FE4D2B" w:rsidRPr="00FE4D2B">
        <w:rPr>
          <w:sz w:val="28"/>
          <w:szCs w:val="28"/>
        </w:rPr>
        <w:t>главный эксперт</w:t>
      </w:r>
      <w:r w:rsidR="008C610B" w:rsidRPr="00FE4D2B">
        <w:rPr>
          <w:sz w:val="28"/>
          <w:szCs w:val="28"/>
        </w:rPr>
        <w:t xml:space="preserve"> </w:t>
      </w:r>
      <w:r w:rsidRPr="00FE4D2B">
        <w:rPr>
          <w:sz w:val="28"/>
          <w:szCs w:val="28"/>
        </w:rPr>
        <w:t xml:space="preserve">отдела </w:t>
      </w:r>
      <w:r w:rsidR="00FE4D2B" w:rsidRPr="00FE4D2B">
        <w:rPr>
          <w:sz w:val="28"/>
          <w:szCs w:val="28"/>
        </w:rPr>
        <w:t>потребительского рынка и услуг</w:t>
      </w:r>
      <w:r w:rsidRPr="00FE4D2B">
        <w:rPr>
          <w:sz w:val="28"/>
          <w:szCs w:val="28"/>
        </w:rPr>
        <w:t xml:space="preserve">; </w:t>
      </w:r>
    </w:p>
    <w:p w:rsidR="008C610B" w:rsidRPr="00FE4D2B" w:rsidRDefault="0001762A" w:rsidP="002C66D8">
      <w:pPr>
        <w:tabs>
          <w:tab w:val="left" w:pos="-142"/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 w:rsidRPr="00FE4D2B">
        <w:rPr>
          <w:sz w:val="28"/>
          <w:szCs w:val="28"/>
        </w:rPr>
        <w:t xml:space="preserve">- заместитель начальника </w:t>
      </w:r>
      <w:r w:rsidR="00695E85" w:rsidRPr="00FE4D2B">
        <w:rPr>
          <w:sz w:val="28"/>
          <w:szCs w:val="28"/>
        </w:rPr>
        <w:t xml:space="preserve">СТПиБУ ГО </w:t>
      </w:r>
      <w:r w:rsidR="0024187B" w:rsidRPr="00FE4D2B">
        <w:rPr>
          <w:sz w:val="28"/>
          <w:szCs w:val="28"/>
        </w:rPr>
        <w:t>округа</w:t>
      </w:r>
      <w:r w:rsidRPr="00FE4D2B">
        <w:rPr>
          <w:sz w:val="28"/>
          <w:szCs w:val="28"/>
        </w:rPr>
        <w:t xml:space="preserve"> по общественному питанию </w:t>
      </w:r>
      <w:r w:rsidR="003901C6" w:rsidRPr="00FE4D2B">
        <w:rPr>
          <w:sz w:val="28"/>
          <w:szCs w:val="28"/>
        </w:rPr>
        <w:t xml:space="preserve">- </w:t>
      </w:r>
      <w:r w:rsidR="00FE4D2B" w:rsidRPr="00FE4D2B">
        <w:rPr>
          <w:sz w:val="28"/>
          <w:szCs w:val="28"/>
        </w:rPr>
        <w:t>главный эксперт отдела потребительского рынка и услуг</w:t>
      </w:r>
      <w:r w:rsidR="0024187B" w:rsidRPr="00FE4D2B">
        <w:rPr>
          <w:sz w:val="28"/>
          <w:szCs w:val="28"/>
        </w:rPr>
        <w:t>;</w:t>
      </w:r>
    </w:p>
    <w:p w:rsidR="003901C6" w:rsidRPr="00FE4D2B" w:rsidRDefault="003901C6" w:rsidP="002C66D8">
      <w:pPr>
        <w:tabs>
          <w:tab w:val="left" w:pos="-142"/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 w:rsidRPr="00FE4D2B">
        <w:rPr>
          <w:sz w:val="28"/>
          <w:szCs w:val="28"/>
        </w:rPr>
        <w:t xml:space="preserve">- заместитель начальника СТПиБУ ГО </w:t>
      </w:r>
      <w:r w:rsidR="0024187B" w:rsidRPr="00FE4D2B">
        <w:rPr>
          <w:sz w:val="28"/>
          <w:szCs w:val="28"/>
        </w:rPr>
        <w:t>округа</w:t>
      </w:r>
      <w:r w:rsidRPr="00FE4D2B">
        <w:rPr>
          <w:sz w:val="28"/>
          <w:szCs w:val="28"/>
        </w:rPr>
        <w:t xml:space="preserve"> по организации подвижного питания - </w:t>
      </w:r>
      <w:r w:rsidR="00FE4D2B" w:rsidRPr="00FE4D2B">
        <w:rPr>
          <w:sz w:val="28"/>
          <w:szCs w:val="28"/>
        </w:rPr>
        <w:t>главный эксперт отдела потребительского рынка и услуг</w:t>
      </w:r>
      <w:r w:rsidRPr="00FE4D2B">
        <w:rPr>
          <w:sz w:val="28"/>
          <w:szCs w:val="28"/>
        </w:rPr>
        <w:t xml:space="preserve">; </w:t>
      </w:r>
    </w:p>
    <w:p w:rsidR="00723ADB" w:rsidRPr="00FE4D2B" w:rsidRDefault="00723ADB" w:rsidP="002C66D8">
      <w:pPr>
        <w:tabs>
          <w:tab w:val="left" w:pos="-142"/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 w:rsidRPr="00FE4D2B">
        <w:rPr>
          <w:sz w:val="28"/>
          <w:szCs w:val="28"/>
        </w:rPr>
        <w:t xml:space="preserve">- заместитель начальника СТПиБУ ГО </w:t>
      </w:r>
      <w:r w:rsidR="0024187B" w:rsidRPr="00FE4D2B">
        <w:rPr>
          <w:sz w:val="28"/>
          <w:szCs w:val="28"/>
        </w:rPr>
        <w:t>округа</w:t>
      </w:r>
      <w:r w:rsidRPr="00FE4D2B">
        <w:rPr>
          <w:sz w:val="28"/>
          <w:szCs w:val="28"/>
        </w:rPr>
        <w:t xml:space="preserve"> по бытовому обслуживанию –  </w:t>
      </w:r>
      <w:r w:rsidR="00FE4D2B" w:rsidRPr="00FE4D2B">
        <w:rPr>
          <w:sz w:val="28"/>
          <w:szCs w:val="28"/>
        </w:rPr>
        <w:t>главный эксперт отдела потребительского рынка и услуг</w:t>
      </w:r>
      <w:r w:rsidRPr="00FE4D2B">
        <w:rPr>
          <w:sz w:val="28"/>
          <w:szCs w:val="28"/>
        </w:rPr>
        <w:t xml:space="preserve">; </w:t>
      </w:r>
    </w:p>
    <w:p w:rsidR="00723ADB" w:rsidRDefault="00723ADB" w:rsidP="002C66D8">
      <w:pPr>
        <w:tabs>
          <w:tab w:val="left" w:pos="-142"/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 w:rsidRPr="00FE4D2B">
        <w:rPr>
          <w:sz w:val="28"/>
          <w:szCs w:val="28"/>
        </w:rPr>
        <w:t xml:space="preserve">- заместитель начальника СТПиБУ ГО </w:t>
      </w:r>
      <w:r w:rsidR="0024187B" w:rsidRPr="00FE4D2B">
        <w:rPr>
          <w:sz w:val="28"/>
          <w:szCs w:val="28"/>
        </w:rPr>
        <w:t>округа</w:t>
      </w:r>
      <w:r w:rsidRPr="00FE4D2B">
        <w:rPr>
          <w:sz w:val="28"/>
          <w:szCs w:val="28"/>
        </w:rPr>
        <w:t xml:space="preserve"> по похоронному делу</w:t>
      </w:r>
      <w:r w:rsidR="0024187B" w:rsidRPr="00FE4D2B">
        <w:rPr>
          <w:sz w:val="28"/>
          <w:szCs w:val="28"/>
        </w:rPr>
        <w:t xml:space="preserve"> </w:t>
      </w:r>
      <w:r w:rsidRPr="00FE4D2B">
        <w:rPr>
          <w:sz w:val="28"/>
          <w:szCs w:val="28"/>
        </w:rPr>
        <w:t xml:space="preserve">–  </w:t>
      </w:r>
      <w:r w:rsidR="00FE4D2B" w:rsidRPr="00FE4D2B">
        <w:rPr>
          <w:sz w:val="28"/>
          <w:szCs w:val="28"/>
        </w:rPr>
        <w:t>главный эксперт отдела потребительского рынка и услуг</w:t>
      </w:r>
      <w:r w:rsidR="003901C6" w:rsidRPr="00FE4D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078ED" w:rsidRDefault="00E147D1" w:rsidP="002C66D8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C784A">
        <w:rPr>
          <w:sz w:val="28"/>
          <w:szCs w:val="28"/>
        </w:rPr>
        <w:t>1</w:t>
      </w:r>
      <w:r w:rsidR="0090765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078ED">
        <w:rPr>
          <w:sz w:val="28"/>
          <w:szCs w:val="28"/>
        </w:rPr>
        <w:t xml:space="preserve">Основой управления СТПиБУ ГО </w:t>
      </w:r>
      <w:r w:rsidR="0024187B">
        <w:rPr>
          <w:sz w:val="28"/>
          <w:szCs w:val="28"/>
        </w:rPr>
        <w:t>округа</w:t>
      </w:r>
      <w:r w:rsidR="00B078ED">
        <w:rPr>
          <w:sz w:val="28"/>
          <w:szCs w:val="28"/>
        </w:rPr>
        <w:t xml:space="preserve"> являются решения руководителя ГО </w:t>
      </w:r>
      <w:r w:rsidR="00C83F53" w:rsidRPr="00C83F53">
        <w:rPr>
          <w:sz w:val="28"/>
          <w:szCs w:val="28"/>
        </w:rPr>
        <w:t>округа</w:t>
      </w:r>
      <w:r w:rsidR="00B078ED">
        <w:rPr>
          <w:sz w:val="28"/>
          <w:szCs w:val="28"/>
        </w:rPr>
        <w:t xml:space="preserve">, а также план ГО </w:t>
      </w:r>
      <w:r w:rsidR="00C83F53" w:rsidRPr="00C83F53">
        <w:rPr>
          <w:sz w:val="28"/>
          <w:szCs w:val="28"/>
        </w:rPr>
        <w:t>округа</w:t>
      </w:r>
      <w:r w:rsidR="00B078ED">
        <w:rPr>
          <w:sz w:val="28"/>
          <w:szCs w:val="28"/>
        </w:rPr>
        <w:t>.</w:t>
      </w:r>
    </w:p>
    <w:p w:rsidR="006C784A" w:rsidRPr="004450E0" w:rsidRDefault="00B078ED" w:rsidP="002C66D8">
      <w:pPr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</w:t>
      </w:r>
      <w:r w:rsidR="0090765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C784A">
        <w:rPr>
          <w:color w:val="000000"/>
          <w:sz w:val="28"/>
          <w:szCs w:val="28"/>
        </w:rPr>
        <w:t>Р</w:t>
      </w:r>
      <w:r w:rsidR="006C784A" w:rsidRPr="00362FCE">
        <w:rPr>
          <w:color w:val="000000"/>
          <w:sz w:val="28"/>
          <w:szCs w:val="28"/>
        </w:rPr>
        <w:t>уководитель</w:t>
      </w:r>
      <w:r w:rsidR="006C784A">
        <w:rPr>
          <w:color w:val="000000"/>
          <w:sz w:val="28"/>
          <w:szCs w:val="28"/>
        </w:rPr>
        <w:t xml:space="preserve"> </w:t>
      </w:r>
      <w:r w:rsidR="006C784A">
        <w:rPr>
          <w:sz w:val="28"/>
          <w:szCs w:val="28"/>
        </w:rPr>
        <w:t xml:space="preserve">СТПиБУ ГО </w:t>
      </w:r>
      <w:r w:rsidR="0024187B">
        <w:rPr>
          <w:sz w:val="28"/>
          <w:szCs w:val="28"/>
        </w:rPr>
        <w:t>округа</w:t>
      </w:r>
      <w:r w:rsidR="006C784A">
        <w:rPr>
          <w:sz w:val="28"/>
          <w:szCs w:val="28"/>
        </w:rPr>
        <w:t xml:space="preserve"> </w:t>
      </w:r>
      <w:r w:rsidR="006C784A" w:rsidRPr="004450E0">
        <w:rPr>
          <w:color w:val="000000"/>
          <w:sz w:val="28"/>
          <w:szCs w:val="28"/>
        </w:rPr>
        <w:t>в пределах своей компетенции издает приказы и распоряжения, обязательные для исполнения всеми</w:t>
      </w:r>
      <w:r w:rsidR="003901C6" w:rsidRPr="003901C6">
        <w:rPr>
          <w:color w:val="000000"/>
          <w:sz w:val="28"/>
          <w:szCs w:val="28"/>
        </w:rPr>
        <w:t xml:space="preserve"> </w:t>
      </w:r>
      <w:r w:rsidR="003901C6" w:rsidRPr="004450E0">
        <w:rPr>
          <w:color w:val="000000"/>
          <w:sz w:val="28"/>
          <w:szCs w:val="28"/>
        </w:rPr>
        <w:t>должностными лицами</w:t>
      </w:r>
      <w:r w:rsidR="003901C6">
        <w:rPr>
          <w:color w:val="000000"/>
          <w:sz w:val="28"/>
          <w:szCs w:val="28"/>
        </w:rPr>
        <w:t xml:space="preserve">, </w:t>
      </w:r>
      <w:r w:rsidR="006C784A" w:rsidRPr="004450E0">
        <w:rPr>
          <w:color w:val="000000"/>
          <w:sz w:val="28"/>
          <w:szCs w:val="28"/>
        </w:rPr>
        <w:t>подчиненными службе</w:t>
      </w:r>
      <w:r w:rsidR="003901C6">
        <w:rPr>
          <w:color w:val="000000"/>
          <w:sz w:val="28"/>
          <w:szCs w:val="28"/>
        </w:rPr>
        <w:t>.</w:t>
      </w:r>
    </w:p>
    <w:p w:rsidR="006C784A" w:rsidRDefault="006C784A" w:rsidP="002C66D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845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50E0">
        <w:rPr>
          <w:rFonts w:ascii="Times New Roman" w:hAnsi="Times New Roman"/>
          <w:snapToGrid w:val="0"/>
          <w:color w:val="000000"/>
          <w:sz w:val="28"/>
          <w:szCs w:val="28"/>
        </w:rPr>
        <w:t>Ответственность за готовность органов управления, сил и средств, входящих в со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став </w:t>
      </w:r>
      <w:r w:rsidRPr="006C784A">
        <w:rPr>
          <w:rFonts w:ascii="Times New Roman" w:hAnsi="Times New Roman" w:cs="Times New Roman"/>
          <w:sz w:val="28"/>
          <w:szCs w:val="28"/>
        </w:rPr>
        <w:t xml:space="preserve">СТПиБУ ГО </w:t>
      </w:r>
      <w:r w:rsidR="0024187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нес</w:t>
      </w:r>
      <w:r w:rsidR="00F213B6">
        <w:rPr>
          <w:rFonts w:ascii="Times New Roman" w:hAnsi="Times New Roman"/>
          <w:snapToGrid w:val="0"/>
          <w:color w:val="000000"/>
          <w:sz w:val="28"/>
          <w:szCs w:val="28"/>
        </w:rPr>
        <w:t>ет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2F6DD9">
        <w:rPr>
          <w:rFonts w:ascii="Times New Roman" w:hAnsi="Times New Roman"/>
          <w:snapToGrid w:val="0"/>
          <w:color w:val="000000"/>
          <w:sz w:val="28"/>
          <w:szCs w:val="28"/>
        </w:rPr>
        <w:t>руководител</w:t>
      </w:r>
      <w:r w:rsidR="00F213B6">
        <w:rPr>
          <w:rFonts w:ascii="Times New Roman" w:hAnsi="Times New Roman"/>
          <w:snapToGrid w:val="0"/>
          <w:color w:val="000000"/>
          <w:sz w:val="28"/>
          <w:szCs w:val="28"/>
        </w:rPr>
        <w:t>ь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F213B6" w:rsidRPr="006C784A">
        <w:rPr>
          <w:rFonts w:ascii="Times New Roman" w:hAnsi="Times New Roman" w:cs="Times New Roman"/>
          <w:sz w:val="28"/>
          <w:szCs w:val="28"/>
        </w:rPr>
        <w:t xml:space="preserve">СТПиБУ ГО </w:t>
      </w:r>
      <w:r w:rsidR="0024187B">
        <w:rPr>
          <w:rFonts w:ascii="Times New Roman" w:hAnsi="Times New Roman" w:cs="Times New Roman"/>
          <w:sz w:val="28"/>
          <w:szCs w:val="28"/>
        </w:rPr>
        <w:t>округа</w:t>
      </w:r>
      <w:r w:rsidR="00F213B6" w:rsidRPr="004450E0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4450E0">
        <w:rPr>
          <w:rFonts w:ascii="Times New Roman" w:hAnsi="Times New Roman"/>
          <w:snapToGrid w:val="0"/>
          <w:color w:val="000000"/>
          <w:sz w:val="28"/>
          <w:szCs w:val="28"/>
        </w:rPr>
        <w:t>в соответствии с действующим законодательством Российской Федераци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и.</w:t>
      </w:r>
    </w:p>
    <w:p w:rsidR="006C784A" w:rsidRDefault="006C784A" w:rsidP="002C66D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3.1</w:t>
      </w:r>
      <w:r w:rsidR="00684591">
        <w:rPr>
          <w:rFonts w:ascii="Times New Roman" w:hAnsi="Times New Roman"/>
          <w:snapToGrid w:val="0"/>
          <w:color w:val="000000"/>
          <w:sz w:val="28"/>
          <w:szCs w:val="28"/>
        </w:rPr>
        <w:t>6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. Готовность органов управления, сил и средств </w:t>
      </w:r>
      <w:r w:rsidRPr="006C784A">
        <w:rPr>
          <w:rFonts w:ascii="Times New Roman" w:hAnsi="Times New Roman" w:cs="Times New Roman"/>
          <w:sz w:val="28"/>
          <w:szCs w:val="28"/>
        </w:rPr>
        <w:t xml:space="preserve">СТПиБУ ГО </w:t>
      </w:r>
      <w:r w:rsidR="0024187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проверяется в ходе комплексных проверок, </w:t>
      </w:r>
      <w:proofErr w:type="spellStart"/>
      <w:r>
        <w:rPr>
          <w:rFonts w:ascii="Times New Roman" w:hAnsi="Times New Roman"/>
          <w:snapToGrid w:val="0"/>
          <w:color w:val="000000"/>
          <w:sz w:val="28"/>
          <w:szCs w:val="28"/>
        </w:rPr>
        <w:t>командно</w:t>
      </w:r>
      <w:proofErr w:type="spellEnd"/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– штабных учений и тренировок по вопросам ГО.</w:t>
      </w:r>
    </w:p>
    <w:p w:rsidR="00B05179" w:rsidRDefault="006C784A" w:rsidP="002C66D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>3.1</w:t>
      </w:r>
      <w:r w:rsidR="00684591">
        <w:rPr>
          <w:rFonts w:ascii="Times New Roman" w:hAnsi="Times New Roman"/>
          <w:snapToGrid w:val="0"/>
          <w:color w:val="000000"/>
          <w:sz w:val="28"/>
          <w:szCs w:val="28"/>
        </w:rPr>
        <w:t>7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. </w:t>
      </w:r>
      <w:r w:rsidRPr="004450E0">
        <w:rPr>
          <w:rFonts w:ascii="Times New Roman" w:hAnsi="Times New Roman"/>
          <w:color w:val="000000"/>
          <w:sz w:val="28"/>
          <w:szCs w:val="28"/>
        </w:rPr>
        <w:t xml:space="preserve">Планы обеспечения мероприятий 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4450E0">
        <w:rPr>
          <w:rFonts w:ascii="Times New Roman" w:hAnsi="Times New Roman"/>
          <w:color w:val="000000"/>
          <w:sz w:val="28"/>
          <w:szCs w:val="28"/>
        </w:rPr>
        <w:t xml:space="preserve"> на военное время,</w:t>
      </w:r>
      <w:r w:rsidRPr="004450E0">
        <w:rPr>
          <w:rFonts w:ascii="Times New Roman" w:hAnsi="Times New Roman"/>
          <w:snapToGrid w:val="0"/>
          <w:color w:val="000000"/>
          <w:sz w:val="28"/>
          <w:szCs w:val="28"/>
        </w:rPr>
        <w:t xml:space="preserve"> определяющие организацию, порядок выполнения </w:t>
      </w:r>
      <w:r w:rsidRPr="006C784A">
        <w:rPr>
          <w:rFonts w:ascii="Times New Roman" w:hAnsi="Times New Roman" w:cs="Times New Roman"/>
          <w:sz w:val="28"/>
          <w:szCs w:val="28"/>
        </w:rPr>
        <w:t xml:space="preserve">СТПиБУ ГО </w:t>
      </w:r>
      <w:r w:rsidR="0024187B">
        <w:rPr>
          <w:rFonts w:ascii="Times New Roman" w:hAnsi="Times New Roman" w:cs="Times New Roman"/>
          <w:sz w:val="28"/>
          <w:szCs w:val="28"/>
        </w:rPr>
        <w:t>округа</w:t>
      </w:r>
      <w:r w:rsidRPr="004450E0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специальных мероприятий и приведени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я</w:t>
      </w:r>
      <w:r w:rsidRPr="004450E0">
        <w:rPr>
          <w:rFonts w:ascii="Times New Roman" w:hAnsi="Times New Roman"/>
          <w:snapToGrid w:val="0"/>
          <w:color w:val="000000"/>
          <w:sz w:val="28"/>
          <w:szCs w:val="28"/>
        </w:rPr>
        <w:t xml:space="preserve"> их в готовность, разрабатываются </w:t>
      </w:r>
      <w:r>
        <w:rPr>
          <w:rFonts w:ascii="Times New Roman" w:hAnsi="Times New Roman"/>
          <w:color w:val="000000"/>
          <w:sz w:val="28"/>
          <w:szCs w:val="28"/>
        </w:rPr>
        <w:t xml:space="preserve">штабом </w:t>
      </w:r>
      <w:r w:rsidRPr="006C784A">
        <w:rPr>
          <w:rFonts w:ascii="Times New Roman" w:hAnsi="Times New Roman" w:cs="Times New Roman"/>
          <w:sz w:val="28"/>
          <w:szCs w:val="28"/>
        </w:rPr>
        <w:t xml:space="preserve">СТПиБУ ГО </w:t>
      </w:r>
      <w:r w:rsidR="0024187B">
        <w:rPr>
          <w:rFonts w:ascii="Times New Roman" w:hAnsi="Times New Roman" w:cs="Times New Roman"/>
          <w:sz w:val="28"/>
          <w:szCs w:val="28"/>
        </w:rPr>
        <w:t>округа</w:t>
      </w:r>
      <w:r w:rsidRPr="004450E0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основании плана ГО </w:t>
      </w:r>
      <w:r w:rsidR="0024187B">
        <w:rPr>
          <w:rFonts w:ascii="Times New Roman" w:hAnsi="Times New Roman"/>
          <w:snapToGrid w:val="0"/>
          <w:color w:val="000000"/>
          <w:sz w:val="28"/>
          <w:szCs w:val="28"/>
        </w:rPr>
        <w:t>округа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4450E0">
        <w:rPr>
          <w:rFonts w:ascii="Times New Roman" w:hAnsi="Times New Roman"/>
          <w:snapToGrid w:val="0"/>
          <w:color w:val="000000"/>
          <w:sz w:val="28"/>
          <w:szCs w:val="28"/>
        </w:rPr>
        <w:t xml:space="preserve">и утверждаются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руководителем ГО </w:t>
      </w:r>
      <w:r w:rsidR="0024187B">
        <w:rPr>
          <w:rFonts w:ascii="Times New Roman" w:hAnsi="Times New Roman"/>
          <w:snapToGrid w:val="0"/>
          <w:color w:val="000000"/>
          <w:sz w:val="28"/>
          <w:szCs w:val="28"/>
        </w:rPr>
        <w:t>округа</w:t>
      </w:r>
      <w:r w:rsidRPr="004450E0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97748C" w:rsidRPr="008328E8" w:rsidRDefault="0097748C" w:rsidP="002C66D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8E8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84591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8328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E62D5">
        <w:rPr>
          <w:rFonts w:ascii="Times New Roman" w:hAnsi="Times New Roman" w:cs="Times New Roman"/>
          <w:color w:val="000000"/>
          <w:sz w:val="28"/>
          <w:szCs w:val="28"/>
        </w:rPr>
        <w:t>При необходимости п</w:t>
      </w:r>
      <w:r w:rsidRPr="008328E8">
        <w:rPr>
          <w:rFonts w:ascii="Times New Roman" w:hAnsi="Times New Roman" w:cs="Times New Roman"/>
          <w:color w:val="000000"/>
          <w:sz w:val="28"/>
          <w:szCs w:val="28"/>
        </w:rPr>
        <w:t xml:space="preserve">ерсональный состав штаба уточняется </w:t>
      </w:r>
      <w:r w:rsidR="008328E8">
        <w:rPr>
          <w:rFonts w:ascii="Times New Roman" w:hAnsi="Times New Roman" w:cs="Times New Roman"/>
          <w:color w:val="000000"/>
          <w:sz w:val="28"/>
          <w:szCs w:val="28"/>
        </w:rPr>
        <w:t>руководителем СТ</w:t>
      </w:r>
      <w:r w:rsidR="008328E8" w:rsidRPr="006C784A">
        <w:rPr>
          <w:rFonts w:ascii="Times New Roman" w:hAnsi="Times New Roman" w:cs="Times New Roman"/>
          <w:sz w:val="28"/>
          <w:szCs w:val="28"/>
        </w:rPr>
        <w:t xml:space="preserve">ПиБУ ГО </w:t>
      </w:r>
      <w:r w:rsidR="0024187B">
        <w:rPr>
          <w:rFonts w:ascii="Times New Roman" w:hAnsi="Times New Roman" w:cs="Times New Roman"/>
          <w:sz w:val="28"/>
          <w:szCs w:val="28"/>
        </w:rPr>
        <w:t>округа.</w:t>
      </w:r>
    </w:p>
    <w:p w:rsidR="0097748C" w:rsidRDefault="0097748C" w:rsidP="002C66D8">
      <w:pPr>
        <w:tabs>
          <w:tab w:val="left" w:pos="-142"/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1D0F80">
        <w:rPr>
          <w:color w:val="000000"/>
          <w:sz w:val="28"/>
          <w:szCs w:val="28"/>
        </w:rPr>
        <w:t>3.</w:t>
      </w:r>
      <w:r w:rsidR="00684591">
        <w:rPr>
          <w:color w:val="000000"/>
          <w:sz w:val="28"/>
          <w:szCs w:val="28"/>
        </w:rPr>
        <w:t>19</w:t>
      </w:r>
      <w:r w:rsidRPr="001D0F80">
        <w:rPr>
          <w:color w:val="000000"/>
          <w:sz w:val="28"/>
          <w:szCs w:val="28"/>
        </w:rPr>
        <w:t xml:space="preserve">. Начальник штаба </w:t>
      </w:r>
      <w:r w:rsidR="008328E8" w:rsidRPr="006C784A">
        <w:rPr>
          <w:sz w:val="28"/>
          <w:szCs w:val="28"/>
        </w:rPr>
        <w:t xml:space="preserve">СТПиБУ ГО </w:t>
      </w:r>
      <w:r w:rsidR="00E73C19">
        <w:rPr>
          <w:sz w:val="28"/>
          <w:szCs w:val="28"/>
        </w:rPr>
        <w:t>округа</w:t>
      </w:r>
      <w:r w:rsidRPr="001D0F80">
        <w:rPr>
          <w:color w:val="000000"/>
          <w:sz w:val="28"/>
          <w:szCs w:val="28"/>
        </w:rPr>
        <w:t xml:space="preserve"> организует работу штаба службы и несет ответственность за е</w:t>
      </w:r>
      <w:r w:rsidR="007E62D5">
        <w:rPr>
          <w:color w:val="000000"/>
          <w:sz w:val="28"/>
          <w:szCs w:val="28"/>
        </w:rPr>
        <w:t>го</w:t>
      </w:r>
      <w:r w:rsidRPr="001D0F80">
        <w:rPr>
          <w:color w:val="000000"/>
          <w:sz w:val="28"/>
          <w:szCs w:val="28"/>
        </w:rPr>
        <w:t xml:space="preserve"> готовность к выполнению задач по предназначению.</w:t>
      </w:r>
    </w:p>
    <w:p w:rsidR="00D946A3" w:rsidRDefault="00684591" w:rsidP="002C66D8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3.20. </w:t>
      </w:r>
      <w:r w:rsidRPr="004450E0">
        <w:rPr>
          <w:color w:val="000000"/>
          <w:sz w:val="28"/>
          <w:szCs w:val="28"/>
        </w:rPr>
        <w:t xml:space="preserve">Функциональные обязанности должностных лиц штаба службы ГО </w:t>
      </w:r>
      <w:r w:rsidR="00E73C19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</w:t>
      </w:r>
      <w:r w:rsidRPr="004450E0">
        <w:rPr>
          <w:color w:val="000000"/>
          <w:sz w:val="28"/>
          <w:szCs w:val="28"/>
        </w:rPr>
        <w:t xml:space="preserve">разрабатываются начальником штаба и утверждаются </w:t>
      </w:r>
      <w:r w:rsidRPr="0050072F">
        <w:rPr>
          <w:color w:val="000000"/>
          <w:sz w:val="28"/>
          <w:szCs w:val="28"/>
        </w:rPr>
        <w:t>руководителем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СТПиБУ ГО </w:t>
      </w:r>
      <w:r w:rsidR="00E73C19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D946A3" w:rsidRPr="004450E0" w:rsidRDefault="00D946A3" w:rsidP="002C66D8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0F80">
        <w:rPr>
          <w:sz w:val="28"/>
          <w:szCs w:val="28"/>
        </w:rPr>
        <w:t>3.</w:t>
      </w:r>
      <w:r>
        <w:rPr>
          <w:sz w:val="28"/>
          <w:szCs w:val="28"/>
        </w:rPr>
        <w:t>21</w:t>
      </w:r>
      <w:r w:rsidRPr="001D0F80">
        <w:rPr>
          <w:sz w:val="28"/>
          <w:szCs w:val="28"/>
        </w:rPr>
        <w:t xml:space="preserve">. Начальник штаба </w:t>
      </w:r>
      <w:r w:rsidRPr="006C784A">
        <w:rPr>
          <w:sz w:val="28"/>
          <w:szCs w:val="28"/>
        </w:rPr>
        <w:t xml:space="preserve">СТПиБУ </w:t>
      </w:r>
      <w:r w:rsidR="00E73C19">
        <w:rPr>
          <w:sz w:val="28"/>
          <w:szCs w:val="28"/>
        </w:rPr>
        <w:t>ГО округа</w:t>
      </w:r>
      <w:r w:rsidRPr="004450E0">
        <w:rPr>
          <w:snapToGrid w:val="0"/>
          <w:color w:val="000000"/>
          <w:sz w:val="28"/>
          <w:szCs w:val="28"/>
        </w:rPr>
        <w:t xml:space="preserve"> </w:t>
      </w:r>
      <w:r w:rsidRPr="001D0F80">
        <w:rPr>
          <w:sz w:val="28"/>
          <w:szCs w:val="28"/>
        </w:rPr>
        <w:t>осуществляет руководство подготовкой формирований</w:t>
      </w:r>
      <w:r w:rsidRPr="001D0F80">
        <w:rPr>
          <w:sz w:val="28"/>
          <w:szCs w:val="28"/>
        </w:rPr>
        <w:tab/>
      </w:r>
      <w:r w:rsidR="007E62D5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1D0F80">
        <w:rPr>
          <w:sz w:val="28"/>
          <w:szCs w:val="28"/>
        </w:rPr>
        <w:t>через руководителей предприятий торговли и питания, на базе которых они созданы.</w:t>
      </w:r>
    </w:p>
    <w:p w:rsidR="0097748C" w:rsidRPr="000F4A91" w:rsidRDefault="0097748C" w:rsidP="002C66D8">
      <w:pPr>
        <w:tabs>
          <w:tab w:val="left" w:pos="-142"/>
          <w:tab w:val="left" w:pos="0"/>
        </w:tabs>
        <w:ind w:firstLine="709"/>
        <w:jc w:val="both"/>
        <w:rPr>
          <w:sz w:val="28"/>
          <w:szCs w:val="28"/>
        </w:rPr>
      </w:pPr>
      <w:r w:rsidRPr="001D0F80">
        <w:rPr>
          <w:color w:val="000000"/>
          <w:sz w:val="28"/>
          <w:szCs w:val="28"/>
        </w:rPr>
        <w:t>3.</w:t>
      </w:r>
      <w:r w:rsidR="0090765E">
        <w:rPr>
          <w:color w:val="000000"/>
          <w:sz w:val="28"/>
          <w:szCs w:val="28"/>
        </w:rPr>
        <w:t>2</w:t>
      </w:r>
      <w:r w:rsidR="00D946A3">
        <w:rPr>
          <w:color w:val="000000"/>
          <w:sz w:val="28"/>
          <w:szCs w:val="28"/>
        </w:rPr>
        <w:t>2</w:t>
      </w:r>
      <w:r w:rsidRPr="001D0F80">
        <w:rPr>
          <w:color w:val="000000"/>
          <w:sz w:val="28"/>
          <w:szCs w:val="28"/>
        </w:rPr>
        <w:t xml:space="preserve">. Порядок и сроки представления штабом </w:t>
      </w:r>
      <w:r w:rsidR="008328E8" w:rsidRPr="006C784A">
        <w:rPr>
          <w:sz w:val="28"/>
          <w:szCs w:val="28"/>
        </w:rPr>
        <w:t xml:space="preserve">СТПиБУ ГО </w:t>
      </w:r>
      <w:r w:rsidR="00E73C19">
        <w:rPr>
          <w:sz w:val="28"/>
          <w:szCs w:val="28"/>
        </w:rPr>
        <w:t>округа</w:t>
      </w:r>
      <w:r w:rsidR="008328E8" w:rsidRPr="004450E0">
        <w:rPr>
          <w:snapToGrid w:val="0"/>
          <w:color w:val="000000"/>
          <w:sz w:val="28"/>
          <w:szCs w:val="28"/>
        </w:rPr>
        <w:t xml:space="preserve">  </w:t>
      </w:r>
      <w:r w:rsidR="008328E8" w:rsidRPr="001D0F80">
        <w:rPr>
          <w:color w:val="000000"/>
          <w:sz w:val="28"/>
          <w:szCs w:val="28"/>
        </w:rPr>
        <w:t xml:space="preserve"> </w:t>
      </w:r>
      <w:r w:rsidRPr="001D0F80">
        <w:rPr>
          <w:color w:val="000000"/>
          <w:sz w:val="28"/>
          <w:szCs w:val="28"/>
        </w:rPr>
        <w:t xml:space="preserve"> оперативных донесений определяются Главным управлением по ГО, ЧС и ПБ Московской области.</w:t>
      </w:r>
    </w:p>
    <w:p w:rsidR="0097748C" w:rsidRDefault="0090765E" w:rsidP="00E73C19">
      <w:pPr>
        <w:pStyle w:val="a6"/>
        <w:tabs>
          <w:tab w:val="left" w:pos="-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D946A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946A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1544B">
        <w:rPr>
          <w:sz w:val="28"/>
          <w:szCs w:val="28"/>
        </w:rPr>
        <w:t>б</w:t>
      </w:r>
      <w:r w:rsidR="0097748C" w:rsidRPr="004D22F2">
        <w:rPr>
          <w:sz w:val="28"/>
          <w:szCs w:val="28"/>
        </w:rPr>
        <w:t>еспечение населени</w:t>
      </w:r>
      <w:r w:rsidR="0097748C">
        <w:rPr>
          <w:sz w:val="28"/>
          <w:szCs w:val="28"/>
        </w:rPr>
        <w:t xml:space="preserve">я продовольственными и непродовольственными товарами </w:t>
      </w:r>
      <w:r w:rsidR="0097748C" w:rsidRPr="004D22F2">
        <w:rPr>
          <w:sz w:val="28"/>
          <w:szCs w:val="28"/>
        </w:rPr>
        <w:t>в военное время осуществляется</w:t>
      </w:r>
      <w:r w:rsidR="0097748C">
        <w:rPr>
          <w:sz w:val="28"/>
          <w:szCs w:val="28"/>
        </w:rPr>
        <w:t xml:space="preserve"> порядком </w:t>
      </w:r>
      <w:r w:rsidR="0097748C" w:rsidRPr="004D22F2">
        <w:rPr>
          <w:sz w:val="28"/>
          <w:szCs w:val="28"/>
        </w:rPr>
        <w:t>в соответствии с планом нормированного снабжения.</w:t>
      </w:r>
    </w:p>
    <w:p w:rsidR="00D946A3" w:rsidRDefault="00D946A3" w:rsidP="002C66D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3.24. Руководитель С</w:t>
      </w:r>
      <w:r w:rsidRPr="006C784A">
        <w:rPr>
          <w:sz w:val="28"/>
          <w:szCs w:val="28"/>
        </w:rPr>
        <w:t xml:space="preserve">ТПиБУ ГО </w:t>
      </w:r>
      <w:r w:rsidR="00E73C1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4D22F2">
        <w:rPr>
          <w:sz w:val="28"/>
          <w:szCs w:val="28"/>
        </w:rPr>
        <w:t xml:space="preserve">подчиняется непосредственно начальнику ГО </w:t>
      </w:r>
      <w:r w:rsidR="00E73C19">
        <w:rPr>
          <w:sz w:val="28"/>
          <w:szCs w:val="28"/>
        </w:rPr>
        <w:t>округа</w:t>
      </w:r>
      <w:r w:rsidRPr="004D22F2">
        <w:rPr>
          <w:sz w:val="28"/>
          <w:szCs w:val="28"/>
        </w:rPr>
        <w:t>. Он несет ответственность за готовность службы к выполнению, возложенных на нее задач</w:t>
      </w:r>
      <w:r>
        <w:rPr>
          <w:sz w:val="28"/>
          <w:szCs w:val="28"/>
        </w:rPr>
        <w:t>.</w:t>
      </w:r>
    </w:p>
    <w:p w:rsidR="00495FAD" w:rsidRDefault="003924CD" w:rsidP="002C66D8">
      <w:pPr>
        <w:pStyle w:val="a6"/>
        <w:tabs>
          <w:tab w:val="left" w:pos="-142"/>
          <w:tab w:val="left" w:pos="0"/>
          <w:tab w:val="left" w:pos="284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D946A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73C19">
        <w:rPr>
          <w:sz w:val="28"/>
          <w:szCs w:val="28"/>
        </w:rPr>
        <w:t xml:space="preserve"> </w:t>
      </w:r>
      <w:r w:rsidR="00495FAD">
        <w:rPr>
          <w:sz w:val="28"/>
          <w:szCs w:val="28"/>
        </w:rPr>
        <w:t xml:space="preserve">Основные обязанности руководящего состава </w:t>
      </w:r>
      <w:r w:rsidR="00495FAD" w:rsidRPr="006C784A">
        <w:rPr>
          <w:sz w:val="28"/>
          <w:szCs w:val="28"/>
        </w:rPr>
        <w:t xml:space="preserve">СТПиБУ ГО </w:t>
      </w:r>
      <w:r w:rsidR="00E73C19">
        <w:rPr>
          <w:sz w:val="28"/>
          <w:szCs w:val="28"/>
        </w:rPr>
        <w:t>округа</w:t>
      </w:r>
      <w:r w:rsidR="00495FAD">
        <w:rPr>
          <w:sz w:val="28"/>
          <w:szCs w:val="28"/>
        </w:rPr>
        <w:t>:</w:t>
      </w:r>
    </w:p>
    <w:p w:rsidR="00495FAD" w:rsidRPr="004D22F2" w:rsidRDefault="00495FAD" w:rsidP="002C66D8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2F2">
        <w:rPr>
          <w:sz w:val="28"/>
          <w:szCs w:val="28"/>
        </w:rPr>
        <w:t>обеспечение постоянной готовности службы к действиям в военное время и в условиях чрезвычайных ситуаций мирного времени;</w:t>
      </w:r>
    </w:p>
    <w:p w:rsidR="00495FAD" w:rsidRPr="004D22F2" w:rsidRDefault="00495FAD" w:rsidP="002C66D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4D22F2">
        <w:rPr>
          <w:sz w:val="28"/>
          <w:szCs w:val="28"/>
        </w:rPr>
        <w:t xml:space="preserve">азработка плана обеспечения мероприятий ГО </w:t>
      </w:r>
      <w:r w:rsidRPr="006C784A">
        <w:rPr>
          <w:sz w:val="28"/>
          <w:szCs w:val="28"/>
        </w:rPr>
        <w:t xml:space="preserve">СТПиБУ ГО </w:t>
      </w:r>
      <w:r w:rsidR="00E73C19">
        <w:rPr>
          <w:sz w:val="28"/>
          <w:szCs w:val="28"/>
        </w:rPr>
        <w:t>округа</w:t>
      </w:r>
      <w:r w:rsidRPr="004D22F2">
        <w:rPr>
          <w:sz w:val="28"/>
          <w:szCs w:val="28"/>
        </w:rPr>
        <w:t xml:space="preserve">, своевременная корректировка и </w:t>
      </w:r>
      <w:r>
        <w:rPr>
          <w:sz w:val="28"/>
          <w:szCs w:val="28"/>
        </w:rPr>
        <w:t xml:space="preserve">организация его </w:t>
      </w:r>
      <w:r w:rsidRPr="004D22F2">
        <w:rPr>
          <w:sz w:val="28"/>
          <w:szCs w:val="28"/>
        </w:rPr>
        <w:t>выполнени</w:t>
      </w:r>
      <w:r>
        <w:rPr>
          <w:sz w:val="28"/>
          <w:szCs w:val="28"/>
        </w:rPr>
        <w:t>я</w:t>
      </w:r>
      <w:r w:rsidRPr="004D22F2">
        <w:rPr>
          <w:sz w:val="28"/>
          <w:szCs w:val="28"/>
        </w:rPr>
        <w:t>;</w:t>
      </w:r>
    </w:p>
    <w:p w:rsidR="00495FAD" w:rsidRDefault="00495FAD" w:rsidP="002C66D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D22F2">
        <w:rPr>
          <w:sz w:val="28"/>
          <w:szCs w:val="28"/>
        </w:rPr>
        <w:t xml:space="preserve">организация управления, связи и оповещения в </w:t>
      </w:r>
      <w:r w:rsidRPr="006C784A">
        <w:rPr>
          <w:sz w:val="28"/>
          <w:szCs w:val="28"/>
        </w:rPr>
        <w:t xml:space="preserve">СТПиБУ </w:t>
      </w:r>
      <w:r w:rsidRPr="004D22F2">
        <w:rPr>
          <w:sz w:val="28"/>
          <w:szCs w:val="28"/>
        </w:rPr>
        <w:t xml:space="preserve">ГО </w:t>
      </w:r>
      <w:r w:rsidR="00E73C19">
        <w:rPr>
          <w:sz w:val="28"/>
          <w:szCs w:val="28"/>
        </w:rPr>
        <w:t>округа;</w:t>
      </w:r>
    </w:p>
    <w:p w:rsidR="00495FAD" w:rsidRPr="00495FAD" w:rsidRDefault="00495FAD" w:rsidP="002C66D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95FAD">
        <w:rPr>
          <w:color w:val="000000"/>
          <w:sz w:val="28"/>
          <w:szCs w:val="28"/>
        </w:rPr>
        <w:t xml:space="preserve">управление силами и средствами </w:t>
      </w:r>
      <w:r w:rsidRPr="006C784A">
        <w:rPr>
          <w:sz w:val="28"/>
          <w:szCs w:val="28"/>
        </w:rPr>
        <w:t xml:space="preserve">СТПиБУ </w:t>
      </w:r>
      <w:r w:rsidR="00E73C19">
        <w:rPr>
          <w:sz w:val="28"/>
          <w:szCs w:val="28"/>
        </w:rPr>
        <w:t>ГО округа</w:t>
      </w:r>
      <w:r w:rsidRPr="00495FAD">
        <w:rPr>
          <w:color w:val="000000"/>
          <w:sz w:val="28"/>
          <w:szCs w:val="28"/>
        </w:rPr>
        <w:t xml:space="preserve"> при проведении мероприятий по обеспечению торговли и питания при чрезвычайных ситуациях в мирное время, а также в районах (на объектах) возникновения аварий, катастроф и стихийных бедствий в военное время;</w:t>
      </w:r>
    </w:p>
    <w:p w:rsidR="00495FAD" w:rsidRPr="004D22F2" w:rsidRDefault="00495FAD" w:rsidP="002C66D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2F2">
        <w:rPr>
          <w:sz w:val="28"/>
          <w:szCs w:val="28"/>
        </w:rPr>
        <w:t xml:space="preserve">создание и </w:t>
      </w:r>
      <w:r w:rsidR="007E62D5">
        <w:rPr>
          <w:sz w:val="28"/>
          <w:szCs w:val="28"/>
        </w:rPr>
        <w:t xml:space="preserve">организация подготовки формирований и </w:t>
      </w:r>
      <w:r w:rsidR="007E62D5" w:rsidRPr="00495FAD">
        <w:rPr>
          <w:sz w:val="28"/>
          <w:szCs w:val="28"/>
        </w:rPr>
        <w:t xml:space="preserve">личного состава </w:t>
      </w:r>
      <w:r w:rsidR="007E62D5" w:rsidRPr="006C784A">
        <w:rPr>
          <w:sz w:val="28"/>
          <w:szCs w:val="28"/>
        </w:rPr>
        <w:t>СТПиБУ</w:t>
      </w:r>
      <w:r w:rsidR="007E62D5" w:rsidRPr="00495FAD">
        <w:rPr>
          <w:sz w:val="28"/>
          <w:szCs w:val="28"/>
        </w:rPr>
        <w:t xml:space="preserve"> </w:t>
      </w:r>
      <w:r w:rsidR="007E62D5">
        <w:rPr>
          <w:sz w:val="28"/>
          <w:szCs w:val="28"/>
        </w:rPr>
        <w:t>Г</w:t>
      </w:r>
      <w:r w:rsidR="007E62D5" w:rsidRPr="00495FAD">
        <w:rPr>
          <w:sz w:val="28"/>
          <w:szCs w:val="28"/>
        </w:rPr>
        <w:t xml:space="preserve">О </w:t>
      </w:r>
      <w:r w:rsidR="00E73C19">
        <w:rPr>
          <w:sz w:val="28"/>
          <w:szCs w:val="28"/>
        </w:rPr>
        <w:t>округа</w:t>
      </w:r>
      <w:r w:rsidR="007E62D5" w:rsidRPr="00495FAD">
        <w:rPr>
          <w:sz w:val="28"/>
          <w:szCs w:val="28"/>
        </w:rPr>
        <w:t>;</w:t>
      </w:r>
    </w:p>
    <w:p w:rsidR="00495FAD" w:rsidRPr="004D22F2" w:rsidRDefault="006F0EC4" w:rsidP="002C66D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5FAD" w:rsidRPr="004D22F2">
        <w:rPr>
          <w:sz w:val="28"/>
          <w:szCs w:val="28"/>
        </w:rPr>
        <w:t xml:space="preserve">руководство и обеспечение постоянной готовности </w:t>
      </w:r>
      <w:r w:rsidR="002232BB">
        <w:rPr>
          <w:sz w:val="28"/>
          <w:szCs w:val="28"/>
        </w:rPr>
        <w:t xml:space="preserve">формирований </w:t>
      </w:r>
      <w:r w:rsidR="00495FAD" w:rsidRPr="006C784A">
        <w:rPr>
          <w:sz w:val="28"/>
          <w:szCs w:val="28"/>
        </w:rPr>
        <w:t>СТПиБУ</w:t>
      </w:r>
      <w:r w:rsidR="00495FAD" w:rsidRPr="00495FAD">
        <w:rPr>
          <w:sz w:val="28"/>
          <w:szCs w:val="28"/>
        </w:rPr>
        <w:t xml:space="preserve"> </w:t>
      </w:r>
      <w:r w:rsidR="00495FAD">
        <w:rPr>
          <w:sz w:val="28"/>
          <w:szCs w:val="28"/>
        </w:rPr>
        <w:t>Г</w:t>
      </w:r>
      <w:r w:rsidR="00495FAD" w:rsidRPr="00495FAD">
        <w:rPr>
          <w:sz w:val="28"/>
          <w:szCs w:val="28"/>
        </w:rPr>
        <w:t xml:space="preserve">О </w:t>
      </w:r>
      <w:r w:rsidR="00E73C19">
        <w:rPr>
          <w:sz w:val="28"/>
          <w:szCs w:val="28"/>
        </w:rPr>
        <w:t>округа</w:t>
      </w:r>
      <w:r w:rsidR="00495FAD" w:rsidRPr="004D22F2">
        <w:rPr>
          <w:sz w:val="28"/>
          <w:szCs w:val="28"/>
        </w:rPr>
        <w:t xml:space="preserve"> по своевременному и качественному решению возложенных на них задач ГО;</w:t>
      </w:r>
    </w:p>
    <w:p w:rsidR="00495FAD" w:rsidRPr="004D22F2" w:rsidRDefault="006F0EC4" w:rsidP="002C66D8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5FAD" w:rsidRPr="004D22F2">
        <w:rPr>
          <w:sz w:val="28"/>
          <w:szCs w:val="28"/>
        </w:rPr>
        <w:t>организация создания запасов продовольствия и промышленных товаров первой необходимости</w:t>
      </w:r>
      <w:r w:rsidR="00495FAD">
        <w:rPr>
          <w:sz w:val="28"/>
          <w:szCs w:val="28"/>
        </w:rPr>
        <w:t xml:space="preserve"> в </w:t>
      </w:r>
      <w:proofErr w:type="gramStart"/>
      <w:r w:rsidR="00495FAD">
        <w:rPr>
          <w:sz w:val="28"/>
          <w:szCs w:val="28"/>
        </w:rPr>
        <w:t>порядке</w:t>
      </w:r>
      <w:proofErr w:type="gramEnd"/>
      <w:r w:rsidR="00495FAD">
        <w:rPr>
          <w:sz w:val="28"/>
          <w:szCs w:val="28"/>
        </w:rPr>
        <w:t xml:space="preserve"> установленном нормативно – правовыми актами </w:t>
      </w:r>
      <w:r w:rsidR="00E73C19">
        <w:rPr>
          <w:sz w:val="28"/>
          <w:szCs w:val="28"/>
        </w:rPr>
        <w:t>городского округа Красногорск</w:t>
      </w:r>
      <w:r w:rsidR="00495FAD">
        <w:rPr>
          <w:sz w:val="28"/>
          <w:szCs w:val="28"/>
        </w:rPr>
        <w:t xml:space="preserve"> в соответствии с выделенными финансовыми средствами</w:t>
      </w:r>
      <w:r w:rsidR="00495FAD" w:rsidRPr="004D22F2">
        <w:rPr>
          <w:sz w:val="28"/>
          <w:szCs w:val="28"/>
        </w:rPr>
        <w:t>;</w:t>
      </w:r>
    </w:p>
    <w:p w:rsidR="00495FAD" w:rsidRPr="004D22F2" w:rsidRDefault="006F0EC4" w:rsidP="002C66D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9204B">
        <w:rPr>
          <w:sz w:val="28"/>
          <w:szCs w:val="28"/>
        </w:rPr>
        <w:t xml:space="preserve"> </w:t>
      </w:r>
      <w:r w:rsidR="00495FAD" w:rsidRPr="004D22F2">
        <w:rPr>
          <w:sz w:val="28"/>
          <w:szCs w:val="28"/>
        </w:rPr>
        <w:t>обеспечения питания личного состава формирований, работающих в очагах поражений, размещенных в отрядах первой медицинской помощи;</w:t>
      </w:r>
    </w:p>
    <w:p w:rsidR="00495FAD" w:rsidRPr="004D22F2" w:rsidRDefault="006F0EC4" w:rsidP="002C66D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5FAD" w:rsidRPr="004D22F2">
        <w:rPr>
          <w:sz w:val="28"/>
          <w:szCs w:val="28"/>
        </w:rPr>
        <w:t>обеспечение бельем и обувью пунктов специальной обработки и отрядов первой медицинской помощи;</w:t>
      </w:r>
    </w:p>
    <w:p w:rsidR="00495FAD" w:rsidRPr="004A7E40" w:rsidRDefault="006F0EC4" w:rsidP="002C66D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95FAD">
        <w:rPr>
          <w:sz w:val="28"/>
          <w:szCs w:val="28"/>
        </w:rPr>
        <w:t xml:space="preserve"> </w:t>
      </w:r>
      <w:r w:rsidR="00495FAD" w:rsidRPr="004D22F2">
        <w:rPr>
          <w:sz w:val="28"/>
          <w:szCs w:val="28"/>
        </w:rPr>
        <w:t>организация взаимодействия с другими спасательными службами ГО</w:t>
      </w:r>
      <w:r w:rsidR="00495FAD">
        <w:rPr>
          <w:sz w:val="28"/>
          <w:szCs w:val="28"/>
        </w:rPr>
        <w:t>,</w:t>
      </w:r>
      <w:r w:rsidR="00495FAD" w:rsidRPr="004D22F2">
        <w:rPr>
          <w:sz w:val="28"/>
          <w:szCs w:val="28"/>
        </w:rPr>
        <w:t xml:space="preserve"> </w:t>
      </w:r>
      <w:r w:rsidR="00495FAD">
        <w:rPr>
          <w:sz w:val="28"/>
          <w:szCs w:val="28"/>
        </w:rPr>
        <w:t>службой торговли</w:t>
      </w:r>
      <w:r w:rsidR="00D946A3">
        <w:rPr>
          <w:sz w:val="28"/>
          <w:szCs w:val="28"/>
        </w:rPr>
        <w:t xml:space="preserve">, </w:t>
      </w:r>
      <w:r w:rsidR="00495FAD">
        <w:rPr>
          <w:sz w:val="28"/>
          <w:szCs w:val="28"/>
        </w:rPr>
        <w:t>питания</w:t>
      </w:r>
      <w:r w:rsidR="00D946A3">
        <w:rPr>
          <w:sz w:val="28"/>
          <w:szCs w:val="28"/>
        </w:rPr>
        <w:t xml:space="preserve"> и бытовых услуг</w:t>
      </w:r>
      <w:r w:rsidR="00495FAD">
        <w:rPr>
          <w:sz w:val="28"/>
          <w:szCs w:val="28"/>
        </w:rPr>
        <w:t xml:space="preserve"> Московской области</w:t>
      </w:r>
      <w:r w:rsidR="00495FAD" w:rsidRPr="004D22F2">
        <w:rPr>
          <w:sz w:val="28"/>
          <w:szCs w:val="28"/>
        </w:rPr>
        <w:t xml:space="preserve"> и Главным управлением по делам ГО</w:t>
      </w:r>
      <w:r w:rsidR="00D946A3">
        <w:rPr>
          <w:sz w:val="28"/>
          <w:szCs w:val="28"/>
        </w:rPr>
        <w:t xml:space="preserve"> и </w:t>
      </w:r>
      <w:r w:rsidR="00495FAD" w:rsidRPr="004D22F2">
        <w:rPr>
          <w:sz w:val="28"/>
          <w:szCs w:val="28"/>
        </w:rPr>
        <w:t>ЧС Московской области</w:t>
      </w:r>
      <w:r w:rsidR="00E73C19">
        <w:rPr>
          <w:sz w:val="28"/>
          <w:szCs w:val="28"/>
        </w:rPr>
        <w:t>.</w:t>
      </w:r>
    </w:p>
    <w:p w:rsidR="00495FAD" w:rsidRDefault="006F0EC4" w:rsidP="002C66D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204B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95FAD" w:rsidRPr="00C35D7B">
        <w:rPr>
          <w:sz w:val="28"/>
          <w:szCs w:val="28"/>
        </w:rPr>
        <w:t xml:space="preserve">дготовка предложений начальнику </w:t>
      </w:r>
      <w:r>
        <w:rPr>
          <w:sz w:val="28"/>
          <w:szCs w:val="28"/>
        </w:rPr>
        <w:t>ГО</w:t>
      </w:r>
      <w:r w:rsidR="00495FAD" w:rsidRPr="00C35D7B">
        <w:rPr>
          <w:sz w:val="28"/>
          <w:szCs w:val="28"/>
        </w:rPr>
        <w:t xml:space="preserve"> </w:t>
      </w:r>
      <w:r w:rsidR="00E73C19">
        <w:rPr>
          <w:sz w:val="28"/>
          <w:szCs w:val="28"/>
        </w:rPr>
        <w:t>городского округа Красного</w:t>
      </w:r>
      <w:proofErr w:type="gramStart"/>
      <w:r w:rsidR="00E73C19">
        <w:rPr>
          <w:sz w:val="28"/>
          <w:szCs w:val="28"/>
        </w:rPr>
        <w:t>рск</w:t>
      </w:r>
      <w:r w:rsidR="00495FAD" w:rsidRPr="00C35D7B">
        <w:rPr>
          <w:sz w:val="28"/>
          <w:szCs w:val="28"/>
        </w:rPr>
        <w:t xml:space="preserve"> </w:t>
      </w:r>
      <w:r w:rsidR="00495FAD" w:rsidRPr="00C35D7B">
        <w:rPr>
          <w:color w:val="000000"/>
          <w:sz w:val="28"/>
          <w:szCs w:val="28"/>
        </w:rPr>
        <w:t>дл</w:t>
      </w:r>
      <w:proofErr w:type="gramEnd"/>
      <w:r w:rsidR="00495FAD" w:rsidRPr="00C35D7B">
        <w:rPr>
          <w:color w:val="000000"/>
          <w:sz w:val="28"/>
          <w:szCs w:val="28"/>
        </w:rPr>
        <w:t>я принятия решений на проведение мероприятий по обеспечению торговл</w:t>
      </w:r>
      <w:r w:rsidR="00495FAD">
        <w:rPr>
          <w:color w:val="000000"/>
          <w:sz w:val="28"/>
          <w:szCs w:val="28"/>
        </w:rPr>
        <w:t>ей и</w:t>
      </w:r>
      <w:r w:rsidR="00495FAD" w:rsidRPr="00C35D7B">
        <w:rPr>
          <w:color w:val="000000"/>
          <w:sz w:val="28"/>
          <w:szCs w:val="28"/>
        </w:rPr>
        <w:t xml:space="preserve"> питани</w:t>
      </w:r>
      <w:r w:rsidR="00495FAD">
        <w:rPr>
          <w:color w:val="000000"/>
          <w:sz w:val="28"/>
          <w:szCs w:val="28"/>
        </w:rPr>
        <w:t xml:space="preserve">ем, </w:t>
      </w:r>
      <w:r w:rsidR="00495FAD" w:rsidRPr="004D22F2">
        <w:rPr>
          <w:sz w:val="28"/>
          <w:szCs w:val="28"/>
        </w:rPr>
        <w:t xml:space="preserve">использованию сил и средств </w:t>
      </w:r>
      <w:r w:rsidRPr="006C784A">
        <w:rPr>
          <w:sz w:val="28"/>
          <w:szCs w:val="28"/>
        </w:rPr>
        <w:t>СТПиБУ</w:t>
      </w:r>
      <w:r w:rsidRPr="00495FA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495FAD">
        <w:rPr>
          <w:sz w:val="28"/>
          <w:szCs w:val="28"/>
        </w:rPr>
        <w:t xml:space="preserve">О </w:t>
      </w:r>
      <w:r w:rsidR="00495FAD" w:rsidRPr="004D22F2">
        <w:rPr>
          <w:sz w:val="28"/>
          <w:szCs w:val="28"/>
        </w:rPr>
        <w:t>в период проведения аварийно-спасательных работ, при стихийных бедствиях природного и техногенного характера.</w:t>
      </w:r>
    </w:p>
    <w:p w:rsidR="00495FAD" w:rsidRPr="004C78DB" w:rsidRDefault="006F0EC4" w:rsidP="00E73C19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3.26.</w:t>
      </w:r>
      <w:r w:rsidR="00495FAD" w:rsidRPr="004C78DB">
        <w:rPr>
          <w:color w:val="000000"/>
          <w:sz w:val="28"/>
          <w:szCs w:val="28"/>
        </w:rPr>
        <w:t xml:space="preserve">  Руководитель</w:t>
      </w:r>
      <w:r w:rsidRPr="006F0EC4">
        <w:rPr>
          <w:sz w:val="28"/>
          <w:szCs w:val="28"/>
        </w:rPr>
        <w:t xml:space="preserve"> </w:t>
      </w:r>
      <w:r w:rsidRPr="006C784A">
        <w:rPr>
          <w:sz w:val="28"/>
          <w:szCs w:val="28"/>
        </w:rPr>
        <w:t>СТПиБУ</w:t>
      </w:r>
      <w:r w:rsidRPr="00495FA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495FAD">
        <w:rPr>
          <w:sz w:val="28"/>
          <w:szCs w:val="28"/>
        </w:rPr>
        <w:t xml:space="preserve">О </w:t>
      </w:r>
      <w:r w:rsidR="00E73C19">
        <w:rPr>
          <w:sz w:val="28"/>
          <w:szCs w:val="28"/>
        </w:rPr>
        <w:t>округа</w:t>
      </w:r>
      <w:r w:rsidR="00495FAD" w:rsidRPr="004C78DB">
        <w:rPr>
          <w:color w:val="000000"/>
          <w:sz w:val="28"/>
          <w:szCs w:val="28"/>
        </w:rPr>
        <w:t xml:space="preserve"> в пределах своей </w:t>
      </w:r>
      <w:r w:rsidR="00495FAD">
        <w:rPr>
          <w:color w:val="000000"/>
          <w:sz w:val="28"/>
          <w:szCs w:val="28"/>
        </w:rPr>
        <w:t>к</w:t>
      </w:r>
      <w:r w:rsidR="00495FAD" w:rsidRPr="004C78DB">
        <w:rPr>
          <w:color w:val="000000"/>
          <w:sz w:val="28"/>
          <w:szCs w:val="28"/>
        </w:rPr>
        <w:t>омпетенции:</w:t>
      </w:r>
    </w:p>
    <w:p w:rsidR="00495FAD" w:rsidRPr="004C78DB" w:rsidRDefault="00495FAD" w:rsidP="002C66D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C78DB">
        <w:rPr>
          <w:color w:val="000000"/>
          <w:sz w:val="28"/>
          <w:szCs w:val="28"/>
        </w:rPr>
        <w:t xml:space="preserve"> принимает участие в разработке нормативных правовых актов </w:t>
      </w:r>
      <w:r w:rsidR="00E73C19">
        <w:rPr>
          <w:color w:val="000000"/>
          <w:sz w:val="28"/>
          <w:szCs w:val="28"/>
        </w:rPr>
        <w:t>городского округа Красногорск</w:t>
      </w:r>
      <w:r w:rsidRPr="004C78DB">
        <w:rPr>
          <w:color w:val="000000"/>
          <w:sz w:val="28"/>
          <w:szCs w:val="28"/>
        </w:rPr>
        <w:t xml:space="preserve"> в области </w:t>
      </w:r>
      <w:r w:rsidR="006F0EC4">
        <w:rPr>
          <w:color w:val="000000"/>
          <w:sz w:val="28"/>
          <w:szCs w:val="28"/>
        </w:rPr>
        <w:t>ГО</w:t>
      </w:r>
      <w:r w:rsidRPr="004C78DB">
        <w:rPr>
          <w:color w:val="000000"/>
          <w:sz w:val="28"/>
          <w:szCs w:val="28"/>
        </w:rPr>
        <w:t>, предупреждения и ликвидации чрезвычайных ситуаций природного и техногенного характера;</w:t>
      </w:r>
    </w:p>
    <w:p w:rsidR="00495FAD" w:rsidRPr="004C78DB" w:rsidRDefault="00495FAD" w:rsidP="002C66D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C78DB">
        <w:rPr>
          <w:color w:val="000000"/>
          <w:sz w:val="28"/>
          <w:szCs w:val="28"/>
        </w:rPr>
        <w:t xml:space="preserve">- вносит предложения начальнику </w:t>
      </w:r>
      <w:r w:rsidR="006F0EC4">
        <w:rPr>
          <w:color w:val="000000"/>
          <w:sz w:val="28"/>
          <w:szCs w:val="28"/>
        </w:rPr>
        <w:t xml:space="preserve">ГО </w:t>
      </w:r>
      <w:r w:rsidR="00E73C19">
        <w:rPr>
          <w:color w:val="000000"/>
          <w:sz w:val="28"/>
          <w:szCs w:val="28"/>
        </w:rPr>
        <w:t>округа</w:t>
      </w:r>
      <w:r w:rsidRPr="004C78DB">
        <w:rPr>
          <w:color w:val="000000"/>
          <w:sz w:val="28"/>
          <w:szCs w:val="28"/>
        </w:rPr>
        <w:t xml:space="preserve"> по совершенствованию организации и планирования мероприятий гражданской обороны на территории </w:t>
      </w:r>
      <w:r w:rsidR="000131E8">
        <w:rPr>
          <w:color w:val="000000"/>
          <w:sz w:val="28"/>
          <w:szCs w:val="28"/>
        </w:rPr>
        <w:t>городского округа Красногорск</w:t>
      </w:r>
      <w:r w:rsidR="00E73C19">
        <w:rPr>
          <w:color w:val="000000"/>
          <w:sz w:val="28"/>
          <w:szCs w:val="28"/>
        </w:rPr>
        <w:t>;</w:t>
      </w:r>
    </w:p>
    <w:p w:rsidR="00495FAD" w:rsidRPr="004C78DB" w:rsidRDefault="00495FAD" w:rsidP="002C66D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C78DB">
        <w:rPr>
          <w:color w:val="000000"/>
          <w:sz w:val="28"/>
          <w:szCs w:val="28"/>
        </w:rPr>
        <w:t>- издает приказы</w:t>
      </w:r>
      <w:r w:rsidR="007B5FA6">
        <w:rPr>
          <w:color w:val="000000"/>
          <w:sz w:val="28"/>
          <w:szCs w:val="28"/>
        </w:rPr>
        <w:t xml:space="preserve"> в службе</w:t>
      </w:r>
      <w:r w:rsidRPr="004C78DB">
        <w:rPr>
          <w:color w:val="000000"/>
          <w:sz w:val="28"/>
          <w:szCs w:val="28"/>
        </w:rPr>
        <w:t>, инструкции по вопросам гражданской обороны, организации первоочередного обеспечения пострадавшего населения в чрезвычайных ситуациях природного и техногенного характера, обязательные для всех организаций торговли, общественного питания, независимо от форм собственности и ведомственной принадлежности;</w:t>
      </w:r>
    </w:p>
    <w:p w:rsidR="003924CD" w:rsidRDefault="00495FAD" w:rsidP="002C66D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C78DB">
        <w:rPr>
          <w:color w:val="000000"/>
          <w:sz w:val="28"/>
          <w:szCs w:val="28"/>
        </w:rPr>
        <w:t xml:space="preserve">- запрашивает в установленном порядке в </w:t>
      </w:r>
      <w:r w:rsidR="007B5FA6">
        <w:rPr>
          <w:color w:val="000000"/>
          <w:sz w:val="28"/>
          <w:szCs w:val="28"/>
        </w:rPr>
        <w:t xml:space="preserve">службе торговли, питания и бытовых услуг ГО Московской области, штабе ГО </w:t>
      </w:r>
      <w:r w:rsidR="000131E8">
        <w:rPr>
          <w:color w:val="000000"/>
          <w:sz w:val="28"/>
          <w:szCs w:val="28"/>
        </w:rPr>
        <w:t>округа</w:t>
      </w:r>
      <w:r w:rsidR="007B5FA6">
        <w:rPr>
          <w:color w:val="000000"/>
          <w:sz w:val="28"/>
          <w:szCs w:val="28"/>
        </w:rPr>
        <w:t xml:space="preserve">, </w:t>
      </w:r>
      <w:r w:rsidRPr="004C78DB">
        <w:rPr>
          <w:color w:val="000000"/>
          <w:sz w:val="28"/>
          <w:szCs w:val="28"/>
        </w:rPr>
        <w:t>спасательных службах ГО</w:t>
      </w:r>
      <w:r w:rsidR="007B5FA6">
        <w:rPr>
          <w:color w:val="000000"/>
          <w:sz w:val="28"/>
          <w:szCs w:val="28"/>
        </w:rPr>
        <w:t xml:space="preserve"> </w:t>
      </w:r>
      <w:r w:rsidR="000131E8">
        <w:rPr>
          <w:color w:val="000000"/>
          <w:sz w:val="28"/>
          <w:szCs w:val="28"/>
        </w:rPr>
        <w:t>округа</w:t>
      </w:r>
      <w:r w:rsidR="007B5FA6">
        <w:rPr>
          <w:color w:val="000000"/>
          <w:sz w:val="28"/>
          <w:szCs w:val="28"/>
        </w:rPr>
        <w:t xml:space="preserve"> </w:t>
      </w:r>
      <w:r w:rsidRPr="004C78DB">
        <w:rPr>
          <w:color w:val="000000"/>
          <w:sz w:val="28"/>
          <w:szCs w:val="28"/>
        </w:rPr>
        <w:t>информацию, необходимую для выполнения возложенных задач.</w:t>
      </w:r>
    </w:p>
    <w:p w:rsidR="0097748C" w:rsidRDefault="0097748C" w:rsidP="002C66D8">
      <w:pPr>
        <w:pStyle w:val="a6"/>
        <w:tabs>
          <w:tab w:val="left" w:pos="-142"/>
          <w:tab w:val="left" w:pos="0"/>
          <w:tab w:val="left" w:pos="284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0765E">
        <w:rPr>
          <w:sz w:val="28"/>
          <w:szCs w:val="28"/>
        </w:rPr>
        <w:t>2</w:t>
      </w:r>
      <w:r w:rsidR="007B5FA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8328E8" w:rsidRPr="006C784A">
        <w:rPr>
          <w:sz w:val="28"/>
          <w:szCs w:val="28"/>
        </w:rPr>
        <w:t xml:space="preserve">СТПиБУ ГО </w:t>
      </w:r>
      <w:r w:rsidR="000131E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приступает к выполнению мероприятий ГО </w:t>
      </w:r>
      <w:r w:rsidR="000131E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соответствии с планом обеспечения мероприятий ГО </w:t>
      </w:r>
      <w:r w:rsidR="000131E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 принятием нормативно – правов</w:t>
      </w:r>
      <w:r w:rsidR="003924CD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актов начальником гражданской обороны – главой </w:t>
      </w:r>
      <w:r w:rsidR="000131E8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 xml:space="preserve"> на организацию гражданской обороны. </w:t>
      </w:r>
    </w:p>
    <w:p w:rsidR="00C4417E" w:rsidRDefault="00C4417E" w:rsidP="0097748C">
      <w:pPr>
        <w:pStyle w:val="a6"/>
        <w:tabs>
          <w:tab w:val="left" w:pos="-142"/>
          <w:tab w:val="left" w:pos="284"/>
          <w:tab w:val="left" w:pos="1701"/>
        </w:tabs>
        <w:ind w:left="0"/>
        <w:jc w:val="both"/>
        <w:rPr>
          <w:sz w:val="28"/>
          <w:szCs w:val="28"/>
        </w:rPr>
      </w:pPr>
    </w:p>
    <w:p w:rsidR="00A31862" w:rsidRPr="00CF531E" w:rsidRDefault="0097748C" w:rsidP="000131E8">
      <w:pPr>
        <w:pStyle w:val="a6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CF531E">
        <w:rPr>
          <w:b/>
          <w:sz w:val="28"/>
          <w:szCs w:val="28"/>
        </w:rPr>
        <w:t>Силы и средства</w:t>
      </w:r>
      <w:r w:rsidRPr="00CF531E">
        <w:rPr>
          <w:sz w:val="28"/>
          <w:szCs w:val="28"/>
        </w:rPr>
        <w:t xml:space="preserve"> </w:t>
      </w:r>
      <w:r w:rsidRPr="00CF531E">
        <w:rPr>
          <w:b/>
          <w:sz w:val="28"/>
          <w:szCs w:val="28"/>
        </w:rPr>
        <w:t>спасательной служб</w:t>
      </w:r>
      <w:r w:rsidR="00C4417E" w:rsidRPr="00CF531E">
        <w:rPr>
          <w:b/>
          <w:sz w:val="28"/>
          <w:szCs w:val="28"/>
        </w:rPr>
        <w:t>ы</w:t>
      </w:r>
      <w:r w:rsidRPr="00CF531E">
        <w:rPr>
          <w:b/>
          <w:sz w:val="28"/>
          <w:szCs w:val="28"/>
        </w:rPr>
        <w:t xml:space="preserve"> торговли, питания и бытовых услуг обеспечения мероприятий гражданской обороны</w:t>
      </w:r>
    </w:p>
    <w:p w:rsidR="0097748C" w:rsidRPr="004D22F2" w:rsidRDefault="0090765E" w:rsidP="00B206AC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0F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1D0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F4A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0F4A91">
        <w:rPr>
          <w:sz w:val="28"/>
          <w:szCs w:val="28"/>
        </w:rPr>
        <w:t xml:space="preserve">  </w:t>
      </w:r>
    </w:p>
    <w:p w:rsidR="00085351" w:rsidRPr="00ED22E5" w:rsidRDefault="003A53E4" w:rsidP="00013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 w:rsidR="00CF531E" w:rsidRPr="00CF531E">
        <w:rPr>
          <w:sz w:val="28"/>
          <w:szCs w:val="28"/>
        </w:rPr>
        <w:t xml:space="preserve">Силами и средствами </w:t>
      </w:r>
      <w:r w:rsidR="00CF531E" w:rsidRPr="006C784A">
        <w:rPr>
          <w:sz w:val="28"/>
          <w:szCs w:val="28"/>
        </w:rPr>
        <w:t xml:space="preserve">СТПиБУ ГО </w:t>
      </w:r>
      <w:r w:rsidR="000131E8">
        <w:rPr>
          <w:sz w:val="28"/>
          <w:szCs w:val="28"/>
        </w:rPr>
        <w:t>округа</w:t>
      </w:r>
      <w:r w:rsidR="00CF531E">
        <w:rPr>
          <w:sz w:val="28"/>
          <w:szCs w:val="28"/>
        </w:rPr>
        <w:t xml:space="preserve"> </w:t>
      </w:r>
      <w:r w:rsidR="00CF531E" w:rsidRPr="00CF531E">
        <w:rPr>
          <w:sz w:val="28"/>
          <w:szCs w:val="28"/>
        </w:rPr>
        <w:t xml:space="preserve"> являются </w:t>
      </w:r>
      <w:r w:rsidR="00CF531E">
        <w:rPr>
          <w:sz w:val="28"/>
          <w:szCs w:val="28"/>
        </w:rPr>
        <w:t>стационарные торговые объекты,</w:t>
      </w:r>
      <w:r w:rsidR="00A673AD">
        <w:rPr>
          <w:sz w:val="28"/>
          <w:szCs w:val="28"/>
        </w:rPr>
        <w:t xml:space="preserve"> подвижные пункты продовольственного снабжения,  подвижные пункты вещевого снабжения, </w:t>
      </w:r>
      <w:r w:rsidR="00085351">
        <w:rPr>
          <w:sz w:val="28"/>
          <w:szCs w:val="28"/>
        </w:rPr>
        <w:t>подвижные</w:t>
      </w:r>
      <w:r w:rsidR="00085351" w:rsidRPr="00A673AD">
        <w:rPr>
          <w:sz w:val="28"/>
          <w:szCs w:val="28"/>
        </w:rPr>
        <w:t xml:space="preserve"> </w:t>
      </w:r>
      <w:r w:rsidR="00085351">
        <w:rPr>
          <w:sz w:val="28"/>
          <w:szCs w:val="28"/>
        </w:rPr>
        <w:t>пункты питания (полевые кухни)</w:t>
      </w:r>
      <w:r w:rsidR="00085351" w:rsidRPr="00CF531E">
        <w:rPr>
          <w:sz w:val="28"/>
          <w:szCs w:val="28"/>
        </w:rPr>
        <w:t>,</w:t>
      </w:r>
      <w:r w:rsidR="00085351">
        <w:rPr>
          <w:sz w:val="28"/>
          <w:szCs w:val="28"/>
        </w:rPr>
        <w:t xml:space="preserve"> пункты выдачи питания (доставка питания в термосах),</w:t>
      </w:r>
      <w:r w:rsidR="00A673AD">
        <w:rPr>
          <w:sz w:val="28"/>
          <w:szCs w:val="28"/>
        </w:rPr>
        <w:t xml:space="preserve"> </w:t>
      </w:r>
      <w:r w:rsidR="00CF531E">
        <w:rPr>
          <w:sz w:val="28"/>
          <w:szCs w:val="28"/>
        </w:rPr>
        <w:t xml:space="preserve"> пункты оказания банно-прачечных услуг, п</w:t>
      </w:r>
      <w:r w:rsidR="00CF531E" w:rsidRPr="00423F2A">
        <w:rPr>
          <w:sz w:val="28"/>
          <w:szCs w:val="28"/>
        </w:rPr>
        <w:t>ункты парикмахерских услуг</w:t>
      </w:r>
      <w:r w:rsidR="00CF531E">
        <w:rPr>
          <w:sz w:val="28"/>
          <w:szCs w:val="28"/>
        </w:rPr>
        <w:t xml:space="preserve">, пункты </w:t>
      </w:r>
      <w:proofErr w:type="spellStart"/>
      <w:r w:rsidR="00CF531E">
        <w:rPr>
          <w:sz w:val="28"/>
          <w:szCs w:val="28"/>
        </w:rPr>
        <w:t>фотоуслуг</w:t>
      </w:r>
      <w:proofErr w:type="spellEnd"/>
      <w:r w:rsidR="00CF531E">
        <w:rPr>
          <w:sz w:val="28"/>
          <w:szCs w:val="28"/>
        </w:rPr>
        <w:t xml:space="preserve">, </w:t>
      </w:r>
      <w:r w:rsidR="00CF531E" w:rsidRPr="00CF531E">
        <w:rPr>
          <w:sz w:val="28"/>
          <w:szCs w:val="28"/>
        </w:rPr>
        <w:t>созданные на б</w:t>
      </w:r>
      <w:r w:rsidR="00CF531E">
        <w:rPr>
          <w:sz w:val="28"/>
          <w:szCs w:val="28"/>
        </w:rPr>
        <w:t>а</w:t>
      </w:r>
      <w:r w:rsidR="00CF531E" w:rsidRPr="00CF531E">
        <w:rPr>
          <w:sz w:val="28"/>
          <w:szCs w:val="28"/>
        </w:rPr>
        <w:t xml:space="preserve">зе </w:t>
      </w:r>
      <w:r w:rsidR="00A673AD">
        <w:rPr>
          <w:sz w:val="28"/>
          <w:szCs w:val="28"/>
        </w:rPr>
        <w:t>объектов потребительского рынка</w:t>
      </w:r>
      <w:r w:rsidR="00CF531E">
        <w:rPr>
          <w:sz w:val="28"/>
          <w:szCs w:val="28"/>
        </w:rPr>
        <w:t>,</w:t>
      </w:r>
      <w:r w:rsidR="00B74B37" w:rsidRPr="00B74B37">
        <w:rPr>
          <w:sz w:val="28"/>
          <w:szCs w:val="28"/>
        </w:rPr>
        <w:t xml:space="preserve"> </w:t>
      </w:r>
      <w:r w:rsidR="00B74B37">
        <w:rPr>
          <w:sz w:val="28"/>
          <w:szCs w:val="28"/>
        </w:rPr>
        <w:t>г</w:t>
      </w:r>
      <w:r w:rsidR="00B74B37" w:rsidRPr="00CD1586">
        <w:rPr>
          <w:sz w:val="28"/>
          <w:szCs w:val="28"/>
        </w:rPr>
        <w:t>руппа подбора территорий под возможные места захоронений</w:t>
      </w:r>
      <w:r w:rsidR="00B74B37">
        <w:rPr>
          <w:sz w:val="28"/>
          <w:szCs w:val="28"/>
        </w:rPr>
        <w:t xml:space="preserve">, </w:t>
      </w:r>
      <w:r w:rsidR="006F409D">
        <w:rPr>
          <w:sz w:val="28"/>
          <w:szCs w:val="28"/>
        </w:rPr>
        <w:t>г</w:t>
      </w:r>
      <w:r w:rsidR="00B74B37">
        <w:rPr>
          <w:sz w:val="28"/>
          <w:szCs w:val="28"/>
        </w:rPr>
        <w:t xml:space="preserve">руппа </w:t>
      </w:r>
      <w:r w:rsidR="00B74B37">
        <w:rPr>
          <w:sz w:val="28"/>
          <w:szCs w:val="28"/>
        </w:rPr>
        <w:lastRenderedPageBreak/>
        <w:t>транспортировки, доставки и захоронения  трупов</w:t>
      </w:r>
      <w:r w:rsidR="006F409D">
        <w:rPr>
          <w:sz w:val="28"/>
          <w:szCs w:val="28"/>
        </w:rPr>
        <w:t>,</w:t>
      </w:r>
      <w:r w:rsidR="006F409D" w:rsidRPr="006F409D">
        <w:rPr>
          <w:sz w:val="28"/>
          <w:szCs w:val="28"/>
        </w:rPr>
        <w:t xml:space="preserve"> </w:t>
      </w:r>
      <w:r w:rsidR="006F409D">
        <w:rPr>
          <w:sz w:val="28"/>
          <w:szCs w:val="28"/>
        </w:rPr>
        <w:t>группа регистрации</w:t>
      </w:r>
      <w:proofErr w:type="gramEnd"/>
      <w:r w:rsidR="006F409D">
        <w:rPr>
          <w:sz w:val="28"/>
          <w:szCs w:val="28"/>
        </w:rPr>
        <w:t xml:space="preserve"> захоронений</w:t>
      </w:r>
      <w:r w:rsidR="000131E8">
        <w:rPr>
          <w:sz w:val="28"/>
          <w:szCs w:val="28"/>
        </w:rPr>
        <w:t>.</w:t>
      </w:r>
    </w:p>
    <w:p w:rsidR="0097748C" w:rsidRPr="000131E8" w:rsidRDefault="005A7C7F" w:rsidP="000131E8">
      <w:pPr>
        <w:ind w:firstLine="709"/>
        <w:jc w:val="both"/>
        <w:rPr>
          <w:color w:val="000000"/>
          <w:sz w:val="28"/>
          <w:szCs w:val="28"/>
        </w:rPr>
      </w:pPr>
      <w:r w:rsidRPr="005A7C7F">
        <w:rPr>
          <w:sz w:val="28"/>
          <w:szCs w:val="28"/>
        </w:rPr>
        <w:t>4.</w:t>
      </w:r>
      <w:r w:rsidR="009F5FA0">
        <w:rPr>
          <w:sz w:val="28"/>
          <w:szCs w:val="28"/>
        </w:rPr>
        <w:t>2</w:t>
      </w:r>
      <w:r w:rsidRPr="005A7C7F">
        <w:rPr>
          <w:sz w:val="28"/>
          <w:szCs w:val="28"/>
        </w:rPr>
        <w:t xml:space="preserve">. </w:t>
      </w:r>
      <w:r w:rsidR="0097748C" w:rsidRPr="005A7C7F">
        <w:rPr>
          <w:sz w:val="28"/>
          <w:szCs w:val="28"/>
        </w:rPr>
        <w:t xml:space="preserve">Комплектование нештатных формирований </w:t>
      </w:r>
      <w:r w:rsidR="003B1EA3" w:rsidRPr="005A7C7F">
        <w:rPr>
          <w:sz w:val="28"/>
          <w:szCs w:val="28"/>
        </w:rPr>
        <w:t xml:space="preserve">СТПиБУ ГО </w:t>
      </w:r>
      <w:r w:rsidR="000131E8">
        <w:rPr>
          <w:sz w:val="28"/>
          <w:szCs w:val="28"/>
        </w:rPr>
        <w:t>округа</w:t>
      </w:r>
      <w:r w:rsidR="003B1EA3" w:rsidRPr="005A7C7F">
        <w:rPr>
          <w:sz w:val="28"/>
          <w:szCs w:val="28"/>
        </w:rPr>
        <w:t xml:space="preserve"> </w:t>
      </w:r>
      <w:r w:rsidR="0097748C" w:rsidRPr="005A7C7F">
        <w:rPr>
          <w:sz w:val="28"/>
          <w:szCs w:val="28"/>
        </w:rPr>
        <w:t xml:space="preserve">осуществляется в соответствии с порядком создания нештатных </w:t>
      </w:r>
      <w:r w:rsidR="006F409D">
        <w:rPr>
          <w:sz w:val="28"/>
          <w:szCs w:val="28"/>
        </w:rPr>
        <w:t>формирований</w:t>
      </w:r>
      <w:r w:rsidR="0097748C" w:rsidRPr="005A7C7F">
        <w:rPr>
          <w:sz w:val="28"/>
          <w:szCs w:val="28"/>
        </w:rPr>
        <w:t xml:space="preserve"> и нормами оснащения </w:t>
      </w:r>
      <w:r w:rsidR="006F409D">
        <w:rPr>
          <w:sz w:val="28"/>
          <w:szCs w:val="28"/>
        </w:rPr>
        <w:t>нештатных формирований</w:t>
      </w:r>
      <w:r w:rsidR="0097748C" w:rsidRPr="005A7C7F">
        <w:rPr>
          <w:sz w:val="28"/>
          <w:szCs w:val="28"/>
        </w:rPr>
        <w:t xml:space="preserve"> специальной техникой, оборудованием, снаряжением, инструментами и материалами, </w:t>
      </w:r>
      <w:r w:rsidR="0097748C" w:rsidRPr="005A7C7F">
        <w:rPr>
          <w:color w:val="000000"/>
          <w:sz w:val="28"/>
          <w:szCs w:val="28"/>
        </w:rPr>
        <w:t xml:space="preserve">определенными в Приказе МЧС РФ от </w:t>
      </w:r>
      <w:r w:rsidR="000131E8">
        <w:rPr>
          <w:color w:val="000000"/>
          <w:sz w:val="28"/>
          <w:szCs w:val="28"/>
        </w:rPr>
        <w:t>18.12.</w:t>
      </w:r>
      <w:r w:rsidR="0097748C" w:rsidRPr="005A7C7F">
        <w:rPr>
          <w:color w:val="000000"/>
          <w:sz w:val="28"/>
          <w:szCs w:val="28"/>
        </w:rPr>
        <w:t>20</w:t>
      </w:r>
      <w:r w:rsidR="006F409D">
        <w:rPr>
          <w:color w:val="000000"/>
          <w:sz w:val="28"/>
          <w:szCs w:val="28"/>
        </w:rPr>
        <w:t>14</w:t>
      </w:r>
      <w:r w:rsidR="0097748C" w:rsidRPr="005A7C7F">
        <w:rPr>
          <w:color w:val="000000"/>
          <w:sz w:val="28"/>
          <w:szCs w:val="28"/>
        </w:rPr>
        <w:t xml:space="preserve"> № </w:t>
      </w:r>
      <w:r w:rsidR="006F409D">
        <w:rPr>
          <w:color w:val="000000"/>
          <w:sz w:val="28"/>
          <w:szCs w:val="28"/>
        </w:rPr>
        <w:t>701</w:t>
      </w:r>
      <w:r w:rsidR="000131E8">
        <w:rPr>
          <w:color w:val="000000"/>
          <w:sz w:val="28"/>
          <w:szCs w:val="28"/>
        </w:rPr>
        <w:t xml:space="preserve"> «</w:t>
      </w:r>
      <w:r w:rsidR="000131E8" w:rsidRPr="000131E8">
        <w:rPr>
          <w:color w:val="000000"/>
          <w:sz w:val="28"/>
          <w:szCs w:val="28"/>
        </w:rPr>
        <w:t>Об утверждении Типового порядка создания нештатных формирований по обеспечению выполнения мер</w:t>
      </w:r>
      <w:r w:rsidR="000131E8">
        <w:rPr>
          <w:color w:val="000000"/>
          <w:sz w:val="28"/>
          <w:szCs w:val="28"/>
        </w:rPr>
        <w:t>оприятий по гражданской обороне»</w:t>
      </w:r>
      <w:r w:rsidR="0097748C" w:rsidRPr="005A7C7F">
        <w:rPr>
          <w:color w:val="000000"/>
          <w:sz w:val="28"/>
          <w:szCs w:val="28"/>
        </w:rPr>
        <w:t>.</w:t>
      </w:r>
    </w:p>
    <w:p w:rsidR="0097748C" w:rsidRPr="004D22F2" w:rsidRDefault="0097748C" w:rsidP="005A7C7F">
      <w:pPr>
        <w:tabs>
          <w:tab w:val="left" w:pos="156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97748C" w:rsidRPr="004D22F2" w:rsidRDefault="0097748C" w:rsidP="0097748C">
      <w:pPr>
        <w:rPr>
          <w:sz w:val="28"/>
          <w:szCs w:val="28"/>
        </w:rPr>
      </w:pPr>
    </w:p>
    <w:p w:rsidR="0097748C" w:rsidRDefault="00C4417E" w:rsidP="000131E8">
      <w:pPr>
        <w:pStyle w:val="a6"/>
        <w:numPr>
          <w:ilvl w:val="0"/>
          <w:numId w:val="5"/>
        </w:numPr>
        <w:tabs>
          <w:tab w:val="left" w:pos="1701"/>
        </w:tabs>
        <w:ind w:left="709" w:hanging="709"/>
        <w:jc w:val="center"/>
        <w:rPr>
          <w:b/>
          <w:sz w:val="28"/>
          <w:szCs w:val="28"/>
        </w:rPr>
      </w:pPr>
      <w:r w:rsidRPr="005A7C7F">
        <w:rPr>
          <w:b/>
          <w:sz w:val="28"/>
          <w:szCs w:val="28"/>
        </w:rPr>
        <w:t>Материально – техническое и финансовое обеспечение спасательной службы торговли, питания и бытовых услуг обеспечения мероприятий гражданской обороны</w:t>
      </w:r>
    </w:p>
    <w:p w:rsidR="00743658" w:rsidRPr="00743658" w:rsidRDefault="00743658" w:rsidP="00743658">
      <w:pPr>
        <w:tabs>
          <w:tab w:val="left" w:pos="1701"/>
        </w:tabs>
        <w:jc w:val="both"/>
        <w:rPr>
          <w:b/>
          <w:sz w:val="28"/>
          <w:szCs w:val="28"/>
        </w:rPr>
      </w:pPr>
    </w:p>
    <w:p w:rsidR="005A7C7F" w:rsidRPr="004450E0" w:rsidRDefault="00743658" w:rsidP="000131E8">
      <w:pPr>
        <w:pStyle w:val="a4"/>
        <w:widowControl w:val="0"/>
        <w:spacing w:after="0"/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5.1. </w:t>
      </w:r>
      <w:r w:rsidR="005A7C7F" w:rsidRPr="003C1915">
        <w:rPr>
          <w:snapToGrid w:val="0"/>
          <w:color w:val="000000"/>
          <w:sz w:val="28"/>
          <w:szCs w:val="28"/>
        </w:rPr>
        <w:t>Материально-техническое и финансовое обеспечение</w:t>
      </w:r>
      <w:r w:rsidR="005A7C7F" w:rsidRPr="00823A6E">
        <w:rPr>
          <w:snapToGrid w:val="0"/>
          <w:color w:val="000000"/>
          <w:sz w:val="28"/>
          <w:szCs w:val="28"/>
        </w:rPr>
        <w:t xml:space="preserve"> </w:t>
      </w:r>
      <w:r w:rsidR="005A7C7F">
        <w:rPr>
          <w:snapToGrid w:val="0"/>
          <w:color w:val="000000"/>
          <w:sz w:val="28"/>
          <w:szCs w:val="28"/>
        </w:rPr>
        <w:t xml:space="preserve">НФГО </w:t>
      </w:r>
      <w:r w:rsidRPr="006C784A">
        <w:rPr>
          <w:sz w:val="28"/>
          <w:szCs w:val="28"/>
        </w:rPr>
        <w:t xml:space="preserve">СТПиБУ ГО </w:t>
      </w:r>
      <w:r w:rsidR="000131E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5A7C7F" w:rsidRPr="00823A6E">
        <w:rPr>
          <w:snapToGrid w:val="0"/>
          <w:color w:val="000000"/>
          <w:sz w:val="28"/>
          <w:szCs w:val="28"/>
        </w:rPr>
        <w:t xml:space="preserve">осуществляется </w:t>
      </w:r>
      <w:r w:rsidR="005A7C7F">
        <w:rPr>
          <w:snapToGrid w:val="0"/>
          <w:color w:val="000000"/>
          <w:sz w:val="28"/>
          <w:szCs w:val="28"/>
        </w:rPr>
        <w:t xml:space="preserve">за счет </w:t>
      </w:r>
      <w:r w:rsidR="005A7C7F" w:rsidRPr="00823A6E">
        <w:rPr>
          <w:snapToGrid w:val="0"/>
          <w:color w:val="000000"/>
          <w:sz w:val="28"/>
          <w:szCs w:val="28"/>
        </w:rPr>
        <w:t>средств</w:t>
      </w:r>
      <w:r w:rsidR="005A7C7F">
        <w:rPr>
          <w:snapToGrid w:val="0"/>
          <w:color w:val="000000"/>
          <w:sz w:val="28"/>
          <w:szCs w:val="28"/>
        </w:rPr>
        <w:t xml:space="preserve"> организаций</w:t>
      </w:r>
      <w:r w:rsidR="005A7C7F" w:rsidRPr="00823A6E">
        <w:rPr>
          <w:snapToGrid w:val="0"/>
          <w:color w:val="000000"/>
          <w:sz w:val="28"/>
          <w:szCs w:val="28"/>
        </w:rPr>
        <w:t xml:space="preserve">, </w:t>
      </w:r>
      <w:r w:rsidR="005A7C7F">
        <w:rPr>
          <w:snapToGrid w:val="0"/>
          <w:color w:val="000000"/>
          <w:sz w:val="28"/>
          <w:szCs w:val="28"/>
        </w:rPr>
        <w:t>на базе которых создаются эти формирования.</w:t>
      </w:r>
    </w:p>
    <w:p w:rsidR="00743658" w:rsidRPr="00743658" w:rsidRDefault="005A7C7F" w:rsidP="000131E8">
      <w:pPr>
        <w:pStyle w:val="11"/>
        <w:shd w:val="clear" w:color="auto" w:fill="auto"/>
        <w:tabs>
          <w:tab w:val="left" w:pos="1276"/>
        </w:tabs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65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5.2.  Материально-техническое и финансовое обеспечение </w:t>
      </w:r>
      <w:r w:rsidR="00743658" w:rsidRPr="00743658">
        <w:rPr>
          <w:rFonts w:ascii="Times New Roman" w:hAnsi="Times New Roman" w:cs="Times New Roman"/>
          <w:sz w:val="28"/>
          <w:szCs w:val="28"/>
        </w:rPr>
        <w:t xml:space="preserve">СТПиБУ ГО </w:t>
      </w:r>
      <w:r w:rsidR="000131E8">
        <w:rPr>
          <w:rFonts w:ascii="Times New Roman" w:hAnsi="Times New Roman" w:cs="Times New Roman"/>
          <w:sz w:val="28"/>
          <w:szCs w:val="28"/>
        </w:rPr>
        <w:t>округа</w:t>
      </w:r>
      <w:r w:rsidR="00743658" w:rsidRPr="00743658">
        <w:rPr>
          <w:rFonts w:ascii="Times New Roman" w:hAnsi="Times New Roman" w:cs="Times New Roman"/>
          <w:sz w:val="28"/>
          <w:szCs w:val="28"/>
        </w:rPr>
        <w:t xml:space="preserve">, </w:t>
      </w:r>
      <w:r w:rsidR="00D946A3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74365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мероприятий по ГО</w:t>
      </w:r>
      <w:r w:rsidR="0074365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D0449F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согласно плану</w:t>
      </w:r>
      <w:r w:rsidR="0074365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ГО </w:t>
      </w:r>
      <w:r w:rsidR="000131E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округа</w:t>
      </w:r>
      <w:r w:rsidRPr="0074365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включая подготовку органов управления, сил и средств </w:t>
      </w:r>
      <w:r w:rsidR="00743658" w:rsidRPr="00743658">
        <w:rPr>
          <w:rFonts w:ascii="Times New Roman" w:hAnsi="Times New Roman" w:cs="Times New Roman"/>
          <w:sz w:val="28"/>
          <w:szCs w:val="28"/>
        </w:rPr>
        <w:t>СТПиБУ</w:t>
      </w:r>
      <w:r w:rsidR="000131E8">
        <w:rPr>
          <w:rFonts w:ascii="Times New Roman" w:hAnsi="Times New Roman" w:cs="Times New Roman"/>
          <w:sz w:val="28"/>
          <w:szCs w:val="28"/>
        </w:rPr>
        <w:t xml:space="preserve"> </w:t>
      </w:r>
      <w:r w:rsidRPr="0074365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ГО </w:t>
      </w:r>
      <w:r w:rsidR="000131E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округа</w:t>
      </w:r>
      <w:r w:rsidRPr="0074365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необходимое их дополнительное специальное обеспечение и оснащение является расходным обязательством </w:t>
      </w:r>
      <w:r w:rsidR="000B2B0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округа</w:t>
      </w:r>
      <w:r w:rsidR="00743658" w:rsidRPr="0074365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</w:t>
      </w:r>
      <w:r w:rsidR="00743658" w:rsidRPr="00743658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законами Российской Федерации, Московской области и постановлениями администрации </w:t>
      </w:r>
      <w:r w:rsidR="000B2B0D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743658" w:rsidRPr="00743658">
        <w:rPr>
          <w:rFonts w:ascii="Times New Roman" w:hAnsi="Times New Roman" w:cs="Times New Roman"/>
          <w:sz w:val="28"/>
          <w:szCs w:val="28"/>
        </w:rPr>
        <w:t>.</w:t>
      </w:r>
    </w:p>
    <w:p w:rsidR="0097748C" w:rsidRDefault="0097748C" w:rsidP="0097748C">
      <w:pPr>
        <w:rPr>
          <w:sz w:val="28"/>
          <w:szCs w:val="28"/>
        </w:rPr>
      </w:pPr>
    </w:p>
    <w:p w:rsidR="000131E8" w:rsidRDefault="000131E8" w:rsidP="0097748C">
      <w:pPr>
        <w:rPr>
          <w:sz w:val="28"/>
          <w:szCs w:val="28"/>
        </w:rPr>
      </w:pPr>
    </w:p>
    <w:p w:rsidR="00792A5E" w:rsidRDefault="00792A5E" w:rsidP="0097748C">
      <w:pPr>
        <w:rPr>
          <w:sz w:val="28"/>
          <w:szCs w:val="28"/>
        </w:rPr>
      </w:pPr>
    </w:p>
    <w:p w:rsidR="00792A5E" w:rsidRDefault="00792A5E" w:rsidP="0097748C">
      <w:pPr>
        <w:rPr>
          <w:sz w:val="28"/>
          <w:szCs w:val="28"/>
        </w:rPr>
      </w:pPr>
    </w:p>
    <w:p w:rsidR="00792A5E" w:rsidRDefault="00792A5E" w:rsidP="0097748C">
      <w:pPr>
        <w:rPr>
          <w:sz w:val="28"/>
          <w:szCs w:val="28"/>
        </w:rPr>
      </w:pPr>
    </w:p>
    <w:p w:rsidR="00792A5E" w:rsidRPr="004D22F2" w:rsidRDefault="00792A5E" w:rsidP="0097748C">
      <w:pPr>
        <w:rPr>
          <w:sz w:val="28"/>
          <w:szCs w:val="28"/>
        </w:rPr>
      </w:pPr>
    </w:p>
    <w:p w:rsidR="00743658" w:rsidRDefault="00084E07" w:rsidP="0097748C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97748C" w:rsidRPr="004D22F2">
        <w:rPr>
          <w:sz w:val="28"/>
          <w:szCs w:val="28"/>
        </w:rPr>
        <w:t xml:space="preserve"> службы торговли</w:t>
      </w:r>
      <w:r w:rsidR="00743658">
        <w:rPr>
          <w:sz w:val="28"/>
          <w:szCs w:val="28"/>
        </w:rPr>
        <w:t>,</w:t>
      </w:r>
      <w:r w:rsidR="0097748C" w:rsidRPr="004D22F2">
        <w:rPr>
          <w:sz w:val="28"/>
          <w:szCs w:val="28"/>
        </w:rPr>
        <w:t xml:space="preserve"> питания</w:t>
      </w:r>
      <w:r w:rsidR="00743658">
        <w:rPr>
          <w:sz w:val="28"/>
          <w:szCs w:val="28"/>
        </w:rPr>
        <w:t xml:space="preserve"> и</w:t>
      </w:r>
    </w:p>
    <w:p w:rsidR="0097748C" w:rsidRPr="004D22F2" w:rsidRDefault="00084E07" w:rsidP="0097748C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743658">
        <w:rPr>
          <w:sz w:val="28"/>
          <w:szCs w:val="28"/>
        </w:rPr>
        <w:t>ытовых услуг</w:t>
      </w:r>
      <w:r>
        <w:rPr>
          <w:sz w:val="28"/>
          <w:szCs w:val="28"/>
        </w:rPr>
        <w:t xml:space="preserve"> </w:t>
      </w:r>
      <w:r w:rsidR="0097748C" w:rsidRPr="004D22F2">
        <w:rPr>
          <w:sz w:val="28"/>
          <w:szCs w:val="28"/>
        </w:rPr>
        <w:t>гражданской обороны</w:t>
      </w:r>
    </w:p>
    <w:p w:rsidR="00CB1D52" w:rsidRPr="00D0449F" w:rsidRDefault="000131E8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Красногорск               </w:t>
      </w:r>
      <w:r w:rsidR="0097748C" w:rsidRPr="004D22F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97748C" w:rsidRPr="004D22F2">
        <w:rPr>
          <w:sz w:val="28"/>
          <w:szCs w:val="28"/>
        </w:rPr>
        <w:t xml:space="preserve">    </w:t>
      </w:r>
      <w:r w:rsidR="00792A5E">
        <w:rPr>
          <w:sz w:val="28"/>
          <w:szCs w:val="28"/>
        </w:rPr>
        <w:t xml:space="preserve">     </w:t>
      </w:r>
      <w:r w:rsidR="000B2B0D">
        <w:rPr>
          <w:sz w:val="28"/>
          <w:szCs w:val="28"/>
        </w:rPr>
        <w:t>А</w:t>
      </w:r>
      <w:r w:rsidR="00084E07">
        <w:rPr>
          <w:sz w:val="28"/>
          <w:szCs w:val="28"/>
        </w:rPr>
        <w:t>.</w:t>
      </w:r>
      <w:r w:rsidR="00792A5E">
        <w:rPr>
          <w:sz w:val="28"/>
          <w:szCs w:val="28"/>
        </w:rPr>
        <w:t>А</w:t>
      </w:r>
      <w:r w:rsidR="00084E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B2B0D">
        <w:rPr>
          <w:sz w:val="28"/>
          <w:szCs w:val="28"/>
        </w:rPr>
        <w:t>Жучков</w:t>
      </w:r>
    </w:p>
    <w:sectPr w:rsidR="00CB1D52" w:rsidRPr="00D0449F" w:rsidSect="00AA3B2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AF" w:rsidRDefault="00C345AF" w:rsidP="006A2168">
      <w:r>
        <w:separator/>
      </w:r>
    </w:p>
  </w:endnote>
  <w:endnote w:type="continuationSeparator" w:id="0">
    <w:p w:rsidR="00C345AF" w:rsidRDefault="00C345AF" w:rsidP="006A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6844"/>
      <w:docPartObj>
        <w:docPartGallery w:val="Page Numbers (Bottom of Page)"/>
        <w:docPartUnique/>
      </w:docPartObj>
    </w:sdtPr>
    <w:sdtEndPr/>
    <w:sdtContent>
      <w:p w:rsidR="004F7B9B" w:rsidRDefault="00EA0CC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6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7B9B" w:rsidRDefault="004F7B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AF" w:rsidRDefault="00C345AF" w:rsidP="006A2168">
      <w:r>
        <w:separator/>
      </w:r>
    </w:p>
  </w:footnote>
  <w:footnote w:type="continuationSeparator" w:id="0">
    <w:p w:rsidR="00C345AF" w:rsidRDefault="00C345AF" w:rsidP="006A2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B9B"/>
    <w:multiLevelType w:val="multilevel"/>
    <w:tmpl w:val="A6DCF532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18617FE7"/>
    <w:multiLevelType w:val="multilevel"/>
    <w:tmpl w:val="27F4308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289046EB"/>
    <w:multiLevelType w:val="multilevel"/>
    <w:tmpl w:val="DB68AA7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505" w:hanging="72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  <w:color w:val="auto"/>
      </w:rPr>
    </w:lvl>
  </w:abstractNum>
  <w:abstractNum w:abstractNumId="3">
    <w:nsid w:val="30265DB2"/>
    <w:multiLevelType w:val="multilevel"/>
    <w:tmpl w:val="A6DCF532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4">
    <w:nsid w:val="374D32C4"/>
    <w:multiLevelType w:val="multilevel"/>
    <w:tmpl w:val="C3621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8354E47"/>
    <w:multiLevelType w:val="multilevel"/>
    <w:tmpl w:val="635AD3D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493E0817"/>
    <w:multiLevelType w:val="multilevel"/>
    <w:tmpl w:val="F848AD04"/>
    <w:lvl w:ilvl="0">
      <w:start w:val="3"/>
      <w:numFmt w:val="decimal"/>
      <w:lvlText w:val="%1."/>
      <w:lvlJc w:val="left"/>
      <w:pPr>
        <w:ind w:left="135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8" w:hanging="2160"/>
      </w:pPr>
      <w:rPr>
        <w:rFonts w:hint="default"/>
      </w:rPr>
    </w:lvl>
  </w:abstractNum>
  <w:abstractNum w:abstractNumId="7">
    <w:nsid w:val="4F3C739D"/>
    <w:multiLevelType w:val="multilevel"/>
    <w:tmpl w:val="2096A45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  <w:color w:val="auto"/>
      </w:rPr>
    </w:lvl>
  </w:abstractNum>
  <w:abstractNum w:abstractNumId="8">
    <w:nsid w:val="53FE724F"/>
    <w:multiLevelType w:val="multilevel"/>
    <w:tmpl w:val="37D0A1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9">
    <w:nsid w:val="5C810B08"/>
    <w:multiLevelType w:val="multilevel"/>
    <w:tmpl w:val="C660E95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10">
    <w:nsid w:val="5DFC6119"/>
    <w:multiLevelType w:val="hybridMultilevel"/>
    <w:tmpl w:val="70D63E38"/>
    <w:lvl w:ilvl="0" w:tplc="6B7CFB4E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3976D5"/>
    <w:multiLevelType w:val="multilevel"/>
    <w:tmpl w:val="5436227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6DAC3539"/>
    <w:multiLevelType w:val="multilevel"/>
    <w:tmpl w:val="07908B6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>
    <w:nsid w:val="6E1A2592"/>
    <w:multiLevelType w:val="multilevel"/>
    <w:tmpl w:val="F4889F4A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>
    <w:nsid w:val="703F002D"/>
    <w:multiLevelType w:val="multilevel"/>
    <w:tmpl w:val="DC9CC6B6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7372287F"/>
    <w:multiLevelType w:val="multilevel"/>
    <w:tmpl w:val="7698370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7CF7679F"/>
    <w:multiLevelType w:val="hybridMultilevel"/>
    <w:tmpl w:val="5072B6FE"/>
    <w:lvl w:ilvl="0" w:tplc="6AE2BB62">
      <w:start w:val="1"/>
      <w:numFmt w:val="bullet"/>
      <w:lvlText w:val="-"/>
      <w:lvlJc w:val="left"/>
      <w:pPr>
        <w:tabs>
          <w:tab w:val="num" w:pos="1332"/>
        </w:tabs>
        <w:ind w:left="1332" w:hanging="792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12"/>
  </w:num>
  <w:num w:numId="6">
    <w:abstractNumId w:val="3"/>
  </w:num>
  <w:num w:numId="7">
    <w:abstractNumId w:val="7"/>
  </w:num>
  <w:num w:numId="8">
    <w:abstractNumId w:val="11"/>
  </w:num>
  <w:num w:numId="9">
    <w:abstractNumId w:val="8"/>
  </w:num>
  <w:num w:numId="10">
    <w:abstractNumId w:val="15"/>
  </w:num>
  <w:num w:numId="11">
    <w:abstractNumId w:val="5"/>
  </w:num>
  <w:num w:numId="12">
    <w:abstractNumId w:val="14"/>
  </w:num>
  <w:num w:numId="13">
    <w:abstractNumId w:val="13"/>
  </w:num>
  <w:num w:numId="14">
    <w:abstractNumId w:val="1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48C"/>
    <w:rsid w:val="00003098"/>
    <w:rsid w:val="00004493"/>
    <w:rsid w:val="00005258"/>
    <w:rsid w:val="00006606"/>
    <w:rsid w:val="000131E8"/>
    <w:rsid w:val="00014FF8"/>
    <w:rsid w:val="00015B4B"/>
    <w:rsid w:val="0001762A"/>
    <w:rsid w:val="000443A2"/>
    <w:rsid w:val="00072312"/>
    <w:rsid w:val="00081275"/>
    <w:rsid w:val="00084E07"/>
    <w:rsid w:val="00085351"/>
    <w:rsid w:val="000A506A"/>
    <w:rsid w:val="000B2B0D"/>
    <w:rsid w:val="000D42E5"/>
    <w:rsid w:val="000E0E46"/>
    <w:rsid w:val="000E483C"/>
    <w:rsid w:val="000F2F00"/>
    <w:rsid w:val="001034F5"/>
    <w:rsid w:val="0010383C"/>
    <w:rsid w:val="00111E41"/>
    <w:rsid w:val="00116B9C"/>
    <w:rsid w:val="001600CB"/>
    <w:rsid w:val="00186857"/>
    <w:rsid w:val="00197D5C"/>
    <w:rsid w:val="001A0AAA"/>
    <w:rsid w:val="001A43A6"/>
    <w:rsid w:val="001D15E8"/>
    <w:rsid w:val="001F7ED5"/>
    <w:rsid w:val="002003B3"/>
    <w:rsid w:val="00220A85"/>
    <w:rsid w:val="002232BB"/>
    <w:rsid w:val="002400F7"/>
    <w:rsid w:val="0024187B"/>
    <w:rsid w:val="00255CB6"/>
    <w:rsid w:val="00271B81"/>
    <w:rsid w:val="00272E22"/>
    <w:rsid w:val="00285125"/>
    <w:rsid w:val="002C66D8"/>
    <w:rsid w:val="002E0DF7"/>
    <w:rsid w:val="002E7F61"/>
    <w:rsid w:val="002F555C"/>
    <w:rsid w:val="002F7572"/>
    <w:rsid w:val="0031544B"/>
    <w:rsid w:val="00331C2F"/>
    <w:rsid w:val="00346218"/>
    <w:rsid w:val="00357716"/>
    <w:rsid w:val="00390032"/>
    <w:rsid w:val="003901C6"/>
    <w:rsid w:val="003924CD"/>
    <w:rsid w:val="0039779A"/>
    <w:rsid w:val="00397B1D"/>
    <w:rsid w:val="003A2AE3"/>
    <w:rsid w:val="003A53E4"/>
    <w:rsid w:val="003A54B2"/>
    <w:rsid w:val="003B1EA3"/>
    <w:rsid w:val="003E5A68"/>
    <w:rsid w:val="003E7135"/>
    <w:rsid w:val="003F102A"/>
    <w:rsid w:val="003F3C22"/>
    <w:rsid w:val="003F5C8D"/>
    <w:rsid w:val="00423F2A"/>
    <w:rsid w:val="004322EF"/>
    <w:rsid w:val="00444D02"/>
    <w:rsid w:val="0045313A"/>
    <w:rsid w:val="00467048"/>
    <w:rsid w:val="00471D78"/>
    <w:rsid w:val="004733F1"/>
    <w:rsid w:val="00486214"/>
    <w:rsid w:val="00495FAD"/>
    <w:rsid w:val="00496D96"/>
    <w:rsid w:val="004C07F9"/>
    <w:rsid w:val="004D1C4E"/>
    <w:rsid w:val="004D21F6"/>
    <w:rsid w:val="004D36F0"/>
    <w:rsid w:val="004F6C16"/>
    <w:rsid w:val="004F7B9B"/>
    <w:rsid w:val="005001CE"/>
    <w:rsid w:val="00504C66"/>
    <w:rsid w:val="00515B14"/>
    <w:rsid w:val="00516AF2"/>
    <w:rsid w:val="005172EC"/>
    <w:rsid w:val="005257DA"/>
    <w:rsid w:val="00543629"/>
    <w:rsid w:val="00557303"/>
    <w:rsid w:val="005664B2"/>
    <w:rsid w:val="00592D11"/>
    <w:rsid w:val="005A1285"/>
    <w:rsid w:val="005A723D"/>
    <w:rsid w:val="005A7C7F"/>
    <w:rsid w:val="005B5CC1"/>
    <w:rsid w:val="005C0ED8"/>
    <w:rsid w:val="005D1D60"/>
    <w:rsid w:val="005D4CAF"/>
    <w:rsid w:val="005E4E80"/>
    <w:rsid w:val="0061638C"/>
    <w:rsid w:val="00622700"/>
    <w:rsid w:val="00624BD7"/>
    <w:rsid w:val="006641D5"/>
    <w:rsid w:val="00683F03"/>
    <w:rsid w:val="00684591"/>
    <w:rsid w:val="00695E85"/>
    <w:rsid w:val="006A2168"/>
    <w:rsid w:val="006A3374"/>
    <w:rsid w:val="006A3806"/>
    <w:rsid w:val="006C784A"/>
    <w:rsid w:val="006F0EC4"/>
    <w:rsid w:val="006F409D"/>
    <w:rsid w:val="006F4E59"/>
    <w:rsid w:val="0070494F"/>
    <w:rsid w:val="00706548"/>
    <w:rsid w:val="0071219D"/>
    <w:rsid w:val="00715ECA"/>
    <w:rsid w:val="00723ADB"/>
    <w:rsid w:val="00743658"/>
    <w:rsid w:val="0076422C"/>
    <w:rsid w:val="007849F9"/>
    <w:rsid w:val="00787F41"/>
    <w:rsid w:val="0079204B"/>
    <w:rsid w:val="00792A5E"/>
    <w:rsid w:val="007A3C9E"/>
    <w:rsid w:val="007B5FA6"/>
    <w:rsid w:val="007E62D5"/>
    <w:rsid w:val="007E7504"/>
    <w:rsid w:val="007F04FB"/>
    <w:rsid w:val="008328E8"/>
    <w:rsid w:val="00833C6E"/>
    <w:rsid w:val="00847BED"/>
    <w:rsid w:val="0085338A"/>
    <w:rsid w:val="008613D6"/>
    <w:rsid w:val="00863871"/>
    <w:rsid w:val="008C5A5C"/>
    <w:rsid w:val="008C610B"/>
    <w:rsid w:val="008E70CB"/>
    <w:rsid w:val="009051D7"/>
    <w:rsid w:val="0090765E"/>
    <w:rsid w:val="00922FC1"/>
    <w:rsid w:val="00952145"/>
    <w:rsid w:val="0097748C"/>
    <w:rsid w:val="00982D8B"/>
    <w:rsid w:val="009C3792"/>
    <w:rsid w:val="009F5FA0"/>
    <w:rsid w:val="00A16B5D"/>
    <w:rsid w:val="00A31862"/>
    <w:rsid w:val="00A64472"/>
    <w:rsid w:val="00A673AD"/>
    <w:rsid w:val="00A73323"/>
    <w:rsid w:val="00A84EFA"/>
    <w:rsid w:val="00AA3B2F"/>
    <w:rsid w:val="00AC7BD7"/>
    <w:rsid w:val="00AE3673"/>
    <w:rsid w:val="00AF4B8F"/>
    <w:rsid w:val="00B02AE4"/>
    <w:rsid w:val="00B05179"/>
    <w:rsid w:val="00B078ED"/>
    <w:rsid w:val="00B12A5B"/>
    <w:rsid w:val="00B206AC"/>
    <w:rsid w:val="00B46217"/>
    <w:rsid w:val="00B74B37"/>
    <w:rsid w:val="00B966AC"/>
    <w:rsid w:val="00B96AFE"/>
    <w:rsid w:val="00BC2056"/>
    <w:rsid w:val="00C3101F"/>
    <w:rsid w:val="00C340EB"/>
    <w:rsid w:val="00C345AF"/>
    <w:rsid w:val="00C4417E"/>
    <w:rsid w:val="00C6196E"/>
    <w:rsid w:val="00C67A88"/>
    <w:rsid w:val="00C83F53"/>
    <w:rsid w:val="00C86284"/>
    <w:rsid w:val="00CB1D52"/>
    <w:rsid w:val="00CB3422"/>
    <w:rsid w:val="00CB5BBB"/>
    <w:rsid w:val="00CB7215"/>
    <w:rsid w:val="00CD1586"/>
    <w:rsid w:val="00CD610B"/>
    <w:rsid w:val="00CE1B92"/>
    <w:rsid w:val="00CF531E"/>
    <w:rsid w:val="00D0449F"/>
    <w:rsid w:val="00D3357E"/>
    <w:rsid w:val="00D53850"/>
    <w:rsid w:val="00D5784D"/>
    <w:rsid w:val="00D874D9"/>
    <w:rsid w:val="00D946A3"/>
    <w:rsid w:val="00DA7C3F"/>
    <w:rsid w:val="00DB1F5A"/>
    <w:rsid w:val="00DC5843"/>
    <w:rsid w:val="00DF6C96"/>
    <w:rsid w:val="00E05ECA"/>
    <w:rsid w:val="00E147D1"/>
    <w:rsid w:val="00E161FD"/>
    <w:rsid w:val="00E47FEF"/>
    <w:rsid w:val="00E60A1C"/>
    <w:rsid w:val="00E642D8"/>
    <w:rsid w:val="00E73C19"/>
    <w:rsid w:val="00E76E41"/>
    <w:rsid w:val="00E83517"/>
    <w:rsid w:val="00EA0CC3"/>
    <w:rsid w:val="00ED3243"/>
    <w:rsid w:val="00ED5727"/>
    <w:rsid w:val="00ED5C55"/>
    <w:rsid w:val="00EE25E1"/>
    <w:rsid w:val="00EF56DF"/>
    <w:rsid w:val="00F108D0"/>
    <w:rsid w:val="00F213B6"/>
    <w:rsid w:val="00F4774A"/>
    <w:rsid w:val="00F55F82"/>
    <w:rsid w:val="00F7110B"/>
    <w:rsid w:val="00F949E4"/>
    <w:rsid w:val="00FA7867"/>
    <w:rsid w:val="00FE3FFF"/>
    <w:rsid w:val="00FE4D2B"/>
    <w:rsid w:val="00F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48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4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97748C"/>
    <w:pPr>
      <w:ind w:left="-1080"/>
      <w:jc w:val="right"/>
    </w:pPr>
  </w:style>
  <w:style w:type="character" w:customStyle="1" w:styleId="20">
    <w:name w:val="Основной текст с отступом 2 Знак"/>
    <w:basedOn w:val="a0"/>
    <w:link w:val="2"/>
    <w:semiHidden/>
    <w:rsid w:val="00977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97748C"/>
    <w:rPr>
      <w:rFonts w:ascii="Bookman Old Style" w:eastAsia="Bookman Old Style" w:hAnsi="Bookman Old Style" w:cs="Bookman Old Style"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97748C"/>
    <w:pPr>
      <w:widowControl w:val="0"/>
      <w:shd w:val="clear" w:color="auto" w:fill="FFFFFF"/>
      <w:spacing w:line="278" w:lineRule="exact"/>
      <w:ind w:hanging="220"/>
    </w:pPr>
    <w:rPr>
      <w:rFonts w:ascii="Bookman Old Style" w:eastAsia="Bookman Old Style" w:hAnsi="Bookman Old Style" w:cs="Bookman Old Style"/>
      <w:spacing w:val="4"/>
      <w:sz w:val="21"/>
      <w:szCs w:val="21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97748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77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7748C"/>
    <w:pPr>
      <w:ind w:left="720"/>
      <w:contextualSpacing/>
    </w:pPr>
  </w:style>
  <w:style w:type="table" w:styleId="a7">
    <w:name w:val="Table Grid"/>
    <w:basedOn w:val="a1"/>
    <w:uiPriority w:val="39"/>
    <w:rsid w:val="0097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9774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7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36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6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1B8F2-A28B-4918-93E6-D454B4B5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10</Pages>
  <Words>3402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516_2</cp:lastModifiedBy>
  <cp:revision>60</cp:revision>
  <cp:lastPrinted>2019-08-08T08:56:00Z</cp:lastPrinted>
  <dcterms:created xsi:type="dcterms:W3CDTF">2015-11-10T08:42:00Z</dcterms:created>
  <dcterms:modified xsi:type="dcterms:W3CDTF">2019-08-08T08:57:00Z</dcterms:modified>
</cp:coreProperties>
</file>