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511B8" w:rsidRPr="002B45FD" w:rsidRDefault="007511B8" w:rsidP="0075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8CE33E" wp14:editId="71F67346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45FD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B45FD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A65C4F" w:rsidRPr="007511B8" w:rsidRDefault="007511B8" w:rsidP="007511B8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Pr="002B45FD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5FD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B45FD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C4F" w:rsidRPr="002B45FD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</w:t>
      </w:r>
      <w:r w:rsidR="00A65C4F" w:rsidRPr="00F7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F7CFA" w:rsidRPr="003F7CFA" w:rsidRDefault="00D626B3" w:rsidP="003F7CFA">
      <w:pPr>
        <w:shd w:val="clear" w:color="auto" w:fill="FFFFFF"/>
        <w:tabs>
          <w:tab w:val="left" w:pos="1224"/>
        </w:tabs>
        <w:ind w:right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О </w:t>
      </w:r>
      <w:r w:rsidR="00944429"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составе комиссии </w:t>
      </w:r>
      <w:r w:rsidR="003F7CFA"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по </w:t>
      </w:r>
      <w:r w:rsidR="003F7CFA" w:rsidRPr="00F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выявлению, перемещению, временному хранению и </w:t>
      </w:r>
      <w:r w:rsidR="003F7CFA" w:rsidRPr="003F7CFA">
        <w:rPr>
          <w:rFonts w:ascii="Times New Roman" w:hAnsi="Times New Roman" w:cs="Times New Roman"/>
          <w:sz w:val="28"/>
          <w:szCs w:val="28"/>
        </w:rPr>
        <w:t>утилизации брошенных (бесхозяйных) транспортных средств и транспортных средств, представляющих помеху проведению аварийно-восстановительных работ, работ по благоустройству и уборке на территории</w:t>
      </w:r>
    </w:p>
    <w:p w:rsidR="003F7CFA" w:rsidRPr="003F7CFA" w:rsidRDefault="003F7CFA" w:rsidP="003F7CFA">
      <w:pPr>
        <w:shd w:val="clear" w:color="auto" w:fill="FFFFFF"/>
        <w:tabs>
          <w:tab w:val="left" w:pos="1224"/>
        </w:tabs>
        <w:ind w:right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FA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3F7CFA" w:rsidRDefault="003F7CFA" w:rsidP="003F7C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6B3" w:rsidRDefault="00944429" w:rsidP="005804ED">
      <w:pPr>
        <w:pStyle w:val="head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rFonts w:eastAsia="Calibri" w:cs="Arial"/>
          <w:sz w:val="28"/>
          <w:szCs w:val="16"/>
        </w:rPr>
      </w:pPr>
      <w:r w:rsidRPr="00944429">
        <w:rPr>
          <w:sz w:val="28"/>
          <w:szCs w:val="28"/>
        </w:rPr>
        <w:t>В соответствии с Гражданским</w:t>
      </w:r>
      <w:r w:rsidR="001337B0">
        <w:rPr>
          <w:sz w:val="28"/>
          <w:szCs w:val="28"/>
        </w:rPr>
        <w:t xml:space="preserve"> кодексом Российской Федерации</w:t>
      </w:r>
      <w:r w:rsidRPr="00944429">
        <w:rPr>
          <w:sz w:val="28"/>
          <w:szCs w:val="28"/>
        </w:rPr>
        <w:t>,</w:t>
      </w:r>
      <w:r w:rsidR="005804ED" w:rsidRPr="005804ED">
        <w:rPr>
          <w:rFonts w:eastAsia="Calibri" w:cs="Arial"/>
          <w:sz w:val="28"/>
          <w:szCs w:val="16"/>
        </w:rPr>
        <w:t xml:space="preserve"> </w:t>
      </w:r>
      <w:r w:rsidR="005804ED">
        <w:rPr>
          <w:rFonts w:eastAsia="Calibri" w:cs="Arial"/>
          <w:sz w:val="28"/>
          <w:szCs w:val="16"/>
        </w:rPr>
        <w:t>Федеральным законом от 06.10.2003 № 131-ФЗ «Об общих принципах организации местного самоуправления в Российской Федерации»,</w:t>
      </w:r>
      <w:r w:rsidRPr="00944429">
        <w:rPr>
          <w:sz w:val="28"/>
          <w:szCs w:val="28"/>
        </w:rPr>
        <w:t xml:space="preserve"> </w:t>
      </w:r>
      <w:r w:rsidR="005804ED">
        <w:rPr>
          <w:sz w:val="28"/>
          <w:szCs w:val="28"/>
        </w:rPr>
        <w:t>Законом Московской области</w:t>
      </w:r>
      <w:r w:rsidRPr="00944429">
        <w:rPr>
          <w:sz w:val="28"/>
          <w:szCs w:val="28"/>
        </w:rPr>
        <w:t xml:space="preserve"> 04.05.2016 №37/2016-03</w:t>
      </w:r>
      <w:r w:rsidR="005804ED">
        <w:rPr>
          <w:sz w:val="28"/>
          <w:szCs w:val="28"/>
        </w:rPr>
        <w:t xml:space="preserve"> «</w:t>
      </w:r>
      <w:r w:rsidR="005804ED" w:rsidRPr="005804ED">
        <w:rPr>
          <w:color w:val="000000" w:themeColor="text1"/>
          <w:spacing w:val="2"/>
          <w:sz w:val="28"/>
          <w:szCs w:val="28"/>
        </w:rPr>
        <w:t>Кодекс Московской области об административных правонарушениях</w:t>
      </w:r>
      <w:r w:rsidRPr="00944429">
        <w:rPr>
          <w:sz w:val="28"/>
          <w:szCs w:val="28"/>
        </w:rPr>
        <w:t>, Законом Московской области от 30.12.2014 № 191/2014-03 «О благоустройстве в Московской области», Законом Московской области от 30.11.2004 № 161/2004-ОЗ «О государственном административно - техническом надзоре на территории Московской области», Уставом городского округа Красногорск Московской области</w:t>
      </w:r>
      <w:r>
        <w:rPr>
          <w:sz w:val="28"/>
          <w:szCs w:val="28"/>
        </w:rPr>
        <w:t xml:space="preserve">, а также решением Совета депутатов </w:t>
      </w:r>
      <w:r w:rsidR="00945E2C">
        <w:rPr>
          <w:sz w:val="28"/>
          <w:szCs w:val="28"/>
        </w:rPr>
        <w:t>от 21.12.2017 года № 339/22 «Об утверждении Порядка</w:t>
      </w:r>
      <w:r w:rsidR="00945E2C" w:rsidRPr="00945E2C">
        <w:rPr>
          <w:sz w:val="28"/>
          <w:szCs w:val="28"/>
        </w:rPr>
        <w:t xml:space="preserve"> </w:t>
      </w:r>
      <w:r w:rsidR="00945E2C" w:rsidRPr="003F7CFA">
        <w:rPr>
          <w:sz w:val="28"/>
          <w:szCs w:val="28"/>
        </w:rPr>
        <w:t>выявлени</w:t>
      </w:r>
      <w:r w:rsidR="00945E2C">
        <w:rPr>
          <w:sz w:val="28"/>
          <w:szCs w:val="28"/>
        </w:rPr>
        <w:t>я</w:t>
      </w:r>
      <w:r w:rsidR="00945E2C" w:rsidRPr="003F7CFA">
        <w:rPr>
          <w:sz w:val="28"/>
          <w:szCs w:val="28"/>
        </w:rPr>
        <w:t>, перемещени</w:t>
      </w:r>
      <w:r w:rsidR="00945E2C">
        <w:rPr>
          <w:sz w:val="28"/>
          <w:szCs w:val="28"/>
        </w:rPr>
        <w:t>я</w:t>
      </w:r>
      <w:r w:rsidR="00945E2C" w:rsidRPr="003F7CFA">
        <w:rPr>
          <w:sz w:val="28"/>
          <w:szCs w:val="28"/>
        </w:rPr>
        <w:t>, временно</w:t>
      </w:r>
      <w:r w:rsidR="00945E2C">
        <w:rPr>
          <w:sz w:val="28"/>
          <w:szCs w:val="28"/>
        </w:rPr>
        <w:t>го</w:t>
      </w:r>
      <w:r w:rsidR="00945E2C" w:rsidRPr="003F7CFA">
        <w:rPr>
          <w:sz w:val="28"/>
          <w:szCs w:val="28"/>
        </w:rPr>
        <w:t xml:space="preserve"> хранени</w:t>
      </w:r>
      <w:r w:rsidR="00945E2C">
        <w:rPr>
          <w:sz w:val="28"/>
          <w:szCs w:val="28"/>
        </w:rPr>
        <w:t>я</w:t>
      </w:r>
      <w:r w:rsidR="00945E2C" w:rsidRPr="003F7CFA">
        <w:rPr>
          <w:sz w:val="28"/>
          <w:szCs w:val="28"/>
        </w:rPr>
        <w:t xml:space="preserve"> и утилизации брошенных (бесхозяйных) транспортных средств и транспортных средств, представляющих помеху проведению аварийно-восстановительных работ, работ по благоустройству и уборке на территории</w:t>
      </w:r>
      <w:r w:rsidR="00945E2C">
        <w:rPr>
          <w:sz w:val="28"/>
          <w:szCs w:val="28"/>
        </w:rPr>
        <w:t xml:space="preserve"> </w:t>
      </w:r>
      <w:r w:rsidR="00945E2C" w:rsidRPr="003F7CFA">
        <w:rPr>
          <w:sz w:val="28"/>
          <w:szCs w:val="28"/>
        </w:rPr>
        <w:t>городского округа Красногорск Московской области</w:t>
      </w:r>
      <w:r w:rsidR="00945E2C">
        <w:rPr>
          <w:sz w:val="28"/>
          <w:szCs w:val="28"/>
        </w:rPr>
        <w:t xml:space="preserve"> </w:t>
      </w:r>
      <w:r w:rsidR="00D626B3" w:rsidRPr="00D626B3">
        <w:rPr>
          <w:rFonts w:eastAsia="Calibri" w:cs="Arial"/>
          <w:b/>
          <w:sz w:val="28"/>
          <w:szCs w:val="16"/>
        </w:rPr>
        <w:t>постановляю:</w:t>
      </w:r>
      <w:r w:rsidR="00D626B3">
        <w:rPr>
          <w:rFonts w:eastAsia="Calibri" w:cs="Arial"/>
          <w:sz w:val="28"/>
          <w:szCs w:val="16"/>
        </w:rPr>
        <w:t xml:space="preserve"> </w:t>
      </w:r>
    </w:p>
    <w:p w:rsidR="00A43EA6" w:rsidRPr="00D96F96" w:rsidRDefault="00944429" w:rsidP="00676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прилагаемый состав комиссии </w:t>
      </w:r>
      <w:r w:rsidR="00996A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</w:t>
      </w:r>
      <w:r w:rsidR="005A4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Приложению № 1.</w:t>
      </w:r>
    </w:p>
    <w:p w:rsidR="005A44B3" w:rsidRDefault="00D626B3" w:rsidP="005A44B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>
        <w:rPr>
          <w:rFonts w:ascii="Times New Roman" w:eastAsia="Calibri" w:hAnsi="Times New Roman" w:cs="Arial"/>
          <w:sz w:val="28"/>
          <w:szCs w:val="16"/>
        </w:rPr>
        <w:t>постановление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>
        <w:rPr>
          <w:rFonts w:ascii="Times New Roman" w:eastAsia="Calibri" w:hAnsi="Times New Roman" w:cs="Arial"/>
          <w:sz w:val="28"/>
          <w:szCs w:val="16"/>
        </w:rPr>
        <w:t xml:space="preserve">городского округа </w:t>
      </w:r>
      <w:r w:rsidR="005A44B3">
        <w:rPr>
          <w:rFonts w:ascii="Times New Roman" w:eastAsia="Calibri" w:hAnsi="Times New Roman" w:cs="Arial"/>
          <w:sz w:val="28"/>
          <w:szCs w:val="16"/>
        </w:rPr>
        <w:t>Красногорск в сети «интернет».</w:t>
      </w:r>
    </w:p>
    <w:p w:rsidR="005A44B3" w:rsidRPr="00F96091" w:rsidRDefault="005A44B3" w:rsidP="005A44B3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4B3">
        <w:rPr>
          <w:rFonts w:ascii="Times New Roman" w:eastAsia="Calibri" w:hAnsi="Times New Roman" w:cs="Arial"/>
          <w:sz w:val="28"/>
          <w:szCs w:val="16"/>
        </w:rPr>
        <w:t xml:space="preserve">Отменить постановление администрации городского </w:t>
      </w:r>
      <w:r w:rsidR="005804ED" w:rsidRPr="005A44B3">
        <w:rPr>
          <w:rFonts w:ascii="Times New Roman" w:eastAsia="Calibri" w:hAnsi="Times New Roman" w:cs="Arial"/>
          <w:sz w:val="28"/>
          <w:szCs w:val="16"/>
        </w:rPr>
        <w:t>округа</w:t>
      </w:r>
      <w:r w:rsidRPr="005A44B3">
        <w:rPr>
          <w:rFonts w:ascii="Times New Roman" w:eastAsia="Calibri" w:hAnsi="Times New Roman" w:cs="Arial"/>
          <w:sz w:val="28"/>
          <w:szCs w:val="16"/>
        </w:rPr>
        <w:t xml:space="preserve"> Красногорск Московской области №</w:t>
      </w:r>
      <w:r w:rsidR="002B45FD">
        <w:rPr>
          <w:rFonts w:ascii="Times New Roman" w:eastAsia="Calibri" w:hAnsi="Times New Roman" w:cs="Arial"/>
          <w:sz w:val="28"/>
          <w:szCs w:val="16"/>
        </w:rPr>
        <w:t xml:space="preserve"> 2924</w:t>
      </w:r>
      <w:r w:rsidRPr="005A44B3">
        <w:rPr>
          <w:rFonts w:ascii="Times New Roman" w:eastAsia="Calibri" w:hAnsi="Times New Roman" w:cs="Arial"/>
          <w:sz w:val="28"/>
          <w:szCs w:val="16"/>
        </w:rPr>
        <w:t>/1</w:t>
      </w:r>
      <w:r w:rsidR="002B45FD">
        <w:rPr>
          <w:rFonts w:ascii="Times New Roman" w:eastAsia="Calibri" w:hAnsi="Times New Roman" w:cs="Arial"/>
          <w:sz w:val="28"/>
          <w:szCs w:val="16"/>
        </w:rPr>
        <w:t>0</w:t>
      </w:r>
      <w:r w:rsidRPr="005A44B3">
        <w:rPr>
          <w:rFonts w:ascii="Times New Roman" w:eastAsia="Calibri" w:hAnsi="Times New Roman" w:cs="Arial"/>
          <w:sz w:val="28"/>
          <w:szCs w:val="16"/>
        </w:rPr>
        <w:t xml:space="preserve"> от </w:t>
      </w:r>
      <w:r w:rsidR="002B45FD">
        <w:rPr>
          <w:rFonts w:ascii="Times New Roman" w:eastAsia="Calibri" w:hAnsi="Times New Roman" w:cs="Arial"/>
          <w:sz w:val="28"/>
          <w:szCs w:val="16"/>
        </w:rPr>
        <w:t>30</w:t>
      </w:r>
      <w:r w:rsidRPr="005A44B3">
        <w:rPr>
          <w:rFonts w:ascii="Times New Roman" w:eastAsia="Calibri" w:hAnsi="Times New Roman" w:cs="Arial"/>
          <w:sz w:val="28"/>
          <w:szCs w:val="16"/>
        </w:rPr>
        <w:t>.1</w:t>
      </w:r>
      <w:r w:rsidR="002B45FD">
        <w:rPr>
          <w:rFonts w:ascii="Times New Roman" w:eastAsia="Calibri" w:hAnsi="Times New Roman" w:cs="Arial"/>
          <w:sz w:val="28"/>
          <w:szCs w:val="16"/>
        </w:rPr>
        <w:t>0</w:t>
      </w:r>
      <w:r w:rsidRPr="005A44B3">
        <w:rPr>
          <w:rFonts w:ascii="Times New Roman" w:eastAsia="Calibri" w:hAnsi="Times New Roman" w:cs="Arial"/>
          <w:sz w:val="28"/>
          <w:szCs w:val="16"/>
        </w:rPr>
        <w:t>.201</w:t>
      </w:r>
      <w:r w:rsidR="002B45FD">
        <w:rPr>
          <w:rFonts w:ascii="Times New Roman" w:eastAsia="Calibri" w:hAnsi="Times New Roman" w:cs="Arial"/>
          <w:sz w:val="28"/>
          <w:szCs w:val="16"/>
        </w:rPr>
        <w:t>8</w:t>
      </w:r>
      <w:r w:rsidRPr="005A44B3">
        <w:rPr>
          <w:rFonts w:ascii="Times New Roman" w:eastAsia="Calibri" w:hAnsi="Times New Roman" w:cs="Arial"/>
          <w:sz w:val="28"/>
          <w:szCs w:val="16"/>
        </w:rPr>
        <w:t xml:space="preserve"> «</w:t>
      </w:r>
      <w:r w:rsidRPr="005A44B3">
        <w:rPr>
          <w:rFonts w:ascii="Times New Roman" w:eastAsia="Calibri" w:hAnsi="Times New Roman" w:cs="Times New Roman"/>
          <w:sz w:val="28"/>
          <w:szCs w:val="16"/>
        </w:rPr>
        <w:t xml:space="preserve">О составе комиссии по </w:t>
      </w:r>
      <w:r w:rsidRPr="005A44B3">
        <w:rPr>
          <w:rFonts w:ascii="Times New Roman" w:hAnsi="Times New Roman" w:cs="Times New Roman"/>
          <w:sz w:val="28"/>
          <w:szCs w:val="28"/>
        </w:rPr>
        <w:t xml:space="preserve">выявлению, перемещению, временному хранению и утилизации брошенных (бесхозяйных) транспортных средств и транспортных средств, представляющих помеху проведению аварийно-восстановительных работ, </w:t>
      </w:r>
      <w:r w:rsidRPr="005A44B3">
        <w:rPr>
          <w:rFonts w:ascii="Times New Roman" w:hAnsi="Times New Roman" w:cs="Times New Roman"/>
          <w:sz w:val="28"/>
          <w:szCs w:val="28"/>
        </w:rPr>
        <w:lastRenderedPageBreak/>
        <w:t>работ по благоустройству и уборке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4B3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5A44B3">
        <w:rPr>
          <w:rFonts w:ascii="Times New Roman" w:eastAsia="Calibri" w:hAnsi="Times New Roman" w:cs="Arial"/>
          <w:sz w:val="28"/>
          <w:szCs w:val="16"/>
        </w:rPr>
        <w:t>»</w:t>
      </w:r>
      <w:r>
        <w:rPr>
          <w:rFonts w:ascii="Times New Roman" w:eastAsia="Calibri" w:hAnsi="Times New Roman" w:cs="Arial"/>
          <w:sz w:val="28"/>
          <w:szCs w:val="16"/>
        </w:rPr>
        <w:t>.</w:t>
      </w:r>
    </w:p>
    <w:p w:rsid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3C4D5E">
        <w:rPr>
          <w:rFonts w:ascii="Times New Roman" w:eastAsia="Calibri" w:hAnsi="Times New Roman" w:cs="Arial"/>
          <w:sz w:val="28"/>
          <w:szCs w:val="16"/>
        </w:rPr>
        <w:t xml:space="preserve">                    </w:t>
      </w:r>
      <w:r w:rsidR="00F75565">
        <w:rPr>
          <w:rFonts w:ascii="Times New Roman" w:eastAsia="Calibri" w:hAnsi="Times New Roman" w:cs="Arial"/>
          <w:sz w:val="28"/>
          <w:szCs w:val="16"/>
        </w:rPr>
        <w:t>В.В. Волосевича</w:t>
      </w:r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D626B3" w:rsidRDefault="00D626B3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45E2C" w:rsidRDefault="002B45F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Хаймурзина</w:t>
      </w:r>
    </w:p>
    <w:p w:rsidR="00F75565" w:rsidRDefault="00F7556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65" w:rsidRPr="00243543" w:rsidRDefault="00F75565" w:rsidP="00F7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5565" w:rsidRDefault="00F75565" w:rsidP="00F7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F75565" w:rsidRPr="00243543" w:rsidRDefault="00F75565" w:rsidP="00F7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F75565" w:rsidRDefault="00F75565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48184D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A02A86" w:rsidRPr="00D55AF2" w:rsidRDefault="00A02A86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4ED"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041B">
        <w:rPr>
          <w:rFonts w:ascii="Times New Roman" w:eastAsia="Calibri" w:hAnsi="Times New Roman" w:cs="Times New Roman"/>
          <w:sz w:val="28"/>
          <w:szCs w:val="28"/>
        </w:rPr>
        <w:t>Толбатов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4429">
        <w:rPr>
          <w:rFonts w:ascii="Times New Roman" w:eastAsia="Calibri" w:hAnsi="Times New Roman" w:cs="Times New Roman"/>
          <w:sz w:val="28"/>
          <w:szCs w:val="28"/>
        </w:rPr>
        <w:t>Журин</w:t>
      </w:r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 w:rsidR="005A44B3">
        <w:rPr>
          <w:rFonts w:ascii="Times New Roman" w:eastAsia="Calibri" w:hAnsi="Times New Roman" w:cs="Times New Roman"/>
          <w:sz w:val="28"/>
          <w:szCs w:val="28"/>
        </w:rPr>
        <w:t xml:space="preserve">, Жуков Н.Н., </w:t>
      </w:r>
      <w:r w:rsidR="002B45FD">
        <w:rPr>
          <w:rFonts w:ascii="Times New Roman" w:eastAsia="Calibri" w:hAnsi="Times New Roman" w:cs="Times New Roman"/>
          <w:sz w:val="28"/>
          <w:szCs w:val="28"/>
        </w:rPr>
        <w:t>Змеевский,</w:t>
      </w:r>
      <w:r w:rsidR="00944429">
        <w:rPr>
          <w:rFonts w:ascii="Times New Roman" w:eastAsia="Calibri" w:hAnsi="Times New Roman" w:cs="Times New Roman"/>
          <w:sz w:val="28"/>
          <w:szCs w:val="28"/>
        </w:rPr>
        <w:t xml:space="preserve"> Леонов, </w:t>
      </w:r>
      <w:r w:rsidR="002B45FD">
        <w:rPr>
          <w:rFonts w:ascii="Times New Roman" w:eastAsia="Calibri" w:hAnsi="Times New Roman" w:cs="Times New Roman"/>
          <w:sz w:val="28"/>
          <w:szCs w:val="28"/>
        </w:rPr>
        <w:t>Бочкарев</w:t>
      </w:r>
      <w:r w:rsidR="005804ED">
        <w:rPr>
          <w:rFonts w:ascii="Times New Roman" w:eastAsia="Calibri" w:hAnsi="Times New Roman" w:cs="Times New Roman"/>
          <w:sz w:val="28"/>
          <w:szCs w:val="28"/>
        </w:rPr>
        <w:t>, Цуканов, Куприянов, Соловьев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091" w:rsidRDefault="00F96091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7511B8" w:rsidP="00A02A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A02A86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A02A86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D55AF2" w:rsidRPr="00A65C4F" w:rsidRDefault="005804ED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В. Волосевич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7511B8" w:rsidP="007511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613646">
              <w:rPr>
                <w:rFonts w:ascii="Times New Roman" w:eastAsia="Calibri" w:hAnsi="Times New Roman" w:cs="Times New Roman"/>
              </w:rPr>
              <w:t xml:space="preserve">ачальник управления транспорта, связи и дорожной деятельности </w:t>
            </w:r>
            <w:r w:rsidR="005804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Е.С. Владимирский</w:t>
            </w:r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613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041B" w:rsidRDefault="007511B8" w:rsidP="00613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613646">
              <w:rPr>
                <w:rFonts w:ascii="Times New Roman" w:eastAsia="Calibri" w:hAnsi="Times New Roman" w:cs="Times New Roman"/>
              </w:rPr>
              <w:t>равово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13646" w:rsidRPr="00613646">
              <w:rPr>
                <w:rFonts w:ascii="Times New Roman" w:eastAsia="Calibri" w:hAnsi="Times New Roman" w:cs="Times New Roman"/>
              </w:rPr>
              <w:t xml:space="preserve"> управления</w:t>
            </w:r>
          </w:p>
          <w:p w:rsidR="00613646" w:rsidRPr="00A65C4F" w:rsidRDefault="007511B8" w:rsidP="00613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13646" w:rsidRPr="006136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p w:rsidR="005A44B3" w:rsidRDefault="005A44B3" w:rsidP="00A02A86"/>
    <w:p w:rsidR="005A44B3" w:rsidRDefault="005A44B3" w:rsidP="00A02A86"/>
    <w:sectPr w:rsidR="005A44B3" w:rsidSect="007511B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46" w:rsidRDefault="00613646" w:rsidP="00944429">
      <w:pPr>
        <w:spacing w:after="0" w:line="240" w:lineRule="auto"/>
      </w:pPr>
      <w:r>
        <w:separator/>
      </w:r>
    </w:p>
  </w:endnote>
  <w:endnote w:type="continuationSeparator" w:id="0">
    <w:p w:rsidR="00613646" w:rsidRDefault="00613646" w:rsidP="0094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46" w:rsidRDefault="00613646" w:rsidP="00944429">
      <w:pPr>
        <w:spacing w:after="0" w:line="240" w:lineRule="auto"/>
      </w:pPr>
      <w:r>
        <w:separator/>
      </w:r>
    </w:p>
  </w:footnote>
  <w:footnote w:type="continuationSeparator" w:id="0">
    <w:p w:rsidR="00613646" w:rsidRDefault="00613646" w:rsidP="0094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67B3"/>
    <w:rsid w:val="00016A05"/>
    <w:rsid w:val="000D5077"/>
    <w:rsid w:val="000F3B32"/>
    <w:rsid w:val="000F3E94"/>
    <w:rsid w:val="001337B0"/>
    <w:rsid w:val="00135B5A"/>
    <w:rsid w:val="001437A9"/>
    <w:rsid w:val="00155912"/>
    <w:rsid w:val="001712BD"/>
    <w:rsid w:val="0017762A"/>
    <w:rsid w:val="001C00DE"/>
    <w:rsid w:val="0026493D"/>
    <w:rsid w:val="002B0292"/>
    <w:rsid w:val="002B0DFF"/>
    <w:rsid w:val="002B45FD"/>
    <w:rsid w:val="00381AC8"/>
    <w:rsid w:val="003A2F58"/>
    <w:rsid w:val="003A4F64"/>
    <w:rsid w:val="003C4D5E"/>
    <w:rsid w:val="003F7CFA"/>
    <w:rsid w:val="00451D76"/>
    <w:rsid w:val="004621A4"/>
    <w:rsid w:val="0048184D"/>
    <w:rsid w:val="00485CF3"/>
    <w:rsid w:val="0049170D"/>
    <w:rsid w:val="004B6658"/>
    <w:rsid w:val="004E041B"/>
    <w:rsid w:val="005804ED"/>
    <w:rsid w:val="005A44B3"/>
    <w:rsid w:val="005A6993"/>
    <w:rsid w:val="005C3017"/>
    <w:rsid w:val="005C512E"/>
    <w:rsid w:val="00600F04"/>
    <w:rsid w:val="00613646"/>
    <w:rsid w:val="0067258D"/>
    <w:rsid w:val="0067633B"/>
    <w:rsid w:val="0069733C"/>
    <w:rsid w:val="006C6C8B"/>
    <w:rsid w:val="006E5FBD"/>
    <w:rsid w:val="0072296D"/>
    <w:rsid w:val="007511B8"/>
    <w:rsid w:val="00796394"/>
    <w:rsid w:val="007C3717"/>
    <w:rsid w:val="007D258A"/>
    <w:rsid w:val="007E1000"/>
    <w:rsid w:val="008757EC"/>
    <w:rsid w:val="0087679B"/>
    <w:rsid w:val="008A6706"/>
    <w:rsid w:val="008B44E0"/>
    <w:rsid w:val="0092680D"/>
    <w:rsid w:val="009307D3"/>
    <w:rsid w:val="00944429"/>
    <w:rsid w:val="00945E2C"/>
    <w:rsid w:val="00962296"/>
    <w:rsid w:val="00996A88"/>
    <w:rsid w:val="009B3497"/>
    <w:rsid w:val="009E20BD"/>
    <w:rsid w:val="00A02A86"/>
    <w:rsid w:val="00A32828"/>
    <w:rsid w:val="00A43EA6"/>
    <w:rsid w:val="00A64652"/>
    <w:rsid w:val="00A65C4F"/>
    <w:rsid w:val="00AC3BDC"/>
    <w:rsid w:val="00B53BF5"/>
    <w:rsid w:val="00B75BE7"/>
    <w:rsid w:val="00BC787D"/>
    <w:rsid w:val="00C24DFD"/>
    <w:rsid w:val="00CF552E"/>
    <w:rsid w:val="00D10B4D"/>
    <w:rsid w:val="00D41D6C"/>
    <w:rsid w:val="00D55AF2"/>
    <w:rsid w:val="00D626B3"/>
    <w:rsid w:val="00D80002"/>
    <w:rsid w:val="00D8716A"/>
    <w:rsid w:val="00D96F96"/>
    <w:rsid w:val="00DA4E44"/>
    <w:rsid w:val="00DA5965"/>
    <w:rsid w:val="00E30C61"/>
    <w:rsid w:val="00E44F52"/>
    <w:rsid w:val="00EC69F8"/>
    <w:rsid w:val="00EE12A8"/>
    <w:rsid w:val="00F711EA"/>
    <w:rsid w:val="00F73731"/>
    <w:rsid w:val="00F75565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B852-FB74-4FA2-8EE3-D634450F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442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442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44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4429"/>
    <w:rPr>
      <w:vertAlign w:val="superscript"/>
    </w:rPr>
  </w:style>
  <w:style w:type="paragraph" w:customStyle="1" w:styleId="headertext">
    <w:name w:val="headertext"/>
    <w:basedOn w:val="a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D381-BDC3-48AA-938B-625DAFF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2</cp:revision>
  <cp:lastPrinted>2019-01-14T07:48:00Z</cp:lastPrinted>
  <dcterms:created xsi:type="dcterms:W3CDTF">2019-01-14T07:48:00Z</dcterms:created>
  <dcterms:modified xsi:type="dcterms:W3CDTF">2019-01-14T07:48:00Z</dcterms:modified>
</cp:coreProperties>
</file>