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FC1" w:rsidRDefault="005F3FC1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FC1" w:rsidRDefault="005F3FC1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FC1" w:rsidRDefault="005F3FC1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FC1" w:rsidRDefault="005F3FC1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FC1" w:rsidRDefault="005F3FC1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FC1" w:rsidRDefault="005F3FC1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FC1" w:rsidRDefault="005F3FC1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FC1" w:rsidRDefault="005F3FC1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FC1" w:rsidRDefault="005F3FC1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FC1" w:rsidRDefault="005F3FC1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FC1" w:rsidRDefault="005F3FC1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3FC1" w:rsidRDefault="005F3FC1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0E26" w:rsidRDefault="007F0E26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553E" w:rsidRDefault="0093553E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18E1" w:rsidRDefault="005F3FC1" w:rsidP="008F1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A55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8E1">
        <w:rPr>
          <w:rFonts w:ascii="Times New Roman" w:eastAsia="Times New Roman" w:hAnsi="Times New Roman" w:cs="Times New Roman"/>
          <w:sz w:val="28"/>
          <w:szCs w:val="28"/>
        </w:rPr>
        <w:t>проведении инвентаризации защитных сооружений гражданской</w:t>
      </w:r>
    </w:p>
    <w:p w:rsidR="005F3FC1" w:rsidRPr="005A5590" w:rsidRDefault="008F18E1" w:rsidP="008F18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обороны на территории</w:t>
      </w:r>
      <w:r w:rsidR="006162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3BD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3BD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="005F3FC1">
        <w:rPr>
          <w:rFonts w:ascii="Times New Roman" w:eastAsia="Times New Roman" w:hAnsi="Times New Roman" w:cs="Times New Roman"/>
          <w:sz w:val="28"/>
          <w:szCs w:val="28"/>
        </w:rPr>
        <w:t>Красногорск</w:t>
      </w:r>
    </w:p>
    <w:p w:rsidR="005F3FC1" w:rsidRDefault="005F3FC1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252" w:rsidRDefault="00616252" w:rsidP="005F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FC1" w:rsidRPr="008F18E1" w:rsidRDefault="00616252" w:rsidP="002D3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F18E1">
        <w:rPr>
          <w:rFonts w:ascii="Times New Roman" w:hAnsi="Times New Roman" w:cs="Times New Roman"/>
          <w:sz w:val="28"/>
          <w:szCs w:val="28"/>
        </w:rPr>
        <w:t>В</w:t>
      </w:r>
      <w:r w:rsidR="008F18E1" w:rsidRPr="008F18E1">
        <w:rPr>
          <w:rFonts w:ascii="Times New Roman" w:hAnsi="Times New Roman" w:cs="Times New Roman"/>
          <w:sz w:val="28"/>
          <w:szCs w:val="28"/>
        </w:rPr>
        <w:t xml:space="preserve"> с</w:t>
      </w:r>
      <w:r w:rsidRPr="008F18E1">
        <w:rPr>
          <w:rFonts w:ascii="Times New Roman" w:hAnsi="Times New Roman" w:cs="Times New Roman"/>
          <w:sz w:val="28"/>
          <w:szCs w:val="28"/>
        </w:rPr>
        <w:t>о</w:t>
      </w:r>
      <w:r w:rsidR="008F18E1" w:rsidRPr="008F18E1">
        <w:rPr>
          <w:rFonts w:ascii="Times New Roman" w:hAnsi="Times New Roman" w:cs="Times New Roman"/>
          <w:sz w:val="28"/>
          <w:szCs w:val="28"/>
        </w:rPr>
        <w:t>ответствии с Федеральными Законами</w:t>
      </w:r>
      <w:r w:rsidRPr="008F18E1">
        <w:rPr>
          <w:rFonts w:ascii="Times New Roman" w:hAnsi="Times New Roman" w:cs="Times New Roman"/>
          <w:sz w:val="28"/>
          <w:szCs w:val="28"/>
        </w:rPr>
        <w:t xml:space="preserve"> </w:t>
      </w:r>
      <w:r w:rsidR="008F18E1" w:rsidRPr="008F18E1">
        <w:rPr>
          <w:rFonts w:ascii="Times New Roman" w:hAnsi="Times New Roman" w:cs="Times New Roman"/>
          <w:sz w:val="28"/>
          <w:szCs w:val="28"/>
        </w:rPr>
        <w:t>от 06.02.2003 № 131-ФЗ «Об общих принципах организации местного самоуправления в Российской Федерации», от 12.02.1998 № 28-ФЗ «О гражданской обороне», постановлением П</w:t>
      </w:r>
      <w:r w:rsidRPr="008F18E1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</w:t>
      </w:r>
      <w:r w:rsidR="002B7D76">
        <w:rPr>
          <w:rFonts w:ascii="Times New Roman" w:hAnsi="Times New Roman" w:cs="Times New Roman"/>
          <w:sz w:val="28"/>
          <w:szCs w:val="28"/>
        </w:rPr>
        <w:t>29</w:t>
      </w:r>
      <w:r w:rsidR="008F18E1" w:rsidRPr="008F18E1">
        <w:rPr>
          <w:rFonts w:ascii="Times New Roman" w:hAnsi="Times New Roman" w:cs="Times New Roman"/>
          <w:sz w:val="28"/>
          <w:szCs w:val="28"/>
        </w:rPr>
        <w:t>.11.</w:t>
      </w:r>
      <w:r w:rsidRPr="008F18E1">
        <w:rPr>
          <w:rFonts w:ascii="Times New Roman" w:hAnsi="Times New Roman" w:cs="Times New Roman"/>
          <w:sz w:val="28"/>
          <w:szCs w:val="28"/>
        </w:rPr>
        <w:t xml:space="preserve">1999 г. </w:t>
      </w:r>
      <w:r w:rsidR="008F18E1" w:rsidRPr="008F18E1">
        <w:rPr>
          <w:rFonts w:ascii="Times New Roman" w:hAnsi="Times New Roman" w:cs="Times New Roman"/>
          <w:sz w:val="28"/>
          <w:szCs w:val="28"/>
        </w:rPr>
        <w:t>№</w:t>
      </w:r>
      <w:r w:rsidRPr="008F18E1">
        <w:rPr>
          <w:rFonts w:ascii="Times New Roman" w:hAnsi="Times New Roman" w:cs="Times New Roman"/>
          <w:sz w:val="28"/>
          <w:szCs w:val="28"/>
        </w:rPr>
        <w:t xml:space="preserve"> </w:t>
      </w:r>
      <w:r w:rsidR="008F18E1" w:rsidRPr="008F18E1">
        <w:rPr>
          <w:rFonts w:ascii="Times New Roman" w:hAnsi="Times New Roman" w:cs="Times New Roman"/>
          <w:sz w:val="28"/>
          <w:szCs w:val="28"/>
        </w:rPr>
        <w:t>1309</w:t>
      </w:r>
      <w:r w:rsidRPr="008F18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7D76">
        <w:rPr>
          <w:rFonts w:ascii="Times New Roman" w:hAnsi="Times New Roman" w:cs="Times New Roman"/>
          <w:sz w:val="28"/>
          <w:szCs w:val="28"/>
        </w:rPr>
        <w:t xml:space="preserve">«О </w:t>
      </w:r>
      <w:r w:rsidR="002B7D76" w:rsidRPr="002B7D76">
        <w:rPr>
          <w:rFonts w:ascii="Times New Roman" w:hAnsi="Times New Roman" w:cs="Times New Roman"/>
          <w:sz w:val="28"/>
          <w:szCs w:val="28"/>
        </w:rPr>
        <w:t>порядке создания убежищ и иных объектов гражданской обороны</w:t>
      </w:r>
      <w:r w:rsidRPr="002B7D76">
        <w:rPr>
          <w:rFonts w:ascii="Times New Roman" w:hAnsi="Times New Roman" w:cs="Times New Roman"/>
          <w:sz w:val="28"/>
          <w:szCs w:val="28"/>
        </w:rPr>
        <w:t>»</w:t>
      </w:r>
      <w:r w:rsidR="002B7D76">
        <w:rPr>
          <w:rFonts w:ascii="Times New Roman" w:hAnsi="Times New Roman" w:cs="Times New Roman"/>
          <w:sz w:val="28"/>
          <w:szCs w:val="28"/>
        </w:rPr>
        <w:t>,</w:t>
      </w:r>
      <w:r w:rsidRPr="008F18E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7D76">
        <w:rPr>
          <w:rFonts w:ascii="Times New Roman" w:hAnsi="Times New Roman" w:cs="Times New Roman"/>
          <w:sz w:val="28"/>
          <w:szCs w:val="28"/>
        </w:rPr>
        <w:t>приказа МЧС России от 2</w:t>
      </w:r>
      <w:r w:rsidR="002B7D76" w:rsidRPr="002B7D76">
        <w:rPr>
          <w:rFonts w:ascii="Times New Roman" w:hAnsi="Times New Roman" w:cs="Times New Roman"/>
          <w:sz w:val="28"/>
          <w:szCs w:val="28"/>
        </w:rPr>
        <w:t>8</w:t>
      </w:r>
      <w:r w:rsidRPr="002B7D76">
        <w:rPr>
          <w:rFonts w:ascii="Times New Roman" w:hAnsi="Times New Roman" w:cs="Times New Roman"/>
          <w:sz w:val="28"/>
          <w:szCs w:val="28"/>
        </w:rPr>
        <w:t>.05.201</w:t>
      </w:r>
      <w:r w:rsidR="002B7D76" w:rsidRPr="002B7D76">
        <w:rPr>
          <w:rFonts w:ascii="Times New Roman" w:hAnsi="Times New Roman" w:cs="Times New Roman"/>
          <w:sz w:val="28"/>
          <w:szCs w:val="28"/>
        </w:rPr>
        <w:t>8</w:t>
      </w:r>
      <w:r w:rsidRPr="002B7D76">
        <w:rPr>
          <w:rFonts w:ascii="Times New Roman" w:hAnsi="Times New Roman" w:cs="Times New Roman"/>
          <w:sz w:val="28"/>
          <w:szCs w:val="28"/>
        </w:rPr>
        <w:t xml:space="preserve"> № 2</w:t>
      </w:r>
      <w:r w:rsidR="002B7D76" w:rsidRPr="002B7D76">
        <w:rPr>
          <w:rFonts w:ascii="Times New Roman" w:hAnsi="Times New Roman" w:cs="Times New Roman"/>
          <w:sz w:val="28"/>
          <w:szCs w:val="28"/>
        </w:rPr>
        <w:t>26</w:t>
      </w:r>
      <w:r w:rsidRPr="002B7D76">
        <w:rPr>
          <w:rFonts w:ascii="Times New Roman" w:hAnsi="Times New Roman" w:cs="Times New Roman"/>
          <w:sz w:val="28"/>
          <w:szCs w:val="28"/>
        </w:rPr>
        <w:t xml:space="preserve"> «О</w:t>
      </w:r>
      <w:r w:rsidR="002B7D76" w:rsidRPr="002B7D76">
        <w:rPr>
          <w:rFonts w:ascii="Times New Roman" w:hAnsi="Times New Roman" w:cs="Times New Roman"/>
          <w:sz w:val="28"/>
          <w:szCs w:val="28"/>
        </w:rPr>
        <w:t xml:space="preserve"> мероприятиях по подготовке и проведению инвентаризации защитных сооружений гражданской обороны на территории РФ</w:t>
      </w:r>
      <w:r w:rsidRPr="002B7D76">
        <w:rPr>
          <w:rFonts w:ascii="Times New Roman" w:hAnsi="Times New Roman" w:cs="Times New Roman"/>
          <w:sz w:val="28"/>
          <w:szCs w:val="28"/>
        </w:rPr>
        <w:t>»,</w:t>
      </w:r>
      <w:r w:rsidR="002B7D76" w:rsidRPr="002B7D76">
        <w:rPr>
          <w:rFonts w:ascii="Times New Roman" w:hAnsi="Times New Roman" w:cs="Times New Roman"/>
          <w:sz w:val="28"/>
          <w:szCs w:val="28"/>
        </w:rPr>
        <w:t xml:space="preserve"> на основании Устава городского округа Красногорск и</w:t>
      </w:r>
      <w:r w:rsidRPr="002B7D76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2B7D76" w:rsidRPr="002B7D76">
        <w:rPr>
          <w:rFonts w:ascii="Times New Roman" w:hAnsi="Times New Roman" w:cs="Times New Roman"/>
          <w:sz w:val="28"/>
          <w:szCs w:val="28"/>
        </w:rPr>
        <w:t>сохранения существующего фонда защитных сооружений гражданской обороны (далее – ЗС ГО), а также выработки предложений по упорядочению их использования в мирное время на территории городского округа Красногорск</w:t>
      </w:r>
      <w:r w:rsidRPr="002B7D76">
        <w:rPr>
          <w:rFonts w:ascii="Times New Roman" w:hAnsi="Times New Roman" w:cs="Times New Roman"/>
          <w:sz w:val="28"/>
          <w:szCs w:val="28"/>
        </w:rPr>
        <w:t xml:space="preserve">, </w:t>
      </w:r>
      <w:r w:rsidR="002D3B77" w:rsidRPr="002B7D76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постановляю: </w:t>
      </w:r>
    </w:p>
    <w:p w:rsidR="002D3B77" w:rsidRPr="00F266C7" w:rsidRDefault="002B7D76" w:rsidP="00F80FE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6C7">
        <w:rPr>
          <w:rFonts w:ascii="Times New Roman" w:eastAsia="Times New Roman" w:hAnsi="Times New Roman" w:cs="Times New Roman"/>
          <w:sz w:val="28"/>
          <w:szCs w:val="28"/>
        </w:rPr>
        <w:t>Провести инвентаризацию ЗС ГО на территории городского округа Красногорск (далее – городской округ) в срок с 01 июля по 31 августа 2018 года.</w:t>
      </w:r>
    </w:p>
    <w:p w:rsidR="002B7D76" w:rsidRPr="00F266C7" w:rsidRDefault="002B7D76" w:rsidP="00F80FE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6C7">
        <w:rPr>
          <w:rFonts w:ascii="Times New Roman" w:eastAsia="Times New Roman" w:hAnsi="Times New Roman" w:cs="Times New Roman"/>
          <w:sz w:val="28"/>
          <w:szCs w:val="28"/>
        </w:rPr>
        <w:t>Утвердить состав комиссии по инвентаризации ЗС ГО на территории городского округа (</w:t>
      </w:r>
      <w:r w:rsidR="00F266C7" w:rsidRPr="00F266C7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  <w:r w:rsidRPr="00F266C7">
        <w:rPr>
          <w:rFonts w:ascii="Times New Roman" w:eastAsia="Times New Roman" w:hAnsi="Times New Roman" w:cs="Times New Roman"/>
          <w:sz w:val="28"/>
          <w:szCs w:val="28"/>
        </w:rPr>
        <w:t>)</w:t>
      </w:r>
      <w:r w:rsidR="00F266C7" w:rsidRPr="00F266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66C7" w:rsidRPr="00F266C7" w:rsidRDefault="00F266C7" w:rsidP="00F80FE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6C7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F266C7">
        <w:rPr>
          <w:rFonts w:ascii="Times New Roman" w:eastAsia="Times New Roman" w:hAnsi="Times New Roman" w:cs="Times New Roman"/>
          <w:sz w:val="28"/>
          <w:szCs w:val="28"/>
        </w:rPr>
        <w:t xml:space="preserve"> инвентаризации ЗС ГО на территории городского округа (Приложение №2).</w:t>
      </w:r>
    </w:p>
    <w:p w:rsidR="00F266C7" w:rsidRDefault="00F266C7" w:rsidP="00F80FE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6C7">
        <w:rPr>
          <w:rFonts w:ascii="Times New Roman" w:eastAsia="Times New Roman" w:hAnsi="Times New Roman" w:cs="Times New Roman"/>
          <w:sz w:val="28"/>
          <w:szCs w:val="28"/>
        </w:rPr>
        <w:t>Методическое руководство и координацию деятельности по проведению инвентаризации, анализ и обобщение отчетных материалов инвентаризации возложить на комисс</w:t>
      </w:r>
      <w:r>
        <w:rPr>
          <w:rFonts w:ascii="Times New Roman" w:eastAsia="Times New Roman" w:hAnsi="Times New Roman" w:cs="Times New Roman"/>
          <w:sz w:val="28"/>
          <w:szCs w:val="28"/>
        </w:rPr>
        <w:t>ию по инвентаризации ЗС ГО на территории городского округа.</w:t>
      </w:r>
    </w:p>
    <w:p w:rsidR="00F266C7" w:rsidRDefault="00F266C7" w:rsidP="00F80FE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Рекомендовать руководителям учреждений, предприятий и организаций, независимо от организационно-правовых форм, осуществляющих свою хозяйственную деятельность на территории городского округа</w:t>
      </w:r>
      <w:r w:rsidR="002C58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7DF4">
        <w:rPr>
          <w:rFonts w:ascii="Times New Roman" w:eastAsia="Times New Roman" w:hAnsi="Times New Roman" w:cs="Times New Roman"/>
          <w:sz w:val="28"/>
          <w:szCs w:val="28"/>
        </w:rPr>
        <w:t xml:space="preserve">(далее – организации), </w:t>
      </w:r>
      <w:r w:rsidR="002C58DC">
        <w:rPr>
          <w:rFonts w:ascii="Times New Roman" w:eastAsia="Times New Roman" w:hAnsi="Times New Roman" w:cs="Times New Roman"/>
          <w:sz w:val="28"/>
          <w:szCs w:val="28"/>
        </w:rPr>
        <w:t>балансодержателям ЗС ГО:</w:t>
      </w:r>
    </w:p>
    <w:p w:rsidR="002C58DC" w:rsidRDefault="002C58DC" w:rsidP="004D7DF4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5.1. В срок до 01 июля 2018 года подготовить документацию на ЗС ГО и привести ее в соответствие с требованиями приказа МЧС России от 15.12.2002 № 583 «Об утверждении и введении в действие Правил эксплуатации защитных </w:t>
      </w:r>
      <w:r w:rsidR="007F0E26">
        <w:rPr>
          <w:rFonts w:ascii="Times New Roman" w:eastAsia="Times New Roman" w:hAnsi="Times New Roman" w:cs="Times New Roman"/>
          <w:sz w:val="28"/>
          <w:szCs w:val="28"/>
        </w:rPr>
        <w:t>сооружений гражданской обороны».</w:t>
      </w:r>
    </w:p>
    <w:p w:rsidR="002C58DC" w:rsidRDefault="002C58DC" w:rsidP="004D7DF4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Подготовить документы, подтверждающее форму собственности</w:t>
      </w:r>
      <w:r w:rsidR="00C72D5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правообладания</w:t>
      </w:r>
      <w:proofErr w:type="spellEnd"/>
      <w:r w:rsidR="00C72D52">
        <w:rPr>
          <w:rFonts w:ascii="Times New Roman" w:eastAsia="Times New Roman" w:hAnsi="Times New Roman" w:cs="Times New Roman"/>
          <w:sz w:val="28"/>
          <w:szCs w:val="28"/>
        </w:rPr>
        <w:t xml:space="preserve"> и договора о правах и обязанностях в отношении объектов гражданской обороны</w:t>
      </w:r>
      <w:r w:rsidR="007F0E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7DF4" w:rsidRDefault="004D7DF4" w:rsidP="002C58DC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Создать комиссию по </w:t>
      </w:r>
      <w:r w:rsidR="007F0E26">
        <w:rPr>
          <w:rFonts w:ascii="Times New Roman" w:eastAsia="Times New Roman" w:hAnsi="Times New Roman" w:cs="Times New Roman"/>
          <w:sz w:val="28"/>
          <w:szCs w:val="28"/>
        </w:rPr>
        <w:t>проведению инвентаризации ЗС ГО.</w:t>
      </w:r>
    </w:p>
    <w:p w:rsidR="004D7DF4" w:rsidRDefault="004D7DF4" w:rsidP="004D7DF4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В срок с 01 по 31 июля 2018 года провести </w:t>
      </w:r>
      <w:r w:rsidR="002C6CF5">
        <w:rPr>
          <w:rFonts w:ascii="Times New Roman" w:eastAsia="Times New Roman" w:hAnsi="Times New Roman" w:cs="Times New Roman"/>
          <w:sz w:val="28"/>
          <w:szCs w:val="28"/>
        </w:rPr>
        <w:t xml:space="preserve">в организации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инвентаризацию ЗС ГО и до </w:t>
      </w:r>
      <w:r w:rsidR="002C6CF5">
        <w:rPr>
          <w:rFonts w:ascii="Times New Roman" w:eastAsia="Times New Roman" w:hAnsi="Times New Roman" w:cs="Times New Roman"/>
          <w:sz w:val="28"/>
          <w:szCs w:val="28"/>
        </w:rPr>
        <w:t>1</w:t>
      </w:r>
      <w:r w:rsidR="00D9344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августа 2018 года </w:t>
      </w:r>
      <w:r w:rsidR="002C6CF5">
        <w:rPr>
          <w:rFonts w:ascii="Times New Roman" w:eastAsia="Times New Roman" w:hAnsi="Times New Roman" w:cs="Times New Roman"/>
          <w:sz w:val="28"/>
          <w:szCs w:val="28"/>
        </w:rPr>
        <w:t xml:space="preserve">представить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материалы по итогам инвентаризации в комиссию по инвента</w:t>
      </w:r>
      <w:r w:rsidR="007F0E26">
        <w:rPr>
          <w:rFonts w:ascii="Times New Roman" w:eastAsia="Times New Roman" w:hAnsi="Times New Roman" w:cs="Times New Roman"/>
          <w:sz w:val="28"/>
          <w:szCs w:val="28"/>
        </w:rPr>
        <w:t>ризации ЗС ГО городского округа.</w:t>
      </w:r>
    </w:p>
    <w:p w:rsidR="002C58DC" w:rsidRDefault="004D7DF4" w:rsidP="004D7DF4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 Предоставить доступ комиссии по инвентаризации ЗС ГО городского округа на территорию организаций</w:t>
      </w:r>
      <w:r w:rsidR="007F0E26">
        <w:rPr>
          <w:rFonts w:ascii="Times New Roman" w:eastAsia="Times New Roman" w:hAnsi="Times New Roman" w:cs="Times New Roman"/>
          <w:sz w:val="28"/>
          <w:szCs w:val="28"/>
        </w:rPr>
        <w:t xml:space="preserve"> в сроки, определенные Планом проведения инвентаризации ЗС 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D7DF4" w:rsidRDefault="004D7DF4" w:rsidP="004D7DF4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2C6CF5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ачальнику управления делами </w:t>
      </w:r>
      <w:r w:rsidR="002C6CF5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округа Р.С. Реброву обеспечить комиссию автотранспортом на время работы.</w:t>
      </w:r>
    </w:p>
    <w:p w:rsidR="00FB3BFD" w:rsidRDefault="002C6CF5" w:rsidP="002C6CF5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8027C5" w:rsidRPr="00FB3BFD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</w:t>
      </w:r>
      <w:r w:rsidR="00FB3BFD">
        <w:rPr>
          <w:rFonts w:ascii="Times New Roman" w:eastAsia="Times New Roman" w:hAnsi="Times New Roman" w:cs="Times New Roman"/>
          <w:sz w:val="28"/>
          <w:szCs w:val="28"/>
        </w:rPr>
        <w:t xml:space="preserve">рации </w:t>
      </w:r>
      <w:r w:rsidR="005E03BD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FB3BFD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«Интернет».</w:t>
      </w:r>
    </w:p>
    <w:p w:rsidR="0007481B" w:rsidRPr="00FB3BFD" w:rsidRDefault="002C6CF5" w:rsidP="002C6CF5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07481B" w:rsidRPr="00FB3BFD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</w:t>
      </w:r>
      <w:r w:rsidR="00CF5CA9" w:rsidRPr="00FB3BFD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постановления </w:t>
      </w:r>
      <w:r w:rsidR="00CD4020"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заместителя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безопасности </w:t>
      </w:r>
      <w:r w:rsidR="00CD4020">
        <w:rPr>
          <w:rFonts w:ascii="Times New Roman" w:eastAsia="Times New Roman" w:hAnsi="Times New Roman" w:cs="Times New Roman"/>
          <w:sz w:val="28"/>
          <w:szCs w:val="28"/>
        </w:rPr>
        <w:t>А.В. Бутенко</w:t>
      </w:r>
      <w:r w:rsidR="00695757" w:rsidRPr="00FB3B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37E5" w:rsidRDefault="00E437E5" w:rsidP="007312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7451" w:rsidRDefault="00E77451" w:rsidP="007312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3764" w:rsidRDefault="00493764" w:rsidP="007312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CF5" w:rsidRDefault="00CD4020" w:rsidP="00574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5E03BD">
        <w:rPr>
          <w:rFonts w:ascii="Times New Roman" w:eastAsia="Times New Roman" w:hAnsi="Times New Roman" w:cs="Times New Roman"/>
          <w:sz w:val="28"/>
          <w:szCs w:val="28"/>
        </w:rPr>
        <w:t>городского</w:t>
      </w:r>
    </w:p>
    <w:p w:rsidR="0007481B" w:rsidRPr="00731278" w:rsidRDefault="005E03BD" w:rsidP="00574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07481B">
        <w:rPr>
          <w:rFonts w:ascii="Times New Roman" w:eastAsia="Times New Roman" w:hAnsi="Times New Roman" w:cs="Times New Roman"/>
          <w:sz w:val="28"/>
          <w:szCs w:val="28"/>
        </w:rPr>
        <w:t xml:space="preserve"> Красногорск                                         </w:t>
      </w:r>
      <w:r w:rsidR="001A179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7481B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C6C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Р</w:t>
      </w:r>
      <w:r w:rsidR="00F80FE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07481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Хабиров</w:t>
      </w:r>
      <w:proofErr w:type="spellEnd"/>
    </w:p>
    <w:p w:rsidR="001A179D" w:rsidRDefault="001A179D" w:rsidP="00995C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E59B3" w:rsidRPr="005E59B3" w:rsidRDefault="005E59B3" w:rsidP="005E5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9B3">
        <w:rPr>
          <w:rFonts w:ascii="Times New Roman" w:hAnsi="Times New Roman" w:cs="Times New Roman"/>
          <w:sz w:val="28"/>
          <w:szCs w:val="28"/>
        </w:rPr>
        <w:t>Верно</w:t>
      </w:r>
    </w:p>
    <w:p w:rsidR="005E59B3" w:rsidRPr="005E59B3" w:rsidRDefault="005E59B3" w:rsidP="005E5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3F21DA" w:rsidRDefault="005E59B3" w:rsidP="005E5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9B3">
        <w:rPr>
          <w:rFonts w:ascii="Times New Roman" w:hAnsi="Times New Roman" w:cs="Times New Roman"/>
          <w:sz w:val="28"/>
          <w:szCs w:val="28"/>
        </w:rPr>
        <w:t>управления делами</w:t>
      </w:r>
    </w:p>
    <w:p w:rsidR="00493764" w:rsidRDefault="005E59B3" w:rsidP="005E5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начальник общего отдела    </w:t>
      </w:r>
      <w:r w:rsidRPr="005E59B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E59B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Пшонкина</w:t>
      </w:r>
      <w:proofErr w:type="spellEnd"/>
    </w:p>
    <w:p w:rsidR="005E59B3" w:rsidRDefault="005E59B3" w:rsidP="005E5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9B3" w:rsidRPr="002148BE" w:rsidRDefault="005E59B3" w:rsidP="005E59B3">
      <w:pPr>
        <w:rPr>
          <w:rFonts w:ascii="Times New Roman" w:hAnsi="Times New Roman"/>
          <w:sz w:val="28"/>
          <w:szCs w:val="28"/>
        </w:rPr>
      </w:pPr>
      <w:r w:rsidRPr="002148BE">
        <w:rPr>
          <w:rFonts w:ascii="Times New Roman" w:hAnsi="Times New Roman"/>
          <w:sz w:val="28"/>
          <w:szCs w:val="28"/>
        </w:rPr>
        <w:t xml:space="preserve">Исполнитель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48BE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14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И.П</w:t>
      </w:r>
      <w:r w:rsidRPr="002148B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Куркин</w:t>
      </w:r>
    </w:p>
    <w:p w:rsidR="005E59B3" w:rsidRDefault="005E59B3" w:rsidP="005E5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D26">
        <w:rPr>
          <w:rFonts w:ascii="Times New Roman" w:hAnsi="Times New Roman" w:cs="Times New Roman"/>
          <w:sz w:val="28"/>
          <w:szCs w:val="28"/>
        </w:rPr>
        <w:t xml:space="preserve">Разослано: в дело, </w:t>
      </w:r>
      <w:r>
        <w:rPr>
          <w:rFonts w:ascii="Times New Roman" w:hAnsi="Times New Roman" w:cs="Times New Roman"/>
          <w:sz w:val="28"/>
          <w:szCs w:val="28"/>
        </w:rPr>
        <w:t>прокуратура, Бутенко А.В.</w:t>
      </w:r>
      <w:r w:rsidRPr="00F60D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Реброву Р.С., Куркину И.П.,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Ремпелю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А.Э., руководителям организаций – по списку.</w:t>
      </w:r>
    </w:p>
    <w:p w:rsidR="005E59B3" w:rsidRPr="00F60D26" w:rsidRDefault="005E59B3" w:rsidP="005E5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764" w:rsidRDefault="00493764" w:rsidP="0099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764" w:rsidRDefault="00493764" w:rsidP="0099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764" w:rsidRDefault="00493764" w:rsidP="0099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764" w:rsidRDefault="00493764" w:rsidP="0099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764" w:rsidRDefault="00493764" w:rsidP="0099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764" w:rsidRDefault="00493764" w:rsidP="0099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9B3" w:rsidRDefault="005E59B3" w:rsidP="0099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9B3" w:rsidRDefault="005E59B3" w:rsidP="0099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451" w:rsidRPr="00E77451" w:rsidRDefault="00E77451" w:rsidP="0099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451">
        <w:rPr>
          <w:rFonts w:ascii="Times New Roman" w:hAnsi="Times New Roman" w:cs="Times New Roman"/>
          <w:sz w:val="24"/>
          <w:szCs w:val="24"/>
        </w:rPr>
        <w:t>Куркин И.П.</w:t>
      </w:r>
    </w:p>
    <w:p w:rsidR="00E77451" w:rsidRDefault="00E77451" w:rsidP="0099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451">
        <w:rPr>
          <w:rFonts w:ascii="Times New Roman" w:hAnsi="Times New Roman" w:cs="Times New Roman"/>
          <w:sz w:val="24"/>
          <w:szCs w:val="24"/>
        </w:rPr>
        <w:t>(498)568-11-30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712"/>
      </w:tblGrid>
      <w:tr w:rsidR="00221FBB" w:rsidTr="00E059DF">
        <w:tc>
          <w:tcPr>
            <w:tcW w:w="4785" w:type="dxa"/>
          </w:tcPr>
          <w:p w:rsidR="00221FBB" w:rsidRDefault="00221FBB" w:rsidP="00E059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21FBB" w:rsidRDefault="00221FBB" w:rsidP="00E059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221FBB" w:rsidRDefault="00221FBB" w:rsidP="00E05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221FBB" w:rsidRDefault="00221FBB" w:rsidP="00E05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городского округа Красногорск</w:t>
            </w:r>
          </w:p>
          <w:p w:rsidR="00221FBB" w:rsidRDefault="00221FBB" w:rsidP="00E05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________________ № _______</w:t>
            </w:r>
          </w:p>
        </w:tc>
      </w:tr>
    </w:tbl>
    <w:p w:rsidR="00221FBB" w:rsidRDefault="00221FBB" w:rsidP="00221FBB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</w:p>
    <w:p w:rsidR="00221FBB" w:rsidRDefault="00221FBB" w:rsidP="00221F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221FBB" w:rsidRPr="00924396" w:rsidRDefault="00221FBB" w:rsidP="00221FBB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комиссии по проведению </w:t>
      </w:r>
      <w:r>
        <w:rPr>
          <w:rStyle w:val="FontStyle15"/>
          <w:rFonts w:ascii="Times New Roman" w:hAnsi="Times New Roman"/>
          <w:sz w:val="28"/>
          <w:szCs w:val="28"/>
        </w:rPr>
        <w:t xml:space="preserve">инвентаризации защитных сооружений гражданской обороны на территории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924396">
        <w:rPr>
          <w:rStyle w:val="FontStyle15"/>
          <w:rFonts w:ascii="Times New Roman" w:hAnsi="Times New Roman"/>
          <w:sz w:val="28"/>
          <w:szCs w:val="28"/>
        </w:rPr>
        <w:t xml:space="preserve"> Красногорск</w:t>
      </w:r>
    </w:p>
    <w:p w:rsidR="00221FBB" w:rsidRDefault="00221FBB" w:rsidP="00221F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0"/>
        <w:gridCol w:w="4685"/>
      </w:tblGrid>
      <w:tr w:rsidR="00221FBB" w:rsidTr="00221FBB"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221FBB" w:rsidRDefault="00221FBB" w:rsidP="00E05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  <w:p w:rsidR="00221FBB" w:rsidRDefault="00221FBB" w:rsidP="00E05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1FBB" w:rsidRDefault="00221FBB" w:rsidP="00E05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Бутенко Александр Валериевич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221FBB" w:rsidRDefault="00221FBB" w:rsidP="00E05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1FBB" w:rsidRDefault="00221FBB" w:rsidP="00E05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21FBB" w:rsidRDefault="00221FBB" w:rsidP="00E05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городского округа Красногорск по безопасности</w:t>
            </w:r>
          </w:p>
        </w:tc>
      </w:tr>
      <w:tr w:rsidR="00221FBB" w:rsidTr="00221FBB"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221FBB" w:rsidRDefault="00221FBB" w:rsidP="00E05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221FBB" w:rsidRDefault="00221FBB" w:rsidP="00E05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221FBB" w:rsidRDefault="00221FBB" w:rsidP="00E05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1FBB" w:rsidTr="00221FBB"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1FBB" w:rsidRDefault="00221FBB" w:rsidP="00E05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Куркин Игорь Петрович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221FBB" w:rsidRDefault="00221FBB" w:rsidP="00E05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гражданской обороны, предупреждения и ликвидации чрезвычайных ситуаций администрации городского округа Красногорск</w:t>
            </w:r>
          </w:p>
          <w:p w:rsidR="00221FBB" w:rsidRDefault="00221FBB" w:rsidP="00E05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1FBB" w:rsidTr="00221FBB"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1FBB" w:rsidRDefault="00221FBB" w:rsidP="00E05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 Сергей Михайлович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221FBB" w:rsidRDefault="00221FBB" w:rsidP="00E05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 отдела гражданской обороны, предупреждения и ликвидации чрезвычайных ситуаций администрации городского округа Красногорск</w:t>
            </w:r>
          </w:p>
          <w:p w:rsidR="00221FBB" w:rsidRDefault="00221FBB" w:rsidP="00E05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1FBB" w:rsidTr="00221FBB"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1FBB" w:rsidRPr="00B41F1D" w:rsidRDefault="00221FBB" w:rsidP="00221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1F1D">
              <w:rPr>
                <w:rFonts w:ascii="Times New Roman" w:hAnsi="Times New Roman"/>
                <w:sz w:val="28"/>
                <w:szCs w:val="28"/>
              </w:rPr>
              <w:t>Петкевич</w:t>
            </w:r>
            <w:proofErr w:type="spellEnd"/>
            <w:r w:rsidRPr="00B41F1D">
              <w:rPr>
                <w:rFonts w:ascii="Times New Roman" w:hAnsi="Times New Roman"/>
                <w:sz w:val="28"/>
                <w:szCs w:val="28"/>
              </w:rPr>
              <w:t xml:space="preserve"> Олег Владимирович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221FBB" w:rsidRDefault="00221FBB" w:rsidP="00221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71F1">
              <w:rPr>
                <w:rFonts w:ascii="Times New Roman" w:hAnsi="Times New Roman"/>
                <w:sz w:val="28"/>
                <w:szCs w:val="28"/>
              </w:rPr>
              <w:t>Главный специалист сектора обеспечения безопасности и защиты населения МКУ «Единая дежурно-диспетчерская служба Красногорск»</w:t>
            </w:r>
          </w:p>
          <w:p w:rsidR="00221FBB" w:rsidRDefault="00221FBB" w:rsidP="00221F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0E26" w:rsidRPr="007F0E26" w:rsidTr="00221FBB"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20A4" w:rsidRPr="007F0E26" w:rsidRDefault="003F21DA" w:rsidP="00E05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Кособрюхов Евгений Владимирович</w:t>
            </w:r>
          </w:p>
          <w:p w:rsidR="00221FBB" w:rsidRPr="007F0E26" w:rsidRDefault="006320A4" w:rsidP="00E05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0E26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221FBB" w:rsidRPr="007F0E26" w:rsidRDefault="003F21DA" w:rsidP="00E059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6320A4" w:rsidRPr="007F0E26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320A4" w:rsidRPr="007F0E26">
              <w:rPr>
                <w:rFonts w:ascii="Times New Roman" w:hAnsi="Times New Roman"/>
                <w:sz w:val="28"/>
                <w:szCs w:val="28"/>
              </w:rPr>
              <w:t xml:space="preserve"> отдела надзорной деятельности по городскому округу Красногорск УНД и ПР ГУ МЧС России по Московской области</w:t>
            </w:r>
          </w:p>
        </w:tc>
      </w:tr>
    </w:tbl>
    <w:p w:rsidR="00221FBB" w:rsidRPr="00AE2964" w:rsidRDefault="00221FBB" w:rsidP="00221FBB">
      <w:pPr>
        <w:rPr>
          <w:rFonts w:ascii="Times New Roman" w:hAnsi="Times New Roman"/>
          <w:sz w:val="28"/>
          <w:szCs w:val="28"/>
        </w:rPr>
      </w:pPr>
    </w:p>
    <w:p w:rsidR="00221FBB" w:rsidRDefault="00221FBB" w:rsidP="0099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FBB" w:rsidRDefault="00221FBB" w:rsidP="0099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8B0" w:rsidRDefault="005378B0" w:rsidP="0099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0A4" w:rsidRDefault="006320A4" w:rsidP="0099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0A4" w:rsidRDefault="006320A4" w:rsidP="0099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8B0" w:rsidRDefault="005378B0" w:rsidP="0099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41F0B" w:rsidTr="00341F0B">
        <w:tc>
          <w:tcPr>
            <w:tcW w:w="4672" w:type="dxa"/>
          </w:tcPr>
          <w:p w:rsidR="00341F0B" w:rsidRDefault="00341F0B" w:rsidP="005378B0">
            <w:pPr>
              <w:pStyle w:val="Style1"/>
              <w:widowControl/>
              <w:rPr>
                <w:rStyle w:val="FontStyle15"/>
                <w:rFonts w:ascii="Times New Roman" w:hAnsi="Times New Roman"/>
              </w:rPr>
            </w:pPr>
          </w:p>
        </w:tc>
        <w:tc>
          <w:tcPr>
            <w:tcW w:w="4673" w:type="dxa"/>
          </w:tcPr>
          <w:p w:rsidR="00341F0B" w:rsidRDefault="00341F0B" w:rsidP="00341F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341F0B" w:rsidRDefault="00341F0B" w:rsidP="00341F0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городского округа Красногорск</w:t>
            </w:r>
          </w:p>
          <w:p w:rsidR="00341F0B" w:rsidRDefault="00341F0B" w:rsidP="00341F0B">
            <w:pPr>
              <w:pStyle w:val="Style1"/>
              <w:widowControl/>
              <w:rPr>
                <w:rStyle w:val="FontStyle15"/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________________ № ________</w:t>
            </w:r>
          </w:p>
        </w:tc>
      </w:tr>
    </w:tbl>
    <w:p w:rsidR="005378B0" w:rsidRDefault="005378B0" w:rsidP="005378B0">
      <w:pPr>
        <w:pStyle w:val="Style1"/>
        <w:widowControl/>
        <w:rPr>
          <w:rStyle w:val="FontStyle15"/>
          <w:rFonts w:ascii="Times New Roman" w:hAnsi="Times New Roman"/>
        </w:rPr>
      </w:pPr>
    </w:p>
    <w:p w:rsidR="005378B0" w:rsidRDefault="00341F0B" w:rsidP="00341F0B">
      <w:pPr>
        <w:pStyle w:val="Style1"/>
        <w:widowControl/>
        <w:ind w:left="3824" w:firstLine="1705"/>
        <w:rPr>
          <w:rFonts w:ascii="Times New Roman" w:hAnsi="Times New Roman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 </w:t>
      </w:r>
    </w:p>
    <w:p w:rsidR="005378B0" w:rsidRDefault="005378B0" w:rsidP="00D81AED">
      <w:pPr>
        <w:pStyle w:val="Style9"/>
        <w:widowControl/>
        <w:spacing w:line="240" w:lineRule="auto"/>
        <w:ind w:left="426" w:right="10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5378B0" w:rsidRDefault="005378B0" w:rsidP="00D81AED">
      <w:pPr>
        <w:pStyle w:val="Style9"/>
        <w:widowControl/>
        <w:spacing w:line="240" w:lineRule="auto"/>
        <w:ind w:left="426" w:right="1003"/>
        <w:rPr>
          <w:rStyle w:val="FontStyle15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проведения инвентаризации защитных сооружений гражданской обороны на территории</w:t>
      </w:r>
      <w:r>
        <w:rPr>
          <w:rStyle w:val="FontStyle1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Красногорск</w:t>
      </w:r>
    </w:p>
    <w:p w:rsidR="005378B0" w:rsidRPr="00FF2991" w:rsidRDefault="005378B0" w:rsidP="005378B0">
      <w:pPr>
        <w:pStyle w:val="Style9"/>
        <w:widowControl/>
        <w:spacing w:line="240" w:lineRule="auto"/>
        <w:ind w:right="1003"/>
        <w:rPr>
          <w:rStyle w:val="FontStyle15"/>
          <w:rFonts w:ascii="Times New Roman" w:hAnsi="Times New Roman"/>
        </w:rPr>
      </w:pP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1956"/>
        <w:gridCol w:w="2693"/>
      </w:tblGrid>
      <w:tr w:rsidR="00411C20" w:rsidRPr="00411C20" w:rsidTr="00D81AED">
        <w:trPr>
          <w:cantSplit/>
          <w:trHeight w:val="820"/>
          <w:tblHeader/>
        </w:trPr>
        <w:tc>
          <w:tcPr>
            <w:tcW w:w="709" w:type="dxa"/>
            <w:vAlign w:val="center"/>
          </w:tcPr>
          <w:p w:rsidR="005378B0" w:rsidRPr="00411C20" w:rsidRDefault="005378B0" w:rsidP="005378B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C2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378B0" w:rsidRPr="00411C20" w:rsidRDefault="005378B0" w:rsidP="00537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C2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827" w:type="dxa"/>
            <w:vAlign w:val="center"/>
          </w:tcPr>
          <w:p w:rsidR="005378B0" w:rsidRPr="00411C20" w:rsidRDefault="005378B0" w:rsidP="00537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C20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56" w:type="dxa"/>
            <w:vAlign w:val="center"/>
          </w:tcPr>
          <w:p w:rsidR="005378B0" w:rsidRPr="00411C20" w:rsidRDefault="005378B0" w:rsidP="005378B0">
            <w:pPr>
              <w:pStyle w:val="1"/>
              <w:rPr>
                <w:b w:val="0"/>
                <w:sz w:val="28"/>
                <w:szCs w:val="28"/>
              </w:rPr>
            </w:pPr>
            <w:r w:rsidRPr="00411C20">
              <w:rPr>
                <w:b w:val="0"/>
                <w:sz w:val="28"/>
                <w:szCs w:val="28"/>
              </w:rPr>
              <w:t>Сроки исполнения</w:t>
            </w:r>
          </w:p>
        </w:tc>
        <w:tc>
          <w:tcPr>
            <w:tcW w:w="2693" w:type="dxa"/>
            <w:vAlign w:val="center"/>
          </w:tcPr>
          <w:p w:rsidR="005378B0" w:rsidRPr="00411C20" w:rsidRDefault="005378B0" w:rsidP="005378B0">
            <w:pPr>
              <w:pStyle w:val="1"/>
              <w:rPr>
                <w:b w:val="0"/>
                <w:sz w:val="28"/>
                <w:szCs w:val="28"/>
              </w:rPr>
            </w:pPr>
            <w:r w:rsidRPr="00411C20">
              <w:rPr>
                <w:b w:val="0"/>
                <w:sz w:val="28"/>
                <w:szCs w:val="28"/>
              </w:rPr>
              <w:t>Ответственный исполнитель</w:t>
            </w:r>
          </w:p>
        </w:tc>
      </w:tr>
      <w:tr w:rsidR="00411C20" w:rsidRPr="00411C20" w:rsidTr="00D81AED">
        <w:tc>
          <w:tcPr>
            <w:tcW w:w="709" w:type="dxa"/>
          </w:tcPr>
          <w:p w:rsidR="005378B0" w:rsidRPr="00411C20" w:rsidRDefault="005378B0" w:rsidP="00537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C2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5378B0" w:rsidRPr="00411C20" w:rsidRDefault="007B5698" w:rsidP="00D81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C20">
              <w:rPr>
                <w:rFonts w:ascii="Times New Roman" w:hAnsi="Times New Roman"/>
                <w:sz w:val="28"/>
                <w:szCs w:val="28"/>
              </w:rPr>
              <w:t xml:space="preserve">Доведение </w:t>
            </w:r>
            <w:r w:rsidR="00D9344D" w:rsidRPr="00411C20">
              <w:rPr>
                <w:rFonts w:ascii="Times New Roman" w:hAnsi="Times New Roman"/>
                <w:sz w:val="28"/>
                <w:szCs w:val="28"/>
              </w:rPr>
              <w:t>М</w:t>
            </w:r>
            <w:r w:rsidRPr="00411C20">
              <w:rPr>
                <w:rFonts w:ascii="Times New Roman" w:hAnsi="Times New Roman"/>
                <w:sz w:val="28"/>
                <w:szCs w:val="28"/>
              </w:rPr>
              <w:t xml:space="preserve">етодических рекомендаций по проведению инвентаризации защитных сооружений гражданской обороны (далее – ЗС ГО), постановления администрации городского округа Красногорск до учреждений, предприятий и организаций (далее – организации) </w:t>
            </w:r>
            <w:r w:rsidR="005E28D2" w:rsidRPr="00411C20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Pr="00411C20">
              <w:rPr>
                <w:rFonts w:ascii="Times New Roman" w:hAnsi="Times New Roman"/>
                <w:sz w:val="28"/>
                <w:szCs w:val="28"/>
              </w:rPr>
              <w:t>городского округа Красногорск (далее – городской округ)</w:t>
            </w:r>
          </w:p>
        </w:tc>
        <w:tc>
          <w:tcPr>
            <w:tcW w:w="1956" w:type="dxa"/>
          </w:tcPr>
          <w:p w:rsidR="005378B0" w:rsidRPr="00411C20" w:rsidRDefault="005378B0" w:rsidP="00537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8B0" w:rsidRPr="00411C20" w:rsidRDefault="007B5698" w:rsidP="00537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C20">
              <w:rPr>
                <w:rFonts w:ascii="Times New Roman" w:hAnsi="Times New Roman"/>
                <w:sz w:val="28"/>
                <w:szCs w:val="28"/>
              </w:rPr>
              <w:t>До 25.06.2018</w:t>
            </w:r>
          </w:p>
        </w:tc>
        <w:tc>
          <w:tcPr>
            <w:tcW w:w="2693" w:type="dxa"/>
          </w:tcPr>
          <w:p w:rsidR="005378B0" w:rsidRPr="00411C20" w:rsidRDefault="007B5698" w:rsidP="007B5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C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Отдел ГО ЧС администрации городского округа </w:t>
            </w:r>
          </w:p>
        </w:tc>
      </w:tr>
      <w:tr w:rsidR="00411C20" w:rsidRPr="00411C20" w:rsidTr="00D81AED">
        <w:tc>
          <w:tcPr>
            <w:tcW w:w="709" w:type="dxa"/>
          </w:tcPr>
          <w:p w:rsidR="007B5698" w:rsidRPr="00411C20" w:rsidRDefault="007B5698" w:rsidP="007B56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C2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7B5698" w:rsidRPr="00411C20" w:rsidRDefault="007B5698" w:rsidP="00D81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C20">
              <w:rPr>
                <w:rFonts w:ascii="Times New Roman" w:hAnsi="Times New Roman"/>
                <w:sz w:val="28"/>
                <w:szCs w:val="28"/>
              </w:rPr>
              <w:t>Создание инвентаризационных комиссий в городском округе</w:t>
            </w:r>
            <w:r w:rsidR="005E28D2" w:rsidRPr="00411C20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411C20">
              <w:rPr>
                <w:rFonts w:ascii="Times New Roman" w:hAnsi="Times New Roman"/>
                <w:sz w:val="28"/>
                <w:szCs w:val="28"/>
              </w:rPr>
              <w:t xml:space="preserve"> в организациях городского округа </w:t>
            </w:r>
            <w:r w:rsidR="00D9344D" w:rsidRPr="00411C20">
              <w:rPr>
                <w:rFonts w:ascii="Times New Roman" w:hAnsi="Times New Roman"/>
                <w:sz w:val="28"/>
                <w:szCs w:val="28"/>
              </w:rPr>
              <w:t>(далее – комиссия)</w:t>
            </w:r>
          </w:p>
        </w:tc>
        <w:tc>
          <w:tcPr>
            <w:tcW w:w="1956" w:type="dxa"/>
          </w:tcPr>
          <w:p w:rsidR="007B5698" w:rsidRPr="00411C20" w:rsidRDefault="007B5698" w:rsidP="007B5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5698" w:rsidRPr="00411C20" w:rsidRDefault="007B5698" w:rsidP="007B56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C20">
              <w:rPr>
                <w:rFonts w:ascii="Times New Roman" w:hAnsi="Times New Roman"/>
                <w:sz w:val="28"/>
                <w:szCs w:val="28"/>
              </w:rPr>
              <w:t>До 30.06.2018</w:t>
            </w:r>
          </w:p>
        </w:tc>
        <w:tc>
          <w:tcPr>
            <w:tcW w:w="2693" w:type="dxa"/>
          </w:tcPr>
          <w:p w:rsidR="007B5698" w:rsidRPr="00411C20" w:rsidRDefault="007B5698" w:rsidP="007B5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11C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Отдел ГО ЧС администрации городского округа </w:t>
            </w:r>
          </w:p>
          <w:p w:rsidR="007B5698" w:rsidRPr="00411C20" w:rsidRDefault="007B5698" w:rsidP="007B56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C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Руководители организаций</w:t>
            </w:r>
          </w:p>
        </w:tc>
      </w:tr>
      <w:tr w:rsidR="00411C20" w:rsidRPr="00411C20" w:rsidTr="00D81AED">
        <w:tc>
          <w:tcPr>
            <w:tcW w:w="709" w:type="dxa"/>
          </w:tcPr>
          <w:p w:rsidR="005378B0" w:rsidRPr="00411C20" w:rsidRDefault="005378B0" w:rsidP="005378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C2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5378B0" w:rsidRPr="00411C20" w:rsidRDefault="007B5698" w:rsidP="00D81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C20">
              <w:rPr>
                <w:rFonts w:ascii="Times New Roman" w:hAnsi="Times New Roman"/>
                <w:sz w:val="28"/>
                <w:szCs w:val="28"/>
              </w:rPr>
              <w:t xml:space="preserve">Проведение инвентаризации </w:t>
            </w:r>
            <w:r w:rsidR="005E28D2" w:rsidRPr="00411C20">
              <w:rPr>
                <w:rFonts w:ascii="Times New Roman" w:hAnsi="Times New Roman"/>
                <w:sz w:val="28"/>
                <w:szCs w:val="28"/>
              </w:rPr>
              <w:t>ЗС ГО в организациях на территории городского</w:t>
            </w:r>
            <w:r w:rsidRPr="00411C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28D2" w:rsidRPr="00411C20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  <w:tc>
          <w:tcPr>
            <w:tcW w:w="1956" w:type="dxa"/>
          </w:tcPr>
          <w:p w:rsidR="005378B0" w:rsidRPr="00411C20" w:rsidRDefault="005378B0" w:rsidP="005378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78B0" w:rsidRPr="00411C20" w:rsidRDefault="005E28D2" w:rsidP="005E2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C20">
              <w:rPr>
                <w:rFonts w:ascii="Times New Roman" w:hAnsi="Times New Roman"/>
                <w:sz w:val="28"/>
                <w:szCs w:val="28"/>
              </w:rPr>
              <w:t>С 01 по 31.07.2018</w:t>
            </w:r>
          </w:p>
        </w:tc>
        <w:tc>
          <w:tcPr>
            <w:tcW w:w="2693" w:type="dxa"/>
          </w:tcPr>
          <w:p w:rsidR="005378B0" w:rsidRPr="00411C20" w:rsidRDefault="005E28D2" w:rsidP="005378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C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Руководители организаций</w:t>
            </w:r>
          </w:p>
        </w:tc>
      </w:tr>
      <w:tr w:rsidR="00411C20" w:rsidRPr="00411C20" w:rsidTr="00D81AED">
        <w:tc>
          <w:tcPr>
            <w:tcW w:w="709" w:type="dxa"/>
          </w:tcPr>
          <w:p w:rsidR="005E28D2" w:rsidRPr="00411C20" w:rsidRDefault="005E28D2" w:rsidP="005E2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C2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5E28D2" w:rsidRPr="00411C20" w:rsidRDefault="005E28D2" w:rsidP="00D81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C20">
              <w:rPr>
                <w:rFonts w:ascii="Times New Roman" w:hAnsi="Times New Roman"/>
                <w:sz w:val="28"/>
                <w:szCs w:val="28"/>
              </w:rPr>
              <w:t xml:space="preserve">Обследование членами комиссии городского округа ЗС ГО, </w:t>
            </w:r>
            <w:r w:rsidR="00B47FF5">
              <w:rPr>
                <w:rFonts w:ascii="Times New Roman" w:hAnsi="Times New Roman"/>
                <w:sz w:val="28"/>
                <w:szCs w:val="28"/>
              </w:rPr>
              <w:t>контроль наличия</w:t>
            </w:r>
            <w:r w:rsidRPr="00411C20">
              <w:rPr>
                <w:rFonts w:ascii="Times New Roman" w:hAnsi="Times New Roman"/>
                <w:sz w:val="28"/>
                <w:szCs w:val="28"/>
              </w:rPr>
              <w:t xml:space="preserve"> и правильности оформление документации.</w:t>
            </w:r>
          </w:p>
        </w:tc>
        <w:tc>
          <w:tcPr>
            <w:tcW w:w="1956" w:type="dxa"/>
          </w:tcPr>
          <w:p w:rsidR="005E28D2" w:rsidRPr="00411C20" w:rsidRDefault="005E28D2" w:rsidP="005E2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28D2" w:rsidRPr="00411C20" w:rsidRDefault="005E28D2" w:rsidP="005E28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C20">
              <w:rPr>
                <w:rFonts w:ascii="Times New Roman" w:hAnsi="Times New Roman"/>
                <w:sz w:val="28"/>
                <w:szCs w:val="28"/>
              </w:rPr>
              <w:t>С 01</w:t>
            </w:r>
            <w:r w:rsidR="00B47FF5">
              <w:rPr>
                <w:rFonts w:ascii="Times New Roman" w:hAnsi="Times New Roman"/>
                <w:sz w:val="28"/>
                <w:szCs w:val="28"/>
              </w:rPr>
              <w:t>.07</w:t>
            </w:r>
            <w:r w:rsidRPr="00411C20">
              <w:rPr>
                <w:rFonts w:ascii="Times New Roman" w:hAnsi="Times New Roman"/>
                <w:sz w:val="28"/>
                <w:szCs w:val="28"/>
              </w:rPr>
              <w:t xml:space="preserve"> по 15.08.2018</w:t>
            </w:r>
          </w:p>
        </w:tc>
        <w:tc>
          <w:tcPr>
            <w:tcW w:w="2693" w:type="dxa"/>
          </w:tcPr>
          <w:p w:rsidR="005E28D2" w:rsidRPr="00411C20" w:rsidRDefault="005E28D2" w:rsidP="005E28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C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Председатель комиссии</w:t>
            </w:r>
          </w:p>
        </w:tc>
      </w:tr>
      <w:tr w:rsidR="00411C20" w:rsidRPr="00411C20" w:rsidTr="00D81A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4D" w:rsidRPr="00411C20" w:rsidRDefault="00D9344D" w:rsidP="002C2E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C2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4D" w:rsidRPr="00411C20" w:rsidRDefault="00D9344D" w:rsidP="00D81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C20">
              <w:rPr>
                <w:rFonts w:ascii="Times New Roman" w:hAnsi="Times New Roman"/>
                <w:sz w:val="28"/>
                <w:szCs w:val="28"/>
              </w:rPr>
              <w:t xml:space="preserve">Составление и утверждение инвентаризационных ведомостей ЗС ГО в организациях и </w:t>
            </w:r>
            <w:r w:rsidRPr="00411C20"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представление сведений в комиссию го</w:t>
            </w:r>
            <w:bookmarkStart w:id="0" w:name="_GoBack"/>
            <w:bookmarkEnd w:id="0"/>
            <w:r w:rsidRPr="00411C20">
              <w:rPr>
                <w:rFonts w:ascii="Times New Roman" w:hAnsi="Times New Roman"/>
                <w:sz w:val="28"/>
                <w:szCs w:val="28"/>
              </w:rPr>
              <w:t xml:space="preserve">родского округа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4D" w:rsidRPr="00411C20" w:rsidRDefault="00D9344D" w:rsidP="002C2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44D" w:rsidRPr="00411C20" w:rsidRDefault="00D9344D" w:rsidP="002C2E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C20">
              <w:rPr>
                <w:rFonts w:ascii="Times New Roman" w:hAnsi="Times New Roman"/>
                <w:sz w:val="28"/>
                <w:szCs w:val="28"/>
              </w:rPr>
              <w:t>До 15.08.2018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4D" w:rsidRPr="00411C20" w:rsidRDefault="00D9344D" w:rsidP="00D9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11C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Руководители организаций</w:t>
            </w:r>
          </w:p>
        </w:tc>
      </w:tr>
      <w:tr w:rsidR="00411C20" w:rsidRPr="00411C20" w:rsidTr="00D81A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4D" w:rsidRPr="00411C20" w:rsidRDefault="00D9344D" w:rsidP="00D9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C2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4D" w:rsidRPr="00411C20" w:rsidRDefault="00D9344D" w:rsidP="00D81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C20">
              <w:rPr>
                <w:rFonts w:ascii="Times New Roman" w:hAnsi="Times New Roman"/>
                <w:sz w:val="28"/>
                <w:szCs w:val="28"/>
              </w:rPr>
              <w:t>Составление и утверждение обобщенных инвентаризационных ведомостей ЗС ГО комиссией городского округа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4D" w:rsidRPr="00411C20" w:rsidRDefault="00D9344D" w:rsidP="00D93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44D" w:rsidRPr="00411C20" w:rsidRDefault="00D9344D" w:rsidP="00D93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C20">
              <w:rPr>
                <w:rFonts w:ascii="Times New Roman" w:hAnsi="Times New Roman"/>
                <w:sz w:val="28"/>
                <w:szCs w:val="28"/>
              </w:rPr>
              <w:t>До 31.08.2018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4D" w:rsidRPr="00411C20" w:rsidRDefault="00D9344D" w:rsidP="00D934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11C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Члены комиссии городского округа</w:t>
            </w:r>
          </w:p>
        </w:tc>
      </w:tr>
      <w:tr w:rsidR="00411C20" w:rsidRPr="00411C20" w:rsidTr="00D81AED">
        <w:tc>
          <w:tcPr>
            <w:tcW w:w="709" w:type="dxa"/>
          </w:tcPr>
          <w:p w:rsidR="00D9344D" w:rsidRPr="00411C20" w:rsidRDefault="00D9344D" w:rsidP="00D93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C2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</w:tcPr>
          <w:p w:rsidR="00D9344D" w:rsidRPr="00411C20" w:rsidRDefault="00D9344D" w:rsidP="00D81A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1C20">
              <w:rPr>
                <w:rFonts w:ascii="Times New Roman" w:hAnsi="Times New Roman"/>
                <w:sz w:val="28"/>
                <w:szCs w:val="28"/>
              </w:rPr>
              <w:t>Составление инвентаризационных форм в электронном виде в соответствии с Методическими рекомендациями по проведению инвентаризации ЗС ГО в РФ и представление результатов инвентаризации в ГУ МЧС России по Московской области</w:t>
            </w:r>
          </w:p>
        </w:tc>
        <w:tc>
          <w:tcPr>
            <w:tcW w:w="1956" w:type="dxa"/>
          </w:tcPr>
          <w:p w:rsidR="00D9344D" w:rsidRPr="00411C20" w:rsidRDefault="00D9344D" w:rsidP="00D93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344D" w:rsidRPr="00411C20" w:rsidRDefault="00D9344D" w:rsidP="00D93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C20">
              <w:rPr>
                <w:rFonts w:ascii="Times New Roman" w:hAnsi="Times New Roman"/>
                <w:sz w:val="28"/>
                <w:szCs w:val="28"/>
              </w:rPr>
              <w:t>До 20.09.2018</w:t>
            </w:r>
          </w:p>
        </w:tc>
        <w:tc>
          <w:tcPr>
            <w:tcW w:w="2693" w:type="dxa"/>
          </w:tcPr>
          <w:p w:rsidR="00D9344D" w:rsidRPr="00411C20" w:rsidRDefault="00D9344D" w:rsidP="00D934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11C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Члены комиссии городского округа, </w:t>
            </w:r>
          </w:p>
          <w:p w:rsidR="00D9344D" w:rsidRPr="00411C20" w:rsidRDefault="00D9344D" w:rsidP="00D934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11C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Председатель комиссии</w:t>
            </w:r>
          </w:p>
        </w:tc>
      </w:tr>
    </w:tbl>
    <w:p w:rsidR="005378B0" w:rsidRPr="00411C20" w:rsidRDefault="005378B0" w:rsidP="005378B0">
      <w:pPr>
        <w:spacing w:after="0" w:line="240" w:lineRule="auto"/>
      </w:pPr>
    </w:p>
    <w:p w:rsidR="005378B0" w:rsidRPr="00411C20" w:rsidRDefault="005378B0" w:rsidP="00995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78B0" w:rsidRPr="00411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6239"/>
    <w:multiLevelType w:val="hybridMultilevel"/>
    <w:tmpl w:val="DE1C6412"/>
    <w:lvl w:ilvl="0" w:tplc="96DE5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693572"/>
    <w:multiLevelType w:val="hybridMultilevel"/>
    <w:tmpl w:val="3F146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557A1"/>
    <w:multiLevelType w:val="multilevel"/>
    <w:tmpl w:val="7312013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63D93DA4"/>
    <w:multiLevelType w:val="multilevel"/>
    <w:tmpl w:val="E8AC9A8E"/>
    <w:lvl w:ilvl="0">
      <w:start w:val="1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EastAsia" w:hint="default"/>
      </w:rPr>
    </w:lvl>
  </w:abstractNum>
  <w:abstractNum w:abstractNumId="4" w15:restartNumberingAfterBreak="0">
    <w:nsid w:val="67980F93"/>
    <w:multiLevelType w:val="multilevel"/>
    <w:tmpl w:val="51B644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703C7621"/>
    <w:multiLevelType w:val="multilevel"/>
    <w:tmpl w:val="4B823BCC"/>
    <w:lvl w:ilvl="0">
      <w:start w:val="1"/>
      <w:numFmt w:val="decimal"/>
      <w:lvlText w:val="%1."/>
      <w:lvlJc w:val="left"/>
      <w:pPr>
        <w:ind w:left="450" w:hanging="45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EastAsia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C1"/>
    <w:rsid w:val="000568B2"/>
    <w:rsid w:val="0005788D"/>
    <w:rsid w:val="00061C82"/>
    <w:rsid w:val="0007481B"/>
    <w:rsid w:val="0010317B"/>
    <w:rsid w:val="00114D41"/>
    <w:rsid w:val="0013181F"/>
    <w:rsid w:val="001517D0"/>
    <w:rsid w:val="00155CDF"/>
    <w:rsid w:val="001716C9"/>
    <w:rsid w:val="00196193"/>
    <w:rsid w:val="001A179D"/>
    <w:rsid w:val="00221FBB"/>
    <w:rsid w:val="002243A1"/>
    <w:rsid w:val="00241627"/>
    <w:rsid w:val="0026420C"/>
    <w:rsid w:val="00271785"/>
    <w:rsid w:val="00284519"/>
    <w:rsid w:val="002A257E"/>
    <w:rsid w:val="002B7D76"/>
    <w:rsid w:val="002C58DC"/>
    <w:rsid w:val="002C6CF5"/>
    <w:rsid w:val="002C7DDE"/>
    <w:rsid w:val="002D3B77"/>
    <w:rsid w:val="002D56B7"/>
    <w:rsid w:val="002E4F08"/>
    <w:rsid w:val="003128BA"/>
    <w:rsid w:val="003353F6"/>
    <w:rsid w:val="00336FEC"/>
    <w:rsid w:val="00341F0B"/>
    <w:rsid w:val="00343D03"/>
    <w:rsid w:val="003B4849"/>
    <w:rsid w:val="003F21DA"/>
    <w:rsid w:val="00411C20"/>
    <w:rsid w:val="00421AD9"/>
    <w:rsid w:val="004352B9"/>
    <w:rsid w:val="004848F7"/>
    <w:rsid w:val="00493764"/>
    <w:rsid w:val="004D7DF4"/>
    <w:rsid w:val="004F4D1B"/>
    <w:rsid w:val="005378B0"/>
    <w:rsid w:val="005740A4"/>
    <w:rsid w:val="005741BD"/>
    <w:rsid w:val="005A300E"/>
    <w:rsid w:val="005D33ED"/>
    <w:rsid w:val="005E03BD"/>
    <w:rsid w:val="005E28D2"/>
    <w:rsid w:val="005E59B3"/>
    <w:rsid w:val="005F3FC1"/>
    <w:rsid w:val="006125AA"/>
    <w:rsid w:val="00616252"/>
    <w:rsid w:val="006320A4"/>
    <w:rsid w:val="006661DB"/>
    <w:rsid w:val="0067552C"/>
    <w:rsid w:val="00682C5F"/>
    <w:rsid w:val="00695757"/>
    <w:rsid w:val="006A0ABD"/>
    <w:rsid w:val="006A3C6A"/>
    <w:rsid w:val="007308BB"/>
    <w:rsid w:val="00731278"/>
    <w:rsid w:val="00733259"/>
    <w:rsid w:val="00765B7F"/>
    <w:rsid w:val="00790060"/>
    <w:rsid w:val="007B4FB8"/>
    <w:rsid w:val="007B5698"/>
    <w:rsid w:val="007F0E26"/>
    <w:rsid w:val="008027C5"/>
    <w:rsid w:val="00887035"/>
    <w:rsid w:val="008F18E1"/>
    <w:rsid w:val="0093553E"/>
    <w:rsid w:val="00995CF5"/>
    <w:rsid w:val="009B6E03"/>
    <w:rsid w:val="00A35721"/>
    <w:rsid w:val="00A528AC"/>
    <w:rsid w:val="00A5460B"/>
    <w:rsid w:val="00A6293D"/>
    <w:rsid w:val="00AB1D50"/>
    <w:rsid w:val="00AC12FC"/>
    <w:rsid w:val="00AE5767"/>
    <w:rsid w:val="00AF5EAE"/>
    <w:rsid w:val="00B27166"/>
    <w:rsid w:val="00B47FF5"/>
    <w:rsid w:val="00B57E84"/>
    <w:rsid w:val="00B65D5D"/>
    <w:rsid w:val="00C161FD"/>
    <w:rsid w:val="00C72D52"/>
    <w:rsid w:val="00C91F20"/>
    <w:rsid w:val="00CD4020"/>
    <w:rsid w:val="00CF5CA9"/>
    <w:rsid w:val="00D17445"/>
    <w:rsid w:val="00D32301"/>
    <w:rsid w:val="00D47BA6"/>
    <w:rsid w:val="00D47F80"/>
    <w:rsid w:val="00D81AED"/>
    <w:rsid w:val="00D84613"/>
    <w:rsid w:val="00D92AC8"/>
    <w:rsid w:val="00D9344D"/>
    <w:rsid w:val="00D9531A"/>
    <w:rsid w:val="00D95D47"/>
    <w:rsid w:val="00DB7D3D"/>
    <w:rsid w:val="00DF5892"/>
    <w:rsid w:val="00E03037"/>
    <w:rsid w:val="00E437E5"/>
    <w:rsid w:val="00E63C67"/>
    <w:rsid w:val="00E74063"/>
    <w:rsid w:val="00E77451"/>
    <w:rsid w:val="00EC6193"/>
    <w:rsid w:val="00F266C7"/>
    <w:rsid w:val="00F42232"/>
    <w:rsid w:val="00F80FE2"/>
    <w:rsid w:val="00F87521"/>
    <w:rsid w:val="00FB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5D62D-CEB4-42C7-9451-289ECD72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FC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378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F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5CF5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243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343D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5">
    <w:name w:val="Font Style15"/>
    <w:rsid w:val="00343D03"/>
    <w:rPr>
      <w:rFonts w:ascii="Calibri" w:hAnsi="Calibri" w:cs="Calibri"/>
      <w:sz w:val="26"/>
      <w:szCs w:val="26"/>
    </w:rPr>
  </w:style>
  <w:style w:type="table" w:styleId="a6">
    <w:name w:val="Table Grid"/>
    <w:basedOn w:val="a1"/>
    <w:uiPriority w:val="59"/>
    <w:rsid w:val="00343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rsid w:val="00221FBB"/>
    <w:pPr>
      <w:widowControl w:val="0"/>
      <w:autoSpaceDE w:val="0"/>
      <w:autoSpaceDN w:val="0"/>
      <w:adjustRightInd w:val="0"/>
      <w:spacing w:after="0" w:line="394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378B0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2018-06-19T12:55:00Z</cp:lastPrinted>
  <dcterms:created xsi:type="dcterms:W3CDTF">2018-06-14T08:35:00Z</dcterms:created>
  <dcterms:modified xsi:type="dcterms:W3CDTF">2018-06-19T13:02:00Z</dcterms:modified>
</cp:coreProperties>
</file>