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83" w:rsidRPr="00C80643" w:rsidRDefault="00C80643" w:rsidP="007B7383">
      <w:pPr>
        <w:jc w:val="right"/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r>
        <w:rPr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-71755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384" w:rsidRDefault="00156384" w:rsidP="00156384">
      <w:pPr>
        <w:shd w:val="clear" w:color="auto" w:fill="FFFFFF"/>
        <w:ind w:left="53"/>
        <w:jc w:val="center"/>
      </w:pPr>
    </w:p>
    <w:p w:rsidR="00CB056D" w:rsidRDefault="00CB056D" w:rsidP="00156384">
      <w:pPr>
        <w:shd w:val="clear" w:color="auto" w:fill="FFFFFF"/>
        <w:ind w:left="53"/>
        <w:jc w:val="center"/>
      </w:pPr>
    </w:p>
    <w:p w:rsidR="00280F5E" w:rsidRDefault="00280F5E" w:rsidP="00CB056D"/>
    <w:p w:rsidR="00156384" w:rsidRPr="00280F5E" w:rsidRDefault="00156384" w:rsidP="00280F5E"/>
    <w:p w:rsidR="00156384" w:rsidRPr="00B9624D" w:rsidRDefault="00156384" w:rsidP="00156384">
      <w:pPr>
        <w:shd w:val="clear" w:color="auto" w:fill="FFFFFF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156384" w:rsidRDefault="007918F9" w:rsidP="00156384">
      <w:pPr>
        <w:shd w:val="clear" w:color="auto" w:fill="FFFFFF"/>
        <w:spacing w:before="43"/>
        <w:ind w:left="53"/>
        <w:jc w:val="center"/>
      </w:pPr>
      <w:r>
        <w:rPr>
          <w:spacing w:val="-10"/>
          <w:sz w:val="28"/>
          <w:szCs w:val="28"/>
        </w:rPr>
        <w:t>ГОРОДСКОГО ОКРУГА КРАСНОГОРСК</w:t>
      </w:r>
    </w:p>
    <w:p w:rsidR="00156384" w:rsidRDefault="00156384" w:rsidP="00156384">
      <w:pPr>
        <w:shd w:val="clear" w:color="auto" w:fill="FFFFFF"/>
        <w:spacing w:before="72"/>
        <w:ind w:left="53"/>
        <w:jc w:val="center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МОСКОВСКОЙ ОБЛАСТИ</w:t>
      </w:r>
    </w:p>
    <w:p w:rsidR="007918F9" w:rsidRDefault="00122B63" w:rsidP="00156384">
      <w:pPr>
        <w:shd w:val="clear" w:color="auto" w:fill="FFFFFF"/>
        <w:spacing w:before="72"/>
        <w:ind w:left="53"/>
        <w:jc w:val="center"/>
        <w:rPr>
          <w:b/>
          <w:spacing w:val="-9"/>
          <w:sz w:val="56"/>
          <w:szCs w:val="56"/>
        </w:rPr>
      </w:pPr>
      <w:r w:rsidRPr="00E40D02">
        <w:rPr>
          <w:b/>
          <w:spacing w:val="-9"/>
          <w:sz w:val="56"/>
          <w:szCs w:val="56"/>
        </w:rPr>
        <w:t>ПОСТАНОВЛЕНИЕ</w:t>
      </w:r>
    </w:p>
    <w:p w:rsidR="007918F9" w:rsidRDefault="00A676F1" w:rsidP="00156384">
      <w:pPr>
        <w:shd w:val="clear" w:color="auto" w:fill="FFFFFF"/>
        <w:spacing w:before="72"/>
        <w:ind w:left="53"/>
        <w:jc w:val="center"/>
        <w:rPr>
          <w:b/>
          <w:spacing w:val="-9"/>
          <w:sz w:val="40"/>
          <w:szCs w:val="40"/>
        </w:rPr>
      </w:pPr>
      <w:r>
        <w:rPr>
          <w:b/>
          <w:spacing w:val="-9"/>
          <w:sz w:val="40"/>
          <w:szCs w:val="40"/>
        </w:rPr>
        <w:t xml:space="preserve">28.11.2019 </w:t>
      </w:r>
      <w:r w:rsidR="007918F9" w:rsidRPr="007918F9">
        <w:rPr>
          <w:b/>
          <w:spacing w:val="-9"/>
          <w:sz w:val="28"/>
          <w:szCs w:val="28"/>
        </w:rPr>
        <w:t>№</w:t>
      </w:r>
      <w:r>
        <w:rPr>
          <w:b/>
          <w:spacing w:val="-9"/>
          <w:sz w:val="40"/>
          <w:szCs w:val="40"/>
        </w:rPr>
        <w:t xml:space="preserve"> 2965/11</w:t>
      </w:r>
    </w:p>
    <w:p w:rsidR="007918F9" w:rsidRDefault="007918F9" w:rsidP="00156384">
      <w:pPr>
        <w:shd w:val="clear" w:color="auto" w:fill="FFFFFF"/>
        <w:spacing w:before="72"/>
        <w:ind w:left="53"/>
        <w:jc w:val="center"/>
        <w:rPr>
          <w:b/>
          <w:sz w:val="40"/>
          <w:szCs w:val="40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188"/>
      </w:tblGrid>
      <w:tr w:rsidR="00F75F11" w:rsidRPr="00616FD6" w:rsidTr="00616FD6">
        <w:tc>
          <w:tcPr>
            <w:tcW w:w="8188" w:type="dxa"/>
            <w:shd w:val="clear" w:color="auto" w:fill="auto"/>
          </w:tcPr>
          <w:p w:rsidR="00F75F11" w:rsidRPr="00616FD6" w:rsidRDefault="001E293E" w:rsidP="00616FD6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</w:t>
            </w:r>
            <w:r w:rsidR="00C802C1">
              <w:rPr>
                <w:bCs/>
                <w:sz w:val="28"/>
                <w:szCs w:val="28"/>
              </w:rPr>
              <w:t xml:space="preserve">приложение №1 к </w:t>
            </w:r>
            <w:r>
              <w:rPr>
                <w:bCs/>
                <w:sz w:val="28"/>
                <w:szCs w:val="28"/>
              </w:rPr>
              <w:t>постановлени</w:t>
            </w:r>
            <w:r w:rsidR="00C802C1">
              <w:rPr>
                <w:bCs/>
                <w:sz w:val="28"/>
                <w:szCs w:val="28"/>
              </w:rPr>
              <w:t>ю</w:t>
            </w:r>
            <w:r>
              <w:rPr>
                <w:bCs/>
                <w:sz w:val="28"/>
                <w:szCs w:val="28"/>
              </w:rPr>
              <w:t xml:space="preserve"> администрации городского округа Красногорск от 29.04.2019 №903/4 «</w:t>
            </w:r>
            <w:r w:rsidR="000A7867">
              <w:rPr>
                <w:bCs/>
                <w:sz w:val="28"/>
                <w:szCs w:val="28"/>
              </w:rPr>
              <w:t>О</w:t>
            </w:r>
            <w:r w:rsidR="00917336">
              <w:rPr>
                <w:bCs/>
                <w:sz w:val="28"/>
                <w:szCs w:val="28"/>
              </w:rPr>
              <w:t xml:space="preserve"> централизации бухгалтерского </w:t>
            </w:r>
            <w:r w:rsidR="00A9725F">
              <w:rPr>
                <w:bCs/>
                <w:sz w:val="28"/>
                <w:szCs w:val="28"/>
              </w:rPr>
              <w:t>учета муниципальных</w:t>
            </w:r>
            <w:r w:rsidR="00917336">
              <w:rPr>
                <w:bCs/>
                <w:sz w:val="28"/>
                <w:szCs w:val="28"/>
              </w:rPr>
              <w:t xml:space="preserve"> </w:t>
            </w:r>
            <w:r w:rsidR="00F75F11" w:rsidRPr="00616FD6">
              <w:rPr>
                <w:bCs/>
                <w:sz w:val="28"/>
                <w:szCs w:val="28"/>
              </w:rPr>
              <w:t>учреждений городского округа Красногорск</w:t>
            </w:r>
            <w:r>
              <w:rPr>
                <w:bCs/>
                <w:sz w:val="28"/>
                <w:szCs w:val="28"/>
              </w:rPr>
              <w:t>»</w:t>
            </w:r>
            <w:r w:rsidR="00917336">
              <w:rPr>
                <w:bCs/>
                <w:sz w:val="28"/>
                <w:szCs w:val="28"/>
              </w:rPr>
              <w:t xml:space="preserve"> </w:t>
            </w:r>
          </w:p>
          <w:p w:rsidR="00F75F11" w:rsidRPr="00616FD6" w:rsidRDefault="00F75F11" w:rsidP="00616FD6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26C52" w:rsidRDefault="00453B3C" w:rsidP="00453B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365CB">
        <w:rPr>
          <w:sz w:val="28"/>
          <w:szCs w:val="28"/>
        </w:rPr>
        <w:t xml:space="preserve"> целях повышения </w:t>
      </w:r>
      <w:r w:rsidRPr="00583EBD">
        <w:rPr>
          <w:sz w:val="28"/>
          <w:szCs w:val="28"/>
        </w:rPr>
        <w:t>качества ведения бухгалтерского учета</w:t>
      </w:r>
      <w:r w:rsidRPr="007365CB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</w:t>
      </w:r>
      <w:r w:rsidRPr="007365CB">
        <w:rPr>
          <w:sz w:val="28"/>
          <w:szCs w:val="28"/>
        </w:rPr>
        <w:t xml:space="preserve">ных учреждениях </w:t>
      </w:r>
      <w:r>
        <w:rPr>
          <w:sz w:val="28"/>
          <w:szCs w:val="28"/>
        </w:rPr>
        <w:t>городского округа Красногорск</w:t>
      </w:r>
      <w:r w:rsidRPr="00E40D02">
        <w:rPr>
          <w:b/>
          <w:sz w:val="28"/>
          <w:szCs w:val="28"/>
        </w:rPr>
        <w:t xml:space="preserve">, </w:t>
      </w:r>
      <w:r w:rsidR="00826C52" w:rsidRPr="00705D51">
        <w:rPr>
          <w:sz w:val="28"/>
          <w:szCs w:val="28"/>
        </w:rPr>
        <w:t>постановляю:</w:t>
      </w:r>
    </w:p>
    <w:p w:rsidR="00705CDC" w:rsidRDefault="00705CDC" w:rsidP="00453B3C">
      <w:pPr>
        <w:ind w:firstLine="567"/>
        <w:jc w:val="both"/>
        <w:rPr>
          <w:b/>
          <w:sz w:val="28"/>
          <w:szCs w:val="28"/>
        </w:rPr>
      </w:pPr>
    </w:p>
    <w:p w:rsidR="000A7867" w:rsidRPr="002509B6" w:rsidRDefault="001E293E" w:rsidP="002509B6">
      <w:pPr>
        <w:pStyle w:val="a7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Внести изменения </w:t>
      </w:r>
      <w:r w:rsidR="00C802C1">
        <w:rPr>
          <w:bCs/>
          <w:sz w:val="28"/>
          <w:szCs w:val="28"/>
        </w:rPr>
        <w:t xml:space="preserve">в приложение №1 к постановлению </w:t>
      </w:r>
      <w:r>
        <w:rPr>
          <w:bCs/>
          <w:sz w:val="28"/>
          <w:szCs w:val="28"/>
        </w:rPr>
        <w:t xml:space="preserve">администрации городского округа Красногорск от 29.04.2019 № 903/4 «О централизации бухгалтерского учета муниципальных </w:t>
      </w:r>
      <w:r w:rsidRPr="00616FD6">
        <w:rPr>
          <w:bCs/>
          <w:sz w:val="28"/>
          <w:szCs w:val="28"/>
        </w:rPr>
        <w:t>учреждений городского округа Красногорск</w:t>
      </w:r>
      <w:r>
        <w:rPr>
          <w:bCs/>
          <w:sz w:val="28"/>
          <w:szCs w:val="28"/>
        </w:rPr>
        <w:t>, изложив График</w:t>
      </w:r>
      <w:r w:rsidR="002509B6">
        <w:rPr>
          <w:sz w:val="28"/>
          <w:szCs w:val="28"/>
        </w:rPr>
        <w:t xml:space="preserve"> перевода</w:t>
      </w:r>
      <w:r w:rsidR="002509B6" w:rsidRPr="00824454">
        <w:rPr>
          <w:sz w:val="28"/>
          <w:szCs w:val="28"/>
        </w:rPr>
        <w:t xml:space="preserve"> муниципальных учреждений</w:t>
      </w:r>
      <w:r w:rsidR="002509B6">
        <w:rPr>
          <w:sz w:val="28"/>
          <w:szCs w:val="28"/>
        </w:rPr>
        <w:t xml:space="preserve"> </w:t>
      </w:r>
      <w:r w:rsidR="002509B6" w:rsidRPr="002509B6">
        <w:rPr>
          <w:bCs/>
          <w:sz w:val="28"/>
          <w:szCs w:val="28"/>
        </w:rPr>
        <w:t>городского округа Красногорск на обслуживание МКУ «Централизованная</w:t>
      </w:r>
      <w:r w:rsidR="002509B6" w:rsidRPr="002509B6">
        <w:rPr>
          <w:szCs w:val="24"/>
        </w:rPr>
        <w:t xml:space="preserve"> </w:t>
      </w:r>
      <w:r w:rsidR="002509B6" w:rsidRPr="002509B6">
        <w:rPr>
          <w:bCs/>
          <w:sz w:val="28"/>
          <w:szCs w:val="28"/>
        </w:rPr>
        <w:t>бухгалтерия городского округа Красногорск»</w:t>
      </w:r>
      <w:r w:rsidR="00C802C1">
        <w:rPr>
          <w:bCs/>
          <w:sz w:val="28"/>
          <w:szCs w:val="28"/>
        </w:rPr>
        <w:t>, изложив его</w:t>
      </w:r>
      <w:r>
        <w:rPr>
          <w:bCs/>
          <w:sz w:val="28"/>
          <w:szCs w:val="28"/>
        </w:rPr>
        <w:t xml:space="preserve"> в новой редакции</w:t>
      </w:r>
      <w:r w:rsidR="0023365F">
        <w:rPr>
          <w:bCs/>
          <w:sz w:val="28"/>
          <w:szCs w:val="28"/>
        </w:rPr>
        <w:t xml:space="preserve"> </w:t>
      </w:r>
      <w:r w:rsidR="000A7867" w:rsidRPr="002509B6">
        <w:rPr>
          <w:bCs/>
          <w:sz w:val="28"/>
          <w:szCs w:val="28"/>
        </w:rPr>
        <w:t>(</w:t>
      </w:r>
      <w:r w:rsidR="002509B6">
        <w:rPr>
          <w:bCs/>
          <w:sz w:val="28"/>
          <w:szCs w:val="28"/>
        </w:rPr>
        <w:t>Приложение №1</w:t>
      </w:r>
      <w:r w:rsidR="000A7867" w:rsidRPr="002509B6">
        <w:rPr>
          <w:bCs/>
          <w:sz w:val="28"/>
          <w:szCs w:val="28"/>
        </w:rPr>
        <w:t>).</w:t>
      </w:r>
    </w:p>
    <w:p w:rsidR="00826C52" w:rsidRPr="00704D80" w:rsidRDefault="00826C52" w:rsidP="002509B6">
      <w:pPr>
        <w:pStyle w:val="a7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04D80">
        <w:rPr>
          <w:sz w:val="28"/>
          <w:szCs w:val="28"/>
        </w:rPr>
        <w:t xml:space="preserve">Настоящее постановление вступает в силу с </w:t>
      </w:r>
      <w:r w:rsidR="00F02FB6">
        <w:rPr>
          <w:sz w:val="28"/>
          <w:szCs w:val="28"/>
        </w:rPr>
        <w:t>момента подписания.</w:t>
      </w:r>
    </w:p>
    <w:p w:rsidR="00826C52" w:rsidRPr="00704D80" w:rsidRDefault="00826C52" w:rsidP="00F75F11">
      <w:pPr>
        <w:pStyle w:val="a7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04D80">
        <w:rPr>
          <w:sz w:val="28"/>
          <w:szCs w:val="28"/>
        </w:rPr>
        <w:t>Данн</w:t>
      </w:r>
      <w:r w:rsidR="00E440D1">
        <w:rPr>
          <w:sz w:val="28"/>
          <w:szCs w:val="28"/>
        </w:rPr>
        <w:t xml:space="preserve">ое </w:t>
      </w:r>
      <w:r w:rsidR="00C802C1">
        <w:rPr>
          <w:sz w:val="28"/>
          <w:szCs w:val="28"/>
        </w:rPr>
        <w:t>п</w:t>
      </w:r>
      <w:r w:rsidR="00E440D1">
        <w:rPr>
          <w:sz w:val="28"/>
          <w:szCs w:val="28"/>
        </w:rPr>
        <w:t xml:space="preserve">остановление </w:t>
      </w:r>
      <w:r w:rsidRPr="00704D80">
        <w:rPr>
          <w:sz w:val="28"/>
          <w:szCs w:val="28"/>
        </w:rPr>
        <w:t xml:space="preserve">разместить на официальном сайте администрации </w:t>
      </w:r>
      <w:r>
        <w:rPr>
          <w:bCs/>
          <w:sz w:val="28"/>
          <w:szCs w:val="28"/>
        </w:rPr>
        <w:t xml:space="preserve">городского округа Красногорск </w:t>
      </w:r>
      <w:r w:rsidRPr="00704D80">
        <w:rPr>
          <w:sz w:val="28"/>
          <w:szCs w:val="28"/>
        </w:rPr>
        <w:t xml:space="preserve">в сети «Интернет».             </w:t>
      </w:r>
    </w:p>
    <w:p w:rsidR="00826C52" w:rsidRDefault="00826C52" w:rsidP="00F75F11">
      <w:pPr>
        <w:pStyle w:val="a7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04D80">
        <w:rPr>
          <w:sz w:val="28"/>
          <w:szCs w:val="28"/>
        </w:rPr>
        <w:t>Контроль за выполнением настоящего постановления возложить на</w:t>
      </w:r>
      <w:r w:rsidRPr="00BB538C">
        <w:rPr>
          <w:sz w:val="28"/>
          <w:szCs w:val="28"/>
        </w:rPr>
        <w:t xml:space="preserve"> заместителя главы администрации по экономике и финансам</w:t>
      </w:r>
      <w:r w:rsidR="00E40D02">
        <w:rPr>
          <w:sz w:val="28"/>
          <w:szCs w:val="28"/>
        </w:rPr>
        <w:t xml:space="preserve">                               </w:t>
      </w:r>
      <w:r w:rsidRPr="00BB538C">
        <w:rPr>
          <w:sz w:val="28"/>
          <w:szCs w:val="28"/>
        </w:rPr>
        <w:t>Е.В.</w:t>
      </w:r>
      <w:r w:rsidR="000E72D0">
        <w:rPr>
          <w:sz w:val="28"/>
          <w:szCs w:val="28"/>
        </w:rPr>
        <w:t xml:space="preserve"> </w:t>
      </w:r>
      <w:r w:rsidRPr="00BB538C">
        <w:rPr>
          <w:sz w:val="28"/>
          <w:szCs w:val="28"/>
        </w:rPr>
        <w:t>Коновалову</w:t>
      </w:r>
      <w:r>
        <w:rPr>
          <w:sz w:val="28"/>
          <w:szCs w:val="28"/>
        </w:rPr>
        <w:t>.</w:t>
      </w:r>
      <w:r w:rsidRPr="00BB538C">
        <w:rPr>
          <w:sz w:val="28"/>
          <w:szCs w:val="28"/>
        </w:rPr>
        <w:t xml:space="preserve"> </w:t>
      </w:r>
    </w:p>
    <w:p w:rsidR="00E40D02" w:rsidRDefault="00E40D02" w:rsidP="00E40D02">
      <w:pPr>
        <w:pStyle w:val="a7"/>
        <w:widowControl/>
        <w:ind w:left="709"/>
        <w:jc w:val="both"/>
        <w:rPr>
          <w:sz w:val="28"/>
          <w:szCs w:val="28"/>
        </w:rPr>
      </w:pPr>
    </w:p>
    <w:p w:rsidR="00322D2C" w:rsidRDefault="00322D2C" w:rsidP="00E40D02">
      <w:pPr>
        <w:pStyle w:val="a7"/>
        <w:widowControl/>
        <w:ind w:left="709"/>
        <w:jc w:val="both"/>
        <w:rPr>
          <w:sz w:val="28"/>
          <w:szCs w:val="28"/>
        </w:rPr>
      </w:pPr>
    </w:p>
    <w:p w:rsidR="00F75F11" w:rsidRDefault="007E0A4D" w:rsidP="00F75F1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75F11">
        <w:rPr>
          <w:sz w:val="28"/>
          <w:szCs w:val="28"/>
        </w:rPr>
        <w:t xml:space="preserve"> городского округа Красногорск                                      </w:t>
      </w:r>
      <w:r w:rsidR="009E35EB">
        <w:rPr>
          <w:sz w:val="28"/>
          <w:szCs w:val="28"/>
        </w:rPr>
        <w:t>Э.А. Хаймурзина</w:t>
      </w:r>
    </w:p>
    <w:p w:rsidR="00F75F11" w:rsidRDefault="00F75F11" w:rsidP="00F75F11">
      <w:pPr>
        <w:rPr>
          <w:sz w:val="28"/>
          <w:szCs w:val="28"/>
        </w:rPr>
      </w:pPr>
    </w:p>
    <w:p w:rsidR="000A7867" w:rsidRDefault="000A7867" w:rsidP="00F75F11">
      <w:pPr>
        <w:rPr>
          <w:sz w:val="28"/>
          <w:szCs w:val="28"/>
        </w:rPr>
      </w:pPr>
    </w:p>
    <w:p w:rsidR="00F75F11" w:rsidRDefault="00F75F11" w:rsidP="00F75F11">
      <w:pPr>
        <w:rPr>
          <w:sz w:val="28"/>
          <w:szCs w:val="28"/>
        </w:rPr>
      </w:pPr>
      <w:r>
        <w:rPr>
          <w:sz w:val="28"/>
          <w:szCs w:val="28"/>
        </w:rPr>
        <w:t xml:space="preserve">Верно                                                                                                </w:t>
      </w:r>
    </w:p>
    <w:p w:rsidR="00F75F11" w:rsidRPr="00826C52" w:rsidRDefault="00F75F11" w:rsidP="00F75F11">
      <w:pPr>
        <w:widowControl/>
        <w:autoSpaceDE/>
        <w:autoSpaceDN/>
        <w:adjustRightInd/>
        <w:rPr>
          <w:sz w:val="28"/>
          <w:szCs w:val="28"/>
        </w:rPr>
      </w:pPr>
      <w:r w:rsidRPr="00826C52">
        <w:rPr>
          <w:sz w:val="28"/>
          <w:szCs w:val="28"/>
        </w:rPr>
        <w:t xml:space="preserve">Старший инспектор общего отдела </w:t>
      </w:r>
    </w:p>
    <w:p w:rsidR="00F75F11" w:rsidRPr="00826C52" w:rsidRDefault="00F75F11" w:rsidP="00F75F11">
      <w:pPr>
        <w:widowControl/>
        <w:autoSpaceDE/>
        <w:autoSpaceDN/>
        <w:adjustRightInd/>
        <w:rPr>
          <w:sz w:val="28"/>
          <w:szCs w:val="28"/>
        </w:rPr>
      </w:pPr>
      <w:r w:rsidRPr="00826C52">
        <w:rPr>
          <w:sz w:val="28"/>
          <w:szCs w:val="28"/>
        </w:rPr>
        <w:t xml:space="preserve">управления </w:t>
      </w:r>
      <w:r w:rsidR="001E293E" w:rsidRPr="00826C52">
        <w:rPr>
          <w:sz w:val="28"/>
          <w:szCs w:val="28"/>
        </w:rPr>
        <w:t xml:space="preserve">делами </w:t>
      </w:r>
      <w:r w:rsidR="001E293E" w:rsidRPr="00826C52">
        <w:rPr>
          <w:sz w:val="28"/>
          <w:szCs w:val="28"/>
        </w:rPr>
        <w:tab/>
      </w:r>
      <w:r w:rsidRPr="00826C52">
        <w:rPr>
          <w:sz w:val="28"/>
          <w:szCs w:val="28"/>
        </w:rPr>
        <w:tab/>
      </w:r>
      <w:r w:rsidRPr="00826C52">
        <w:rPr>
          <w:sz w:val="28"/>
          <w:szCs w:val="28"/>
        </w:rPr>
        <w:tab/>
      </w:r>
      <w:r w:rsidRPr="00826C52">
        <w:rPr>
          <w:sz w:val="28"/>
          <w:szCs w:val="28"/>
        </w:rPr>
        <w:tab/>
      </w:r>
      <w:r w:rsidRPr="00826C52">
        <w:rPr>
          <w:sz w:val="28"/>
          <w:szCs w:val="28"/>
        </w:rPr>
        <w:tab/>
      </w:r>
      <w:r w:rsidRPr="00826C5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         Ю.Г.Никифорова</w:t>
      </w:r>
    </w:p>
    <w:p w:rsidR="00F75F11" w:rsidRPr="00826C52" w:rsidRDefault="00F75F11" w:rsidP="00F75F11">
      <w:pPr>
        <w:widowControl/>
        <w:autoSpaceDE/>
        <w:autoSpaceDN/>
        <w:adjustRightInd/>
        <w:ind w:right="-185"/>
        <w:rPr>
          <w:sz w:val="28"/>
          <w:szCs w:val="28"/>
        </w:rPr>
      </w:pPr>
    </w:p>
    <w:p w:rsidR="00F75F11" w:rsidRDefault="00F75F11" w:rsidP="00F75F11">
      <w:pPr>
        <w:widowControl/>
        <w:autoSpaceDE/>
        <w:autoSpaceDN/>
        <w:adjustRightInd/>
        <w:ind w:right="-185"/>
        <w:rPr>
          <w:sz w:val="28"/>
          <w:szCs w:val="28"/>
        </w:rPr>
      </w:pPr>
    </w:p>
    <w:p w:rsidR="001E293E" w:rsidRDefault="001E293E" w:rsidP="00F75F11">
      <w:pPr>
        <w:widowControl/>
        <w:autoSpaceDE/>
        <w:autoSpaceDN/>
        <w:adjustRightInd/>
        <w:ind w:right="-185"/>
        <w:rPr>
          <w:sz w:val="28"/>
          <w:szCs w:val="28"/>
        </w:rPr>
      </w:pPr>
    </w:p>
    <w:p w:rsidR="001E293E" w:rsidRPr="00826C52" w:rsidRDefault="001E293E" w:rsidP="00F75F11">
      <w:pPr>
        <w:widowControl/>
        <w:autoSpaceDE/>
        <w:autoSpaceDN/>
        <w:adjustRightInd/>
        <w:ind w:right="-185"/>
        <w:rPr>
          <w:sz w:val="28"/>
          <w:szCs w:val="28"/>
        </w:rPr>
      </w:pPr>
    </w:p>
    <w:p w:rsidR="00F75F11" w:rsidRPr="00826C52" w:rsidRDefault="00F75F11" w:rsidP="00F75F11">
      <w:pPr>
        <w:widowControl/>
        <w:autoSpaceDE/>
        <w:autoSpaceDN/>
        <w:adjustRightInd/>
        <w:ind w:right="-185"/>
        <w:rPr>
          <w:sz w:val="28"/>
          <w:szCs w:val="28"/>
        </w:rPr>
      </w:pPr>
      <w:r w:rsidRPr="00826C52">
        <w:rPr>
          <w:sz w:val="28"/>
          <w:szCs w:val="28"/>
        </w:rPr>
        <w:lastRenderedPageBreak/>
        <w:t>Исполнитель                                                                                           Н.А.Гереш</w:t>
      </w:r>
    </w:p>
    <w:p w:rsidR="00F75F11" w:rsidRPr="00826C52" w:rsidRDefault="00F75F11" w:rsidP="00F75F11">
      <w:pPr>
        <w:widowControl/>
        <w:autoSpaceDE/>
        <w:autoSpaceDN/>
        <w:adjustRightInd/>
        <w:ind w:right="-185"/>
        <w:rPr>
          <w:sz w:val="28"/>
          <w:szCs w:val="28"/>
        </w:rPr>
      </w:pPr>
    </w:p>
    <w:p w:rsidR="00F75F11" w:rsidRDefault="00F75F11" w:rsidP="0013550F">
      <w:pPr>
        <w:shd w:val="clear" w:color="auto" w:fill="FFFFFF"/>
        <w:spacing w:before="72"/>
        <w:jc w:val="both"/>
        <w:rPr>
          <w:sz w:val="28"/>
          <w:szCs w:val="28"/>
        </w:rPr>
      </w:pPr>
      <w:r w:rsidRPr="009B366D">
        <w:rPr>
          <w:sz w:val="28"/>
          <w:szCs w:val="28"/>
        </w:rPr>
        <w:t xml:space="preserve">Разослано: </w:t>
      </w:r>
      <w:r w:rsidR="000E72D0">
        <w:rPr>
          <w:sz w:val="28"/>
          <w:szCs w:val="28"/>
        </w:rPr>
        <w:t>в дело, прокуратура, зам</w:t>
      </w:r>
      <w:r w:rsidR="0013550F">
        <w:rPr>
          <w:sz w:val="28"/>
          <w:szCs w:val="28"/>
        </w:rPr>
        <w:t>.</w:t>
      </w:r>
      <w:r w:rsidR="000E72D0">
        <w:rPr>
          <w:sz w:val="28"/>
          <w:szCs w:val="28"/>
        </w:rPr>
        <w:t xml:space="preserve"> главы администрации</w:t>
      </w:r>
      <w:r w:rsidR="0013550F">
        <w:rPr>
          <w:sz w:val="28"/>
          <w:szCs w:val="28"/>
        </w:rPr>
        <w:t>-10</w:t>
      </w:r>
      <w:r w:rsidR="000E72D0">
        <w:rPr>
          <w:sz w:val="28"/>
          <w:szCs w:val="28"/>
        </w:rPr>
        <w:t>, Гереш Н.А., Новиков И.В.</w:t>
      </w:r>
      <w:r w:rsidR="0013550F">
        <w:rPr>
          <w:sz w:val="28"/>
          <w:szCs w:val="28"/>
        </w:rPr>
        <w:t>, Компаниец Е.И., Захарова О.В.</w:t>
      </w:r>
      <w:r>
        <w:rPr>
          <w:sz w:val="28"/>
          <w:szCs w:val="28"/>
        </w:rPr>
        <w:t xml:space="preserve"> </w:t>
      </w:r>
    </w:p>
    <w:p w:rsidR="0013550F" w:rsidRDefault="0013550F" w:rsidP="0013550F">
      <w:pPr>
        <w:shd w:val="clear" w:color="auto" w:fill="FFFFFF"/>
        <w:spacing w:before="72"/>
        <w:jc w:val="both"/>
        <w:rPr>
          <w:sz w:val="28"/>
          <w:szCs w:val="28"/>
        </w:rPr>
      </w:pPr>
    </w:p>
    <w:p w:rsidR="00826C52" w:rsidRDefault="00826C52" w:rsidP="007E0A4D">
      <w:pPr>
        <w:shd w:val="clear" w:color="auto" w:fill="FFFFFF"/>
        <w:spacing w:before="72"/>
        <w:rPr>
          <w:b/>
          <w:sz w:val="40"/>
          <w:szCs w:val="40"/>
        </w:rPr>
      </w:pPr>
    </w:p>
    <w:p w:rsidR="00826C52" w:rsidRDefault="00826C52" w:rsidP="00826C52">
      <w:pPr>
        <w:shd w:val="clear" w:color="auto" w:fill="FFFFFF"/>
        <w:spacing w:before="72"/>
        <w:jc w:val="center"/>
        <w:rPr>
          <w:b/>
          <w:sz w:val="40"/>
          <w:szCs w:val="40"/>
        </w:rPr>
      </w:pPr>
    </w:p>
    <w:sectPr w:rsidR="00826C52" w:rsidSect="00E40D02">
      <w:pgSz w:w="11906" w:h="16838"/>
      <w:pgMar w:top="568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BA10268"/>
    <w:multiLevelType w:val="hybridMultilevel"/>
    <w:tmpl w:val="EC2E47DC"/>
    <w:lvl w:ilvl="0" w:tplc="1E063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DF0284"/>
    <w:multiLevelType w:val="hybridMultilevel"/>
    <w:tmpl w:val="3394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3"/>
    <w:rsid w:val="00011B95"/>
    <w:rsid w:val="0005141F"/>
    <w:rsid w:val="000A7867"/>
    <w:rsid w:val="000C1381"/>
    <w:rsid w:val="000D44CB"/>
    <w:rsid w:val="000E72D0"/>
    <w:rsid w:val="00122B63"/>
    <w:rsid w:val="00133607"/>
    <w:rsid w:val="0013550F"/>
    <w:rsid w:val="001408FA"/>
    <w:rsid w:val="00155005"/>
    <w:rsid w:val="00156384"/>
    <w:rsid w:val="001E293E"/>
    <w:rsid w:val="0023365F"/>
    <w:rsid w:val="002509B6"/>
    <w:rsid w:val="002660E4"/>
    <w:rsid w:val="00280F5E"/>
    <w:rsid w:val="002E6962"/>
    <w:rsid w:val="00322D2C"/>
    <w:rsid w:val="003561BF"/>
    <w:rsid w:val="003F7527"/>
    <w:rsid w:val="00453B3C"/>
    <w:rsid w:val="004C171A"/>
    <w:rsid w:val="004D0B3A"/>
    <w:rsid w:val="004D3130"/>
    <w:rsid w:val="004F28E6"/>
    <w:rsid w:val="00502057"/>
    <w:rsid w:val="00585CCD"/>
    <w:rsid w:val="005B6C48"/>
    <w:rsid w:val="005D61A5"/>
    <w:rsid w:val="005E4F56"/>
    <w:rsid w:val="005F14F3"/>
    <w:rsid w:val="00616FD6"/>
    <w:rsid w:val="006C1BF5"/>
    <w:rsid w:val="006D099E"/>
    <w:rsid w:val="00705CDC"/>
    <w:rsid w:val="00705D51"/>
    <w:rsid w:val="0074106F"/>
    <w:rsid w:val="007918F9"/>
    <w:rsid w:val="007B0096"/>
    <w:rsid w:val="007B7383"/>
    <w:rsid w:val="007E0A4D"/>
    <w:rsid w:val="007E1D5B"/>
    <w:rsid w:val="00826C52"/>
    <w:rsid w:val="0084722F"/>
    <w:rsid w:val="008A0143"/>
    <w:rsid w:val="008D37ED"/>
    <w:rsid w:val="008D5391"/>
    <w:rsid w:val="008F7B11"/>
    <w:rsid w:val="00902ED4"/>
    <w:rsid w:val="00917336"/>
    <w:rsid w:val="00932721"/>
    <w:rsid w:val="009B366D"/>
    <w:rsid w:val="009D6293"/>
    <w:rsid w:val="009E35EB"/>
    <w:rsid w:val="009F73DF"/>
    <w:rsid w:val="00A05469"/>
    <w:rsid w:val="00A43A9E"/>
    <w:rsid w:val="00A676F1"/>
    <w:rsid w:val="00A9725F"/>
    <w:rsid w:val="00AD26CE"/>
    <w:rsid w:val="00AF3F62"/>
    <w:rsid w:val="00B0035F"/>
    <w:rsid w:val="00B9624D"/>
    <w:rsid w:val="00BE4C26"/>
    <w:rsid w:val="00BE7253"/>
    <w:rsid w:val="00C07533"/>
    <w:rsid w:val="00C802C1"/>
    <w:rsid w:val="00C80643"/>
    <w:rsid w:val="00C97BB0"/>
    <w:rsid w:val="00CB056D"/>
    <w:rsid w:val="00CE628C"/>
    <w:rsid w:val="00CF607A"/>
    <w:rsid w:val="00D02B84"/>
    <w:rsid w:val="00D03ECA"/>
    <w:rsid w:val="00D3699F"/>
    <w:rsid w:val="00D46C27"/>
    <w:rsid w:val="00D92492"/>
    <w:rsid w:val="00E32E27"/>
    <w:rsid w:val="00E40D02"/>
    <w:rsid w:val="00E440D1"/>
    <w:rsid w:val="00E56C4C"/>
    <w:rsid w:val="00EA79FF"/>
    <w:rsid w:val="00F02FB6"/>
    <w:rsid w:val="00F12236"/>
    <w:rsid w:val="00F3497E"/>
    <w:rsid w:val="00F62F59"/>
    <w:rsid w:val="00F75F11"/>
    <w:rsid w:val="00FA0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6384"/>
    <w:rPr>
      <w:color w:val="0000FF"/>
      <w:u w:val="single"/>
    </w:rPr>
  </w:style>
  <w:style w:type="table" w:styleId="a4">
    <w:name w:val="Table Grid"/>
    <w:basedOn w:val="a1"/>
    <w:uiPriority w:val="39"/>
    <w:rsid w:val="003F7527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3699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F3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6384"/>
    <w:rPr>
      <w:color w:val="0000FF"/>
      <w:u w:val="single"/>
    </w:rPr>
  </w:style>
  <w:style w:type="table" w:styleId="a4">
    <w:name w:val="Table Grid"/>
    <w:basedOn w:val="a1"/>
    <w:uiPriority w:val="39"/>
    <w:rsid w:val="003F7527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3699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F3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9CD3-739C-4C50-93E0-D79C926A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2</cp:revision>
  <cp:lastPrinted>2019-11-26T14:37:00Z</cp:lastPrinted>
  <dcterms:created xsi:type="dcterms:W3CDTF">2019-12-03T14:41:00Z</dcterms:created>
  <dcterms:modified xsi:type="dcterms:W3CDTF">2019-12-03T14:41:00Z</dcterms:modified>
</cp:coreProperties>
</file>