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170" w:rsidRDefault="00797170">
      <w:pPr>
        <w:ind w:left="-567"/>
        <w:jc w:val="right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797170" w:rsidRDefault="00797170">
      <w:pPr>
        <w:ind w:left="-567"/>
      </w:pPr>
    </w:p>
    <w:p w:rsidR="00797170" w:rsidRDefault="00797170">
      <w:pPr>
        <w:ind w:left="-567"/>
      </w:pPr>
    </w:p>
    <w:p w:rsidR="00797170" w:rsidRDefault="00797170">
      <w:pPr>
        <w:ind w:left="-567"/>
      </w:pPr>
    </w:p>
    <w:p w:rsidR="00797170" w:rsidRDefault="00797170">
      <w:pPr>
        <w:ind w:left="-567"/>
      </w:pPr>
    </w:p>
    <w:p w:rsidR="00797170" w:rsidRDefault="00797170">
      <w:pPr>
        <w:ind w:left="-567"/>
      </w:pPr>
    </w:p>
    <w:p w:rsidR="00797170" w:rsidRDefault="00797170">
      <w:pPr>
        <w:spacing w:after="0"/>
        <w:ind w:left="-567"/>
        <w:rPr>
          <w:sz w:val="14"/>
        </w:rPr>
      </w:pPr>
    </w:p>
    <w:tbl>
      <w:tblPr>
        <w:tblW w:w="8664" w:type="dxa"/>
        <w:jc w:val="center"/>
        <w:tblLayout w:type="fixed"/>
        <w:tblLook w:val="04A0" w:firstRow="1" w:lastRow="0" w:firstColumn="1" w:lastColumn="0" w:noHBand="0" w:noVBand="1"/>
      </w:tblPr>
      <w:tblGrid>
        <w:gridCol w:w="8664"/>
      </w:tblGrid>
      <w:tr w:rsidR="00797170">
        <w:trPr>
          <w:trHeight w:val="723"/>
          <w:jc w:val="center"/>
        </w:trPr>
        <w:tc>
          <w:tcPr>
            <w:tcW w:w="8664" w:type="dxa"/>
          </w:tcPr>
          <w:p w:rsidR="00797170" w:rsidRDefault="007971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170" w:rsidRDefault="00802E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муниципальную программу городского округа Красногорск «Безопасность и обеспечение безопасности жизнедеятельности населения» на 2023 – 2027 годы</w:t>
            </w:r>
          </w:p>
        </w:tc>
      </w:tr>
    </w:tbl>
    <w:p w:rsidR="00797170" w:rsidRDefault="00797170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7"/>
        </w:rPr>
      </w:pPr>
    </w:p>
    <w:p w:rsidR="00797170" w:rsidRDefault="00802E88" w:rsidP="001840A0">
      <w:pPr>
        <w:widowControl w:val="0"/>
        <w:spacing w:after="0" w:line="310" w:lineRule="exact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 в связи с уточнением </w:t>
      </w:r>
      <w:r w:rsidRPr="008F0EBC">
        <w:rPr>
          <w:rFonts w:ascii="Times New Roman" w:eastAsia="Calibri" w:hAnsi="Times New Roman" w:cs="Times New Roman"/>
          <w:sz w:val="28"/>
          <w:szCs w:val="28"/>
        </w:rPr>
        <w:t>объемов финансирования муниципальной программ</w:t>
      </w:r>
      <w:r w:rsidR="008A3F6F" w:rsidRPr="008F0EBC">
        <w:rPr>
          <w:rFonts w:ascii="Times New Roman" w:eastAsia="Calibri" w:hAnsi="Times New Roman" w:cs="Times New Roman"/>
          <w:sz w:val="28"/>
          <w:szCs w:val="28"/>
        </w:rPr>
        <w:t>ы</w:t>
      </w:r>
      <w:r w:rsidRPr="008F0EBC">
        <w:rPr>
          <w:rFonts w:ascii="Times New Roman" w:eastAsia="Calibri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 Красногорск «Безопасность и обеспечение безопасности жизнедеятельности населения» на 2023 – 2027 годы постановляю:</w:t>
      </w:r>
    </w:p>
    <w:p w:rsidR="00797170" w:rsidRDefault="00802E88" w:rsidP="001840A0">
      <w:pPr>
        <w:widowControl w:val="0"/>
        <w:shd w:val="clear" w:color="auto" w:fill="FFFFFF"/>
        <w:tabs>
          <w:tab w:val="left" w:pos="1134"/>
        </w:tabs>
        <w:spacing w:after="0" w:line="310" w:lineRule="exact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Внести в муниципальную программу городского округа Красногорск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Красногорск Московской области от 14.10.2022 года № 2250/10 (с изменениями от 24.01.2023 № 71/1, от 28.02.2023 № 269/2, от 23.03.2023                     № 452/3, от 24.03.2023 № 467/3, от 15.06.2023 № 1180/6, от 26.07.2023 № 1615/7, от 29.08.2023 № 1934/8, от 11.09.2023 № 2034/9, от 26.09.2023 №2149/9, от 09.10.2023 № 2294/10, от 12.12.2023 № 3081/12, от 25.12.2023 № 3295/12, от 29.12.2023 № 3411/12, от 12.01.2024</w:t>
      </w:r>
      <w:r w:rsidR="00CD4710">
        <w:rPr>
          <w:rFonts w:ascii="Times New Roman" w:eastAsia="Calibri" w:hAnsi="Times New Roman" w:cs="Times New Roman"/>
          <w:sz w:val="28"/>
          <w:szCs w:val="28"/>
        </w:rPr>
        <w:t xml:space="preserve"> №23/1, от 25.03.2024 № 774/3, о</w:t>
      </w:r>
      <w:r>
        <w:rPr>
          <w:rFonts w:ascii="Times New Roman" w:eastAsia="Calibri" w:hAnsi="Times New Roman" w:cs="Times New Roman"/>
          <w:sz w:val="28"/>
          <w:szCs w:val="28"/>
        </w:rPr>
        <w:t>т 03.05.2024 № 1312/5, от 31.05.2024 № 1540/5, от 25.07.2024 № 2196/7, от 09.09.2024 № 2746/9, от 11.10.2024 № 3401/10</w:t>
      </w:r>
      <w:r w:rsidR="001840A0">
        <w:rPr>
          <w:rFonts w:ascii="Times New Roman" w:eastAsia="Calibri" w:hAnsi="Times New Roman" w:cs="Times New Roman"/>
          <w:sz w:val="28"/>
          <w:szCs w:val="28"/>
        </w:rPr>
        <w:t>, от 06.11.2024 № 3760/11</w:t>
      </w:r>
      <w:r>
        <w:rPr>
          <w:rFonts w:ascii="Times New Roman" w:eastAsia="Calibri" w:hAnsi="Times New Roman" w:cs="Times New Roman"/>
          <w:sz w:val="28"/>
          <w:szCs w:val="28"/>
        </w:rPr>
        <w:t>) (Далее – Программа), изменения согласно Приложению.</w:t>
      </w:r>
    </w:p>
    <w:p w:rsidR="00797170" w:rsidRDefault="00802E88" w:rsidP="001840A0">
      <w:pPr>
        <w:widowControl w:val="0"/>
        <w:shd w:val="clear" w:color="auto" w:fill="FFFFFF"/>
        <w:tabs>
          <w:tab w:val="left" w:pos="1134"/>
        </w:tabs>
        <w:spacing w:after="0" w:line="310" w:lineRule="exact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Разместить настоящее постановление в сетевом издании «Интернет-портал городского округа Красногорск Московской области» по адресу: https://krasnogorsk-adm.ru/.</w:t>
      </w:r>
    </w:p>
    <w:p w:rsidR="00797170" w:rsidRDefault="00802E88" w:rsidP="001840A0">
      <w:pPr>
        <w:tabs>
          <w:tab w:val="left" w:pos="1134"/>
        </w:tabs>
        <w:spacing w:after="0" w:line="310" w:lineRule="exact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3. Сформировать в новой редакции версию Программы в «Подсистеме по формированию и монито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797170" w:rsidRDefault="00802E88" w:rsidP="001840A0">
      <w:pPr>
        <w:tabs>
          <w:tab w:val="left" w:pos="1134"/>
        </w:tabs>
        <w:spacing w:after="0" w:line="310" w:lineRule="exact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на заместителя главы городского округа – начальника управления по безопасности Пичугина Р.А. </w:t>
      </w:r>
    </w:p>
    <w:p w:rsidR="00CD4710" w:rsidRDefault="00CD4710">
      <w:pPr>
        <w:tabs>
          <w:tab w:val="left" w:pos="1134"/>
        </w:tabs>
        <w:spacing w:after="0" w:line="300" w:lineRule="exact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0A0" w:rsidRDefault="001840A0">
      <w:pPr>
        <w:tabs>
          <w:tab w:val="left" w:pos="1134"/>
        </w:tabs>
        <w:spacing w:after="0" w:line="300" w:lineRule="exact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170" w:rsidRDefault="00802E8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</w:p>
    <w:p w:rsidR="00797170" w:rsidRDefault="00802E8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округа Красногорск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                                          Д.В. Волков</w:t>
      </w:r>
    </w:p>
    <w:p w:rsidR="00797170" w:rsidRDefault="00802E88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Исполнитель                                                                                             </w:t>
      </w:r>
      <w:r w:rsidR="00ED4D40">
        <w:rPr>
          <w:rFonts w:ascii="Times New Roman" w:eastAsia="Calibri" w:hAnsi="Times New Roman" w:cs="Times New Roman"/>
          <w:sz w:val="28"/>
          <w:szCs w:val="28"/>
        </w:rPr>
        <w:t xml:space="preserve">А.И. </w:t>
      </w:r>
      <w:proofErr w:type="spellStart"/>
      <w:r w:rsidR="00ED4D40">
        <w:rPr>
          <w:rFonts w:ascii="Times New Roman" w:eastAsia="Calibri" w:hAnsi="Times New Roman" w:cs="Times New Roman"/>
          <w:sz w:val="28"/>
          <w:szCs w:val="28"/>
        </w:rPr>
        <w:t>Папко</w:t>
      </w:r>
      <w:proofErr w:type="spellEnd"/>
    </w:p>
    <w:p w:rsidR="00797170" w:rsidRDefault="0079717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265B20" w:rsidRDefault="00265B2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1840A0" w:rsidRDefault="001840A0" w:rsidP="001840A0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Разослано: в дело - 2, прокуратура, Н.А.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Гереш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К.М. Чеховская, И.В. Новиков.</w:t>
      </w:r>
    </w:p>
    <w:p w:rsidR="001840A0" w:rsidRDefault="001840A0" w:rsidP="001840A0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40A0" w:rsidRDefault="001840A0" w:rsidP="001840A0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40A0" w:rsidRDefault="001840A0" w:rsidP="001840A0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40A0" w:rsidRDefault="001840A0" w:rsidP="001840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СОГЛАСОВАНИЯ</w:t>
      </w:r>
    </w:p>
    <w:p w:rsidR="001840A0" w:rsidRDefault="001840A0" w:rsidP="001840A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1758"/>
        <w:gridCol w:w="1840"/>
        <w:gridCol w:w="3690"/>
        <w:gridCol w:w="2283"/>
      </w:tblGrid>
      <w:tr w:rsidR="001840A0" w:rsidTr="0091547C">
        <w:trPr>
          <w:trHeight w:val="787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ind w:left="-2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1840A0" w:rsidTr="0091547C">
        <w:trPr>
          <w:trHeight w:val="654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Pr="008F0EBC" w:rsidRDefault="001840A0" w:rsidP="009154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В.В. Черныш</w:t>
            </w:r>
          </w:p>
          <w:p w:rsidR="001840A0" w:rsidRDefault="001840A0" w:rsidP="001840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</w:t>
            </w:r>
            <w:r w:rsidRPr="008F0EBC">
              <w:rPr>
                <w:rFonts w:ascii="Times New Roman" w:eastAsia="Calibri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8F0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главы городского округа – начальник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F0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управления по безопасности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40A0" w:rsidTr="001840A0">
        <w:trPr>
          <w:trHeight w:val="1105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Гереш</w:t>
            </w:r>
            <w:proofErr w:type="spellEnd"/>
          </w:p>
          <w:p w:rsidR="001840A0" w:rsidRDefault="001840A0" w:rsidP="001840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финансового управления администрации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40A0" w:rsidTr="0091547C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Э.Э.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Ризванова</w:t>
            </w:r>
            <w:proofErr w:type="spellEnd"/>
          </w:p>
          <w:p w:rsidR="001840A0" w:rsidRDefault="001840A0" w:rsidP="001840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экономического управления администрации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40A0" w:rsidTr="0091547C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 администрации городского округа Красногорск</w:t>
            </w:r>
          </w:p>
          <w:p w:rsidR="001840A0" w:rsidRDefault="001840A0" w:rsidP="009154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840A0" w:rsidRDefault="001840A0" w:rsidP="001840A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1840A0" w:rsidRDefault="001840A0" w:rsidP="001840A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1840A0" w:rsidRDefault="001840A0" w:rsidP="001840A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1840A0" w:rsidRDefault="001840A0" w:rsidP="001840A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1840A0" w:rsidRDefault="001840A0" w:rsidP="001840A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EF4FA1" w:rsidRDefault="00EF4FA1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EF4FA1" w:rsidRDefault="00EF4FA1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EF4FA1" w:rsidRDefault="00EF4FA1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EF4FA1" w:rsidRPr="00EF4FA1" w:rsidRDefault="00EF4FA1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8"/>
        </w:rPr>
      </w:pPr>
      <w:r w:rsidRPr="00EF4FA1">
        <w:rPr>
          <w:rFonts w:ascii="Times New Roman" w:eastAsia="Calibri" w:hAnsi="Times New Roman" w:cs="Times New Roman"/>
          <w:sz w:val="24"/>
          <w:szCs w:val="28"/>
        </w:rPr>
        <w:t>Приложение к бланку 030949</w:t>
      </w:r>
    </w:p>
    <w:p w:rsidR="00EF4FA1" w:rsidRDefault="00EF4FA1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797170" w:rsidRDefault="0079717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797170" w:rsidRDefault="0079717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797170" w:rsidRDefault="00802E88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Разослано: в дело - 2, прокуратура, Н.А.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Гереш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К.М. Чеховская, И.В. Новиков.</w:t>
      </w:r>
    </w:p>
    <w:p w:rsidR="00797170" w:rsidRDefault="00797170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170" w:rsidRDefault="00797170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170" w:rsidRDefault="00797170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170" w:rsidRDefault="00802E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СОГЛАСОВАНИЯ</w:t>
      </w:r>
    </w:p>
    <w:p w:rsidR="00797170" w:rsidRDefault="0079717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1758"/>
        <w:gridCol w:w="1840"/>
        <w:gridCol w:w="3690"/>
        <w:gridCol w:w="2283"/>
      </w:tblGrid>
      <w:tr w:rsidR="00797170">
        <w:trPr>
          <w:trHeight w:val="787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802E88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802E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802E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802E88">
            <w:pPr>
              <w:widowControl w:val="0"/>
              <w:spacing w:after="0" w:line="240" w:lineRule="auto"/>
              <w:ind w:left="-2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797170">
        <w:trPr>
          <w:trHeight w:val="654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797170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797170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EBC" w:rsidRPr="008F0EBC" w:rsidRDefault="008F0EBC" w:rsidP="008F0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EBC">
              <w:rPr>
                <w:rFonts w:ascii="Times New Roman" w:eastAsia="Calibri" w:hAnsi="Times New Roman" w:cs="Times New Roman"/>
                <w:sz w:val="28"/>
                <w:szCs w:val="28"/>
              </w:rPr>
              <w:t>Р.А. Пичугин</w:t>
            </w:r>
          </w:p>
          <w:p w:rsidR="00797170" w:rsidRDefault="008F0EBC" w:rsidP="008F0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EBC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городского округа – начальник управления по безопасности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797170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7170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797170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797170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802E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Гереш</w:t>
            </w:r>
            <w:proofErr w:type="spellEnd"/>
          </w:p>
          <w:p w:rsidR="00797170" w:rsidRDefault="00802E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финансового управления администрации</w:t>
            </w:r>
          </w:p>
          <w:p w:rsidR="00797170" w:rsidRDefault="00797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170" w:rsidRDefault="00797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797170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7170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797170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797170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802E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Э.Э.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Ризванова</w:t>
            </w:r>
            <w:proofErr w:type="spellEnd"/>
          </w:p>
          <w:p w:rsidR="00797170" w:rsidRDefault="00802E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экономического управления администрации</w:t>
            </w:r>
          </w:p>
          <w:p w:rsidR="00797170" w:rsidRDefault="00797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170" w:rsidRDefault="00797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797170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7170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797170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797170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802E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 администрации городского округа Красногорск</w:t>
            </w:r>
          </w:p>
          <w:p w:rsidR="00797170" w:rsidRDefault="00797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797170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97170" w:rsidRDefault="0079717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ED4D40" w:rsidRDefault="00ED4D4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ED4D40" w:rsidRDefault="00ED4D4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ED4D40" w:rsidRDefault="00ED4D4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ED4D40" w:rsidRDefault="00ED4D4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ED4D40" w:rsidRDefault="00ED4D4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ED4D40" w:rsidRDefault="00ED4D4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ED4D40" w:rsidRDefault="00ED4D4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ED4D40" w:rsidRDefault="00ED4D4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ED4D40" w:rsidRDefault="00ED4D4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ED4D40" w:rsidRDefault="00ED4D4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ED4D40" w:rsidRDefault="00ED4D4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ED4D40" w:rsidRPr="00ED4D40" w:rsidRDefault="00ED4D4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ED4D40">
        <w:rPr>
          <w:rFonts w:ascii="Times New Roman" w:eastAsia="Calibri" w:hAnsi="Times New Roman" w:cs="Times New Roman"/>
          <w:sz w:val="24"/>
          <w:szCs w:val="24"/>
        </w:rPr>
        <w:t>Приложение к бланку 031592</w:t>
      </w:r>
    </w:p>
    <w:sectPr w:rsidR="00ED4D40" w:rsidRPr="00ED4D40">
      <w:footerReference w:type="default" r:id="rId7"/>
      <w:pgSz w:w="11906" w:h="16838"/>
      <w:pgMar w:top="1134" w:right="850" w:bottom="765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478" w:rsidRDefault="00F96478">
      <w:pPr>
        <w:spacing w:after="0" w:line="240" w:lineRule="auto"/>
      </w:pPr>
      <w:r>
        <w:separator/>
      </w:r>
    </w:p>
  </w:endnote>
  <w:endnote w:type="continuationSeparator" w:id="0">
    <w:p w:rsidR="00F96478" w:rsidRDefault="00F9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170" w:rsidRDefault="00797170">
    <w:pPr>
      <w:pStyle w:val="a8"/>
      <w:ind w:hanging="1134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478" w:rsidRDefault="00F96478">
      <w:pPr>
        <w:spacing w:after="0" w:line="240" w:lineRule="auto"/>
      </w:pPr>
      <w:r>
        <w:separator/>
      </w:r>
    </w:p>
  </w:footnote>
  <w:footnote w:type="continuationSeparator" w:id="0">
    <w:p w:rsidR="00F96478" w:rsidRDefault="00F96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70"/>
    <w:rsid w:val="001840A0"/>
    <w:rsid w:val="00265B20"/>
    <w:rsid w:val="00541D20"/>
    <w:rsid w:val="00797170"/>
    <w:rsid w:val="00802E88"/>
    <w:rsid w:val="00814884"/>
    <w:rsid w:val="008A3F6F"/>
    <w:rsid w:val="008F0EBC"/>
    <w:rsid w:val="00A35026"/>
    <w:rsid w:val="00B536C2"/>
    <w:rsid w:val="00CD4710"/>
    <w:rsid w:val="00ED4D40"/>
    <w:rsid w:val="00EF4FA1"/>
    <w:rsid w:val="00F52894"/>
    <w:rsid w:val="00F9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52514-9E37-4DC4-9399-BECC3509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654AB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CD49BE"/>
  </w:style>
  <w:style w:type="character" w:customStyle="1" w:styleId="a7">
    <w:name w:val="Нижний колонтитул Знак"/>
    <w:basedOn w:val="a0"/>
    <w:link w:val="a8"/>
    <w:uiPriority w:val="99"/>
    <w:qFormat/>
    <w:rsid w:val="00CD49BE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E654A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E4D32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CD49B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CD49BE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16B5CF7-D3D7-4190-837C-379B3AF8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Речная1</dc:creator>
  <dc:description/>
  <cp:lastModifiedBy>Виталий Вячеславович Черныш</cp:lastModifiedBy>
  <cp:revision>3</cp:revision>
  <cp:lastPrinted>2024-12-10T13:56:00Z</cp:lastPrinted>
  <dcterms:created xsi:type="dcterms:W3CDTF">2024-12-06T11:20:00Z</dcterms:created>
  <dcterms:modified xsi:type="dcterms:W3CDTF">2024-12-10T13:59:00Z</dcterms:modified>
  <dc:language>ru-RU</dc:language>
</cp:coreProperties>
</file>