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FE" w:rsidRPr="006463FE" w:rsidRDefault="006463FE" w:rsidP="006463FE">
      <w:pPr>
        <w:spacing w:after="200" w:line="276" w:lineRule="auto"/>
        <w:jc w:val="right"/>
        <w:rPr>
          <w:rFonts w:ascii="Calibri" w:eastAsia="Times New Roman" w:hAnsi="Calibri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463FE">
        <w:rPr>
          <w:rFonts w:ascii="Calibri" w:eastAsia="Times New Roman" w:hAnsi="Calibri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1BF4AE28" wp14:editId="14C9EEE7">
            <wp:simplePos x="0" y="0"/>
            <wp:positionH relativeFrom="column">
              <wp:posOffset>2445385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63FE">
        <w:rPr>
          <w:rFonts w:ascii="Calibri" w:eastAsia="Times New Roman" w:hAnsi="Calibri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</w:t>
      </w:r>
    </w:p>
    <w:p w:rsidR="006463FE" w:rsidRPr="006463FE" w:rsidRDefault="006463FE" w:rsidP="0064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463F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АДМИНИСТРАЦИЯ</w:t>
      </w:r>
    </w:p>
    <w:p w:rsidR="006463FE" w:rsidRPr="006463FE" w:rsidRDefault="006463FE" w:rsidP="0064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3FE"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  <w:t>ГОРОДСКОГО ОКРУГА КРАСНОГОРСК</w:t>
      </w:r>
    </w:p>
    <w:p w:rsidR="006463FE" w:rsidRPr="006463FE" w:rsidRDefault="006463FE" w:rsidP="0064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МОСКОВСКОЙ ОБ</w:t>
      </w:r>
      <w:bookmarkStart w:id="0" w:name="_GoBack"/>
      <w:bookmarkEnd w:id="0"/>
      <w:r w:rsidRPr="006463F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ЛАСТИ</w:t>
      </w:r>
    </w:p>
    <w:p w:rsidR="006463FE" w:rsidRPr="006463FE" w:rsidRDefault="006463FE" w:rsidP="0064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56"/>
          <w:szCs w:val="56"/>
          <w:lang w:eastAsia="ru-RU"/>
        </w:rPr>
      </w:pPr>
      <w:r w:rsidRPr="006463FE">
        <w:rPr>
          <w:rFonts w:ascii="Times New Roman" w:eastAsia="Times New Roman" w:hAnsi="Times New Roman" w:cs="Times New Roman"/>
          <w:b/>
          <w:spacing w:val="-1"/>
          <w:sz w:val="56"/>
          <w:szCs w:val="56"/>
          <w:lang w:eastAsia="ru-RU"/>
        </w:rPr>
        <w:t>ПОСТАНОВЛЕНИЕ</w:t>
      </w:r>
    </w:p>
    <w:p w:rsidR="006463FE" w:rsidRDefault="00C51C8E" w:rsidP="006463FE">
      <w:pPr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52"/>
          <w:szCs w:val="52"/>
          <w:u w:val="single"/>
          <w:lang w:eastAsia="ru-RU"/>
        </w:rPr>
      </w:pPr>
      <w:r>
        <w:rPr>
          <w:rFonts w:ascii="Calibri" w:eastAsia="Times New Roman" w:hAnsi="Calibri" w:cs="Times New Roman"/>
          <w:spacing w:val="-1"/>
          <w:sz w:val="52"/>
          <w:szCs w:val="52"/>
          <w:u w:val="single"/>
          <w:lang w:eastAsia="ru-RU"/>
        </w:rPr>
        <w:t>09.12</w:t>
      </w:r>
      <w:r w:rsidR="006463FE" w:rsidRPr="006463FE">
        <w:rPr>
          <w:rFonts w:ascii="Calibri" w:eastAsia="Times New Roman" w:hAnsi="Calibri" w:cs="Times New Roman"/>
          <w:spacing w:val="-1"/>
          <w:sz w:val="52"/>
          <w:szCs w:val="52"/>
          <w:u w:val="single"/>
          <w:lang w:eastAsia="ru-RU"/>
        </w:rPr>
        <w:t>.202</w:t>
      </w:r>
      <w:r>
        <w:rPr>
          <w:rFonts w:ascii="Calibri" w:eastAsia="Times New Roman" w:hAnsi="Calibri" w:cs="Times New Roman"/>
          <w:spacing w:val="-1"/>
          <w:sz w:val="52"/>
          <w:szCs w:val="52"/>
          <w:u w:val="single"/>
          <w:lang w:eastAsia="ru-RU"/>
        </w:rPr>
        <w:t>4</w:t>
      </w:r>
      <w:r w:rsidR="006463FE" w:rsidRPr="006463FE">
        <w:rPr>
          <w:rFonts w:ascii="Calibri" w:eastAsia="Times New Roman" w:hAnsi="Calibri" w:cs="Times New Roman"/>
          <w:spacing w:val="-1"/>
          <w:sz w:val="52"/>
          <w:szCs w:val="52"/>
          <w:lang w:eastAsia="ru-RU"/>
        </w:rPr>
        <w:t xml:space="preserve"> № </w:t>
      </w:r>
      <w:r>
        <w:rPr>
          <w:rFonts w:ascii="Calibri" w:eastAsia="Times New Roman" w:hAnsi="Calibri" w:cs="Times New Roman"/>
          <w:spacing w:val="-1"/>
          <w:sz w:val="52"/>
          <w:szCs w:val="52"/>
          <w:u w:val="single"/>
          <w:lang w:eastAsia="ru-RU"/>
        </w:rPr>
        <w:t>4111/12</w:t>
      </w:r>
    </w:p>
    <w:p w:rsidR="006463FE" w:rsidRPr="006463FE" w:rsidRDefault="006463FE" w:rsidP="006463FE">
      <w:pPr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52"/>
          <w:szCs w:val="52"/>
          <w:u w:val="single"/>
          <w:lang w:eastAsia="ru-RU"/>
        </w:rPr>
      </w:pPr>
    </w:p>
    <w:p w:rsidR="00D904C5" w:rsidRPr="00B04254" w:rsidRDefault="00D904C5" w:rsidP="004B0C63">
      <w:pPr>
        <w:pStyle w:val="ConsPlusTitle"/>
        <w:widowControl/>
        <w:spacing w:line="216" w:lineRule="auto"/>
        <w:ind w:left="1134" w:right="848"/>
        <w:jc w:val="center"/>
        <w:rPr>
          <w:b w:val="0"/>
        </w:rPr>
      </w:pPr>
      <w:r w:rsidRPr="00B04254">
        <w:rPr>
          <w:b w:val="0"/>
        </w:rPr>
        <w:t xml:space="preserve">Об утверждении </w:t>
      </w:r>
      <w:r w:rsidR="008C73EC" w:rsidRPr="00B04254">
        <w:rPr>
          <w:b w:val="0"/>
        </w:rPr>
        <w:t>порядка взаимодействия</w:t>
      </w:r>
      <w:r w:rsidR="00336568" w:rsidRPr="00B04254">
        <w:rPr>
          <w:b w:val="0"/>
        </w:rPr>
        <w:t xml:space="preserve"> при возникновении </w:t>
      </w:r>
      <w:r w:rsidR="00CE7D38" w:rsidRPr="00B04254">
        <w:rPr>
          <w:b w:val="0"/>
        </w:rPr>
        <w:t xml:space="preserve">чрезвычайных ситуаций, </w:t>
      </w:r>
      <w:r w:rsidR="00336568" w:rsidRPr="00B04254">
        <w:rPr>
          <w:b w:val="0"/>
        </w:rPr>
        <w:t>технологических нарушений</w:t>
      </w:r>
      <w:r w:rsidR="00F71BC4" w:rsidRPr="00B04254">
        <w:rPr>
          <w:b w:val="0"/>
        </w:rPr>
        <w:t xml:space="preserve"> и проведении плановых работ </w:t>
      </w:r>
      <w:r w:rsidR="00336568" w:rsidRPr="00B04254">
        <w:rPr>
          <w:b w:val="0"/>
        </w:rPr>
        <w:t>на объектах жизнеобеспечения населения</w:t>
      </w:r>
      <w:r w:rsidR="00943B14" w:rsidRPr="00B04254">
        <w:rPr>
          <w:b w:val="0"/>
        </w:rPr>
        <w:t xml:space="preserve"> городского округа Красногорск</w:t>
      </w:r>
    </w:p>
    <w:p w:rsidR="00D904C5" w:rsidRPr="00B04254" w:rsidRDefault="00D904C5" w:rsidP="004B0C63">
      <w:pPr>
        <w:autoSpaceDE w:val="0"/>
        <w:autoSpaceDN w:val="0"/>
        <w:adjustRightInd w:val="0"/>
        <w:spacing w:after="0" w:line="21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904C5" w:rsidRPr="00B04254" w:rsidRDefault="00D904C5" w:rsidP="00D904C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904C5" w:rsidRPr="00B04254" w:rsidRDefault="00D904C5" w:rsidP="001E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9" w:history="1">
        <w:r w:rsidRPr="00B04254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B04254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F92B51" w:rsidRPr="00B04254">
        <w:rPr>
          <w:rFonts w:ascii="Times New Roman" w:hAnsi="Times New Roman" w:cs="Times New Roman"/>
          <w:sz w:val="28"/>
          <w:szCs w:val="28"/>
        </w:rPr>
        <w:t>30.12.2003</w:t>
      </w:r>
      <w:r w:rsidRPr="00B04254">
        <w:rPr>
          <w:rFonts w:ascii="Times New Roman" w:hAnsi="Times New Roman" w:cs="Times New Roman"/>
          <w:sz w:val="28"/>
          <w:szCs w:val="28"/>
        </w:rPr>
        <w:t xml:space="preserve"> № </w:t>
      </w:r>
      <w:r w:rsidR="008C73EC" w:rsidRPr="00B04254">
        <w:rPr>
          <w:rFonts w:ascii="Times New Roman" w:hAnsi="Times New Roman" w:cs="Times New Roman"/>
          <w:sz w:val="28"/>
          <w:szCs w:val="28"/>
        </w:rPr>
        <w:t>794</w:t>
      </w:r>
      <w:r w:rsidRPr="00B04254">
        <w:rPr>
          <w:rFonts w:ascii="Times New Roman" w:hAnsi="Times New Roman" w:cs="Times New Roman"/>
          <w:sz w:val="28"/>
          <w:szCs w:val="28"/>
        </w:rPr>
        <w:t xml:space="preserve"> «</w:t>
      </w:r>
      <w:r w:rsidR="00F92B51" w:rsidRPr="00B04254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7669F8" w:rsidRPr="00B04254">
        <w:rPr>
          <w:rFonts w:ascii="Times New Roman" w:hAnsi="Times New Roman" w:cs="Times New Roman"/>
          <w:sz w:val="28"/>
          <w:szCs w:val="28"/>
        </w:rPr>
        <w:t>»,</w:t>
      </w:r>
      <w:r w:rsidRPr="00B04254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0181B" w:rsidRPr="00B04254">
        <w:rPr>
          <w:rFonts w:ascii="Times New Roman" w:hAnsi="Times New Roman" w:cs="Times New Roman"/>
          <w:sz w:val="28"/>
          <w:szCs w:val="28"/>
        </w:rPr>
        <w:t>организации и осуществления взаимодействи</w:t>
      </w:r>
      <w:r w:rsidR="002F4653" w:rsidRPr="00B04254">
        <w:rPr>
          <w:rFonts w:ascii="Times New Roman" w:hAnsi="Times New Roman" w:cs="Times New Roman"/>
          <w:sz w:val="28"/>
          <w:szCs w:val="28"/>
        </w:rPr>
        <w:t>я</w:t>
      </w:r>
      <w:r w:rsidR="0050181B" w:rsidRPr="00B0425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Красногорск (далее – городского округа) с учреждениями, предприятиями и организациями, осуществляющими свою хозяйственную деятельность на территории городского округа</w:t>
      </w:r>
      <w:r w:rsidR="00A47983" w:rsidRPr="00B04254">
        <w:rPr>
          <w:rFonts w:ascii="Times New Roman" w:hAnsi="Times New Roman" w:cs="Times New Roman"/>
          <w:sz w:val="28"/>
          <w:szCs w:val="28"/>
        </w:rPr>
        <w:t>,</w:t>
      </w:r>
      <w:r w:rsidR="0050181B" w:rsidRPr="00B04254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организационно-правовых форм, при возникновении</w:t>
      </w:r>
      <w:r w:rsidR="00CE7D38" w:rsidRPr="00B04254">
        <w:rPr>
          <w:rFonts w:ascii="Times New Roman" w:hAnsi="Times New Roman"/>
          <w:sz w:val="28"/>
        </w:rPr>
        <w:t xml:space="preserve"> </w:t>
      </w:r>
      <w:r w:rsidR="00CE7D38" w:rsidRPr="00B04254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="006674E3" w:rsidRPr="00B04254">
        <w:rPr>
          <w:rFonts w:ascii="Times New Roman" w:hAnsi="Times New Roman" w:cs="Times New Roman"/>
          <w:sz w:val="28"/>
          <w:szCs w:val="28"/>
        </w:rPr>
        <w:t xml:space="preserve"> технологических нарушений</w:t>
      </w:r>
      <w:r w:rsidR="0050181B" w:rsidRPr="00B04254">
        <w:rPr>
          <w:rFonts w:ascii="Times New Roman" w:hAnsi="Times New Roman" w:cs="Times New Roman"/>
          <w:sz w:val="28"/>
          <w:szCs w:val="28"/>
        </w:rPr>
        <w:t xml:space="preserve"> </w:t>
      </w:r>
      <w:r w:rsidR="003E3FFA" w:rsidRPr="00B04254">
        <w:rPr>
          <w:rFonts w:ascii="Times New Roman" w:hAnsi="Times New Roman" w:cs="Times New Roman"/>
          <w:sz w:val="28"/>
          <w:szCs w:val="28"/>
        </w:rPr>
        <w:t>и проведении плановых работ</w:t>
      </w:r>
      <w:r w:rsidR="0050181B" w:rsidRPr="00B04254">
        <w:rPr>
          <w:rFonts w:ascii="Times New Roman" w:hAnsi="Times New Roman" w:cs="Times New Roman"/>
          <w:sz w:val="28"/>
          <w:szCs w:val="28"/>
        </w:rPr>
        <w:t xml:space="preserve"> на объектах жизнеобеспечения населения городского округа</w:t>
      </w:r>
      <w:r w:rsidR="00261F78">
        <w:rPr>
          <w:rFonts w:ascii="Times New Roman" w:hAnsi="Times New Roman" w:cs="Times New Roman"/>
          <w:sz w:val="28"/>
          <w:szCs w:val="28"/>
        </w:rPr>
        <w:t>,</w:t>
      </w:r>
      <w:r w:rsidR="007233AC" w:rsidRPr="00B04254">
        <w:rPr>
          <w:rFonts w:ascii="Times New Roman" w:hAnsi="Times New Roman" w:cs="Times New Roman"/>
          <w:sz w:val="28"/>
          <w:szCs w:val="28"/>
        </w:rPr>
        <w:t xml:space="preserve"> </w:t>
      </w:r>
      <w:r w:rsidR="008C73EC" w:rsidRPr="00B04254">
        <w:rPr>
          <w:rFonts w:ascii="Times New Roman" w:hAnsi="Times New Roman" w:cs="Times New Roman"/>
          <w:sz w:val="28"/>
          <w:szCs w:val="28"/>
        </w:rPr>
        <w:t>поста</w:t>
      </w:r>
      <w:r w:rsidRPr="00B04254">
        <w:rPr>
          <w:rFonts w:ascii="Times New Roman" w:hAnsi="Times New Roman" w:cs="Times New Roman"/>
          <w:sz w:val="28"/>
          <w:szCs w:val="28"/>
        </w:rPr>
        <w:t>новляю:</w:t>
      </w:r>
    </w:p>
    <w:p w:rsidR="00A779ED" w:rsidRPr="00B04254" w:rsidRDefault="00A47983" w:rsidP="001E2FF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Times New Roman"/>
          <w:szCs w:val="28"/>
        </w:rPr>
      </w:pPr>
      <w:r w:rsidRPr="00B04254">
        <w:rPr>
          <w:rFonts w:cs="Times New Roman"/>
          <w:szCs w:val="28"/>
        </w:rPr>
        <w:t xml:space="preserve">1. </w:t>
      </w:r>
      <w:r w:rsidR="00D904C5" w:rsidRPr="00B04254">
        <w:rPr>
          <w:rFonts w:cs="Times New Roman"/>
          <w:szCs w:val="28"/>
        </w:rPr>
        <w:t>Утвердить</w:t>
      </w:r>
      <w:r w:rsidR="00CB56BA" w:rsidRPr="00B04254">
        <w:rPr>
          <w:rFonts w:cs="Times New Roman"/>
          <w:szCs w:val="28"/>
        </w:rPr>
        <w:t xml:space="preserve"> п</w:t>
      </w:r>
      <w:r w:rsidR="00DD10D8" w:rsidRPr="00B04254">
        <w:rPr>
          <w:rFonts w:cs="Times New Roman"/>
          <w:szCs w:val="28"/>
        </w:rPr>
        <w:t>орядок взаимодействия органов местного самоуправления (органов администрации городского округа, их структурных подразделений)</w:t>
      </w:r>
      <w:r w:rsidR="00860416" w:rsidRPr="00B04254">
        <w:rPr>
          <w:rFonts w:cs="Times New Roman"/>
          <w:szCs w:val="28"/>
        </w:rPr>
        <w:t xml:space="preserve"> </w:t>
      </w:r>
      <w:r w:rsidR="00500059" w:rsidRPr="00B04254">
        <w:rPr>
          <w:rFonts w:cs="Times New Roman"/>
          <w:szCs w:val="28"/>
        </w:rPr>
        <w:t>(далее – органов администрации)</w:t>
      </w:r>
      <w:r w:rsidR="00DD10D8" w:rsidRPr="00B04254">
        <w:rPr>
          <w:rFonts w:cs="Times New Roman"/>
          <w:szCs w:val="28"/>
        </w:rPr>
        <w:t>, муниципальных учреждений и предприятий</w:t>
      </w:r>
      <w:r w:rsidR="00860416" w:rsidRPr="00B04254">
        <w:rPr>
          <w:rFonts w:cs="Times New Roman"/>
          <w:szCs w:val="28"/>
        </w:rPr>
        <w:t xml:space="preserve"> (далее – подведомственные </w:t>
      </w:r>
      <w:r w:rsidR="005759DB" w:rsidRPr="00B04254">
        <w:rPr>
          <w:rFonts w:cs="Times New Roman"/>
          <w:szCs w:val="28"/>
        </w:rPr>
        <w:t xml:space="preserve"> </w:t>
      </w:r>
      <w:r w:rsidR="00860416" w:rsidRPr="00B04254">
        <w:rPr>
          <w:rFonts w:cs="Times New Roman"/>
          <w:szCs w:val="28"/>
        </w:rPr>
        <w:t xml:space="preserve">учреждения), </w:t>
      </w:r>
      <w:r w:rsidR="00DD10D8" w:rsidRPr="00B04254">
        <w:rPr>
          <w:rFonts w:cs="Times New Roman"/>
          <w:szCs w:val="28"/>
        </w:rPr>
        <w:t>ресурсоснабжающих, эксплуатирующих, управляющих и обслуживающих организаций, осуществляющих свою хозяйственную деятельность на территории городского округа, независимо от их организационно правовых форм</w:t>
      </w:r>
      <w:r w:rsidR="00DC64D4" w:rsidRPr="00B04254">
        <w:rPr>
          <w:rFonts w:cs="Times New Roman"/>
          <w:szCs w:val="28"/>
        </w:rPr>
        <w:t xml:space="preserve"> (далее – организации</w:t>
      </w:r>
      <w:r w:rsidR="00D2026D" w:rsidRPr="00B04254">
        <w:rPr>
          <w:rFonts w:cs="Times New Roman"/>
          <w:szCs w:val="28"/>
        </w:rPr>
        <w:t>)</w:t>
      </w:r>
      <w:r w:rsidR="00DD10D8" w:rsidRPr="00B04254">
        <w:rPr>
          <w:rFonts w:cs="Times New Roman"/>
          <w:szCs w:val="28"/>
        </w:rPr>
        <w:t xml:space="preserve">, </w:t>
      </w:r>
      <w:r w:rsidR="00336568" w:rsidRPr="00B04254">
        <w:rPr>
          <w:rFonts w:cs="Times New Roman"/>
          <w:szCs w:val="28"/>
        </w:rPr>
        <w:t xml:space="preserve">при возникновении </w:t>
      </w:r>
      <w:r w:rsidR="00DC64D4" w:rsidRPr="00B04254">
        <w:rPr>
          <w:rFonts w:cs="Times New Roman"/>
          <w:szCs w:val="28"/>
        </w:rPr>
        <w:t>чрезвычайных ситуаций, технологических нарушений</w:t>
      </w:r>
      <w:r w:rsidR="00336568" w:rsidRPr="00B04254">
        <w:rPr>
          <w:rFonts w:cs="Times New Roman"/>
          <w:szCs w:val="28"/>
        </w:rPr>
        <w:t xml:space="preserve"> </w:t>
      </w:r>
      <w:r w:rsidR="00B23352" w:rsidRPr="00B04254">
        <w:rPr>
          <w:rFonts w:cs="Times New Roman"/>
        </w:rPr>
        <w:t>и проведении плановых работ</w:t>
      </w:r>
      <w:r w:rsidR="00B23352" w:rsidRPr="00B04254">
        <w:rPr>
          <w:rFonts w:cs="Times New Roman"/>
          <w:szCs w:val="28"/>
        </w:rPr>
        <w:t xml:space="preserve"> </w:t>
      </w:r>
      <w:r w:rsidR="00336568" w:rsidRPr="00B04254">
        <w:rPr>
          <w:rFonts w:cs="Times New Roman"/>
          <w:szCs w:val="28"/>
        </w:rPr>
        <w:t>на объектах жизнеобеспечения населения</w:t>
      </w:r>
      <w:r w:rsidR="007D62CC" w:rsidRPr="00B04254">
        <w:rPr>
          <w:rFonts w:cs="Times New Roman"/>
          <w:szCs w:val="28"/>
        </w:rPr>
        <w:t xml:space="preserve"> </w:t>
      </w:r>
      <w:r w:rsidR="00AC493A" w:rsidRPr="00B04254">
        <w:rPr>
          <w:rFonts w:cs="Times New Roman"/>
          <w:szCs w:val="28"/>
        </w:rPr>
        <w:t xml:space="preserve">городского округа </w:t>
      </w:r>
      <w:r w:rsidR="00D904C5" w:rsidRPr="00B04254">
        <w:rPr>
          <w:rFonts w:cs="Times New Roman"/>
          <w:szCs w:val="28"/>
        </w:rPr>
        <w:t xml:space="preserve">(далее – </w:t>
      </w:r>
      <w:r w:rsidR="00DD10D8" w:rsidRPr="00B04254">
        <w:rPr>
          <w:rFonts w:cs="Times New Roman"/>
          <w:szCs w:val="28"/>
        </w:rPr>
        <w:t>Порядок)</w:t>
      </w:r>
      <w:hyperlink r:id="rId10" w:history="1">
        <w:r w:rsidR="00D904C5" w:rsidRPr="00B04254">
          <w:rPr>
            <w:rFonts w:cs="Times New Roman"/>
            <w:szCs w:val="28"/>
          </w:rPr>
          <w:t>.</w:t>
        </w:r>
      </w:hyperlink>
    </w:p>
    <w:p w:rsidR="0062696F" w:rsidRDefault="00A47983" w:rsidP="001E2FF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B04254">
        <w:rPr>
          <w:rFonts w:cs="Times New Roman"/>
          <w:szCs w:val="28"/>
        </w:rPr>
        <w:t xml:space="preserve">2. </w:t>
      </w:r>
      <w:r w:rsidR="007605A9" w:rsidRPr="00B04254">
        <w:rPr>
          <w:rFonts w:cs="Times New Roman"/>
          <w:szCs w:val="28"/>
        </w:rPr>
        <w:t xml:space="preserve">Назначить </w:t>
      </w:r>
      <w:r w:rsidR="000C4CCC" w:rsidRPr="00B04254">
        <w:rPr>
          <w:rFonts w:cs="Times New Roman"/>
          <w:szCs w:val="28"/>
        </w:rPr>
        <w:t xml:space="preserve">первого заместителя главы </w:t>
      </w:r>
      <w:r w:rsidR="00CE7D38" w:rsidRPr="00B04254">
        <w:rPr>
          <w:rFonts w:cs="Times New Roman"/>
          <w:szCs w:val="28"/>
        </w:rPr>
        <w:t>городского округа</w:t>
      </w:r>
      <w:r w:rsidR="00DC64D4" w:rsidRPr="00B04254">
        <w:rPr>
          <w:rFonts w:cs="Times New Roman"/>
          <w:szCs w:val="28"/>
        </w:rPr>
        <w:t xml:space="preserve"> </w:t>
      </w:r>
      <w:r w:rsidR="00CB56BA" w:rsidRPr="00B04254">
        <w:rPr>
          <w:rFonts w:cs="Times New Roman"/>
          <w:szCs w:val="28"/>
        </w:rPr>
        <w:t>(</w:t>
      </w:r>
      <w:r w:rsidR="001E2FF0">
        <w:rPr>
          <w:rFonts w:cs="Times New Roman"/>
          <w:szCs w:val="28"/>
        </w:rPr>
        <w:t>Тимошина</w:t>
      </w:r>
      <w:r w:rsidR="00CB56BA" w:rsidRPr="00B04254">
        <w:rPr>
          <w:rFonts w:cs="Times New Roman"/>
          <w:szCs w:val="28"/>
        </w:rPr>
        <w:t xml:space="preserve"> Н.С.) и заместителя главы </w:t>
      </w:r>
      <w:r w:rsidR="00DC64D4" w:rsidRPr="00B04254">
        <w:rPr>
          <w:rFonts w:cs="Times New Roman"/>
          <w:szCs w:val="28"/>
        </w:rPr>
        <w:t>городского округа</w:t>
      </w:r>
      <w:r w:rsidR="001E2FF0">
        <w:rPr>
          <w:rFonts w:cs="Times New Roman"/>
          <w:szCs w:val="28"/>
        </w:rPr>
        <w:t xml:space="preserve"> – начальника управления по </w:t>
      </w:r>
    </w:p>
    <w:p w:rsidR="00CB56BA" w:rsidRPr="00B04254" w:rsidRDefault="001E2FF0" w:rsidP="0062696F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безопасности</w:t>
      </w:r>
      <w:r w:rsidR="00CB56BA" w:rsidRPr="00B04254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Пичугин Р.А</w:t>
      </w:r>
      <w:r w:rsidR="00CB56BA" w:rsidRPr="00B04254">
        <w:rPr>
          <w:rFonts w:cs="Times New Roman"/>
          <w:szCs w:val="28"/>
        </w:rPr>
        <w:t>.)</w:t>
      </w:r>
      <w:r w:rsidR="00CE594C" w:rsidRPr="00B04254">
        <w:rPr>
          <w:rFonts w:cs="Times New Roman"/>
          <w:szCs w:val="28"/>
        </w:rPr>
        <w:t xml:space="preserve"> </w:t>
      </w:r>
      <w:r w:rsidR="00703AEA" w:rsidRPr="00B04254">
        <w:rPr>
          <w:rFonts w:cs="Times New Roman"/>
          <w:szCs w:val="28"/>
        </w:rPr>
        <w:t>ответственными за организацию взаимодействия органов администрации</w:t>
      </w:r>
      <w:r w:rsidR="005759DB" w:rsidRPr="00B04254">
        <w:rPr>
          <w:rFonts w:cs="Times New Roman"/>
          <w:szCs w:val="28"/>
        </w:rPr>
        <w:t xml:space="preserve"> городского округа</w:t>
      </w:r>
      <w:r w:rsidR="00703AEA" w:rsidRPr="00B04254">
        <w:rPr>
          <w:rFonts w:cs="Times New Roman"/>
          <w:szCs w:val="28"/>
        </w:rPr>
        <w:t xml:space="preserve">, </w:t>
      </w:r>
      <w:r w:rsidR="00701E38" w:rsidRPr="00B04254">
        <w:rPr>
          <w:rFonts w:cs="Times New Roman"/>
          <w:szCs w:val="28"/>
        </w:rPr>
        <w:t>муниципального казенного учреждения «Единая дежурно-диспетчерская служба К</w:t>
      </w:r>
      <w:r w:rsidR="00701BD9">
        <w:rPr>
          <w:rFonts w:cs="Times New Roman"/>
          <w:szCs w:val="28"/>
        </w:rPr>
        <w:t>расногорск»</w:t>
      </w:r>
      <w:r w:rsidR="00886D32" w:rsidRPr="00B04254">
        <w:rPr>
          <w:rFonts w:cs="Times New Roman"/>
          <w:szCs w:val="28"/>
        </w:rPr>
        <w:t>, подведомственных учреждений</w:t>
      </w:r>
      <w:r w:rsidR="00701BD9">
        <w:rPr>
          <w:rFonts w:cs="Times New Roman"/>
          <w:szCs w:val="28"/>
        </w:rPr>
        <w:t xml:space="preserve"> и </w:t>
      </w:r>
      <w:r w:rsidR="005865DD" w:rsidRPr="00B04254">
        <w:rPr>
          <w:rFonts w:cs="Times New Roman"/>
          <w:szCs w:val="28"/>
        </w:rPr>
        <w:t>организаций</w:t>
      </w:r>
      <w:r w:rsidR="00886D32" w:rsidRPr="00B04254">
        <w:rPr>
          <w:rFonts w:cs="Times New Roman"/>
          <w:szCs w:val="28"/>
        </w:rPr>
        <w:t>,</w:t>
      </w:r>
      <w:r w:rsidR="00FB179B" w:rsidRPr="00B04254">
        <w:rPr>
          <w:rFonts w:cs="Times New Roman"/>
          <w:szCs w:val="28"/>
        </w:rPr>
        <w:t xml:space="preserve"> при возникновении</w:t>
      </w:r>
      <w:r w:rsidR="00DC64D4" w:rsidRPr="00B04254">
        <w:rPr>
          <w:rFonts w:cs="Times New Roman"/>
          <w:szCs w:val="28"/>
        </w:rPr>
        <w:t xml:space="preserve"> чрезвычайных ситуац</w:t>
      </w:r>
      <w:r w:rsidR="006674E3" w:rsidRPr="00B04254">
        <w:rPr>
          <w:rFonts w:cs="Times New Roman"/>
          <w:szCs w:val="28"/>
        </w:rPr>
        <w:t>ий, технологических нарушений</w:t>
      </w:r>
      <w:r w:rsidR="00DC64D4" w:rsidRPr="00B04254">
        <w:rPr>
          <w:rFonts w:cs="Times New Roman"/>
          <w:szCs w:val="28"/>
        </w:rPr>
        <w:t xml:space="preserve"> </w:t>
      </w:r>
      <w:r w:rsidR="00C36BDC" w:rsidRPr="00B04254">
        <w:t>и проведении плановых работ</w:t>
      </w:r>
      <w:r w:rsidR="00FB179B" w:rsidRPr="00B04254">
        <w:rPr>
          <w:rFonts w:cs="Times New Roman"/>
          <w:szCs w:val="28"/>
        </w:rPr>
        <w:t xml:space="preserve"> на объектах жизнеобеспечения населения</w:t>
      </w:r>
      <w:r w:rsidR="006674E3" w:rsidRPr="00B04254">
        <w:rPr>
          <w:rFonts w:cs="Times New Roman"/>
          <w:szCs w:val="28"/>
        </w:rPr>
        <w:t xml:space="preserve"> городского округа</w:t>
      </w:r>
      <w:r w:rsidR="005865DD" w:rsidRPr="00B04254">
        <w:rPr>
          <w:rFonts w:cs="Times New Roman"/>
          <w:szCs w:val="28"/>
        </w:rPr>
        <w:t>.</w:t>
      </w:r>
    </w:p>
    <w:p w:rsidR="00972F08" w:rsidRPr="00B04254" w:rsidRDefault="00CB56BA" w:rsidP="00DF5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254">
        <w:rPr>
          <w:rFonts w:ascii="Times New Roman" w:hAnsi="Times New Roman" w:cs="Times New Roman"/>
          <w:sz w:val="28"/>
          <w:szCs w:val="28"/>
        </w:rPr>
        <w:t xml:space="preserve">3. Первому заместителю главы </w:t>
      </w:r>
      <w:r w:rsidR="00DF57D9" w:rsidRPr="00DF57D9">
        <w:rPr>
          <w:rFonts w:ascii="Times New Roman" w:hAnsi="Times New Roman" w:cs="Times New Roman"/>
          <w:sz w:val="28"/>
          <w:szCs w:val="28"/>
        </w:rPr>
        <w:t>городского округа (Тимошина Н.С.) и заместител</w:t>
      </w:r>
      <w:r w:rsidR="00DF57D9">
        <w:rPr>
          <w:rFonts w:ascii="Times New Roman" w:hAnsi="Times New Roman" w:cs="Times New Roman"/>
          <w:sz w:val="28"/>
          <w:szCs w:val="28"/>
        </w:rPr>
        <w:t>ю</w:t>
      </w:r>
      <w:r w:rsidR="00DF57D9" w:rsidRPr="00DF57D9">
        <w:rPr>
          <w:rFonts w:ascii="Times New Roman" w:hAnsi="Times New Roman" w:cs="Times New Roman"/>
          <w:sz w:val="28"/>
          <w:szCs w:val="28"/>
        </w:rPr>
        <w:t xml:space="preserve"> главы городского округа – начальник</w:t>
      </w:r>
      <w:r w:rsidR="00DF57D9">
        <w:rPr>
          <w:rFonts w:ascii="Times New Roman" w:hAnsi="Times New Roman" w:cs="Times New Roman"/>
          <w:sz w:val="28"/>
          <w:szCs w:val="28"/>
        </w:rPr>
        <w:t>у</w:t>
      </w:r>
      <w:r w:rsidR="00DF57D9" w:rsidRPr="00DF57D9">
        <w:rPr>
          <w:rFonts w:ascii="Times New Roman" w:hAnsi="Times New Roman" w:cs="Times New Roman"/>
          <w:sz w:val="28"/>
          <w:szCs w:val="28"/>
        </w:rPr>
        <w:t xml:space="preserve"> управления по безопасности (Пичугин Р.А.)</w:t>
      </w:r>
      <w:r w:rsidR="00505785">
        <w:rPr>
          <w:rFonts w:ascii="Times New Roman" w:hAnsi="Times New Roman" w:cs="Times New Roman"/>
          <w:sz w:val="28"/>
          <w:szCs w:val="28"/>
        </w:rPr>
        <w:t>, по направлениям деятельности</w:t>
      </w:r>
      <w:r w:rsidR="00DF57D9">
        <w:rPr>
          <w:rFonts w:ascii="Times New Roman" w:hAnsi="Times New Roman" w:cs="Times New Roman"/>
          <w:sz w:val="28"/>
          <w:szCs w:val="28"/>
        </w:rPr>
        <w:t xml:space="preserve"> </w:t>
      </w:r>
      <w:r w:rsidR="00505785">
        <w:rPr>
          <w:rFonts w:ascii="Times New Roman" w:hAnsi="Times New Roman" w:cs="Times New Roman"/>
          <w:sz w:val="28"/>
          <w:szCs w:val="28"/>
        </w:rPr>
        <w:t>о</w:t>
      </w:r>
      <w:r w:rsidR="00972F08" w:rsidRPr="00B04254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568A9" w:rsidRPr="00B04254">
        <w:rPr>
          <w:rFonts w:ascii="Times New Roman" w:hAnsi="Times New Roman" w:cs="Times New Roman"/>
          <w:sz w:val="28"/>
          <w:szCs w:val="28"/>
        </w:rPr>
        <w:t xml:space="preserve">и обеспечить выполнение </w:t>
      </w:r>
      <w:r w:rsidR="00972F08" w:rsidRPr="00B04254">
        <w:rPr>
          <w:rFonts w:ascii="Times New Roman" w:hAnsi="Times New Roman" w:cs="Times New Roman"/>
          <w:sz w:val="28"/>
          <w:szCs w:val="28"/>
        </w:rPr>
        <w:t>мероприятий</w:t>
      </w:r>
      <w:r w:rsidR="000D62DC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E66A39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0D62DC">
        <w:rPr>
          <w:rFonts w:ascii="Times New Roman" w:hAnsi="Times New Roman" w:cs="Times New Roman"/>
          <w:sz w:val="28"/>
          <w:szCs w:val="28"/>
        </w:rPr>
        <w:t xml:space="preserve"> единой дежурно-диспетчерской</w:t>
      </w:r>
      <w:r w:rsidR="00701BD9">
        <w:rPr>
          <w:rFonts w:ascii="Times New Roman" w:hAnsi="Times New Roman" w:cs="Times New Roman"/>
          <w:sz w:val="28"/>
          <w:szCs w:val="28"/>
        </w:rPr>
        <w:t xml:space="preserve"> службой</w:t>
      </w:r>
      <w:r w:rsidR="000D62DC">
        <w:rPr>
          <w:rFonts w:ascii="Times New Roman" w:hAnsi="Times New Roman" w:cs="Times New Roman"/>
          <w:sz w:val="28"/>
          <w:szCs w:val="28"/>
        </w:rPr>
        <w:t xml:space="preserve"> городского округа, дежурно-диспетчерскими и аварийно-диспетчерскими службами организаций</w:t>
      </w:r>
      <w:r w:rsidR="00972F08" w:rsidRPr="00B04254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505785">
        <w:rPr>
          <w:rFonts w:ascii="Times New Roman" w:hAnsi="Times New Roman" w:cs="Times New Roman"/>
          <w:sz w:val="28"/>
          <w:szCs w:val="28"/>
        </w:rPr>
        <w:t>.</w:t>
      </w:r>
    </w:p>
    <w:p w:rsidR="002930ED" w:rsidRPr="00B04254" w:rsidRDefault="00261F78" w:rsidP="00DF5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30ED" w:rsidRPr="00B04254">
        <w:rPr>
          <w:rFonts w:ascii="Times New Roman" w:hAnsi="Times New Roman" w:cs="Times New Roman"/>
          <w:sz w:val="28"/>
          <w:szCs w:val="28"/>
        </w:rPr>
        <w:t>Заместителям главы администрации</w:t>
      </w:r>
      <w:r w:rsidR="005759DB" w:rsidRPr="00B0425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930ED" w:rsidRPr="00B04254">
        <w:rPr>
          <w:rFonts w:ascii="Times New Roman" w:hAnsi="Times New Roman" w:cs="Times New Roman"/>
          <w:sz w:val="28"/>
          <w:szCs w:val="28"/>
        </w:rPr>
        <w:t xml:space="preserve">, </w:t>
      </w:r>
      <w:r w:rsidR="00A779ED" w:rsidRPr="00B04254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7F0FCF" w:rsidRPr="00B042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56DA0" w:rsidRPr="00B0425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779ED" w:rsidRPr="00B04254">
        <w:rPr>
          <w:rFonts w:ascii="Times New Roman" w:hAnsi="Times New Roman" w:cs="Times New Roman"/>
          <w:sz w:val="28"/>
          <w:szCs w:val="28"/>
        </w:rPr>
        <w:t>, руководит</w:t>
      </w:r>
      <w:r w:rsidR="005759DB" w:rsidRPr="00B04254">
        <w:rPr>
          <w:rFonts w:ascii="Times New Roman" w:hAnsi="Times New Roman" w:cs="Times New Roman"/>
          <w:sz w:val="28"/>
          <w:szCs w:val="28"/>
        </w:rPr>
        <w:t>елям подведомственных учреждений</w:t>
      </w:r>
      <w:r w:rsidR="00A779ED" w:rsidRPr="00B04254">
        <w:rPr>
          <w:rFonts w:ascii="Times New Roman" w:hAnsi="Times New Roman" w:cs="Times New Roman"/>
          <w:sz w:val="28"/>
          <w:szCs w:val="28"/>
        </w:rPr>
        <w:t>,</w:t>
      </w:r>
      <w:r w:rsidR="00B13078" w:rsidRPr="00B04254">
        <w:rPr>
          <w:rFonts w:ascii="Times New Roman" w:hAnsi="Times New Roman" w:cs="Times New Roman"/>
          <w:sz w:val="28"/>
          <w:szCs w:val="28"/>
        </w:rPr>
        <w:t xml:space="preserve"> </w:t>
      </w:r>
      <w:r w:rsidR="007F0FCF" w:rsidRPr="00B04254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</w:t>
      </w:r>
      <w:r w:rsidR="00834001" w:rsidRPr="00B04254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3B6518" w:rsidRPr="00B04254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D47C61" w:rsidRPr="00B04254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2565DA" w:rsidRPr="00B04254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3241DF" w:rsidRPr="00B0425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565DA" w:rsidRPr="00B04254">
        <w:rPr>
          <w:rFonts w:ascii="Times New Roman" w:hAnsi="Times New Roman" w:cs="Times New Roman"/>
          <w:sz w:val="28"/>
          <w:szCs w:val="28"/>
        </w:rPr>
        <w:t>.</w:t>
      </w:r>
    </w:p>
    <w:p w:rsidR="00C4135F" w:rsidRPr="00B04254" w:rsidRDefault="005E7BBC" w:rsidP="00DF5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254">
        <w:rPr>
          <w:rFonts w:ascii="Times New Roman" w:hAnsi="Times New Roman" w:cs="Times New Roman"/>
          <w:sz w:val="28"/>
          <w:szCs w:val="28"/>
        </w:rPr>
        <w:t>5.</w:t>
      </w:r>
      <w:r w:rsidR="00261F78">
        <w:rPr>
          <w:rFonts w:ascii="Times New Roman" w:hAnsi="Times New Roman" w:cs="Times New Roman"/>
          <w:sz w:val="28"/>
          <w:szCs w:val="28"/>
        </w:rPr>
        <w:t xml:space="preserve"> </w:t>
      </w:r>
      <w:r w:rsidR="00B13078" w:rsidRPr="00B04254">
        <w:rPr>
          <w:rFonts w:ascii="Times New Roman" w:hAnsi="Times New Roman" w:cs="Times New Roman"/>
          <w:sz w:val="28"/>
          <w:szCs w:val="28"/>
        </w:rPr>
        <w:t>Рекомендовать руководител</w:t>
      </w:r>
      <w:r w:rsidR="00A779ED" w:rsidRPr="00B04254">
        <w:rPr>
          <w:rFonts w:ascii="Times New Roman" w:hAnsi="Times New Roman" w:cs="Times New Roman"/>
          <w:sz w:val="28"/>
          <w:szCs w:val="28"/>
        </w:rPr>
        <w:t>ям</w:t>
      </w:r>
      <w:r w:rsidR="00B13078" w:rsidRPr="00B04254">
        <w:rPr>
          <w:rFonts w:ascii="Times New Roman" w:hAnsi="Times New Roman" w:cs="Times New Roman"/>
          <w:sz w:val="28"/>
          <w:szCs w:val="28"/>
        </w:rPr>
        <w:t xml:space="preserve"> </w:t>
      </w:r>
      <w:r w:rsidR="00D904C5" w:rsidRPr="00B04254">
        <w:rPr>
          <w:rFonts w:ascii="Times New Roman" w:hAnsi="Times New Roman" w:cs="Times New Roman"/>
          <w:sz w:val="28"/>
          <w:szCs w:val="28"/>
        </w:rPr>
        <w:t>организаций</w:t>
      </w:r>
      <w:r w:rsidR="00DF57D9">
        <w:rPr>
          <w:rFonts w:ascii="Times New Roman" w:hAnsi="Times New Roman" w:cs="Times New Roman"/>
          <w:sz w:val="28"/>
          <w:szCs w:val="28"/>
        </w:rPr>
        <w:t xml:space="preserve"> </w:t>
      </w:r>
      <w:r w:rsidR="00680E2E" w:rsidRPr="00B04254">
        <w:rPr>
          <w:rFonts w:ascii="Times New Roman" w:hAnsi="Times New Roman" w:cs="Times New Roman"/>
          <w:sz w:val="28"/>
          <w:szCs w:val="28"/>
        </w:rPr>
        <w:t>о</w:t>
      </w:r>
      <w:r w:rsidR="00D904C5" w:rsidRPr="00B04254">
        <w:rPr>
          <w:rFonts w:ascii="Times New Roman" w:hAnsi="Times New Roman" w:cs="Times New Roman"/>
          <w:sz w:val="28"/>
          <w:szCs w:val="28"/>
        </w:rPr>
        <w:t xml:space="preserve">беспечить выполнение мероприятий </w:t>
      </w:r>
      <w:r w:rsidR="003B6518" w:rsidRPr="00B04254">
        <w:rPr>
          <w:rFonts w:ascii="Times New Roman" w:hAnsi="Times New Roman" w:cs="Times New Roman"/>
          <w:sz w:val="28"/>
          <w:szCs w:val="28"/>
        </w:rPr>
        <w:t>взаимодействия в соответствии с Порядком</w:t>
      </w:r>
      <w:r w:rsidR="00680E2E" w:rsidRPr="00B04254">
        <w:rPr>
          <w:rFonts w:ascii="Times New Roman" w:hAnsi="Times New Roman" w:cs="Times New Roman"/>
          <w:sz w:val="28"/>
          <w:szCs w:val="28"/>
        </w:rPr>
        <w:t xml:space="preserve"> в части касающейся.</w:t>
      </w:r>
    </w:p>
    <w:p w:rsidR="00CE7D38" w:rsidRPr="00BC1903" w:rsidRDefault="0078270A" w:rsidP="00DF5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E7D38"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C1903"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7D38"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903" w:rsidRPr="00BC190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от 11.07.2022 № 1718/7 «Об утверждении порядка взаимодействия при возникновении чрезвычайных ситуаций, технологических нарушений и проведении плановых работ на объектах жизнеобеспечения населения городского округа Красногорск» и от 04.10.2022 № 2179/10 «Об утверждении порядка ликвидации, локализации технологических нарушений и взаимодействия тепло-, электро-, </w:t>
      </w:r>
      <w:proofErr w:type="spellStart"/>
      <w:r w:rsidR="00BC1903" w:rsidRPr="00BC1903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BC1903" w:rsidRPr="00BC1903">
        <w:rPr>
          <w:rFonts w:ascii="Times New Roman" w:hAnsi="Times New Roman" w:cs="Times New Roman"/>
          <w:sz w:val="28"/>
          <w:szCs w:val="28"/>
        </w:rPr>
        <w:t xml:space="preserve"> организаций органов местного самоуправления при устранении аварий и инцидентов на объектах ЖКХ городского округа Красногорск Московской области»</w:t>
      </w:r>
      <w:r w:rsidR="00CE7D38"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</w:t>
      </w:r>
      <w:r w:rsidR="00ED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D38"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C71653" w:rsidRPr="00BC1903" w:rsidRDefault="00CE7D38" w:rsidP="00DF5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C1903" w:rsidRPr="00BC1903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</w:t>
      </w:r>
      <w:r w:rsidR="00D904C5" w:rsidRPr="00BC1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4C5" w:rsidRPr="00B04254" w:rsidRDefault="00CE7D38" w:rsidP="00DF5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254">
        <w:rPr>
          <w:rFonts w:ascii="Times New Roman" w:hAnsi="Times New Roman" w:cs="Times New Roman"/>
          <w:sz w:val="28"/>
          <w:szCs w:val="28"/>
        </w:rPr>
        <w:t>8</w:t>
      </w:r>
      <w:r w:rsidR="0078270A" w:rsidRPr="00B04254">
        <w:rPr>
          <w:rFonts w:ascii="Times New Roman" w:hAnsi="Times New Roman" w:cs="Times New Roman"/>
          <w:sz w:val="28"/>
          <w:szCs w:val="28"/>
        </w:rPr>
        <w:t xml:space="preserve">. </w:t>
      </w:r>
      <w:r w:rsidR="00D904C5" w:rsidRPr="00B042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759DB" w:rsidRPr="00B0425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F3784" w:rsidRPr="00B04254">
        <w:rPr>
          <w:rFonts w:ascii="Times New Roman" w:hAnsi="Times New Roman" w:cs="Times New Roman"/>
          <w:sz w:val="28"/>
          <w:szCs w:val="28"/>
        </w:rPr>
        <w:t>.</w:t>
      </w:r>
    </w:p>
    <w:p w:rsidR="00D904C5" w:rsidRDefault="00D904C5" w:rsidP="00CE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77" w:rsidRDefault="009F7EEA" w:rsidP="00F62A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12BC8">
        <w:rPr>
          <w:rFonts w:ascii="Times New Roman" w:hAnsi="Times New Roman" w:cs="Times New Roman"/>
          <w:sz w:val="28"/>
          <w:szCs w:val="28"/>
        </w:rPr>
        <w:t>Г</w:t>
      </w:r>
      <w:r w:rsidR="00D904C5" w:rsidRPr="00E12BC8">
        <w:rPr>
          <w:rFonts w:ascii="Times New Roman" w:hAnsi="Times New Roman" w:cs="Times New Roman"/>
          <w:sz w:val="28"/>
          <w:szCs w:val="28"/>
        </w:rPr>
        <w:t>лав</w:t>
      </w:r>
      <w:r w:rsidR="00303D25" w:rsidRPr="00E12BC8">
        <w:rPr>
          <w:rFonts w:ascii="Times New Roman" w:hAnsi="Times New Roman" w:cs="Times New Roman"/>
          <w:sz w:val="28"/>
          <w:szCs w:val="28"/>
        </w:rPr>
        <w:t>а</w:t>
      </w:r>
      <w:r w:rsidRPr="00E12B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904C5" w:rsidRPr="002D5930">
        <w:rPr>
          <w:rFonts w:ascii="Times New Roman" w:hAnsi="Times New Roman" w:cs="Times New Roman"/>
          <w:sz w:val="28"/>
          <w:szCs w:val="28"/>
        </w:rPr>
        <w:t xml:space="preserve"> Красногорск </w:t>
      </w:r>
      <w:r w:rsidR="00B13078" w:rsidRPr="002D59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B686D" w:rsidRPr="002D5930">
        <w:rPr>
          <w:rFonts w:ascii="Times New Roman" w:hAnsi="Times New Roman" w:cs="Times New Roman"/>
          <w:sz w:val="28"/>
          <w:szCs w:val="28"/>
        </w:rPr>
        <w:t xml:space="preserve">   </w:t>
      </w:r>
      <w:r w:rsidR="00D41889" w:rsidRPr="002D5930">
        <w:rPr>
          <w:rFonts w:ascii="Times New Roman" w:hAnsi="Times New Roman" w:cs="Times New Roman"/>
          <w:sz w:val="28"/>
          <w:szCs w:val="28"/>
        </w:rPr>
        <w:t xml:space="preserve">  </w:t>
      </w:r>
      <w:r w:rsidR="00580973" w:rsidRPr="002D5930">
        <w:rPr>
          <w:rFonts w:ascii="Times New Roman" w:hAnsi="Times New Roman" w:cs="Times New Roman"/>
          <w:sz w:val="28"/>
          <w:szCs w:val="28"/>
        </w:rPr>
        <w:t xml:space="preserve">    </w:t>
      </w:r>
      <w:r w:rsidR="00B13078" w:rsidRPr="002D5930">
        <w:rPr>
          <w:rFonts w:ascii="Times New Roman" w:hAnsi="Times New Roman" w:cs="Times New Roman"/>
          <w:sz w:val="28"/>
          <w:szCs w:val="28"/>
        </w:rPr>
        <w:t>Д.В. Волков</w:t>
      </w:r>
    </w:p>
    <w:p w:rsidR="004D6977" w:rsidRPr="002D5930" w:rsidRDefault="004D6977" w:rsidP="0028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6977" w:rsidRPr="002D5930" w:rsidSect="002838B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5680" w:type="dxa"/>
        <w:tblLook w:val="04A0" w:firstRow="1" w:lastRow="0" w:firstColumn="1" w:lastColumn="0" w:noHBand="0" w:noVBand="1"/>
      </w:tblPr>
      <w:tblGrid>
        <w:gridCol w:w="4241"/>
      </w:tblGrid>
      <w:tr w:rsidR="00F62A4B" w:rsidRPr="002D5930" w:rsidTr="007A0891">
        <w:tc>
          <w:tcPr>
            <w:tcW w:w="4536" w:type="dxa"/>
            <w:hideMark/>
          </w:tcPr>
          <w:p w:rsidR="00F62A4B" w:rsidRPr="002D5930" w:rsidRDefault="00F62A4B" w:rsidP="00F62A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3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62A4B" w:rsidRPr="002D5930" w:rsidRDefault="00F62A4B" w:rsidP="00F62A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3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62A4B" w:rsidRPr="002D5930" w:rsidRDefault="00F62A4B" w:rsidP="00F62A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30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F62A4B" w:rsidRPr="002D5930" w:rsidRDefault="00F62A4B" w:rsidP="006463F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3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463FE" w:rsidRPr="006463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09.12.2024</w:t>
            </w:r>
            <w:r w:rsidRPr="002D59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463FE" w:rsidRPr="006463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4111/12</w:t>
            </w:r>
          </w:p>
        </w:tc>
      </w:tr>
    </w:tbl>
    <w:p w:rsidR="00F62A4B" w:rsidRPr="002D5930" w:rsidRDefault="00F62A4B" w:rsidP="00F62A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62A4B" w:rsidRPr="002D5930" w:rsidRDefault="00F62A4B" w:rsidP="00F62A4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62A4B" w:rsidRPr="00804DA5" w:rsidRDefault="00F62A4B" w:rsidP="00804DA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A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62A4B" w:rsidRPr="00804DA5" w:rsidRDefault="00F62A4B" w:rsidP="00804DA5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при возникновении чрезвычайных ситуаций, технологических нарушений и проведении плановых работ</w:t>
      </w:r>
    </w:p>
    <w:p w:rsidR="00F62A4B" w:rsidRPr="00804DA5" w:rsidRDefault="00F62A4B" w:rsidP="00804DA5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объектах жизнеобеспечения населения</w:t>
      </w:r>
    </w:p>
    <w:p w:rsidR="00F62A4B" w:rsidRPr="00804DA5" w:rsidRDefault="00F62A4B" w:rsidP="00804DA5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Красногорск</w:t>
      </w:r>
    </w:p>
    <w:p w:rsidR="00F62A4B" w:rsidRPr="00804DA5" w:rsidRDefault="00F62A4B" w:rsidP="00804DA5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A4B" w:rsidRPr="00804DA5" w:rsidRDefault="004567EB" w:rsidP="00804DA5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D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0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62A4B" w:rsidRPr="0080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62A4B" w:rsidRPr="00804DA5" w:rsidRDefault="00F62A4B" w:rsidP="00804DA5">
      <w:pPr>
        <w:pStyle w:val="ab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1. </w:t>
      </w:r>
      <w:r w:rsidR="00F62A4B" w:rsidRPr="00804DA5">
        <w:rPr>
          <w:rFonts w:ascii="Times New Roman" w:hAnsi="Times New Roman" w:cs="Times New Roman"/>
          <w:sz w:val="28"/>
          <w:szCs w:val="28"/>
        </w:rPr>
        <w:t>Настоящий Порядок регламентирует взаимодействие органов местного самоуправления городского округа Красногорск (далее – городского округа) с подведомственными учреждениями, предприятиями и организациями, являющимися поставщиками коммунальных услуг и эксплуатирующими объекты жизнеобеспечения, и управляющими многоквартирными домами (далее – МКД), осуществляющими свою хозяйственную деятельность на территории городского округа независимо от их организационно – правовых форм (далее – организациями), при угрозе возникновения и возникновении чрезвычайных ситуаций, технологических нарушений и проведении плановых работ на объектах жизнеобеспечения населения городского округа.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62A4B" w:rsidRPr="00804DA5">
        <w:rPr>
          <w:rFonts w:ascii="Times New Roman" w:hAnsi="Times New Roman" w:cs="Times New Roman"/>
          <w:bCs/>
          <w:sz w:val="28"/>
          <w:szCs w:val="28"/>
        </w:rPr>
        <w:t xml:space="preserve">Чрезвычайная ситуация (далее – ЧС) – обстановка на определенной территории, сложившаяся в результате аварии, опасного природного явления, катастрофы, </w:t>
      </w:r>
      <w:r w:rsidR="00F62A4B" w:rsidRPr="00804D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распространения заболевания, представляющего опасность для окружающих,</w:t>
      </w:r>
      <w:r w:rsidR="00F62A4B" w:rsidRPr="00804DA5">
        <w:rPr>
          <w:rFonts w:ascii="Times New Roman" w:hAnsi="Times New Roman" w:cs="Times New Roman"/>
          <w:bCs/>
          <w:sz w:val="28"/>
          <w:szCs w:val="28"/>
        </w:rPr>
        <w:t xml:space="preserve">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3. </w:t>
      </w:r>
      <w:r w:rsidR="00F62A4B" w:rsidRPr="00804DA5">
        <w:rPr>
          <w:rFonts w:ascii="Times New Roman" w:hAnsi="Times New Roman" w:cs="Times New Roman"/>
          <w:sz w:val="28"/>
          <w:szCs w:val="28"/>
        </w:rPr>
        <w:t>Технологические нарушения – нарушения в работе систем электро-,</w:t>
      </w:r>
      <w:r w:rsidRPr="00804DA5">
        <w:rPr>
          <w:rFonts w:ascii="Times New Roman" w:hAnsi="Times New Roman" w:cs="Times New Roman"/>
          <w:sz w:val="28"/>
          <w:szCs w:val="28"/>
        </w:rPr>
        <w:t xml:space="preserve"> 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тепло-, газо-, водоснабжения и водоотведения, которые в зависимости от характера и тяжести последствий (воздействие на персонал, отклонение от параметров, экологическое воздействие, объем повреждения оборудования, другие факторы снижения надежности) подразделяются на аварии и инциденты.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4. </w:t>
      </w:r>
      <w:r w:rsidR="00F62A4B" w:rsidRPr="00804DA5">
        <w:rPr>
          <w:rFonts w:ascii="Times New Roman" w:hAnsi="Times New Roman" w:cs="Times New Roman"/>
          <w:sz w:val="28"/>
          <w:szCs w:val="28"/>
        </w:rPr>
        <w:t>Авария – разрушение оборудования, технических устройств и транспортных средств, зданий и сооружений, взрыв или выброс опасных веществ, нарушение течения технологических и иных производственных процессов, повлекшее за собой ограничение или прекращение электро-, тепло-, газо-, водоснабжения и водоотведения</w:t>
      </w:r>
      <w:r w:rsidR="00CD61F1" w:rsidRPr="00804DA5">
        <w:rPr>
          <w:rFonts w:ascii="Times New Roman" w:hAnsi="Times New Roman" w:cs="Times New Roman"/>
          <w:sz w:val="28"/>
          <w:szCs w:val="28"/>
        </w:rPr>
        <w:t xml:space="preserve"> (представляющих угрозу жизни и здоровью людей или приводящих к нанесению ущерба)</w:t>
      </w:r>
      <w:r w:rsidR="00F62A4B" w:rsidRPr="00804DA5">
        <w:rPr>
          <w:rFonts w:ascii="Times New Roman" w:hAnsi="Times New Roman" w:cs="Times New Roman"/>
          <w:sz w:val="28"/>
          <w:szCs w:val="28"/>
        </w:rPr>
        <w:t>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5. </w:t>
      </w:r>
      <w:r w:rsidR="00F62A4B" w:rsidRPr="00804DA5">
        <w:rPr>
          <w:rFonts w:ascii="Times New Roman" w:hAnsi="Times New Roman" w:cs="Times New Roman"/>
          <w:sz w:val="28"/>
          <w:szCs w:val="28"/>
        </w:rPr>
        <w:t>Инцидент – опасное происшествие и созданная им опасная ситуация, связанная с отказом или повреждением оборудования и технических устройств либо с опасным отклонением от установленного режима технологического процесса, не повлекшие за собой аварии.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6. </w:t>
      </w:r>
      <w:r w:rsidR="00F62A4B" w:rsidRPr="00804DA5">
        <w:rPr>
          <w:rFonts w:ascii="Times New Roman" w:hAnsi="Times New Roman" w:cs="Times New Roman"/>
          <w:sz w:val="28"/>
          <w:szCs w:val="28"/>
        </w:rPr>
        <w:t>Технологический отказ – вынужденное отключение или ограничение работоспособности оборудования, приведшие к нарушению процессов электро-, тепло-, газо-, водоснабжения и водоотведения, если они не содержат признаков аварии.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7.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Функциональный отказ – неисправности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оборудования (в том числе резервного и вспомогательного), не повлиявшие на технологические процессы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электро-, тепло-, газо-, водоснабжения и водоотведения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, а также неправильное действие защит и автоматики, ошибочные действия персонала, если они не привели к ограничению потребителей и снижению качества предоставляемых коммунальных услуг.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8. </w:t>
      </w:r>
      <w:r w:rsidR="00F62A4B" w:rsidRPr="00804DA5">
        <w:rPr>
          <w:rFonts w:ascii="Times New Roman" w:hAnsi="Times New Roman" w:cs="Times New Roman"/>
          <w:sz w:val="28"/>
          <w:szCs w:val="28"/>
        </w:rPr>
        <w:t>Аварийно-восстановительные работы (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далее – АВР) – первоочередные работы по локализации отдельных очагов разрушений и повышенной опасности, устранению аварий и повреждений на сетях и линиях коммунальных и производственных коммуникаций, созданию минимально необходимых условий для жизнеобеспечения населения, а также работы по санитарной очистке и обеззараживанию территорий.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9.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Ремонтно-восстановительные работы (далее – РВР) – плановые работы по замене, восстановлению и обновлению устаревшего оборудования систем жизнеобеспечения населения.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10.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CD61F1" w:rsidRPr="00804DA5">
        <w:rPr>
          <w:rFonts w:ascii="Times New Roman" w:hAnsi="Times New Roman" w:cs="Times New Roman"/>
          <w:sz w:val="28"/>
          <w:szCs w:val="28"/>
        </w:rPr>
        <w:t xml:space="preserve">(далее – ЕДДС) </w:t>
      </w:r>
      <w:r w:rsidR="00F62A4B" w:rsidRPr="00804DA5">
        <w:rPr>
          <w:rFonts w:ascii="Times New Roman" w:hAnsi="Times New Roman" w:cs="Times New Roman"/>
          <w:sz w:val="28"/>
          <w:szCs w:val="28"/>
        </w:rPr>
        <w:t>структурное подразделение муниципального казенного учреждения «Единая дежурно-диспетчерская служба Красногорск» (далее – МКУ «ЕДДС») – орган повседневного управления Красногорского звена МОСЧС, являющийся центральным звеном в единой системе оперативно-диспетчерского управления на территории городского округа.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11. </w:t>
      </w:r>
      <w:r w:rsidR="00F62A4B" w:rsidRPr="00804DA5">
        <w:rPr>
          <w:rFonts w:ascii="Times New Roman" w:hAnsi="Times New Roman" w:cs="Times New Roman"/>
          <w:sz w:val="28"/>
          <w:szCs w:val="28"/>
        </w:rPr>
        <w:t>Дежурная диспетчерская служба (далее – ДДС) – структурное подразделение ресурсоснабжающей организации – орган повседневного управления организации.</w:t>
      </w:r>
    </w:p>
    <w:p w:rsidR="00F62A4B" w:rsidRPr="00804DA5" w:rsidRDefault="00F62A4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6463FE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804DA5">
        <w:rPr>
          <w:rFonts w:ascii="Times New Roman" w:hAnsi="Times New Roman" w:cs="Times New Roman"/>
          <w:sz w:val="28"/>
          <w:szCs w:val="28"/>
        </w:rPr>
        <w:t xml:space="preserve"> и сетевые организации, обеспечивающие работу объектов жизнеобеспечения населения должны иметь круглосуточно работающие ДДС и АВС или АВК(АБ) (Правила технической эксплуатации тепловых энергоустановок - утверждены приказом Минэнерго России от 24.03.2003 № 115; Правила технической эксплуатации электрических станций и сетей РФ – утверждены приказом Минэнерго России от 19.06.2003 № 229; Правила технической эксплуатации системы сооружений коммунального водоснабжения и канализации - утверждены приказом Госстроя России от 30.12.1999 № 168).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1</w:t>
      </w:r>
      <w:r w:rsidR="00996F37" w:rsidRPr="00804DA5">
        <w:rPr>
          <w:rFonts w:ascii="Times New Roman" w:hAnsi="Times New Roman" w:cs="Times New Roman"/>
          <w:sz w:val="28"/>
          <w:szCs w:val="28"/>
        </w:rPr>
        <w:t>2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Аварийно-диспетчерская служба (далее – АДС) – структурное подразделение организации, управляющей многоквартирными домами (далее – МКД), осуществляющее повседневный (текущий) контроль за работой внутридомовых инженерных систем МКД, устранения неисправностей и повреждений, исполнение иных обязательств, предусмотренных договором управления МКД, и принимающее оперативные меры по обеспечению безопасности граждан в случаях возникновения ЧС и технологических нарушений.</w:t>
      </w:r>
    </w:p>
    <w:p w:rsidR="00F62A4B" w:rsidRPr="00804DA5" w:rsidRDefault="00F62A4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В соответствии с Правилами осуществления деятельности по управлению многоквартирным домом (утверждены постановлением Правительства РФ от 15.05.2013 № 416 «О порядке осуществления деятельности по управлению многоквартирными домами»), управляющая организация, товарищество или кооператив </w:t>
      </w:r>
      <w:r w:rsidR="007E612E" w:rsidRPr="00804D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173B" w:rsidRPr="00804DA5">
        <w:rPr>
          <w:rFonts w:ascii="Times New Roman" w:hAnsi="Times New Roman" w:cs="Times New Roman"/>
          <w:sz w:val="28"/>
          <w:szCs w:val="28"/>
        </w:rPr>
        <w:t>–</w:t>
      </w:r>
      <w:r w:rsidR="007E612E" w:rsidRPr="00804DA5">
        <w:rPr>
          <w:rFonts w:ascii="Times New Roman" w:hAnsi="Times New Roman" w:cs="Times New Roman"/>
          <w:sz w:val="28"/>
          <w:szCs w:val="28"/>
        </w:rPr>
        <w:t xml:space="preserve"> </w:t>
      </w:r>
      <w:r w:rsidR="001B173B" w:rsidRPr="00804DA5">
        <w:rPr>
          <w:rFonts w:ascii="Times New Roman" w:hAnsi="Times New Roman" w:cs="Times New Roman"/>
          <w:sz w:val="28"/>
          <w:szCs w:val="28"/>
        </w:rPr>
        <w:t xml:space="preserve">управляющая компания) </w:t>
      </w:r>
      <w:r w:rsidRPr="00804DA5">
        <w:rPr>
          <w:rFonts w:ascii="Times New Roman" w:hAnsi="Times New Roman" w:cs="Times New Roman"/>
          <w:sz w:val="28"/>
          <w:szCs w:val="28"/>
        </w:rPr>
        <w:t xml:space="preserve">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обслуживанию. Информация о создании АДС в управляющей </w:t>
      </w:r>
      <w:r w:rsidR="00C850C9" w:rsidRPr="00804DA5">
        <w:rPr>
          <w:rFonts w:ascii="Times New Roman" w:hAnsi="Times New Roman" w:cs="Times New Roman"/>
          <w:sz w:val="28"/>
          <w:szCs w:val="28"/>
        </w:rPr>
        <w:t>компании</w:t>
      </w:r>
      <w:r w:rsidRPr="00804DA5">
        <w:rPr>
          <w:rFonts w:ascii="Times New Roman" w:hAnsi="Times New Roman" w:cs="Times New Roman"/>
          <w:sz w:val="28"/>
          <w:szCs w:val="28"/>
        </w:rPr>
        <w:t>, в обязательном порядке, предоставляется в ЕДДС и</w:t>
      </w:r>
      <w:r w:rsidR="000100B2" w:rsidRPr="00804DA5">
        <w:rPr>
          <w:rFonts w:ascii="Times New Roman" w:hAnsi="Times New Roman" w:cs="Times New Roman"/>
          <w:sz w:val="28"/>
          <w:szCs w:val="28"/>
        </w:rPr>
        <w:t xml:space="preserve"> в</w:t>
      </w:r>
      <w:r w:rsidRPr="00804DA5"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 городского округа (далее – УЖКХ городского округа).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1</w:t>
      </w:r>
      <w:r w:rsidR="00996F37" w:rsidRPr="00804DA5">
        <w:rPr>
          <w:rFonts w:ascii="Times New Roman" w:hAnsi="Times New Roman" w:cs="Times New Roman"/>
          <w:sz w:val="28"/>
          <w:szCs w:val="28"/>
        </w:rPr>
        <w:t>3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Аварийно-восстановительная служба (далее – АВС), аварийно-восстановительная команда (далее – АВК), аварийная бригада (далее – АБ) – штатные или нештатные формирования, предназначенные для устранения неисправностей, технологических нарушений на объектах жизнеобеспечения населения, а также участия в проведении и (или) обеспечении аварийно-спасательных и других неотложных работ (далее – АСДНР). Состав сил и средств АВС, АВК, АБ устанавливается руководителями организаций в штатных расписаниях.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1</w:t>
      </w:r>
      <w:r w:rsidR="00996F37" w:rsidRPr="00804DA5">
        <w:rPr>
          <w:rFonts w:ascii="Times New Roman" w:hAnsi="Times New Roman" w:cs="Times New Roman"/>
          <w:sz w:val="28"/>
          <w:szCs w:val="28"/>
        </w:rPr>
        <w:t>4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Красногорское звено Московской областной системы предупреждения и ликвидации чрезвычайных ситуаций (далее – Красногорское звено МОСЧС) является составной частью (территориальной подсистемы) единой государственной системы предупреждения и ликвидации чрезвычайных ситуаций  и объединяет органы управления, силы и средства органов местного самоуправления городского округа и организаций, в полномочия (функции) которых входит решение вопросов в области защиты населения и территорий от ЧС, входящие в систему МОСЧС на муниципальном (в пределах территории городского округа) и объектовом (в пределах территории занимаемой организацией) уровнях. Красногорское звено МОСЧС осуществляет свою деятельность в целях выполнения задач, предусмотренных законодательством в сфере защиты населения и территорий от ЧС объектового и муниципального характера.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1</w:t>
      </w:r>
      <w:r w:rsidR="00996F37" w:rsidRPr="00804DA5">
        <w:rPr>
          <w:rFonts w:ascii="Times New Roman" w:hAnsi="Times New Roman" w:cs="Times New Roman"/>
          <w:sz w:val="28"/>
          <w:szCs w:val="28"/>
        </w:rPr>
        <w:t>5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городского округа Красногорск (далее – КЧС и ОПБ городского округа) – координационный орган Красногорского звена МОСЧС.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1</w:t>
      </w:r>
      <w:r w:rsidR="00996F37" w:rsidRPr="00804DA5">
        <w:rPr>
          <w:rFonts w:ascii="Times New Roman" w:hAnsi="Times New Roman" w:cs="Times New Roman"/>
          <w:sz w:val="28"/>
          <w:szCs w:val="28"/>
        </w:rPr>
        <w:t>6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Оперативный штаб КЧС и ОПБ городского округа (далее – ОШ КЧС и ОПБ городского округа) – нештатный оперативный орган управления городского округа, предназначенный для выявления причин, оценки характера ЧС, выработки предложений по их локализации и ликвидации, осуществления руководства организацией и проведением мероприятий по ликвидации ЧС, технологических нарушений и первоочередному жизнеобеспечению пострадавшего населения.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1</w:t>
      </w:r>
      <w:r w:rsidR="00996F37" w:rsidRPr="00804DA5">
        <w:rPr>
          <w:rFonts w:ascii="Times New Roman" w:hAnsi="Times New Roman" w:cs="Times New Roman"/>
          <w:sz w:val="28"/>
          <w:szCs w:val="28"/>
        </w:rPr>
        <w:t>7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Оперативная группа КЧС и ОПБ городского округа (</w:t>
      </w:r>
      <w:r w:rsidR="00F62A4B" w:rsidRPr="00804DA5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F62A4B" w:rsidRPr="00804DA5">
        <w:rPr>
          <w:rFonts w:ascii="Times New Roman" w:hAnsi="Times New Roman" w:cs="Times New Roman"/>
          <w:sz w:val="28"/>
          <w:szCs w:val="28"/>
        </w:rPr>
        <w:t>ОГ КЧС и ОПБ городского округа) – мобильное оперативное нештатное формирование (оперативный орган управления), предназначенное для оценки оперативной обстановки, выработки предложений для принятия решения КЧС и ОПБ городского округа и организации работ по предупреждению и ликвидации ЧС, технологических нарушений на территории городского округа.</w:t>
      </w:r>
    </w:p>
    <w:p w:rsidR="00F62A4B" w:rsidRPr="00804DA5" w:rsidRDefault="00996F37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bCs/>
          <w:sz w:val="28"/>
          <w:szCs w:val="28"/>
        </w:rPr>
        <w:t>18</w:t>
      </w:r>
      <w:r w:rsidR="007A1D8D" w:rsidRPr="00804D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bCs/>
          <w:sz w:val="28"/>
          <w:szCs w:val="28"/>
        </w:rPr>
        <w:t>Центр управления в кризисных ситуациях ГУ МЧС России по Московской области (далее – ЦУКС МО) – орган повседневного управления МОСЧС.</w:t>
      </w:r>
    </w:p>
    <w:p w:rsidR="00F62A4B" w:rsidRPr="00804DA5" w:rsidRDefault="00996F37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19</w:t>
      </w:r>
      <w:r w:rsidR="007A1D8D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Государственное казенное учреждение Московской области «Московская областная специализированная аварийно-восстановительная служба» (далее – ГКУ МО «МОС АВС») – учреждение, созданное для организации и проведения мероприятий по предупреждению ситуаций, которые могут привести к нарушению функционирования си</w:t>
      </w:r>
      <w:r w:rsidR="000477A4" w:rsidRPr="00804DA5">
        <w:rPr>
          <w:rFonts w:ascii="Times New Roman" w:hAnsi="Times New Roman" w:cs="Times New Roman"/>
          <w:sz w:val="28"/>
          <w:szCs w:val="28"/>
        </w:rPr>
        <w:t>стем жизнеобеспечения населения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и ликвидации их последствий, включая проведение аварийно-восстановительных и других неотложных работ при возникновении аварийных ситуаций межмуниципального и регионального характера на объектах жилищно-коммунального хозяйства и других объектах Московской области.</w:t>
      </w:r>
    </w:p>
    <w:p w:rsidR="00F62A4B" w:rsidRPr="00804DA5" w:rsidRDefault="00996F37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bCs/>
          <w:sz w:val="28"/>
          <w:szCs w:val="28"/>
        </w:rPr>
        <w:t>20</w:t>
      </w:r>
      <w:r w:rsidR="007A1D8D" w:rsidRPr="00804D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bCs/>
          <w:sz w:val="28"/>
          <w:szCs w:val="28"/>
        </w:rPr>
        <w:t>Время «Ч+00.00» - время от начала отсчета и до окончания события или выполнения мероприятия. За начало отсчета принимается время получения информации о происшествии первым источником, являющимся органом оперативного управления.</w:t>
      </w:r>
    </w:p>
    <w:p w:rsidR="00F62A4B" w:rsidRPr="00804DA5" w:rsidRDefault="00996F37" w:rsidP="00804DA5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DA5">
        <w:rPr>
          <w:rFonts w:ascii="Times New Roman" w:hAnsi="Times New Roman" w:cs="Times New Roman"/>
          <w:bCs/>
          <w:sz w:val="28"/>
          <w:szCs w:val="28"/>
        </w:rPr>
        <w:t>21</w:t>
      </w:r>
      <w:r w:rsidR="007A1D8D" w:rsidRPr="00804D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bCs/>
          <w:sz w:val="28"/>
          <w:szCs w:val="28"/>
        </w:rPr>
        <w:t xml:space="preserve">Ликвидация </w:t>
      </w:r>
      <w:r w:rsidR="00F62A4B" w:rsidRPr="00804DA5">
        <w:rPr>
          <w:rFonts w:ascii="Times New Roman" w:hAnsi="Times New Roman" w:cs="Times New Roman"/>
          <w:sz w:val="28"/>
          <w:szCs w:val="28"/>
        </w:rPr>
        <w:t>ЧС – это АСДНР, проводимые при возникновении ЧС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ЧС, прекращение действия характерных для них опасных факторов.</w:t>
      </w:r>
    </w:p>
    <w:p w:rsidR="00F62A4B" w:rsidRPr="00804DA5" w:rsidRDefault="00996F37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22</w:t>
      </w:r>
      <w:r w:rsidR="007A1D8D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Правовую основу организации и осуществления взаимодействия составляют Конституция Российской Федерации, Федеральный конституционный закон «О чрезвычайном положении», Федеральные законы «О защите населения и территорий от чрезвычайных ситуаций природного и техногенного характера», «О гражданской обороне», «Об общих принципах организации местного самоуправления в Российской Федерации», иные федеральные законы и нормативные правовые акты Российской Федерации в сфере защиты населения и территорий от ЧС, Закон Московской области «О защите населения и территории Московской области от чрезвычайных ситуаций природного и техногенного характера» иные нормативные правовые акты Московской области в сфере защиты населения и территории Московской области от ЧС, Устав городского округа Красногорск Московской области, муниципальные правовые акты, а также настоящий Порядок.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2</w:t>
      </w:r>
      <w:r w:rsidR="00996F37" w:rsidRPr="00804DA5">
        <w:rPr>
          <w:rFonts w:ascii="Times New Roman" w:hAnsi="Times New Roman" w:cs="Times New Roman"/>
          <w:sz w:val="28"/>
          <w:szCs w:val="28"/>
        </w:rPr>
        <w:t>3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К взаимодействующим Сторонам относятся вышестоящие органы управления, органы администрации городского округа, их структурные подразделения и организации, участвующие в проведении совместных мероприятий по ликвидации ЧС, технологических нарушений на объектах жизнеобеспечения населения.</w:t>
      </w:r>
    </w:p>
    <w:p w:rsidR="00F62A4B" w:rsidRPr="00804DA5" w:rsidRDefault="007A1D8D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996F37" w:rsidRPr="00804DA5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Целью организации взаимодействия является координация действий Сторон при планировании, организации и проведении </w:t>
      </w:r>
      <w:r w:rsidR="00E12BC8" w:rsidRPr="00804DA5">
        <w:rPr>
          <w:rFonts w:ascii="Times New Roman" w:hAnsi="Times New Roman" w:cs="Times New Roman"/>
          <w:spacing w:val="-4"/>
          <w:sz w:val="28"/>
          <w:szCs w:val="28"/>
        </w:rPr>
        <w:t>совместных мероприятий,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направленных на своевременное и качественное выполнение ремонтно-восстановительных работ или АСДНР на объектах жизнеобеспечения населения городского округа при обеспечении оптимального использования сил и средств, привлекаемых для решения задач взаимодействия.</w:t>
      </w:r>
    </w:p>
    <w:p w:rsidR="000477A4" w:rsidRPr="00804DA5" w:rsidRDefault="00996F37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25.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Методы организации взаимодействия</w:t>
      </w:r>
      <w:r w:rsidR="000477A4" w:rsidRPr="00804DA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0477A4" w:rsidRPr="00804DA5" w:rsidRDefault="000477A4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>- образование объединённых штабов и иных временных органов</w:t>
      </w:r>
      <w:r w:rsidR="007B0897"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4DA5">
        <w:rPr>
          <w:rFonts w:ascii="Times New Roman" w:hAnsi="Times New Roman" w:cs="Times New Roman"/>
          <w:spacing w:val="-4"/>
          <w:sz w:val="28"/>
          <w:szCs w:val="28"/>
        </w:rPr>
        <w:t>управления;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выработка и согласованная реализация совместных решений руководителей и должностных лиц соответствующих органов управления взаимодействующих Сторон.</w:t>
      </w:r>
    </w:p>
    <w:p w:rsidR="00F62A4B" w:rsidRPr="00804DA5" w:rsidRDefault="00996F37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26.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Взаимодействие Сторон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при возникновении ЧС, технологических нарушений, на объектах жизнеобеспечения населения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городского округа включает: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координацию действий органов управления, сил и средств взаимодействующих Сторон;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совместную разработку и подготовку планов действий (взаимодействия), а также других оперативных документов на муниципальном уровне;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взаимный обмен информацией, представляющей общий интерес и относящейся к компетенции Сторон;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согласование порядка совместных действий при выполнении задач по ликвидации ЧС, технологических нарушений на объектах жизнеобеспечения населения, в том числе по вопросам всестороннего обеспечения проводимых мероприятий;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определение и согласование применения необходимых сил и средств, для проведения совместных мероприятий;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оказание взаимной помощи по предоставлению (выделению) финансовых и материальных ресурсов в соответствии с действующим законодательством РФ </w:t>
      </w:r>
      <w:r w:rsidR="007A1D8D" w:rsidRPr="00804DA5">
        <w:rPr>
          <w:rFonts w:ascii="Times New Roman" w:hAnsi="Times New Roman" w:cs="Times New Roman"/>
          <w:sz w:val="28"/>
          <w:szCs w:val="28"/>
        </w:rPr>
        <w:t>по соглашениям,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заключенным между взаимодействующими Сторонами;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проведение совместных учений и тренировок, подготовка органов управления, сил и средств;</w:t>
      </w:r>
    </w:p>
    <w:p w:rsidR="00F62A4B" w:rsidRPr="00804DA5" w:rsidRDefault="00E12BC8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совместное участие в проведении служебных расследований по установлению причин ЧС, технологических нарушений на объектах жизнеобеспечения населения и анализа действий (применения) сил и средств взаимодействующих Сторон.</w:t>
      </w:r>
    </w:p>
    <w:p w:rsidR="00F62A4B" w:rsidRPr="00804DA5" w:rsidRDefault="00F62A4B" w:rsidP="00804DA5">
      <w:pPr>
        <w:pStyle w:val="ab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62A4B" w:rsidRPr="00804DA5" w:rsidRDefault="004567EB" w:rsidP="00804DA5">
      <w:pPr>
        <w:pStyle w:val="ab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4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b/>
          <w:sz w:val="28"/>
          <w:szCs w:val="28"/>
        </w:rPr>
        <w:t>Задачи взаимодействующих Сторон</w:t>
      </w:r>
    </w:p>
    <w:p w:rsidR="00F62A4B" w:rsidRPr="00804DA5" w:rsidRDefault="00F62A4B" w:rsidP="00804D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C186A" w:rsidRPr="00804DA5" w:rsidRDefault="00F62A4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27. Органы администрации городского округа</w:t>
      </w:r>
      <w:r w:rsidR="004C186A" w:rsidRPr="00804DA5">
        <w:rPr>
          <w:rFonts w:ascii="Times New Roman" w:hAnsi="Times New Roman" w:cs="Times New Roman"/>
          <w:sz w:val="28"/>
          <w:szCs w:val="28"/>
        </w:rPr>
        <w:t>:</w:t>
      </w:r>
    </w:p>
    <w:p w:rsidR="00875414" w:rsidRPr="00804DA5" w:rsidRDefault="00875414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управление ЖКХ;</w:t>
      </w:r>
    </w:p>
    <w:p w:rsidR="00875414" w:rsidRPr="00804DA5" w:rsidRDefault="00875414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управление благоустройства;</w:t>
      </w:r>
    </w:p>
    <w:p w:rsidR="00875414" w:rsidRPr="00804DA5" w:rsidRDefault="00875414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отношений;</w:t>
      </w:r>
    </w:p>
    <w:p w:rsidR="00875414" w:rsidRPr="00804DA5" w:rsidRDefault="00875414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управление транспорта, связи и дорожной деятельности;</w:t>
      </w:r>
    </w:p>
    <w:p w:rsidR="00875414" w:rsidRPr="00804DA5" w:rsidRDefault="00875414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управление по безопасности;</w:t>
      </w:r>
    </w:p>
    <w:p w:rsidR="00875414" w:rsidRPr="00804DA5" w:rsidRDefault="00875414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финансовое управление;</w:t>
      </w:r>
    </w:p>
    <w:p w:rsidR="00875414" w:rsidRPr="00804DA5" w:rsidRDefault="00875414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экономическое управление;</w:t>
      </w:r>
    </w:p>
    <w:p w:rsidR="00875414" w:rsidRPr="00804DA5" w:rsidRDefault="007A021B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отдел по взаимодействию со СМИ;</w:t>
      </w:r>
    </w:p>
    <w:p w:rsidR="007A021B" w:rsidRPr="00804DA5" w:rsidRDefault="007A021B" w:rsidP="00804DA5">
      <w:pPr>
        <w:pStyle w:val="ab"/>
        <w:numPr>
          <w:ilvl w:val="0"/>
          <w:numId w:val="9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другие структурные подразделения администрации, привлекаемые по решению КЧС и ОПБ городского округа к выполнению мероприятий в соответствии с настоящим Порядком: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в части касающейся, осуществляют сбор, обработку, анализ и хранение сведений</w:t>
      </w:r>
      <w:r w:rsidR="005F190A" w:rsidRPr="00804DA5">
        <w:rPr>
          <w:rFonts w:ascii="Times New Roman" w:hAnsi="Times New Roman" w:cs="Times New Roman"/>
          <w:sz w:val="28"/>
          <w:szCs w:val="28"/>
        </w:rPr>
        <w:t>,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содержащих информацию, необходимую для решения вопросов</w:t>
      </w:r>
      <w:r w:rsidR="004C186A" w:rsidRPr="00804DA5">
        <w:rPr>
          <w:rFonts w:ascii="Times New Roman" w:hAnsi="Times New Roman" w:cs="Times New Roman"/>
          <w:sz w:val="28"/>
          <w:szCs w:val="28"/>
        </w:rPr>
        <w:t>,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связанных с проведением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разрабатывают документы оперативного планирования </w:t>
      </w:r>
      <w:r w:rsidR="005F190A" w:rsidRPr="00804DA5">
        <w:rPr>
          <w:rFonts w:ascii="Times New Roman" w:hAnsi="Times New Roman" w:cs="Times New Roman"/>
          <w:sz w:val="28"/>
          <w:szCs w:val="28"/>
        </w:rPr>
        <w:t>по вопросам,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связанным с проведением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своевременно предоставляют в КЧС и ОПБ городского округа и </w:t>
      </w:r>
      <w:r w:rsidR="000860EF" w:rsidRPr="00804DA5">
        <w:rPr>
          <w:rFonts w:ascii="Times New Roman" w:hAnsi="Times New Roman" w:cs="Times New Roman"/>
          <w:sz w:val="28"/>
          <w:szCs w:val="28"/>
        </w:rPr>
        <w:t xml:space="preserve">дежурному оперативному </w:t>
      </w:r>
      <w:r w:rsidR="00F62A4B" w:rsidRPr="00804DA5">
        <w:rPr>
          <w:rFonts w:ascii="Times New Roman" w:hAnsi="Times New Roman" w:cs="Times New Roman"/>
          <w:sz w:val="28"/>
          <w:szCs w:val="28"/>
        </w:rPr>
        <w:t>ЕДДС информацию об обстановке и запрашиваемые оперативные сведения;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готовят и предоставляют предложения в КЧС и ОПБ городского округа для принятия решения на проведение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участвуют в проведении и обеспечении проведения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оказывают содействие и помощь взаимодействующим Сторонам при организации и проведении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с использованием как собственных, так и привлеченных ресурсов в соответствии с действующим законодательством;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создают, содержат и используют запасы материальных ресурсов для проведения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 и первоочередного обеспечения пострадавшего населения;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разрабатывают и предоставляют в КЧС и ОПБ городского округа необходимые документы, обеспечивающие своевременное и качественное проведение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участвуют в планировании и проведении мероприятий по подготовке работников и населения в области обеспечения безопасности и защиты от ЧС, разрабатывают и согласовывают необходимые для этого планирующие и учебно-методические документы;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планируют, организовывают и проводят совместные мероприятия по отработке вопросов взаимодействия при возникновении ЧС, технологических нарушений на объектах жизнеобеспечения населения;</w:t>
      </w:r>
    </w:p>
    <w:p w:rsidR="00F62A4B" w:rsidRPr="00804DA5" w:rsidRDefault="00D47FC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по согласованию с КЧС и ОПБ городского округа организовывают и проводят информирование населения в СМИ городского округа.</w:t>
      </w:r>
    </w:p>
    <w:p w:rsidR="00F62A4B" w:rsidRPr="00804DA5" w:rsidRDefault="00F62A4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28. </w:t>
      </w:r>
      <w:r w:rsidR="000860EF" w:rsidRPr="00804DA5">
        <w:rPr>
          <w:rFonts w:ascii="Times New Roman" w:hAnsi="Times New Roman" w:cs="Times New Roman"/>
          <w:sz w:val="28"/>
          <w:szCs w:val="28"/>
        </w:rPr>
        <w:t xml:space="preserve">Дежурный оперативный </w:t>
      </w:r>
      <w:r w:rsidRPr="00804DA5">
        <w:rPr>
          <w:rFonts w:ascii="Times New Roman" w:hAnsi="Times New Roman" w:cs="Times New Roman"/>
          <w:sz w:val="28"/>
          <w:szCs w:val="28"/>
        </w:rPr>
        <w:t>ЕДДС: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-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проводит установленным порядком оповещение членов КЧС и ОПБ городского округа, </w:t>
      </w:r>
      <w:r w:rsidR="000860EF" w:rsidRPr="00804DA5">
        <w:rPr>
          <w:rFonts w:ascii="Times New Roman" w:hAnsi="Times New Roman" w:cs="Times New Roman"/>
          <w:sz w:val="28"/>
          <w:szCs w:val="28"/>
        </w:rPr>
        <w:t xml:space="preserve">ОШ и </w:t>
      </w:r>
      <w:proofErr w:type="gramStart"/>
      <w:r w:rsidR="000860EF" w:rsidRPr="00804DA5">
        <w:rPr>
          <w:rFonts w:ascii="Times New Roman" w:hAnsi="Times New Roman" w:cs="Times New Roman"/>
          <w:sz w:val="28"/>
          <w:szCs w:val="28"/>
        </w:rPr>
        <w:t>ОГ КЧС</w:t>
      </w:r>
      <w:proofErr w:type="gramEnd"/>
      <w:r w:rsidR="000860EF" w:rsidRPr="00804DA5">
        <w:rPr>
          <w:rFonts w:ascii="Times New Roman" w:hAnsi="Times New Roman" w:cs="Times New Roman"/>
          <w:sz w:val="28"/>
          <w:szCs w:val="28"/>
        </w:rPr>
        <w:t xml:space="preserve"> и ОПБ, </w:t>
      </w:r>
      <w:r w:rsidR="00F62A4B" w:rsidRPr="00804DA5">
        <w:rPr>
          <w:rFonts w:ascii="Times New Roman" w:hAnsi="Times New Roman" w:cs="Times New Roman"/>
          <w:sz w:val="28"/>
          <w:szCs w:val="28"/>
        </w:rPr>
        <w:t>ответственных должностных лиц органов администрации городского округа и их структурных подразделений по направлениям деятельности;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обеспечивает информацией органы управления взаимодействующих Сторон, о возникновении ЧС,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технологических нарушений на объектах жизнеобеспечения населения</w:t>
      </w:r>
      <w:r w:rsidR="00F62A4B" w:rsidRPr="00804DA5">
        <w:rPr>
          <w:rFonts w:ascii="Times New Roman" w:hAnsi="Times New Roman" w:cs="Times New Roman"/>
          <w:sz w:val="28"/>
          <w:szCs w:val="28"/>
        </w:rPr>
        <w:t>, принимаемых решениях и условиях складывающейся обстановки;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осуществляет обмен информацией между взаимодействующими Сторонами на всех этапах проведения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</w:t>
      </w:r>
      <w:r w:rsidR="00F62A4B" w:rsidRPr="00804DA5">
        <w:rPr>
          <w:rFonts w:ascii="Times New Roman" w:hAnsi="Times New Roman" w:cs="Times New Roman"/>
          <w:sz w:val="28"/>
          <w:szCs w:val="28"/>
        </w:rPr>
        <w:t>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предоставляет средства связи для органов управления;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готовит, оформляет и представляет доклады, донесения, другие формализованные документы по установленным формам, в соответствии с регламентами и нормативами, в том числе с применением ведомственных информационных систем;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оповещает население об опасностях установленным порядком;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осуществляет контроль хода проведения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4132DA" w:rsidRPr="00804DA5" w:rsidRDefault="00294A16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4538FC" w:rsidRPr="00804DA5">
        <w:rPr>
          <w:rFonts w:ascii="Times New Roman" w:hAnsi="Times New Roman" w:cs="Times New Roman"/>
          <w:sz w:val="28"/>
          <w:szCs w:val="28"/>
        </w:rPr>
        <w:t xml:space="preserve">размещает информационное донесение через мессенджер «Телеграмм» в группе «ЕДДС Красногорск» и </w:t>
      </w:r>
      <w:r w:rsidR="004132DA" w:rsidRPr="00804DA5">
        <w:rPr>
          <w:rFonts w:ascii="Times New Roman" w:hAnsi="Times New Roman" w:cs="Times New Roman"/>
          <w:sz w:val="28"/>
          <w:szCs w:val="28"/>
        </w:rPr>
        <w:t>информирует первого заместителя главы городского округа, заместителя главы городского округа по направлению, заместителя главы городского округа курирующего данную территорию, начальника управления ЖКХ, начальника отдела управления по развитию территории и руководителя РСО по линии которого произошла аварийная ситуация;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ежедневно к 08-00 часов готовит и направляет установленным порядком, должностным лицам органов администрации городского округа (по списку) обобщенную информацию за прошедшие сутки о технологических нарушениях, произошедших на системах жизнеобеспечения населения и принятых мерах.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29.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ДДС, АДС организаций: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немедленно докладывают </w:t>
      </w:r>
      <w:r w:rsidR="00294A16" w:rsidRPr="00804DA5">
        <w:rPr>
          <w:rFonts w:ascii="Times New Roman" w:hAnsi="Times New Roman" w:cs="Times New Roman"/>
          <w:sz w:val="28"/>
          <w:szCs w:val="28"/>
        </w:rPr>
        <w:t xml:space="preserve">дежурному </w:t>
      </w:r>
      <w:r w:rsidR="00F62A4B" w:rsidRPr="00804DA5">
        <w:rPr>
          <w:rFonts w:ascii="Times New Roman" w:hAnsi="Times New Roman" w:cs="Times New Roman"/>
          <w:sz w:val="28"/>
          <w:szCs w:val="28"/>
        </w:rPr>
        <w:t>оперативному ЕДДС о всех происшествиях на объектах жизнеобеспечения населения;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своевременно предоставляют информацию об обстановке и запрашиваемые оперативные сведения;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готовят и предоставляют предложения для принятия решения на проведение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участвуют в проведении и (или) обеспечении проведения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оказывают содействие и помощь взаимодействующим Сторонам при проведении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с использованием собственных и (или) привлеченных ресурсов;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D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eastAsia="Calibri" w:hAnsi="Times New Roman" w:cs="Times New Roman"/>
          <w:sz w:val="28"/>
          <w:szCs w:val="28"/>
        </w:rPr>
        <w:t>участвуют в проводимых администрацией городского округа и МКУ «ЕДДС» учениях и тренировках по взаимодействию при проведении АВР, РВР или АСДНР на объектах жизнеобеспечения населения;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D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eastAsia="Calibri" w:hAnsi="Times New Roman" w:cs="Times New Roman"/>
          <w:sz w:val="28"/>
          <w:szCs w:val="28"/>
        </w:rPr>
        <w:t>участвуют в объектовых тренировках по отработке вопросов взаимодействия и совершенствования практических навыков при проведении АВР, РВР или АСДНР на объектах жизнеобеспечения населения;</w:t>
      </w:r>
    </w:p>
    <w:p w:rsidR="00F62A4B" w:rsidRPr="00804DA5" w:rsidRDefault="003D1A5C" w:rsidP="00804DA5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D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eastAsia="Calibri" w:hAnsi="Times New Roman" w:cs="Times New Roman"/>
          <w:sz w:val="28"/>
          <w:szCs w:val="28"/>
        </w:rPr>
        <w:t>на период выходных и праздничных дней предоставляют в ЕДДС Красногорск, на адрес электронной почты: adm-edds@yandex.ru, либо нарочно, утвержденные руководителем организации списки ответственных должностных лиц, не позднее, чем за сутки до наступления нерабочих дней.</w:t>
      </w:r>
    </w:p>
    <w:p w:rsidR="00F62A4B" w:rsidRPr="00804DA5" w:rsidRDefault="00592423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30. </w:t>
      </w:r>
      <w:r w:rsidR="00F62A4B" w:rsidRPr="00804DA5">
        <w:rPr>
          <w:rFonts w:ascii="Times New Roman" w:hAnsi="Times New Roman" w:cs="Times New Roman"/>
          <w:sz w:val="28"/>
          <w:szCs w:val="28"/>
        </w:rPr>
        <w:t>Взаимный обмен информацией и оповещение осуществляется по линии органов управления и дежурных служб Сторон в целях своевременного доведения оперативной обстановки, сигналов, команд, распоряжений и принятых решений, а также предоставления необходимых запрашиваемых сведений.</w:t>
      </w:r>
    </w:p>
    <w:p w:rsidR="00F62A4B" w:rsidRPr="00804DA5" w:rsidRDefault="00592423" w:rsidP="00804DA5">
      <w:pPr>
        <w:pStyle w:val="ab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31. </w:t>
      </w:r>
      <w:r w:rsidR="00F62A4B" w:rsidRPr="00804DA5">
        <w:rPr>
          <w:rFonts w:ascii="Times New Roman" w:hAnsi="Times New Roman" w:cs="Times New Roman"/>
          <w:sz w:val="28"/>
          <w:szCs w:val="28"/>
        </w:rPr>
        <w:t>Основной задачей взаимодействующих Сторон в повседневной деятельности является обеспечение устойчивой и бесперебойной работы систем электро-, газо-, тепло-, водоснабжения и водоотведения, поддержание заданных режимов работы, принятие оперативных мер по предупреждению, локализации и ликвидации ЧС, технологических нарушений.</w:t>
      </w:r>
    </w:p>
    <w:p w:rsidR="00F62A4B" w:rsidRPr="00804DA5" w:rsidRDefault="004567E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32. </w:t>
      </w:r>
      <w:r w:rsidR="00F62A4B" w:rsidRPr="00804DA5">
        <w:rPr>
          <w:rFonts w:ascii="Times New Roman" w:hAnsi="Times New Roman" w:cs="Times New Roman"/>
          <w:sz w:val="28"/>
          <w:szCs w:val="28"/>
        </w:rPr>
        <w:t>Для проведения АВР, РВР и АСДНР организации должны располагать необходимыми инструментами, механизмами, транспортом, ГСМ, передвижными сварочными установками, аварийным восполняемым запасом запорной арматуры и материалов, резервными источниками электропитания.</w:t>
      </w:r>
    </w:p>
    <w:p w:rsidR="00F62A4B" w:rsidRPr="00804DA5" w:rsidRDefault="004567E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33.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Номенклатура резервов материальных ресурсов, их объем, и место хранения устанавливаются руководителями организаций. Руководители </w:t>
      </w:r>
      <w:r w:rsidR="00E95F06" w:rsidRPr="00804DA5">
        <w:rPr>
          <w:rFonts w:ascii="Times New Roman" w:hAnsi="Times New Roman" w:cs="Times New Roman"/>
          <w:sz w:val="28"/>
          <w:szCs w:val="28"/>
        </w:rPr>
        <w:t>управляющих компаний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, в целях обеспечения бесперебойной подачи потребителям коммунальных услуг на период проведения АВР, РВР и АСДНР, должны заключить с </w:t>
      </w:r>
      <w:proofErr w:type="spellStart"/>
      <w:r w:rsidR="0059544C" w:rsidRPr="00804DA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организациями договора аренды передвижных электростанций.</w:t>
      </w:r>
    </w:p>
    <w:p w:rsidR="00F62A4B" w:rsidRPr="00804DA5" w:rsidRDefault="004567E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34. </w:t>
      </w:r>
      <w:r w:rsidR="00F62A4B" w:rsidRPr="00804DA5">
        <w:rPr>
          <w:rFonts w:ascii="Times New Roman" w:hAnsi="Times New Roman" w:cs="Times New Roman"/>
          <w:sz w:val="28"/>
          <w:szCs w:val="28"/>
        </w:rPr>
        <w:t>В случае значительных объемов работ на объектах, находящихся в собственности муниципального образования, вызывающих длительные перерывы в электро-, газо-, тепло-, водоснабжении и водоотведении, к восстановительным работам на договорной основе, по решению КЧС и ОПБ городского округа, привлекаются специализированные строительно-монтажные и аварийно-восстановительные организации, в том числе ГКУ МО «МОС АВС».</w:t>
      </w:r>
      <w:bookmarkStart w:id="1" w:name="Par112"/>
      <w:bookmarkEnd w:id="1"/>
    </w:p>
    <w:p w:rsidR="00F62A4B" w:rsidRPr="00804DA5" w:rsidRDefault="00F62A4B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B7" w:rsidRPr="00804DA5" w:rsidRDefault="000530B7" w:rsidP="00804DA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A5">
        <w:rPr>
          <w:rFonts w:ascii="Times New Roman" w:hAnsi="Times New Roman" w:cs="Times New Roman"/>
          <w:b/>
          <w:sz w:val="28"/>
          <w:szCs w:val="28"/>
        </w:rPr>
        <w:t>I</w:t>
      </w:r>
      <w:r w:rsidR="00573857" w:rsidRPr="00804D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3857" w:rsidRPr="00804DA5">
        <w:rPr>
          <w:rFonts w:ascii="Times New Roman" w:hAnsi="Times New Roman" w:cs="Times New Roman"/>
          <w:b/>
          <w:sz w:val="28"/>
          <w:szCs w:val="28"/>
        </w:rPr>
        <w:t>I</w:t>
      </w:r>
      <w:r w:rsidRPr="00804DA5">
        <w:rPr>
          <w:rFonts w:ascii="Times New Roman" w:hAnsi="Times New Roman" w:cs="Times New Roman"/>
          <w:b/>
          <w:sz w:val="28"/>
          <w:szCs w:val="28"/>
        </w:rPr>
        <w:t>. Порядок взаимодействия Сторон при возникновении ЧС, технологических нарушений</w:t>
      </w:r>
      <w:r w:rsidR="0065421A" w:rsidRPr="00804DA5">
        <w:rPr>
          <w:rFonts w:ascii="Times New Roman" w:hAnsi="Times New Roman" w:cs="Times New Roman"/>
          <w:b/>
          <w:sz w:val="28"/>
          <w:szCs w:val="28"/>
        </w:rPr>
        <w:t>, авариях, инцидентах</w:t>
      </w:r>
      <w:r w:rsidRPr="00804DA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5421A" w:rsidRPr="00804DA5">
        <w:rPr>
          <w:rFonts w:ascii="Times New Roman" w:hAnsi="Times New Roman" w:cs="Times New Roman"/>
          <w:b/>
          <w:sz w:val="28"/>
          <w:szCs w:val="28"/>
        </w:rPr>
        <w:t xml:space="preserve">технологических и функциональных отказах </w:t>
      </w:r>
      <w:r w:rsidRPr="00804DA5">
        <w:rPr>
          <w:rFonts w:ascii="Times New Roman" w:hAnsi="Times New Roman" w:cs="Times New Roman"/>
          <w:b/>
          <w:sz w:val="28"/>
          <w:szCs w:val="28"/>
        </w:rPr>
        <w:t>на объектах жизнеобеспечения населения</w:t>
      </w:r>
    </w:p>
    <w:p w:rsidR="000530B7" w:rsidRPr="00804DA5" w:rsidRDefault="000530B7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A4B" w:rsidRPr="00804DA5" w:rsidRDefault="00DB3FE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35</w:t>
      </w:r>
      <w:r w:rsidR="00260276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При получении сообщения о возникновении ЧС, технологического нарушения</w:t>
      </w:r>
      <w:r w:rsidR="00EE0802" w:rsidRPr="00804DA5">
        <w:rPr>
          <w:rFonts w:ascii="Times New Roman" w:hAnsi="Times New Roman" w:cs="Times New Roman"/>
          <w:sz w:val="28"/>
          <w:szCs w:val="28"/>
        </w:rPr>
        <w:t>,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</w:t>
      </w:r>
      <w:r w:rsidR="00EE0802" w:rsidRPr="00804DA5">
        <w:rPr>
          <w:rFonts w:ascii="Times New Roman" w:hAnsi="Times New Roman" w:cs="Times New Roman"/>
          <w:sz w:val="28"/>
          <w:szCs w:val="28"/>
        </w:rPr>
        <w:t xml:space="preserve">аварии, инциденте и технологическом или функциональном отказе </w:t>
      </w:r>
      <w:r w:rsidR="001F353C" w:rsidRPr="00804DA5">
        <w:rPr>
          <w:rFonts w:ascii="Times New Roman" w:hAnsi="Times New Roman" w:cs="Times New Roman"/>
          <w:sz w:val="28"/>
          <w:szCs w:val="28"/>
        </w:rPr>
        <w:t xml:space="preserve">(далее - аварии) </w:t>
      </w:r>
      <w:r w:rsidR="00F62A4B" w:rsidRPr="00804DA5">
        <w:rPr>
          <w:rFonts w:ascii="Times New Roman" w:hAnsi="Times New Roman" w:cs="Times New Roman"/>
          <w:sz w:val="28"/>
          <w:szCs w:val="28"/>
        </w:rPr>
        <w:t>на системах жизнеобеспечения населения, отключении или ограничении потребителей коммунальными услугами диспетчер ДДС (АДС) принимает оперативные меры по обеспечению безопасности людей (ограждение, освещение, охрана и др.) и действует в соответствии с инструкцией утвержденной руководителем организации.</w:t>
      </w:r>
    </w:p>
    <w:p w:rsidR="00F62A4B" w:rsidRPr="00804DA5" w:rsidRDefault="00DB3FE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36</w:t>
      </w:r>
      <w:r w:rsidR="00260276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О возникновении ЧС, </w:t>
      </w:r>
      <w:r w:rsidRPr="00804DA5">
        <w:rPr>
          <w:rFonts w:ascii="Times New Roman" w:hAnsi="Times New Roman" w:cs="Times New Roman"/>
          <w:sz w:val="28"/>
          <w:szCs w:val="28"/>
        </w:rPr>
        <w:t>аварии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диспетчер ДДС (АДС) сообщает по имеющимся у него каналам связи руководителю организации, </w:t>
      </w:r>
      <w:r w:rsidRPr="00804DA5">
        <w:rPr>
          <w:rFonts w:ascii="Times New Roman" w:hAnsi="Times New Roman" w:cs="Times New Roman"/>
          <w:sz w:val="28"/>
          <w:szCs w:val="28"/>
        </w:rPr>
        <w:t xml:space="preserve">дежурному </w:t>
      </w:r>
      <w:r w:rsidR="00F62A4B" w:rsidRPr="00804DA5">
        <w:rPr>
          <w:rFonts w:ascii="Times New Roman" w:hAnsi="Times New Roman" w:cs="Times New Roman"/>
          <w:sz w:val="28"/>
          <w:szCs w:val="28"/>
        </w:rPr>
        <w:t>оперативному ЕДДС, диспетчерам ДДС (АДС) организаций, которым необходимо изменить или прекратить работу оборудования и инженерных сетей, в том числе:</w:t>
      </w:r>
    </w:p>
    <w:p w:rsidR="00117392" w:rsidRPr="00804DA5" w:rsidRDefault="00DB3FE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841EB9" w:rsidRPr="00804DA5">
        <w:rPr>
          <w:rFonts w:ascii="Times New Roman" w:hAnsi="Times New Roman" w:cs="Times New Roman"/>
          <w:sz w:val="28"/>
          <w:szCs w:val="28"/>
        </w:rPr>
        <w:t>о факте возникновения ЧС, аварии – в течении Ч+00.10 часа;</w:t>
      </w:r>
    </w:p>
    <w:p w:rsidR="00841EB9" w:rsidRPr="00804DA5" w:rsidRDefault="00841EB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о характере ЧС, аварии, </w:t>
      </w:r>
      <w:r w:rsidR="00930475" w:rsidRPr="00804DA5">
        <w:rPr>
          <w:rFonts w:ascii="Times New Roman" w:hAnsi="Times New Roman" w:cs="Times New Roman"/>
          <w:sz w:val="28"/>
          <w:szCs w:val="28"/>
        </w:rPr>
        <w:t>предполагаемой</w:t>
      </w:r>
      <w:r w:rsidRPr="00804DA5">
        <w:rPr>
          <w:rFonts w:ascii="Times New Roman" w:hAnsi="Times New Roman" w:cs="Times New Roman"/>
          <w:sz w:val="28"/>
          <w:szCs w:val="28"/>
        </w:rPr>
        <w:t xml:space="preserve"> причине и количестве пострадавших – в течении Ч+00.15 часа, после прибытия к месту ЧС, аварии;</w:t>
      </w:r>
    </w:p>
    <w:p w:rsidR="00117392" w:rsidRPr="00804DA5" w:rsidRDefault="00841EB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о месте произошедшего ЧС, аварии (район отключения), с указанием населенного пункта, улиц, номеров домов, адресов </w:t>
      </w:r>
      <w:r w:rsidR="00930475" w:rsidRPr="00804DA5">
        <w:rPr>
          <w:rFonts w:ascii="Times New Roman" w:hAnsi="Times New Roman" w:cs="Times New Roman"/>
          <w:sz w:val="28"/>
          <w:szCs w:val="28"/>
        </w:rPr>
        <w:t xml:space="preserve">социально-значимых объектов, времени начала и планируемых сроках окончания работ по </w:t>
      </w:r>
      <w:proofErr w:type="spellStart"/>
      <w:r w:rsidR="00930475" w:rsidRPr="00804DA5">
        <w:rPr>
          <w:rFonts w:ascii="Times New Roman" w:hAnsi="Times New Roman" w:cs="Times New Roman"/>
          <w:sz w:val="28"/>
          <w:szCs w:val="28"/>
        </w:rPr>
        <w:t>востановлению</w:t>
      </w:r>
      <w:proofErr w:type="spellEnd"/>
      <w:r w:rsidR="00930475" w:rsidRPr="00804DA5">
        <w:rPr>
          <w:rFonts w:ascii="Times New Roman" w:hAnsi="Times New Roman" w:cs="Times New Roman"/>
          <w:sz w:val="28"/>
          <w:szCs w:val="28"/>
        </w:rPr>
        <w:t xml:space="preserve"> штатной работы систем жизнеобеспечения – в течение Ч+1.00 часа;</w:t>
      </w:r>
    </w:p>
    <w:p w:rsidR="00F62A4B" w:rsidRPr="00804DA5" w:rsidRDefault="00326D5F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- г</w:t>
      </w:r>
      <w:r w:rsidR="00F62A4B" w:rsidRPr="00804DA5">
        <w:rPr>
          <w:rFonts w:ascii="Times New Roman" w:hAnsi="Times New Roman" w:cs="Times New Roman"/>
          <w:sz w:val="28"/>
          <w:szCs w:val="28"/>
        </w:rPr>
        <w:t>рафик проведения АВР, РВР или АСДНР состав сил и средств, привлекаемых для ликвидации ЧС, технологического нарушения, фамилию и номер телефона лица, ответственного за проведение работ – в течение Ч+1.00 часа;</w:t>
      </w:r>
    </w:p>
    <w:p w:rsidR="00F62A4B" w:rsidRPr="00804DA5" w:rsidRDefault="00326D5F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о ходе проведения АВР, РВР или АСДНР и принимаемых мерах по обеспечению жителей коммунальными услугами – ежечасно, до полной ликвидации технологического нарушения и восстановления работы систем жизнеобеспечения населения в штатном режиме.</w:t>
      </w:r>
    </w:p>
    <w:p w:rsidR="00F62A4B" w:rsidRPr="00804DA5" w:rsidRDefault="00326D5F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37.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При возникновении ЧС, технологического нарушения, руководители </w:t>
      </w:r>
      <w:r w:rsidRPr="00804DA5">
        <w:rPr>
          <w:rFonts w:ascii="Times New Roman" w:hAnsi="Times New Roman" w:cs="Times New Roman"/>
          <w:sz w:val="28"/>
          <w:szCs w:val="28"/>
        </w:rPr>
        <w:t xml:space="preserve">управляющих компаний </w:t>
      </w:r>
      <w:r w:rsidR="00F62A4B" w:rsidRPr="00804DA5">
        <w:rPr>
          <w:rFonts w:ascii="Times New Roman" w:hAnsi="Times New Roman" w:cs="Times New Roman"/>
          <w:sz w:val="28"/>
          <w:szCs w:val="28"/>
        </w:rPr>
        <w:t>информируют жителей о причинах и предполагаемой продолжительности предоставления коммунальных услуг ненадлежащего качества и (или) с перерывами, путем размещения соответствующих объявлений на информационных стендах дворовых территорий, подъездах МКД и другими доступными способами</w:t>
      </w:r>
      <w:r w:rsidR="008C5DA7" w:rsidRPr="00804DA5">
        <w:rPr>
          <w:rFonts w:ascii="Times New Roman" w:hAnsi="Times New Roman" w:cs="Times New Roman"/>
          <w:sz w:val="28"/>
          <w:szCs w:val="28"/>
        </w:rPr>
        <w:t xml:space="preserve"> (через интернет-чаты управляющих компаний и внутридомовые интернет-чаты МКД)</w:t>
      </w:r>
      <w:r w:rsidR="00F62A4B" w:rsidRPr="00804DA5">
        <w:rPr>
          <w:rFonts w:ascii="Times New Roman" w:hAnsi="Times New Roman" w:cs="Times New Roman"/>
          <w:sz w:val="28"/>
          <w:szCs w:val="28"/>
        </w:rPr>
        <w:t>.</w:t>
      </w:r>
    </w:p>
    <w:p w:rsidR="00F62A4B" w:rsidRPr="00804DA5" w:rsidRDefault="008C5DA7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38</w:t>
      </w:r>
      <w:r w:rsidR="00BF4ED5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При возникновении технологического нарушения на системах теплоснабжения (прекращение подачи теплоносителя потребителям), электроснабжения (прекращение подачи электроэнергии на котельные), водоснабжения (прекращение подачи воды на котельные) в период отопительного сезона диспетчер ДДС организации обязан немедленно сообщить об этом ОД ЕДДС Красногорск для принятия экстренных мер.</w:t>
      </w:r>
    </w:p>
    <w:p w:rsidR="00F62A4B" w:rsidRPr="00804DA5" w:rsidRDefault="008C5DA7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39</w:t>
      </w:r>
      <w:r w:rsidR="00815159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Решение о введении режима ограничения или отключения тепловой энергии и горячего водоснабжения потребителям принимается руководством теплоснабжающих, </w:t>
      </w:r>
      <w:proofErr w:type="spellStart"/>
      <w:r w:rsidR="00F62A4B" w:rsidRPr="00804DA5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организаций в соответствии с действующим законодательством и согласовывается с управляющими организациями по территориальной принадлежности.</w:t>
      </w:r>
    </w:p>
    <w:p w:rsidR="00F62A4B" w:rsidRPr="00804DA5" w:rsidRDefault="00CD56D3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40</w:t>
      </w:r>
      <w:r w:rsidR="00815159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Команды об отключении и опорожнении систем теплоснабжения и теплопотребления доводятся в ДДС (АДС) организаций только через </w:t>
      </w:r>
      <w:r w:rsidRPr="00804DA5">
        <w:rPr>
          <w:rFonts w:ascii="Times New Roman" w:hAnsi="Times New Roman" w:cs="Times New Roman"/>
          <w:sz w:val="28"/>
          <w:szCs w:val="28"/>
        </w:rPr>
        <w:t xml:space="preserve">дежурного оперативного </w:t>
      </w:r>
      <w:r w:rsidR="00F62A4B" w:rsidRPr="00804DA5">
        <w:rPr>
          <w:rFonts w:ascii="Times New Roman" w:hAnsi="Times New Roman" w:cs="Times New Roman"/>
          <w:sz w:val="28"/>
          <w:szCs w:val="28"/>
        </w:rPr>
        <w:t>ЕДДС, после согласования с УЖКХ городского округа (согласно пункта 5.2.30 постановления Госстроя РФ от 27.09.2003 № 170 «Об утверждении Правил и норм технической эксплуатации жилищного фонда»).</w:t>
      </w:r>
    </w:p>
    <w:p w:rsidR="00F62A4B" w:rsidRPr="00804DA5" w:rsidRDefault="00CD56D3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41</w:t>
      </w:r>
      <w:r w:rsidR="00815159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Отключение систем горячего водоснабжения и отопления многоквартирных домов, последующее заполнение и включение в работу производятся силами ДДС (АДС) и ремонтно-восстановительных служб исполнителей в соответствии с инструкцией, согласованной с ресурсоснабжающей организацией и УЖКХ городского округа.</w:t>
      </w:r>
    </w:p>
    <w:p w:rsidR="00CD56D3" w:rsidRPr="00804DA5" w:rsidRDefault="00CD56D3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42</w:t>
      </w:r>
      <w:r w:rsidR="00BF4ED5"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В случае, когда в результате технологического нарушения создается угроза жизни и здоровью людей, разрушения оборудования, коммуникаций или строений, ответственные должностные лица, диспетчеры (начальники смен теплоисточников) ресурсоснабжающих и сетевых организаций отдают распоряжение на вывод из работы оборудования без согласования, но с обязательным немедленным извещением </w:t>
      </w:r>
      <w:r w:rsidRPr="00804DA5">
        <w:rPr>
          <w:rFonts w:ascii="Times New Roman" w:hAnsi="Times New Roman" w:cs="Times New Roman"/>
          <w:sz w:val="28"/>
          <w:szCs w:val="28"/>
        </w:rPr>
        <w:t xml:space="preserve">дежурного оперативного </w:t>
      </w:r>
      <w:r w:rsidR="00F62A4B" w:rsidRPr="00804DA5">
        <w:rPr>
          <w:rFonts w:ascii="Times New Roman" w:hAnsi="Times New Roman" w:cs="Times New Roman"/>
          <w:sz w:val="28"/>
          <w:szCs w:val="28"/>
        </w:rPr>
        <w:t>ЕДДС и УЖКХ городского округа.</w:t>
      </w:r>
    </w:p>
    <w:p w:rsidR="00F62A4B" w:rsidRPr="00804DA5" w:rsidRDefault="00CD56D3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Дежурный оперативный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ЕДДС немедленно информирует руководителя ОШ КЧС и ОПБ перед отключением и после завершения работ по выводу из работы аварийного оборудования или участков сетей.</w:t>
      </w:r>
    </w:p>
    <w:p w:rsidR="00F62A4B" w:rsidRPr="00804DA5" w:rsidRDefault="00BF4ED5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</w:t>
      </w:r>
      <w:r w:rsidR="00A25F16" w:rsidRPr="00804DA5">
        <w:rPr>
          <w:rFonts w:ascii="Times New Roman" w:hAnsi="Times New Roman" w:cs="Times New Roman"/>
          <w:sz w:val="28"/>
          <w:szCs w:val="28"/>
        </w:rPr>
        <w:t>3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На инженерных системах, собственник которых не определен (бесхозяйные), АВР, РВР и АСДНР производятся: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на тепловых сетях – единой теплоснабжающей организацией в системе теплоснабжения, в которую входят указанные бесхозяйные тепловые сети (Федеральный закон от 27.07.2010 № 190-ФЗ «О теплоснабжении»);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на водопроводных и канализационных сетях –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(Федеральный закон от 07.12.2011 № 416-ФЗ «О водоснабжении и водоотведении»);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на электрических сетях – организацией, к электрическим сетям которых такие объекты присоединены и которые осуществляют их эксплуатацию. Эксплуатация объекта электросетевого хозяйства включает в себя его использование по назначению, содержание, техническое обслуживание и ремонт (Федеральный закон от 26.03.2003 № 35-ФЗ «Об электроэнергетике»);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на газовых сетях – газоснабжающей организацией, осуществляющей поставку газа потребителям к газораспределительным сетям которой подключены бесхозяйные объекты газоснабжения (Федеральный закон от 31.03.1999 № 69-ФЗ «О газоснабжении в Российской Федерации»)</w:t>
      </w:r>
      <w:bookmarkStart w:id="2" w:name="Par131"/>
      <w:bookmarkEnd w:id="2"/>
      <w:r w:rsidR="00F62A4B" w:rsidRPr="00804DA5">
        <w:rPr>
          <w:rFonts w:ascii="Times New Roman" w:hAnsi="Times New Roman" w:cs="Times New Roman"/>
          <w:sz w:val="28"/>
          <w:szCs w:val="28"/>
        </w:rPr>
        <w:t>.</w:t>
      </w:r>
    </w:p>
    <w:p w:rsidR="00F62A4B" w:rsidRPr="00804DA5" w:rsidRDefault="00F7276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</w:t>
      </w:r>
      <w:r w:rsidR="00137072" w:rsidRPr="00804DA5">
        <w:rPr>
          <w:rFonts w:ascii="Times New Roman" w:hAnsi="Times New Roman" w:cs="Times New Roman"/>
          <w:sz w:val="28"/>
          <w:szCs w:val="28"/>
        </w:rPr>
        <w:t>4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>В случае аварии на системах жизнеобеспечения населения введение режима функционирования Красногорского звена МОСЧС «Повышенная готовность» и «Чрезвычайная ситуация» осуществляется решением Главы городского округа по согласованию с ГУ МЧС России по Московской области, Министерством ЖКХ Московской области</w:t>
      </w:r>
      <w:bookmarkStart w:id="3" w:name="Par145"/>
      <w:bookmarkEnd w:id="3"/>
      <w:r w:rsidR="00F62A4B" w:rsidRPr="00804DA5">
        <w:rPr>
          <w:rFonts w:ascii="Times New Roman" w:hAnsi="Times New Roman" w:cs="Times New Roman"/>
          <w:sz w:val="28"/>
          <w:szCs w:val="28"/>
        </w:rPr>
        <w:t>, Министерством энергетики Московской области.</w:t>
      </w:r>
    </w:p>
    <w:p w:rsidR="00F62A4B" w:rsidRPr="00804DA5" w:rsidRDefault="00A13C60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45. </w:t>
      </w:r>
      <w:r w:rsidR="00F62A4B" w:rsidRPr="00804DA5">
        <w:rPr>
          <w:rFonts w:ascii="Times New Roman" w:hAnsi="Times New Roman" w:cs="Times New Roman"/>
          <w:sz w:val="28"/>
          <w:szCs w:val="28"/>
        </w:rPr>
        <w:t>При возникновении ЧС Стороны уточняют и согласовывают: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масштабы ЧС, предварительный ущерб, количество пострадавших, задействованные силы и средства;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характер развития ЧС, степень опасности для населения, границы опасных зон и прогноз их распространения;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виды, объемы и условия АСДНР;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порядок доставки сил и средств, их действий и наращивания, потребность в дополнительных силах и средствах для проведения АСДНР в возможно короткие сроки;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укомплектованность, обеспеченность и готовность к действиям сил и средств, последовательность их ввода в зону ЧС;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наличие, порядок использования и пополнения запасов материально-технических средств, необходимого для ликвидации последствий ЧС, 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мероприятия по первоочередному обеспечению пострадавшего населения;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организацию материально-технического и тылового обеспечения сил, участвующих в ликвидации ЧС;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вопросы по организации и проведению эвакуации пострадавших;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организацию связи, порядок управления и информационного обмена;</w:t>
      </w:r>
    </w:p>
    <w:p w:rsidR="00F62A4B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объем предоставляемой информации и порядок информирования населения;</w:t>
      </w:r>
    </w:p>
    <w:p w:rsidR="00F62A4B" w:rsidRPr="00804DA5" w:rsidRDefault="00794D38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санитарно-эпидемиологическое состояние зоны ЧС;</w:t>
      </w:r>
    </w:p>
    <w:p w:rsidR="00F62A4B" w:rsidRPr="00804DA5" w:rsidRDefault="00794D38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принимаемые (принятые) решения;</w:t>
      </w:r>
    </w:p>
    <w:p w:rsidR="00804DA5" w:rsidRDefault="00794D38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</w:t>
      </w:r>
      <w:r w:rsidR="00F62A4B" w:rsidRPr="00804DA5">
        <w:rPr>
          <w:rFonts w:ascii="Times New Roman" w:hAnsi="Times New Roman" w:cs="Times New Roman"/>
          <w:sz w:val="28"/>
          <w:szCs w:val="28"/>
        </w:rPr>
        <w:t>другие вопросы в зависимости от складывающейся обстановки.</w:t>
      </w:r>
    </w:p>
    <w:p w:rsidR="00804DA5" w:rsidRDefault="00F7276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</w:t>
      </w:r>
      <w:r w:rsidR="001B792D" w:rsidRPr="00804DA5">
        <w:rPr>
          <w:rFonts w:ascii="Times New Roman" w:hAnsi="Times New Roman" w:cs="Times New Roman"/>
          <w:sz w:val="28"/>
          <w:szCs w:val="28"/>
        </w:rPr>
        <w:t>6</w:t>
      </w:r>
      <w:r w:rsidRPr="00804DA5">
        <w:rPr>
          <w:rFonts w:ascii="Times New Roman" w:hAnsi="Times New Roman" w:cs="Times New Roman"/>
          <w:sz w:val="28"/>
          <w:szCs w:val="28"/>
        </w:rPr>
        <w:t xml:space="preserve">. 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Привлечение сил и средств Сторон для проведения АВР, РВР или АСДНР </w:t>
      </w:r>
      <w:r w:rsidR="00F62A4B" w:rsidRPr="00804DA5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</w:t>
      </w:r>
      <w:r w:rsidR="00F62A4B" w:rsidRPr="00804DA5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</w:t>
      </w:r>
    </w:p>
    <w:p w:rsidR="00F62A4B" w:rsidRPr="00804DA5" w:rsidRDefault="00F62A4B" w:rsidP="00804D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(как правило, в соответствии с заключенным Соглашением о взаимодействии).</w:t>
      </w:r>
    </w:p>
    <w:p w:rsidR="001B792D" w:rsidRPr="00804DA5" w:rsidRDefault="001B792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47.</w:t>
      </w:r>
      <w:r w:rsidR="00A13C60" w:rsidRPr="00804DA5">
        <w:rPr>
          <w:rFonts w:ascii="Times New Roman" w:hAnsi="Times New Roman" w:cs="Times New Roman"/>
          <w:sz w:val="28"/>
          <w:szCs w:val="28"/>
        </w:rPr>
        <w:t xml:space="preserve"> </w:t>
      </w:r>
      <w:r w:rsidR="00137072" w:rsidRPr="00804DA5">
        <w:rPr>
          <w:rFonts w:ascii="Times New Roman" w:hAnsi="Times New Roman" w:cs="Times New Roman"/>
          <w:sz w:val="28"/>
          <w:szCs w:val="28"/>
        </w:rPr>
        <w:t>О плановом перерыве в предоставлении коммунальных услуг потребителям, ДДС (АДС) организации информируют дежурного оперативного ЕДДС, УЖКХ городского округа</w:t>
      </w:r>
      <w:r w:rsidR="006C6554" w:rsidRPr="00804DA5">
        <w:rPr>
          <w:rFonts w:ascii="Times New Roman" w:hAnsi="Times New Roman" w:cs="Times New Roman"/>
          <w:sz w:val="28"/>
          <w:szCs w:val="28"/>
        </w:rPr>
        <w:t xml:space="preserve"> и потребителей не позднее, чем за 10 дней до намеченных работ в соответствии с постановлением </w:t>
      </w:r>
      <w:r w:rsidR="00292A41" w:rsidRPr="00804DA5">
        <w:rPr>
          <w:rFonts w:ascii="Times New Roman" w:hAnsi="Times New Roman" w:cs="Times New Roman"/>
          <w:sz w:val="28"/>
          <w:szCs w:val="28"/>
        </w:rPr>
        <w:t>Правительства</w:t>
      </w:r>
      <w:r w:rsidR="006C6554" w:rsidRPr="00804DA5">
        <w:rPr>
          <w:rFonts w:ascii="Times New Roman" w:hAnsi="Times New Roman" w:cs="Times New Roman"/>
          <w:sz w:val="28"/>
          <w:szCs w:val="28"/>
        </w:rPr>
        <w:t xml:space="preserve"> РФ от 06.05.2011 № 354 «О предоставлении коммунальных услуг собственникам и пол</w:t>
      </w:r>
      <w:r w:rsidR="00292A41" w:rsidRPr="00804DA5">
        <w:rPr>
          <w:rFonts w:ascii="Times New Roman" w:hAnsi="Times New Roman" w:cs="Times New Roman"/>
          <w:sz w:val="28"/>
          <w:szCs w:val="28"/>
        </w:rPr>
        <w:t>ьзователям помещений в многоквартирных домах и жилых домов».</w:t>
      </w:r>
    </w:p>
    <w:p w:rsidR="00117392" w:rsidRPr="00804DA5" w:rsidRDefault="00F7276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</w:t>
      </w:r>
      <w:r w:rsidR="00815159" w:rsidRPr="00804DA5">
        <w:rPr>
          <w:rFonts w:ascii="Times New Roman" w:hAnsi="Times New Roman" w:cs="Times New Roman"/>
          <w:sz w:val="28"/>
          <w:szCs w:val="28"/>
        </w:rPr>
        <w:t>8</w:t>
      </w:r>
      <w:r w:rsidR="00117392" w:rsidRPr="00804DA5">
        <w:rPr>
          <w:rFonts w:ascii="Times New Roman" w:hAnsi="Times New Roman" w:cs="Times New Roman"/>
          <w:sz w:val="28"/>
          <w:szCs w:val="28"/>
        </w:rPr>
        <w:t>.</w:t>
      </w:r>
      <w:r w:rsidR="00A13C60" w:rsidRPr="00804DA5">
        <w:rPr>
          <w:rFonts w:ascii="Times New Roman" w:hAnsi="Times New Roman" w:cs="Times New Roman"/>
          <w:sz w:val="28"/>
          <w:szCs w:val="28"/>
        </w:rPr>
        <w:t xml:space="preserve"> </w:t>
      </w:r>
      <w:r w:rsidR="00292A41" w:rsidRPr="00804DA5">
        <w:rPr>
          <w:rFonts w:ascii="Times New Roman" w:hAnsi="Times New Roman" w:cs="Times New Roman"/>
          <w:sz w:val="28"/>
          <w:szCs w:val="28"/>
        </w:rPr>
        <w:t xml:space="preserve">Ежедневно до 16.00 ДДС (АДС) организаций предоставляют дежурному оперативному </w:t>
      </w:r>
      <w:r w:rsidR="00B750F7" w:rsidRPr="00804DA5">
        <w:rPr>
          <w:rFonts w:ascii="Times New Roman" w:hAnsi="Times New Roman" w:cs="Times New Roman"/>
          <w:sz w:val="28"/>
          <w:szCs w:val="28"/>
        </w:rPr>
        <w:t xml:space="preserve">ЕДДС на адрес электронной почты: </w:t>
      </w:r>
      <w:proofErr w:type="spellStart"/>
      <w:r w:rsidR="00B750F7" w:rsidRPr="00804DA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750F7" w:rsidRPr="00804D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50F7" w:rsidRPr="00804DA5">
        <w:rPr>
          <w:rFonts w:ascii="Times New Roman" w:hAnsi="Times New Roman" w:cs="Times New Roman"/>
          <w:sz w:val="28"/>
          <w:szCs w:val="28"/>
          <w:lang w:val="en-US"/>
        </w:rPr>
        <w:t>edds</w:t>
      </w:r>
      <w:proofErr w:type="spellEnd"/>
      <w:r w:rsidR="00B750F7" w:rsidRPr="00804DA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750F7" w:rsidRPr="00804DA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750F7" w:rsidRPr="00804D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50F7" w:rsidRPr="00804D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50F7" w:rsidRPr="00804DA5">
        <w:rPr>
          <w:rFonts w:ascii="Times New Roman" w:hAnsi="Times New Roman" w:cs="Times New Roman"/>
          <w:sz w:val="28"/>
          <w:szCs w:val="28"/>
        </w:rPr>
        <w:t xml:space="preserve"> информацию о планируемых на следующий день работах на подведомственных инженерных системах, которые могут привести к перерыву предоставления соответствующей коммунальной услуги потребителям, с перечнем отключаемых от коммунальной услуги многоквартирных домов</w:t>
      </w:r>
      <w:r w:rsidR="00773BE4" w:rsidRPr="00804DA5">
        <w:rPr>
          <w:rFonts w:ascii="Times New Roman" w:hAnsi="Times New Roman" w:cs="Times New Roman"/>
          <w:sz w:val="28"/>
          <w:szCs w:val="28"/>
        </w:rPr>
        <w:t>, жилых домов и объектов, с указанием возможного количества жителей, предоставление коммунальных услуг, которым будет нарушено. В день проведения работ информация предоставляется по состоянию на 09.00 и на 16.00.</w:t>
      </w:r>
    </w:p>
    <w:p w:rsidR="000530B7" w:rsidRPr="00804DA5" w:rsidRDefault="0081515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49</w:t>
      </w:r>
      <w:r w:rsidR="00217481" w:rsidRPr="00804DA5">
        <w:rPr>
          <w:rFonts w:ascii="Times New Roman" w:hAnsi="Times New Roman" w:cs="Times New Roman"/>
          <w:sz w:val="28"/>
          <w:szCs w:val="28"/>
        </w:rPr>
        <w:t xml:space="preserve">. При проведении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 теплоснабжения, ДДС организации, в ведении которой находятся данные электрические сети и трансформаторные подстанции, должна </w:t>
      </w:r>
      <w:r w:rsidR="00051879" w:rsidRPr="00804DA5">
        <w:rPr>
          <w:rFonts w:ascii="Times New Roman" w:hAnsi="Times New Roman" w:cs="Times New Roman"/>
          <w:sz w:val="28"/>
          <w:szCs w:val="28"/>
        </w:rPr>
        <w:t xml:space="preserve">сообщать за 10 дней (плановые работы) или </w:t>
      </w:r>
      <w:r w:rsidR="00217481" w:rsidRPr="00804DA5">
        <w:rPr>
          <w:rFonts w:ascii="Times New Roman" w:hAnsi="Times New Roman" w:cs="Times New Roman"/>
          <w:sz w:val="28"/>
          <w:szCs w:val="28"/>
        </w:rPr>
        <w:t xml:space="preserve">немедленно (аварийно-восстановительные работы) диспетчеру ДДС соответствующей теплоснабжающей и (или) </w:t>
      </w:r>
      <w:proofErr w:type="spellStart"/>
      <w:r w:rsidR="00217481" w:rsidRPr="00804DA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217481" w:rsidRPr="00804DA5">
        <w:rPr>
          <w:rFonts w:ascii="Times New Roman" w:hAnsi="Times New Roman" w:cs="Times New Roman"/>
          <w:sz w:val="28"/>
          <w:szCs w:val="28"/>
        </w:rPr>
        <w:t xml:space="preserve"> организации, а также </w:t>
      </w:r>
      <w:r w:rsidR="00051879" w:rsidRPr="00804DA5">
        <w:rPr>
          <w:rFonts w:ascii="Times New Roman" w:hAnsi="Times New Roman" w:cs="Times New Roman"/>
          <w:sz w:val="28"/>
          <w:szCs w:val="28"/>
        </w:rPr>
        <w:t xml:space="preserve">дежурному оперативному </w:t>
      </w:r>
      <w:r w:rsidR="00217481" w:rsidRPr="00804DA5">
        <w:rPr>
          <w:rFonts w:ascii="Times New Roman" w:hAnsi="Times New Roman" w:cs="Times New Roman"/>
          <w:sz w:val="28"/>
          <w:szCs w:val="28"/>
        </w:rPr>
        <w:t>ЕДДС.</w:t>
      </w:r>
    </w:p>
    <w:p w:rsidR="001B792D" w:rsidRPr="00804DA5" w:rsidRDefault="001B792D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50. Вопросы взаимодействия Сторон рассматриваются в рабочем порядке на заседаниях КЧС и ОПБ городского округа, межведомственных, координационных комиссиях и совещаниях.</w:t>
      </w:r>
    </w:p>
    <w:p w:rsidR="00217481" w:rsidRPr="00804DA5" w:rsidRDefault="00815159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5</w:t>
      </w:r>
      <w:r w:rsidR="000A2699" w:rsidRPr="00804DA5">
        <w:rPr>
          <w:rFonts w:ascii="Times New Roman" w:hAnsi="Times New Roman" w:cs="Times New Roman"/>
          <w:sz w:val="28"/>
          <w:szCs w:val="28"/>
        </w:rPr>
        <w:t>1</w:t>
      </w:r>
      <w:r w:rsidR="00217481" w:rsidRPr="00804DA5">
        <w:rPr>
          <w:rFonts w:ascii="Times New Roman" w:hAnsi="Times New Roman" w:cs="Times New Roman"/>
          <w:sz w:val="28"/>
          <w:szCs w:val="28"/>
        </w:rPr>
        <w:t>. Документами, определяющими взаимоотношения ДДС и АДС организаций и потребителей, являются:</w:t>
      </w:r>
    </w:p>
    <w:p w:rsidR="004D6977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эксплуатации; </w:t>
      </w:r>
    </w:p>
    <w:p w:rsidR="00217481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- внутренние инструкции по эксплуатации оборудования и технике безопасности, разработанные на основе действующей нормативно-технической базы;</w:t>
      </w:r>
    </w:p>
    <w:p w:rsidR="00217481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- схемы инженерных систем, режимные карты работы инженерных сетей и источников электроэнергии, утвержденные руководителями организаций и согласованные с администрацией городского округа.</w:t>
      </w:r>
    </w:p>
    <w:p w:rsidR="00217481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алгоритм при ЧС и технологических нарушениях на объектах жизнеобеспечения населения. К инструкциям должны быть приложены схемы возможных аварийных переключений, указан порядок отключения электро-, газо-, водоснабжения и отопления, опорожнения и заполнения тепловых сетей и систем теплопотребления, должна быть определена организация дежурств и действий персонала до полного восстановления штатных режимов функционирования.</w:t>
      </w:r>
    </w:p>
    <w:p w:rsidR="000530B7" w:rsidRPr="00804DA5" w:rsidRDefault="00217481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A5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B7290" w:rsidRPr="00804DA5" w:rsidRDefault="00DB7290" w:rsidP="00804DA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A5">
        <w:rPr>
          <w:rFonts w:ascii="Times New Roman" w:hAnsi="Times New Roman" w:cs="Times New Roman"/>
          <w:b/>
          <w:sz w:val="28"/>
          <w:szCs w:val="28"/>
        </w:rPr>
        <w:t>IV. Порядок взаимодействия.</w:t>
      </w:r>
    </w:p>
    <w:p w:rsidR="00DB7290" w:rsidRPr="00804DA5" w:rsidRDefault="00DB7290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780"/>
        <w:gridCol w:w="1516"/>
        <w:gridCol w:w="1981"/>
      </w:tblGrid>
      <w:tr w:rsidR="00DB7290" w:rsidRPr="00DB7290" w:rsidTr="0042155E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время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B7290" w:rsidRPr="00DB7290" w:rsidTr="00333A9F">
        <w:tc>
          <w:tcPr>
            <w:tcW w:w="594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докладывает о факте возникновения аварии, характере, месте, предполагаемой причине и о сроках ликвидации в ЕДДС и организует работы по ликвидации последствий аварии.</w:t>
            </w:r>
          </w:p>
          <w:p w:rsidR="00DB7290" w:rsidRPr="00804DA5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случае не уведомления ЕДДС о факте возникновения аварии, характере, месте, предполагаемой причине и о сроках ликвидации аварии руководитель организации несет персональную ответственность.</w:t>
            </w:r>
          </w:p>
          <w:p w:rsidR="00EE5B8B" w:rsidRPr="00DB7290" w:rsidRDefault="00EE5B8B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10 минут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</w:tr>
      <w:tr w:rsidR="00DB7290" w:rsidRPr="00DB7290" w:rsidTr="00333A9F">
        <w:tc>
          <w:tcPr>
            <w:tcW w:w="594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0" w:type="dxa"/>
            <w:shd w:val="clear" w:color="auto" w:fill="auto"/>
          </w:tcPr>
          <w:p w:rsidR="00622607" w:rsidRPr="00804DA5" w:rsidRDefault="00A20A3A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оперативный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ЕДДС обязан разместить информационное донесение 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АРМ Муниципалитет. Посредством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мессенджер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«Телеграмм» в группе «ЕДДС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Красногорск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п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телефону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ует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заместителя главы городского округа</w:t>
            </w:r>
            <w:r w:rsidR="0062260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заместителя главы городского округа по направлению, заместителя главы городского округа курирующего данную 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территорию, начальника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</w:t>
            </w:r>
            <w:r w:rsidR="0062260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управления по развитию территории</w:t>
            </w:r>
            <w:r w:rsidR="0062260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руководителя РСО по линии которого произошла аварийная ситуация.</w:t>
            </w:r>
          </w:p>
          <w:p w:rsidR="00DB7290" w:rsidRPr="00DB7290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10 минут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A20A3A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оперативный ЕДДС</w:t>
            </w:r>
          </w:p>
        </w:tc>
      </w:tr>
      <w:tr w:rsidR="00DB7290" w:rsidRPr="00DB7290" w:rsidTr="00333A9F">
        <w:tc>
          <w:tcPr>
            <w:tcW w:w="594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  <w:shd w:val="clear" w:color="auto" w:fill="auto"/>
          </w:tcPr>
          <w:p w:rsidR="00DB7290" w:rsidRPr="00804DA5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Начальники отдел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развитию территори</w:t>
            </w:r>
            <w:r w:rsid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руководитель управляющий компании сообщают о количестве населения, оставшихся без коммунального ресурса, в результате аварии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5B8B" w:rsidRPr="00DB7290" w:rsidRDefault="00EE5B8B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15 минут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DB7290" w:rsidP="002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Начальники отдел</w:t>
            </w:r>
            <w:r w:rsid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05C3" w:rsidRP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развитию территори</w:t>
            </w:r>
            <w:r w:rsid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2B05C3" w:rsidRP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руководител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управляющий компани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DB7290" w:rsidRPr="00DB7290" w:rsidTr="00333A9F">
        <w:tc>
          <w:tcPr>
            <w:tcW w:w="594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  <w:shd w:val="clear" w:color="auto" w:fill="auto"/>
          </w:tcPr>
          <w:p w:rsidR="00DB7290" w:rsidRPr="00DB7290" w:rsidRDefault="00DB7290" w:rsidP="002B05C3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Начальники 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отделов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развитию территори</w:t>
            </w:r>
            <w:r w:rsid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руководитель управляющий компании 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</w:t>
            </w:r>
            <w:r w:rsidR="00EE5B8B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жителей.</w:t>
            </w:r>
          </w:p>
        </w:tc>
        <w:tc>
          <w:tcPr>
            <w:tcW w:w="1516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30 минут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EC5887" w:rsidP="002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Начальники отдел</w:t>
            </w:r>
            <w:r w:rsid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="002B05C3" w:rsidRP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развитию территори</w:t>
            </w:r>
            <w:r w:rsid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руководители управляющий компаний</w:t>
            </w:r>
          </w:p>
        </w:tc>
      </w:tr>
      <w:tr w:rsidR="00573857" w:rsidRPr="00804DA5" w:rsidTr="00333A9F">
        <w:tc>
          <w:tcPr>
            <w:tcW w:w="594" w:type="dxa"/>
            <w:shd w:val="clear" w:color="auto" w:fill="auto"/>
          </w:tcPr>
          <w:p w:rsidR="00DB7290" w:rsidRPr="00DB7290" w:rsidRDefault="0042155E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  <w:shd w:val="clear" w:color="auto" w:fill="auto"/>
          </w:tcPr>
          <w:p w:rsidR="00DB7290" w:rsidRPr="00DB7290" w:rsidRDefault="0042155E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для устранения аварий возникает необходимость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привлечении дополнительного количества специалистов, специализированной техники, оборудования и материалов</w:t>
            </w:r>
            <w:r w:rsidR="0054153F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</w:t>
            </w:r>
            <w:r w:rsidR="0054153F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r w:rsidR="0054153F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53F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54153F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аварийная служба </w:t>
            </w:r>
            <w:r w:rsidR="0054153F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54153F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котором произошла авария, сообщает об этом в аварийные службы других предприятий. Последние обязаны в минимальный срок предоставить в распоряжение службы предприятия, на котором произошла авария, необходимых специалистов и технику</w:t>
            </w:r>
            <w:r w:rsidR="0057385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</w:t>
            </w:r>
            <w:r w:rsidR="00550BB0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</w:t>
            </w:r>
            <w:r w:rsidR="0057385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ованием </w:t>
            </w:r>
            <w:r w:rsidR="00550BB0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дежурного оперативного ЕДДС</w:t>
            </w:r>
          </w:p>
        </w:tc>
        <w:tc>
          <w:tcPr>
            <w:tcW w:w="1516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DB7290" w:rsidP="002B0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организации, управление ЖКХ</w:t>
            </w:r>
            <w:r w:rsidR="0042155E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начальники отделов</w:t>
            </w:r>
            <w:r w:rsidR="002B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358" w:rsidRPr="00F50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развитию территорий</w:t>
            </w:r>
          </w:p>
        </w:tc>
      </w:tr>
      <w:tr w:rsidR="00E556E9" w:rsidRPr="00804DA5" w:rsidTr="00333A9F">
        <w:tc>
          <w:tcPr>
            <w:tcW w:w="594" w:type="dxa"/>
            <w:shd w:val="clear" w:color="auto" w:fill="auto"/>
          </w:tcPr>
          <w:p w:rsidR="00DB7290" w:rsidRPr="00DB7290" w:rsidRDefault="00E556E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  <w:shd w:val="clear" w:color="auto" w:fill="auto"/>
          </w:tcPr>
          <w:p w:rsidR="00DB7290" w:rsidRPr="00804DA5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предприятия, на котором произошла авария, обязано информировать </w:t>
            </w:r>
            <w:r w:rsidR="00E556E9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дежурного оперативного ЕДДС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работ по ликвидации аварии и ее последствий</w:t>
            </w:r>
            <w:r w:rsidR="0042155E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предоставлением фото (видео) материалов.</w:t>
            </w:r>
          </w:p>
          <w:p w:rsidR="0042155E" w:rsidRPr="00DB7290" w:rsidRDefault="0042155E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DB7290" w:rsidRPr="00DB7290" w:rsidRDefault="00E556E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каждые 40-50 минут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проводящей работы</w:t>
            </w:r>
          </w:p>
        </w:tc>
      </w:tr>
      <w:tr w:rsidR="00EC5887" w:rsidRPr="00804DA5" w:rsidTr="00333A9F">
        <w:tc>
          <w:tcPr>
            <w:tcW w:w="594" w:type="dxa"/>
            <w:shd w:val="clear" w:color="auto" w:fill="auto"/>
          </w:tcPr>
          <w:p w:rsidR="00DB7290" w:rsidRPr="00DB7290" w:rsidRDefault="00E556E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  <w:shd w:val="clear" w:color="auto" w:fill="auto"/>
          </w:tcPr>
          <w:p w:rsidR="00DB7290" w:rsidRPr="00804DA5" w:rsidRDefault="00E556E9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оперативный ЕДДС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 информировать о проводимых работах в мессенджере «Телеграмм» до полной ликвидации аварии</w:t>
            </w:r>
            <w:r w:rsidR="0042155E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155E" w:rsidRPr="00DB7290" w:rsidRDefault="0042155E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DB7290" w:rsidRPr="00DB7290" w:rsidRDefault="00E556E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жечасно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E556E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оперативный ЕДДС</w:t>
            </w:r>
          </w:p>
        </w:tc>
      </w:tr>
      <w:tr w:rsidR="0019741C" w:rsidRPr="00804DA5" w:rsidTr="00333A9F">
        <w:tc>
          <w:tcPr>
            <w:tcW w:w="594" w:type="dxa"/>
            <w:shd w:val="clear" w:color="auto" w:fill="auto"/>
          </w:tcPr>
          <w:p w:rsidR="00DB7290" w:rsidRPr="00DB7290" w:rsidRDefault="00F00E76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  <w:shd w:val="clear" w:color="auto" w:fill="auto"/>
          </w:tcPr>
          <w:p w:rsidR="0019741C" w:rsidRPr="00804DA5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</w:t>
            </w:r>
            <w:r w:rsidR="00E556E9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устранения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сбоя </w:t>
            </w:r>
            <w:r w:rsidR="00F00E76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  <w:r w:rsidR="00F00E76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ЕДДС обязан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</w:t>
            </w:r>
            <w:r w:rsidR="00F00E76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ожить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городского округа </w:t>
            </w:r>
            <w:r w:rsidR="00F00E76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уточнить о принятом 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F00E76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введение режима функционирования Красногорского звена МОСЧС «Повышенная готовность» и</w:t>
            </w:r>
            <w:r w:rsidR="0019741C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«Чрезвычайная ситуация»</w:t>
            </w:r>
            <w:r w:rsidR="0019741C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объектового или муниципального уровня.</w:t>
            </w:r>
          </w:p>
          <w:p w:rsidR="00DB7290" w:rsidRPr="00804DA5" w:rsidRDefault="0019741C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введении режима функционирования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соответствующего уровня 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 в мессенджере «Телеграмм»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741C" w:rsidRPr="00DB7290" w:rsidRDefault="0019741C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минут и более</w:t>
            </w:r>
          </w:p>
        </w:tc>
        <w:tc>
          <w:tcPr>
            <w:tcW w:w="1981" w:type="dxa"/>
            <w:shd w:val="clear" w:color="auto" w:fill="auto"/>
          </w:tcPr>
          <w:p w:rsidR="00DB7290" w:rsidRPr="00DB7290" w:rsidRDefault="00F13E3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оперативный ЕДДС</w:t>
            </w:r>
          </w:p>
        </w:tc>
      </w:tr>
      <w:tr w:rsidR="00F00E76" w:rsidRPr="00804DA5" w:rsidTr="00333A9F">
        <w:tc>
          <w:tcPr>
            <w:tcW w:w="594" w:type="dxa"/>
            <w:shd w:val="clear" w:color="auto" w:fill="auto"/>
          </w:tcPr>
          <w:p w:rsidR="00DB7290" w:rsidRPr="00DB7290" w:rsidRDefault="00EC5887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ликвидацией аварии до полного ее устранения</w:t>
            </w:r>
          </w:p>
        </w:tc>
        <w:tc>
          <w:tcPr>
            <w:tcW w:w="1516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1" w:type="dxa"/>
            <w:shd w:val="clear" w:color="auto" w:fill="auto"/>
          </w:tcPr>
          <w:p w:rsidR="0042155E" w:rsidRDefault="00EC5887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оперативный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ЕДДС, первый заместитель главы городского округа, </w:t>
            </w:r>
            <w:r w:rsidR="00EF4413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курирующий территорию, начальник управления ЖКХ,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начальники отделов</w:t>
            </w:r>
            <w:r w:rsidR="00F50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358" w:rsidRPr="00F50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развитию территорий</w:t>
            </w:r>
          </w:p>
          <w:p w:rsidR="00F50358" w:rsidRPr="00DB7290" w:rsidRDefault="00F50358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857" w:rsidRPr="00804DA5" w:rsidTr="00333A9F">
        <w:tc>
          <w:tcPr>
            <w:tcW w:w="594" w:type="dxa"/>
            <w:shd w:val="clear" w:color="auto" w:fill="auto"/>
          </w:tcPr>
          <w:p w:rsidR="00EF4413" w:rsidRPr="00804DA5" w:rsidRDefault="00EF4413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  <w:shd w:val="clear" w:color="auto" w:fill="auto"/>
          </w:tcPr>
          <w:p w:rsidR="00EF4413" w:rsidRPr="00804DA5" w:rsidRDefault="00EF4413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 об окончании </w:t>
            </w:r>
            <w:r w:rsidR="00F00E76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восстановительных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</w:t>
            </w:r>
            <w:r w:rsidR="00F00E76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восстановлении подачи ресурсов выложить в чат ЕДДС Красногорск</w:t>
            </w:r>
          </w:p>
          <w:p w:rsidR="00EF4413" w:rsidRPr="00804DA5" w:rsidRDefault="00EF4413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</w:tcPr>
          <w:p w:rsidR="00EF4413" w:rsidRPr="00804DA5" w:rsidRDefault="00E556E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F4413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окончании АВР</w:t>
            </w:r>
          </w:p>
        </w:tc>
        <w:tc>
          <w:tcPr>
            <w:tcW w:w="1981" w:type="dxa"/>
            <w:shd w:val="clear" w:color="auto" w:fill="auto"/>
          </w:tcPr>
          <w:p w:rsidR="00EF4413" w:rsidRPr="00804DA5" w:rsidRDefault="00EF4413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проводящей работы</w:t>
            </w:r>
          </w:p>
        </w:tc>
      </w:tr>
      <w:tr w:rsidR="00F00E76" w:rsidRPr="00804DA5" w:rsidTr="00333A9F">
        <w:tc>
          <w:tcPr>
            <w:tcW w:w="594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588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  <w:shd w:val="clear" w:color="auto" w:fill="auto"/>
          </w:tcPr>
          <w:p w:rsidR="00DB7290" w:rsidRPr="00DB7290" w:rsidRDefault="00DB7290" w:rsidP="00804DA5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Предприятие, на котором произошла авария, обязано произвести оплату за привлечение и использование специалистов и техники других предприятий, после ее устранения</w:t>
            </w:r>
            <w:r w:rsidR="00EC588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предъявлению необходимых документов.</w:t>
            </w:r>
          </w:p>
        </w:tc>
        <w:tc>
          <w:tcPr>
            <w:tcW w:w="1516" w:type="dxa"/>
            <w:shd w:val="clear" w:color="auto" w:fill="auto"/>
          </w:tcPr>
          <w:p w:rsidR="00DB7290" w:rsidRPr="00DB7290" w:rsidRDefault="00E556E9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B7290"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7 суток</w:t>
            </w:r>
          </w:p>
        </w:tc>
        <w:tc>
          <w:tcPr>
            <w:tcW w:w="1981" w:type="dxa"/>
            <w:shd w:val="clear" w:color="auto" w:fill="auto"/>
          </w:tcPr>
          <w:p w:rsidR="00DB7290" w:rsidRPr="00804DA5" w:rsidRDefault="00DB7290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предприятий, первый заместитель главы городского округа</w:t>
            </w:r>
            <w:r w:rsidR="00EC5887" w:rsidRPr="0080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главы городского округа курирующий территорию</w:t>
            </w:r>
          </w:p>
          <w:p w:rsidR="0042155E" w:rsidRPr="00DB7290" w:rsidRDefault="0042155E" w:rsidP="0080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290" w:rsidRPr="00804DA5" w:rsidRDefault="00DB7290" w:rsidP="00804DA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7290" w:rsidRPr="00804DA5" w:rsidSect="007B0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709" w:left="1418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30" w:rsidRDefault="002D5930" w:rsidP="002D5930">
      <w:pPr>
        <w:spacing w:after="0" w:line="240" w:lineRule="auto"/>
      </w:pPr>
      <w:r>
        <w:separator/>
      </w:r>
    </w:p>
  </w:endnote>
  <w:endnote w:type="continuationSeparator" w:id="0">
    <w:p w:rsidR="002D5930" w:rsidRDefault="002D5930" w:rsidP="002D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4" w:rsidRDefault="00C51C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61" w:rsidRDefault="00C51C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4" w:rsidRDefault="00C51C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30" w:rsidRDefault="002D5930" w:rsidP="002D5930">
      <w:pPr>
        <w:spacing w:after="0" w:line="240" w:lineRule="auto"/>
      </w:pPr>
      <w:r>
        <w:separator/>
      </w:r>
    </w:p>
  </w:footnote>
  <w:footnote w:type="continuationSeparator" w:id="0">
    <w:p w:rsidR="002D5930" w:rsidRDefault="002D5930" w:rsidP="002D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4" w:rsidRDefault="00C51C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4" w:rsidRDefault="00C51C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14" w:rsidRDefault="00C51C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F89"/>
    <w:multiLevelType w:val="hybridMultilevel"/>
    <w:tmpl w:val="F8A6B3D4"/>
    <w:lvl w:ilvl="0" w:tplc="18BAE9E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2B56758"/>
    <w:multiLevelType w:val="multilevel"/>
    <w:tmpl w:val="E71491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2" w15:restartNumberingAfterBreak="0">
    <w:nsid w:val="1B4A0A86"/>
    <w:multiLevelType w:val="hybridMultilevel"/>
    <w:tmpl w:val="C340049E"/>
    <w:lvl w:ilvl="0" w:tplc="C80C25B4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01B37"/>
    <w:multiLevelType w:val="hybridMultilevel"/>
    <w:tmpl w:val="B5563A20"/>
    <w:lvl w:ilvl="0" w:tplc="D730CBE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FC6636E"/>
    <w:multiLevelType w:val="hybridMultilevel"/>
    <w:tmpl w:val="5F662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CE46F6"/>
    <w:multiLevelType w:val="multilevel"/>
    <w:tmpl w:val="2B2EF1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6" w15:restartNumberingAfterBreak="0">
    <w:nsid w:val="66312DE4"/>
    <w:multiLevelType w:val="multilevel"/>
    <w:tmpl w:val="9B020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7" w15:restartNumberingAfterBreak="0">
    <w:nsid w:val="6E7B4272"/>
    <w:multiLevelType w:val="hybridMultilevel"/>
    <w:tmpl w:val="0FBAAC6A"/>
    <w:lvl w:ilvl="0" w:tplc="A08A395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B757BE1"/>
    <w:multiLevelType w:val="hybridMultilevel"/>
    <w:tmpl w:val="7A78DC30"/>
    <w:lvl w:ilvl="0" w:tplc="8F6A6000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7FF"/>
    <w:rsid w:val="000100B2"/>
    <w:rsid w:val="000202BE"/>
    <w:rsid w:val="00025B1D"/>
    <w:rsid w:val="0003479F"/>
    <w:rsid w:val="00040F1B"/>
    <w:rsid w:val="000477A4"/>
    <w:rsid w:val="00051879"/>
    <w:rsid w:val="000530B7"/>
    <w:rsid w:val="000723BD"/>
    <w:rsid w:val="000771C1"/>
    <w:rsid w:val="000860EF"/>
    <w:rsid w:val="000A2699"/>
    <w:rsid w:val="000C1F4E"/>
    <w:rsid w:val="000C4CCC"/>
    <w:rsid w:val="000D62DC"/>
    <w:rsid w:val="000F0A18"/>
    <w:rsid w:val="000F4FB6"/>
    <w:rsid w:val="00102ECC"/>
    <w:rsid w:val="001110E9"/>
    <w:rsid w:val="00117392"/>
    <w:rsid w:val="001200CE"/>
    <w:rsid w:val="0012551D"/>
    <w:rsid w:val="00134042"/>
    <w:rsid w:val="00137072"/>
    <w:rsid w:val="001467DB"/>
    <w:rsid w:val="00147AAB"/>
    <w:rsid w:val="001656A6"/>
    <w:rsid w:val="00172FFE"/>
    <w:rsid w:val="00181B03"/>
    <w:rsid w:val="001868D5"/>
    <w:rsid w:val="0019741C"/>
    <w:rsid w:val="001B173B"/>
    <w:rsid w:val="001B7101"/>
    <w:rsid w:val="001B792D"/>
    <w:rsid w:val="001E2FF0"/>
    <w:rsid w:val="001F353C"/>
    <w:rsid w:val="00201B4D"/>
    <w:rsid w:val="00204BDD"/>
    <w:rsid w:val="00205147"/>
    <w:rsid w:val="00207D9F"/>
    <w:rsid w:val="00213A49"/>
    <w:rsid w:val="002154D4"/>
    <w:rsid w:val="00217481"/>
    <w:rsid w:val="002301AA"/>
    <w:rsid w:val="00244055"/>
    <w:rsid w:val="002461DB"/>
    <w:rsid w:val="002565DA"/>
    <w:rsid w:val="00260276"/>
    <w:rsid w:val="00261F78"/>
    <w:rsid w:val="002638FA"/>
    <w:rsid w:val="002838B4"/>
    <w:rsid w:val="00292A41"/>
    <w:rsid w:val="002930ED"/>
    <w:rsid w:val="00294A16"/>
    <w:rsid w:val="002B05C3"/>
    <w:rsid w:val="002C5F0A"/>
    <w:rsid w:val="002D2025"/>
    <w:rsid w:val="002D5930"/>
    <w:rsid w:val="002E201A"/>
    <w:rsid w:val="002F3D10"/>
    <w:rsid w:val="002F4653"/>
    <w:rsid w:val="00303D25"/>
    <w:rsid w:val="003059B9"/>
    <w:rsid w:val="00312E89"/>
    <w:rsid w:val="003241DF"/>
    <w:rsid w:val="00326D5F"/>
    <w:rsid w:val="00336568"/>
    <w:rsid w:val="0035097B"/>
    <w:rsid w:val="00383B15"/>
    <w:rsid w:val="00392E60"/>
    <w:rsid w:val="003A0B41"/>
    <w:rsid w:val="003A55D2"/>
    <w:rsid w:val="003B6518"/>
    <w:rsid w:val="003C66C7"/>
    <w:rsid w:val="003D1A5C"/>
    <w:rsid w:val="003D6F7D"/>
    <w:rsid w:val="003E3FFA"/>
    <w:rsid w:val="003E48C7"/>
    <w:rsid w:val="004132DA"/>
    <w:rsid w:val="0042155E"/>
    <w:rsid w:val="00422B19"/>
    <w:rsid w:val="00423F32"/>
    <w:rsid w:val="00427C85"/>
    <w:rsid w:val="00443896"/>
    <w:rsid w:val="004538FC"/>
    <w:rsid w:val="004567EB"/>
    <w:rsid w:val="004568A9"/>
    <w:rsid w:val="00465621"/>
    <w:rsid w:val="0048287F"/>
    <w:rsid w:val="004B0C63"/>
    <w:rsid w:val="004C186A"/>
    <w:rsid w:val="004D4086"/>
    <w:rsid w:val="004D6977"/>
    <w:rsid w:val="004F55E1"/>
    <w:rsid w:val="00500059"/>
    <w:rsid w:val="0050181B"/>
    <w:rsid w:val="00505785"/>
    <w:rsid w:val="0054153F"/>
    <w:rsid w:val="005416D2"/>
    <w:rsid w:val="00550BB0"/>
    <w:rsid w:val="00573857"/>
    <w:rsid w:val="005759DB"/>
    <w:rsid w:val="00580973"/>
    <w:rsid w:val="005865DD"/>
    <w:rsid w:val="00592423"/>
    <w:rsid w:val="0059544C"/>
    <w:rsid w:val="005A40C5"/>
    <w:rsid w:val="005B43F8"/>
    <w:rsid w:val="005C2E93"/>
    <w:rsid w:val="005C7C03"/>
    <w:rsid w:val="005E7BBC"/>
    <w:rsid w:val="005F190A"/>
    <w:rsid w:val="00600FAD"/>
    <w:rsid w:val="00622607"/>
    <w:rsid w:val="00624BCC"/>
    <w:rsid w:val="0062696F"/>
    <w:rsid w:val="00627F72"/>
    <w:rsid w:val="00633355"/>
    <w:rsid w:val="00635193"/>
    <w:rsid w:val="00635AB8"/>
    <w:rsid w:val="006371A4"/>
    <w:rsid w:val="006463FE"/>
    <w:rsid w:val="0065421A"/>
    <w:rsid w:val="00663CF9"/>
    <w:rsid w:val="006674E3"/>
    <w:rsid w:val="006735FC"/>
    <w:rsid w:val="00680D37"/>
    <w:rsid w:val="00680E2E"/>
    <w:rsid w:val="00696E43"/>
    <w:rsid w:val="006B686D"/>
    <w:rsid w:val="006C6554"/>
    <w:rsid w:val="00701BD9"/>
    <w:rsid w:val="00701E38"/>
    <w:rsid w:val="00703AEA"/>
    <w:rsid w:val="007233AC"/>
    <w:rsid w:val="007236E0"/>
    <w:rsid w:val="0073411D"/>
    <w:rsid w:val="007605A9"/>
    <w:rsid w:val="007669F8"/>
    <w:rsid w:val="00773BE4"/>
    <w:rsid w:val="0078270A"/>
    <w:rsid w:val="00786252"/>
    <w:rsid w:val="00794D38"/>
    <w:rsid w:val="007A021B"/>
    <w:rsid w:val="007A1D8D"/>
    <w:rsid w:val="007B0897"/>
    <w:rsid w:val="007C0A9B"/>
    <w:rsid w:val="007D62CC"/>
    <w:rsid w:val="007D767A"/>
    <w:rsid w:val="007E0E20"/>
    <w:rsid w:val="007E612E"/>
    <w:rsid w:val="007F0FCF"/>
    <w:rsid w:val="007F22DA"/>
    <w:rsid w:val="007F480D"/>
    <w:rsid w:val="00804DA5"/>
    <w:rsid w:val="00815159"/>
    <w:rsid w:val="00834001"/>
    <w:rsid w:val="00836957"/>
    <w:rsid w:val="00841EB9"/>
    <w:rsid w:val="00860416"/>
    <w:rsid w:val="008718AE"/>
    <w:rsid w:val="00875414"/>
    <w:rsid w:val="00886D32"/>
    <w:rsid w:val="008A5DE3"/>
    <w:rsid w:val="008C5DA7"/>
    <w:rsid w:val="008C73EC"/>
    <w:rsid w:val="008F7804"/>
    <w:rsid w:val="00930187"/>
    <w:rsid w:val="00930475"/>
    <w:rsid w:val="00943B14"/>
    <w:rsid w:val="00944C0A"/>
    <w:rsid w:val="00967430"/>
    <w:rsid w:val="00972F08"/>
    <w:rsid w:val="009817E6"/>
    <w:rsid w:val="00996F37"/>
    <w:rsid w:val="009C2322"/>
    <w:rsid w:val="009C2DBE"/>
    <w:rsid w:val="009F06D5"/>
    <w:rsid w:val="009F7EEA"/>
    <w:rsid w:val="00A13C60"/>
    <w:rsid w:val="00A20A3A"/>
    <w:rsid w:val="00A25F16"/>
    <w:rsid w:val="00A277BB"/>
    <w:rsid w:val="00A47983"/>
    <w:rsid w:val="00A56CAE"/>
    <w:rsid w:val="00A660BD"/>
    <w:rsid w:val="00A779ED"/>
    <w:rsid w:val="00A8074D"/>
    <w:rsid w:val="00A90418"/>
    <w:rsid w:val="00AC493A"/>
    <w:rsid w:val="00B006DA"/>
    <w:rsid w:val="00B04254"/>
    <w:rsid w:val="00B13078"/>
    <w:rsid w:val="00B23352"/>
    <w:rsid w:val="00B32E5E"/>
    <w:rsid w:val="00B33125"/>
    <w:rsid w:val="00B53BF5"/>
    <w:rsid w:val="00B56DA0"/>
    <w:rsid w:val="00B750F7"/>
    <w:rsid w:val="00B9694E"/>
    <w:rsid w:val="00BA125B"/>
    <w:rsid w:val="00BA1CA9"/>
    <w:rsid w:val="00BA3BAA"/>
    <w:rsid w:val="00BC18FC"/>
    <w:rsid w:val="00BC1903"/>
    <w:rsid w:val="00BC5E14"/>
    <w:rsid w:val="00BD04EB"/>
    <w:rsid w:val="00BF48C8"/>
    <w:rsid w:val="00BF4ED5"/>
    <w:rsid w:val="00C337D4"/>
    <w:rsid w:val="00C36BDC"/>
    <w:rsid w:val="00C4135F"/>
    <w:rsid w:val="00C47BF2"/>
    <w:rsid w:val="00C51C8E"/>
    <w:rsid w:val="00C60FAD"/>
    <w:rsid w:val="00C677ED"/>
    <w:rsid w:val="00C71653"/>
    <w:rsid w:val="00C84766"/>
    <w:rsid w:val="00C850C9"/>
    <w:rsid w:val="00CB56BA"/>
    <w:rsid w:val="00CD56D3"/>
    <w:rsid w:val="00CD5AEF"/>
    <w:rsid w:val="00CD61F1"/>
    <w:rsid w:val="00CE33A6"/>
    <w:rsid w:val="00CE4FCF"/>
    <w:rsid w:val="00CE594C"/>
    <w:rsid w:val="00CE7D38"/>
    <w:rsid w:val="00D2026D"/>
    <w:rsid w:val="00D41889"/>
    <w:rsid w:val="00D41D6C"/>
    <w:rsid w:val="00D47C61"/>
    <w:rsid w:val="00D47FC9"/>
    <w:rsid w:val="00D707AE"/>
    <w:rsid w:val="00D7696D"/>
    <w:rsid w:val="00D904C5"/>
    <w:rsid w:val="00DA6354"/>
    <w:rsid w:val="00DA6EBE"/>
    <w:rsid w:val="00DB3FE9"/>
    <w:rsid w:val="00DB7290"/>
    <w:rsid w:val="00DC64D4"/>
    <w:rsid w:val="00DD10D8"/>
    <w:rsid w:val="00DE0D54"/>
    <w:rsid w:val="00DF3784"/>
    <w:rsid w:val="00DF409C"/>
    <w:rsid w:val="00DF57D9"/>
    <w:rsid w:val="00E12BC8"/>
    <w:rsid w:val="00E30EEB"/>
    <w:rsid w:val="00E42C4F"/>
    <w:rsid w:val="00E55618"/>
    <w:rsid w:val="00E556E9"/>
    <w:rsid w:val="00E565F7"/>
    <w:rsid w:val="00E64F86"/>
    <w:rsid w:val="00E66A39"/>
    <w:rsid w:val="00E94BDC"/>
    <w:rsid w:val="00E95F06"/>
    <w:rsid w:val="00EA38D1"/>
    <w:rsid w:val="00EB174D"/>
    <w:rsid w:val="00EC5887"/>
    <w:rsid w:val="00ED1F76"/>
    <w:rsid w:val="00ED6506"/>
    <w:rsid w:val="00EE0802"/>
    <w:rsid w:val="00EE5B8B"/>
    <w:rsid w:val="00EE658E"/>
    <w:rsid w:val="00EF4413"/>
    <w:rsid w:val="00F00E76"/>
    <w:rsid w:val="00F13E39"/>
    <w:rsid w:val="00F40C2B"/>
    <w:rsid w:val="00F41172"/>
    <w:rsid w:val="00F50358"/>
    <w:rsid w:val="00F62A4B"/>
    <w:rsid w:val="00F71BC4"/>
    <w:rsid w:val="00F72769"/>
    <w:rsid w:val="00F92B51"/>
    <w:rsid w:val="00F96CD2"/>
    <w:rsid w:val="00FB179B"/>
    <w:rsid w:val="00FC2C84"/>
    <w:rsid w:val="00FC3B1B"/>
    <w:rsid w:val="00FD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9B2134-AD93-4526-937C-6AEE9243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0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04C5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2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62A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6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A4B"/>
  </w:style>
  <w:style w:type="paragraph" w:styleId="a9">
    <w:name w:val="footer"/>
    <w:basedOn w:val="a"/>
    <w:link w:val="aa"/>
    <w:uiPriority w:val="99"/>
    <w:unhideWhenUsed/>
    <w:rsid w:val="00F6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A4B"/>
  </w:style>
  <w:style w:type="paragraph" w:styleId="ab">
    <w:name w:val="No Spacing"/>
    <w:uiPriority w:val="1"/>
    <w:qFormat/>
    <w:rsid w:val="00F62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93397A61E12E7CDD521DE0AE278CD58F87B76CE5CC6C51EE8381AF157731DF62B485B13AECCTAQ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397A61E12E7CDD521DF04F778CD58FA7976CE5791921CB96D14F45FT2Q3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244E-3FDA-410F-873D-42F8E421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2024-12-17T12:34:00Z</cp:lastPrinted>
  <dcterms:created xsi:type="dcterms:W3CDTF">2024-12-18T13:36:00Z</dcterms:created>
  <dcterms:modified xsi:type="dcterms:W3CDTF">2024-12-18T13:36:00Z</dcterms:modified>
</cp:coreProperties>
</file>