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8F" w:rsidRPr="00DD5035" w:rsidRDefault="002E7C8F" w:rsidP="002E7C8F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 w:rsidRPr="00DD5035">
        <w:rPr>
          <w:color w:val="auto"/>
          <w:sz w:val="28"/>
          <w:szCs w:val="28"/>
          <w:u w:val="single"/>
        </w:rPr>
        <w:t>ПРОЕКТ</w:t>
      </w:r>
    </w:p>
    <w:p w:rsidR="002E7C8F" w:rsidRPr="00DD5035" w:rsidRDefault="002E7C8F" w:rsidP="002E7C8F">
      <w:pPr>
        <w:autoSpaceDN w:val="0"/>
        <w:spacing w:after="16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DD5035">
        <w:rPr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9DC08E" wp14:editId="55F0C7E0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5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C8F" w:rsidRPr="00DD5035" w:rsidRDefault="002E7C8F" w:rsidP="002E7C8F">
      <w:pPr>
        <w:autoSpaceDN w:val="0"/>
        <w:spacing w:after="16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2E7C8F" w:rsidRPr="00DD5035" w:rsidRDefault="002E7C8F" w:rsidP="002E7C8F">
      <w:pPr>
        <w:autoSpaceDN w:val="0"/>
        <w:spacing w:after="160" w:line="256" w:lineRule="auto"/>
        <w:ind w:left="0" w:firstLine="0"/>
        <w:rPr>
          <w:rFonts w:eastAsia="Calibri"/>
          <w:color w:val="auto"/>
          <w:sz w:val="28"/>
          <w:lang w:eastAsia="en-US"/>
        </w:rPr>
      </w:pPr>
    </w:p>
    <w:p w:rsidR="002E7C8F" w:rsidRPr="00DD5035" w:rsidRDefault="002E7C8F" w:rsidP="002E7C8F">
      <w:pPr>
        <w:shd w:val="clear" w:color="auto" w:fill="FFFFFF"/>
        <w:autoSpaceDN w:val="0"/>
        <w:spacing w:after="0" w:line="240" w:lineRule="auto"/>
        <w:ind w:left="53" w:firstLine="0"/>
        <w:jc w:val="center"/>
        <w:rPr>
          <w:rFonts w:eastAsia="Calibri"/>
          <w:b/>
          <w:color w:val="auto"/>
          <w:spacing w:val="46"/>
          <w:sz w:val="52"/>
          <w:szCs w:val="52"/>
          <w:lang w:eastAsia="en-US"/>
        </w:rPr>
      </w:pPr>
      <w:r w:rsidRPr="00DD5035">
        <w:rPr>
          <w:rFonts w:eastAsia="Calibri"/>
          <w:b/>
          <w:color w:val="auto"/>
          <w:spacing w:val="46"/>
          <w:position w:val="7"/>
          <w:sz w:val="52"/>
          <w:szCs w:val="52"/>
          <w:lang w:eastAsia="en-US"/>
        </w:rPr>
        <w:t>АДМИНИСТРАЦИЯ</w:t>
      </w:r>
    </w:p>
    <w:p w:rsidR="002E7C8F" w:rsidRPr="00DD5035" w:rsidRDefault="002E7C8F" w:rsidP="002E7C8F">
      <w:pPr>
        <w:shd w:val="clear" w:color="auto" w:fill="FFFFFF"/>
        <w:autoSpaceDN w:val="0"/>
        <w:spacing w:before="43" w:after="0" w:line="240" w:lineRule="auto"/>
        <w:ind w:left="53" w:firstLine="0"/>
        <w:jc w:val="center"/>
        <w:rPr>
          <w:rFonts w:eastAsia="Calibri"/>
          <w:color w:val="auto"/>
          <w:sz w:val="28"/>
          <w:lang w:eastAsia="en-US"/>
        </w:rPr>
      </w:pPr>
      <w:r w:rsidRPr="00DD5035">
        <w:rPr>
          <w:rFonts w:eastAsia="Calibri"/>
          <w:color w:val="auto"/>
          <w:spacing w:val="-10"/>
          <w:sz w:val="28"/>
          <w:szCs w:val="28"/>
          <w:lang w:eastAsia="en-US"/>
        </w:rPr>
        <w:t>ГОРОДСКОГО ОКРУГА КРАСНОГОРСК</w:t>
      </w:r>
    </w:p>
    <w:p w:rsidR="002E7C8F" w:rsidRPr="00DD5035" w:rsidRDefault="002E7C8F" w:rsidP="002E7C8F">
      <w:pPr>
        <w:shd w:val="clear" w:color="auto" w:fill="FFFFFF"/>
        <w:autoSpaceDN w:val="0"/>
        <w:spacing w:before="72" w:after="0" w:line="240" w:lineRule="auto"/>
        <w:ind w:left="53" w:firstLine="0"/>
        <w:jc w:val="center"/>
        <w:rPr>
          <w:rFonts w:eastAsia="Calibri"/>
          <w:color w:val="auto"/>
          <w:spacing w:val="-9"/>
          <w:sz w:val="22"/>
          <w:lang w:eastAsia="en-US"/>
        </w:rPr>
      </w:pPr>
      <w:r w:rsidRPr="00DD5035">
        <w:rPr>
          <w:rFonts w:eastAsia="Calibri"/>
          <w:color w:val="auto"/>
          <w:spacing w:val="-9"/>
          <w:sz w:val="22"/>
          <w:lang w:eastAsia="en-US"/>
        </w:rPr>
        <w:t>МОСКОВСКОЙ ОБЛАСТИ</w:t>
      </w:r>
    </w:p>
    <w:p w:rsidR="002E7C8F" w:rsidRPr="00DD5035" w:rsidRDefault="002E7C8F" w:rsidP="002E7C8F">
      <w:pPr>
        <w:shd w:val="clear" w:color="auto" w:fill="FFFFFF"/>
        <w:autoSpaceDN w:val="0"/>
        <w:spacing w:before="72" w:after="0" w:line="240" w:lineRule="auto"/>
        <w:ind w:left="53" w:firstLine="0"/>
        <w:jc w:val="center"/>
        <w:rPr>
          <w:rFonts w:eastAsia="Calibri"/>
          <w:b/>
          <w:color w:val="auto"/>
          <w:spacing w:val="-9"/>
          <w:sz w:val="52"/>
          <w:szCs w:val="52"/>
          <w:lang w:eastAsia="en-US"/>
        </w:rPr>
      </w:pPr>
      <w:r w:rsidRPr="00DD5035">
        <w:rPr>
          <w:rFonts w:eastAsia="Calibri"/>
          <w:b/>
          <w:color w:val="auto"/>
          <w:spacing w:val="-9"/>
          <w:sz w:val="52"/>
          <w:szCs w:val="52"/>
          <w:lang w:eastAsia="en-US"/>
        </w:rPr>
        <w:t>ПОСТАНОВЛЕНИЕ</w:t>
      </w:r>
    </w:p>
    <w:p w:rsidR="002E7C8F" w:rsidRDefault="002E7C8F" w:rsidP="00142C5F">
      <w:pPr>
        <w:autoSpaceDN w:val="0"/>
        <w:spacing w:after="160" w:line="256" w:lineRule="auto"/>
        <w:ind w:left="0" w:firstLine="0"/>
        <w:jc w:val="center"/>
        <w:rPr>
          <w:rFonts w:eastAsia="Calibri"/>
          <w:color w:val="auto"/>
          <w:sz w:val="28"/>
          <w:lang w:eastAsia="en-US"/>
        </w:rPr>
      </w:pPr>
      <w:r w:rsidRPr="00DD5035">
        <w:rPr>
          <w:rFonts w:eastAsia="Calibri"/>
          <w:color w:val="auto"/>
          <w:spacing w:val="-9"/>
          <w:sz w:val="40"/>
          <w:szCs w:val="40"/>
          <w:lang w:eastAsia="en-US"/>
        </w:rPr>
        <w:t>__________</w:t>
      </w:r>
      <w:r w:rsidRPr="00DD5035">
        <w:rPr>
          <w:rFonts w:eastAsia="Calibri"/>
          <w:color w:val="auto"/>
          <w:spacing w:val="-9"/>
          <w:sz w:val="28"/>
          <w:szCs w:val="28"/>
          <w:lang w:eastAsia="en-US"/>
        </w:rPr>
        <w:t>№</w:t>
      </w:r>
      <w:r w:rsidRPr="00DD5035">
        <w:rPr>
          <w:rFonts w:eastAsia="Calibri"/>
          <w:color w:val="auto"/>
          <w:spacing w:val="-9"/>
          <w:sz w:val="40"/>
          <w:szCs w:val="40"/>
          <w:lang w:eastAsia="en-US"/>
        </w:rPr>
        <w:t>__________</w:t>
      </w:r>
    </w:p>
    <w:p w:rsidR="00142C5F" w:rsidRPr="00142C5F" w:rsidRDefault="00142C5F" w:rsidP="00142C5F">
      <w:pPr>
        <w:autoSpaceDN w:val="0"/>
        <w:spacing w:after="160" w:line="256" w:lineRule="auto"/>
        <w:ind w:left="0" w:firstLine="0"/>
        <w:jc w:val="center"/>
        <w:rPr>
          <w:rFonts w:eastAsia="Calibri"/>
          <w:color w:val="auto"/>
          <w:sz w:val="28"/>
          <w:lang w:eastAsia="en-US"/>
        </w:rPr>
      </w:pPr>
    </w:p>
    <w:p w:rsidR="002E7C8F" w:rsidRPr="001C12D2" w:rsidRDefault="002E7C8F" w:rsidP="002E7C8F">
      <w:pPr>
        <w:spacing w:after="0" w:line="238" w:lineRule="auto"/>
        <w:ind w:left="142" w:firstLine="0"/>
        <w:jc w:val="center"/>
      </w:pPr>
      <w:r w:rsidRPr="001C12D2">
        <w:rPr>
          <w:sz w:val="28"/>
        </w:rPr>
        <w:t xml:space="preserve">О внесении изменений в постановление администрации городского округа Красногорск от </w:t>
      </w:r>
      <w:r>
        <w:rPr>
          <w:sz w:val="28"/>
        </w:rPr>
        <w:t>22</w:t>
      </w:r>
      <w:r w:rsidRPr="001C12D2">
        <w:rPr>
          <w:sz w:val="28"/>
        </w:rPr>
        <w:t>.0</w:t>
      </w:r>
      <w:r>
        <w:rPr>
          <w:sz w:val="28"/>
        </w:rPr>
        <w:t>7</w:t>
      </w:r>
      <w:r w:rsidRPr="001C12D2">
        <w:rPr>
          <w:sz w:val="28"/>
        </w:rPr>
        <w:t>.20</w:t>
      </w:r>
      <w:r>
        <w:rPr>
          <w:sz w:val="28"/>
        </w:rPr>
        <w:t>21</w:t>
      </w:r>
      <w:r w:rsidRPr="001C12D2">
        <w:rPr>
          <w:sz w:val="28"/>
        </w:rPr>
        <w:t xml:space="preserve"> № </w:t>
      </w:r>
      <w:r>
        <w:rPr>
          <w:sz w:val="28"/>
        </w:rPr>
        <w:t>1811</w:t>
      </w:r>
      <w:r w:rsidRPr="001C12D2">
        <w:rPr>
          <w:sz w:val="28"/>
        </w:rPr>
        <w:t>/</w:t>
      </w:r>
      <w:r>
        <w:rPr>
          <w:sz w:val="28"/>
        </w:rPr>
        <w:t>7</w:t>
      </w:r>
      <w:r w:rsidRPr="001C12D2">
        <w:rPr>
          <w:sz w:val="28"/>
        </w:rPr>
        <w:t xml:space="preserve"> «Об утверждении порядка </w:t>
      </w:r>
      <w:r w:rsidRPr="003C7004">
        <w:rPr>
          <w:sz w:val="28"/>
        </w:rPr>
        <w:t>конкурсного отбора заявок на предоставление субсидий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Pr="001C12D2">
        <w:rPr>
          <w:sz w:val="28"/>
        </w:rPr>
        <w:t>»</w:t>
      </w:r>
    </w:p>
    <w:p w:rsidR="002E7C8F" w:rsidRDefault="002E7C8F" w:rsidP="002E7C8F">
      <w:pPr>
        <w:spacing w:after="0" w:line="259" w:lineRule="auto"/>
        <w:ind w:left="142" w:firstLine="0"/>
        <w:jc w:val="center"/>
      </w:pPr>
      <w:r>
        <w:rPr>
          <w:b/>
          <w:sz w:val="28"/>
        </w:rPr>
        <w:t xml:space="preserve"> </w:t>
      </w:r>
    </w:p>
    <w:p w:rsidR="002E7C8F" w:rsidRDefault="002E7C8F" w:rsidP="002E7C8F">
      <w:pPr>
        <w:spacing w:after="0"/>
        <w:ind w:left="0" w:firstLine="709"/>
        <w:rPr>
          <w:sz w:val="28"/>
        </w:rPr>
      </w:pPr>
      <w:r w:rsidRPr="002A249E">
        <w:rPr>
          <w:sz w:val="28"/>
        </w:rPr>
        <w:t xml:space="preserve">В соответствии с Бюджетным кодексом Российской </w:t>
      </w:r>
      <w:proofErr w:type="gramStart"/>
      <w:r w:rsidRPr="002A249E">
        <w:rPr>
          <w:sz w:val="28"/>
        </w:rPr>
        <w:t xml:space="preserve">Федерации, </w:t>
      </w:r>
      <w:r>
        <w:rPr>
          <w:sz w:val="28"/>
        </w:rPr>
        <w:t xml:space="preserve"> Федеральным</w:t>
      </w:r>
      <w:proofErr w:type="gramEnd"/>
      <w:r>
        <w:rPr>
          <w:sz w:val="28"/>
        </w:rPr>
        <w:t xml:space="preserve"> законом от 24.07.2007 № 209-ФЗ «О развитии малого и среднего предпринимательства в Российской Федерации», </w:t>
      </w:r>
      <w:r w:rsidRPr="002A249E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>
        <w:rPr>
          <w:sz w:val="28"/>
        </w:rPr>
        <w:t xml:space="preserve">, </w:t>
      </w:r>
      <w:r w:rsidRPr="002A249E">
        <w:rPr>
          <w:sz w:val="28"/>
        </w:rPr>
        <w:t xml:space="preserve">в целях реализации муниципальной программы </w:t>
      </w:r>
      <w:r w:rsidRPr="003C7004">
        <w:rPr>
          <w:sz w:val="28"/>
        </w:rPr>
        <w:t>городского округа Красногорск «Предпринимательство» на 2020-2024 гг.</w:t>
      </w:r>
    </w:p>
    <w:p w:rsidR="002E7C8F" w:rsidRDefault="002E7C8F" w:rsidP="002E7C8F">
      <w:pPr>
        <w:spacing w:after="0"/>
        <w:ind w:left="0" w:firstLine="709"/>
      </w:pPr>
      <w:r>
        <w:rPr>
          <w:b/>
          <w:sz w:val="28"/>
        </w:rPr>
        <w:t>постановляю</w:t>
      </w:r>
      <w:r>
        <w:rPr>
          <w:sz w:val="28"/>
        </w:rPr>
        <w:t xml:space="preserve">:  </w:t>
      </w:r>
    </w:p>
    <w:p w:rsidR="002E7C8F" w:rsidRPr="00C10BD1" w:rsidRDefault="002E7C8F" w:rsidP="002E7C8F">
      <w:pPr>
        <w:numPr>
          <w:ilvl w:val="0"/>
          <w:numId w:val="1"/>
        </w:numPr>
        <w:spacing w:after="0"/>
        <w:ind w:left="0" w:firstLine="709"/>
      </w:pPr>
      <w:r>
        <w:rPr>
          <w:sz w:val="28"/>
        </w:rPr>
        <w:t xml:space="preserve">Внести в постановление администрации городского округа Красногорск </w:t>
      </w:r>
      <w:r w:rsidRPr="00C10BD1">
        <w:rPr>
          <w:sz w:val="28"/>
        </w:rPr>
        <w:t xml:space="preserve">от </w:t>
      </w:r>
      <w:r>
        <w:rPr>
          <w:sz w:val="28"/>
        </w:rPr>
        <w:t>22</w:t>
      </w:r>
      <w:r w:rsidRPr="00C10BD1">
        <w:rPr>
          <w:sz w:val="28"/>
        </w:rPr>
        <w:t>.0</w:t>
      </w:r>
      <w:r>
        <w:rPr>
          <w:sz w:val="28"/>
        </w:rPr>
        <w:t>7</w:t>
      </w:r>
      <w:r w:rsidRPr="00C10BD1">
        <w:rPr>
          <w:sz w:val="28"/>
        </w:rPr>
        <w:t>.20</w:t>
      </w:r>
      <w:r>
        <w:rPr>
          <w:sz w:val="28"/>
        </w:rPr>
        <w:t>21</w:t>
      </w:r>
      <w:r w:rsidRPr="00C10BD1">
        <w:rPr>
          <w:sz w:val="28"/>
        </w:rPr>
        <w:t xml:space="preserve"> № </w:t>
      </w:r>
      <w:r>
        <w:rPr>
          <w:sz w:val="28"/>
        </w:rPr>
        <w:t>1811</w:t>
      </w:r>
      <w:r w:rsidRPr="00C10BD1">
        <w:rPr>
          <w:sz w:val="28"/>
        </w:rPr>
        <w:t>/</w:t>
      </w:r>
      <w:r>
        <w:rPr>
          <w:sz w:val="28"/>
        </w:rPr>
        <w:t>7</w:t>
      </w:r>
      <w:r w:rsidRPr="00C10BD1">
        <w:rPr>
          <w:sz w:val="28"/>
        </w:rPr>
        <w:t xml:space="preserve"> «Об утверждении порядка </w:t>
      </w:r>
      <w:r w:rsidRPr="003C7004">
        <w:rPr>
          <w:sz w:val="28"/>
        </w:rPr>
        <w:t xml:space="preserve">конкурсного отбора заявок на предоставление субсидий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гг.» </w:t>
      </w:r>
      <w:r>
        <w:rPr>
          <w:sz w:val="28"/>
        </w:rPr>
        <w:t>(далее- Порядок) следующие изменения:</w:t>
      </w:r>
    </w:p>
    <w:p w:rsidR="002E7C8F" w:rsidRPr="00903DF6" w:rsidRDefault="002E7C8F" w:rsidP="002E7C8F">
      <w:pPr>
        <w:pStyle w:val="a3"/>
        <w:numPr>
          <w:ilvl w:val="1"/>
          <w:numId w:val="2"/>
        </w:numPr>
        <w:ind w:left="0" w:firstLine="709"/>
        <w:jc w:val="both"/>
      </w:pPr>
      <w:r w:rsidRPr="00E435EC">
        <w:rPr>
          <w:sz w:val="28"/>
        </w:rPr>
        <w:t xml:space="preserve"> Пункт </w:t>
      </w:r>
      <w:r>
        <w:rPr>
          <w:sz w:val="28"/>
        </w:rPr>
        <w:t>2.8</w:t>
      </w:r>
      <w:r w:rsidRPr="00E435EC">
        <w:rPr>
          <w:sz w:val="28"/>
        </w:rPr>
        <w:t>. Порядка изложить в следующей редакции:</w:t>
      </w:r>
    </w:p>
    <w:p w:rsidR="002E7C8F" w:rsidRPr="003C7004" w:rsidRDefault="002E7C8F" w:rsidP="002E7C8F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3C7004">
        <w:rPr>
          <w:sz w:val="28"/>
        </w:rPr>
        <w:t>2.8.</w:t>
      </w:r>
      <w:r w:rsidRPr="003C7004">
        <w:rPr>
          <w:sz w:val="28"/>
        </w:rPr>
        <w:tab/>
        <w:t>Требования к участникам конкурсного отбора, которым должен соответствовать Участник конкурсного отбора на дату подачи заявки на предоставление субсидии:</w:t>
      </w:r>
    </w:p>
    <w:p w:rsidR="002E7C8F" w:rsidRPr="003C7004" w:rsidRDefault="002E7C8F" w:rsidP="00142C5F">
      <w:pPr>
        <w:pStyle w:val="a3"/>
        <w:ind w:left="426" w:firstLine="567"/>
        <w:jc w:val="both"/>
        <w:rPr>
          <w:sz w:val="28"/>
        </w:rPr>
      </w:pPr>
      <w:r w:rsidRPr="003C7004">
        <w:rPr>
          <w:sz w:val="28"/>
        </w:rPr>
        <w:t xml:space="preserve">- Участник конкурсного отбора принадлежит к категории субъектов </w:t>
      </w:r>
      <w:r w:rsidRPr="003C7004">
        <w:rPr>
          <w:sz w:val="28"/>
        </w:rPr>
        <w:lastRenderedPageBreak/>
        <w:t xml:space="preserve">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 и состоит в реестре субъектов малого и среднего </w:t>
      </w:r>
      <w:r>
        <w:rPr>
          <w:sz w:val="28"/>
        </w:rPr>
        <w:t xml:space="preserve">       </w:t>
      </w:r>
      <w:r w:rsidRPr="003C7004">
        <w:rPr>
          <w:sz w:val="28"/>
        </w:rPr>
        <w:t>предпринимательства;</w:t>
      </w:r>
    </w:p>
    <w:p w:rsidR="002E7C8F" w:rsidRPr="003C7004" w:rsidRDefault="002E7C8F" w:rsidP="00142C5F">
      <w:pPr>
        <w:pStyle w:val="a3"/>
        <w:ind w:left="426" w:firstLine="567"/>
        <w:jc w:val="both"/>
        <w:rPr>
          <w:sz w:val="28"/>
        </w:rPr>
      </w:pPr>
      <w:r>
        <w:rPr>
          <w:sz w:val="28"/>
        </w:rPr>
        <w:t xml:space="preserve">    </w:t>
      </w:r>
      <w:r w:rsidRPr="003C7004">
        <w:rPr>
          <w:sz w:val="28"/>
        </w:rPr>
        <w:t>- 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E7C8F" w:rsidRPr="003C7004" w:rsidRDefault="002E7C8F" w:rsidP="00142C5F">
      <w:pPr>
        <w:pStyle w:val="a3"/>
        <w:ind w:left="426" w:firstLine="567"/>
        <w:jc w:val="both"/>
        <w:rPr>
          <w:sz w:val="28"/>
        </w:rPr>
      </w:pPr>
      <w:r w:rsidRPr="003C7004">
        <w:rPr>
          <w:sz w:val="28"/>
        </w:rPr>
        <w:t>- у Участника конкурсного отбора должна отсутствовать просроченная задолженность по возврату в бюджет городского округа Красногорск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Красногорск;</w:t>
      </w:r>
    </w:p>
    <w:p w:rsidR="002E7C8F" w:rsidRPr="003C7004" w:rsidRDefault="00A503F5" w:rsidP="00142C5F">
      <w:pPr>
        <w:pStyle w:val="a3"/>
        <w:ind w:left="426" w:firstLine="567"/>
        <w:jc w:val="both"/>
        <w:rPr>
          <w:sz w:val="28"/>
        </w:rPr>
      </w:pPr>
      <w:r>
        <w:rPr>
          <w:sz w:val="28"/>
        </w:rPr>
        <w:t>- У</w:t>
      </w:r>
      <w:r w:rsidR="002E7C8F" w:rsidRPr="003C7004">
        <w:rPr>
          <w:sz w:val="28"/>
        </w:rPr>
        <w:t>частники конкурсного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2E7C8F" w:rsidRPr="003C7004" w:rsidRDefault="002E7C8F" w:rsidP="00142C5F">
      <w:pPr>
        <w:pStyle w:val="a3"/>
        <w:ind w:left="426" w:firstLine="567"/>
        <w:jc w:val="both"/>
        <w:rPr>
          <w:sz w:val="28"/>
        </w:rPr>
      </w:pPr>
      <w:r w:rsidRPr="003C7004">
        <w:rPr>
          <w:sz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A503F5">
        <w:rPr>
          <w:sz w:val="28"/>
        </w:rPr>
        <w:t>У</w:t>
      </w:r>
      <w:r w:rsidRPr="003C7004">
        <w:rPr>
          <w:sz w:val="28"/>
        </w:rPr>
        <w:t>частниками конкурсного отбора;</w:t>
      </w:r>
    </w:p>
    <w:p w:rsidR="002E7C8F" w:rsidRPr="003C7004" w:rsidRDefault="002E7C8F" w:rsidP="00142C5F">
      <w:pPr>
        <w:pStyle w:val="a3"/>
        <w:ind w:left="426" w:firstLine="567"/>
        <w:jc w:val="both"/>
        <w:rPr>
          <w:sz w:val="28"/>
        </w:rPr>
      </w:pPr>
      <w:r w:rsidRPr="003C7004">
        <w:rPr>
          <w:sz w:val="28"/>
        </w:rPr>
        <w:t xml:space="preserve">- </w:t>
      </w:r>
      <w:r w:rsidR="00A503F5" w:rsidRPr="00A503F5">
        <w:rPr>
          <w:sz w:val="28"/>
        </w:rPr>
        <w:t xml:space="preserve">Участники конкурсного отбора </w:t>
      </w:r>
      <w:r w:rsidRPr="003C7004">
        <w:rPr>
          <w:sz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E7C8F" w:rsidRDefault="002E7C8F" w:rsidP="00142C5F">
      <w:pPr>
        <w:pStyle w:val="a3"/>
        <w:ind w:left="426" w:firstLine="567"/>
        <w:jc w:val="both"/>
        <w:rPr>
          <w:sz w:val="28"/>
          <w:szCs w:val="28"/>
        </w:rPr>
      </w:pPr>
      <w:r w:rsidRPr="003C7004">
        <w:rPr>
          <w:sz w:val="28"/>
        </w:rPr>
        <w:t xml:space="preserve">- </w:t>
      </w:r>
      <w:r w:rsidR="00A503F5" w:rsidRPr="00A503F5">
        <w:rPr>
          <w:sz w:val="28"/>
        </w:rPr>
        <w:t xml:space="preserve">Участники конкурсного отбора </w:t>
      </w:r>
      <w:bookmarkStart w:id="0" w:name="_GoBack"/>
      <w:bookmarkEnd w:id="0"/>
      <w:r w:rsidRPr="003C7004">
        <w:rPr>
          <w:sz w:val="28"/>
        </w:rPr>
        <w:t>не должны получать средства из бюджета городского округа Красногорск в соответствии с иными нормативными правовыми актами, муниципальными правовыми актами на цели предоставления субсидии</w:t>
      </w:r>
      <w:r>
        <w:rPr>
          <w:sz w:val="28"/>
        </w:rPr>
        <w:t>.</w:t>
      </w:r>
      <w:r>
        <w:rPr>
          <w:sz w:val="28"/>
          <w:szCs w:val="28"/>
        </w:rPr>
        <w:t>»</w:t>
      </w:r>
    </w:p>
    <w:p w:rsidR="002E7C8F" w:rsidRDefault="002E7C8F" w:rsidP="00142C5F">
      <w:pPr>
        <w:pStyle w:val="a3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C7004">
        <w:rPr>
          <w:sz w:val="28"/>
          <w:szCs w:val="28"/>
        </w:rPr>
        <w:t>Пункт 2.</w:t>
      </w:r>
      <w:r>
        <w:rPr>
          <w:sz w:val="28"/>
          <w:szCs w:val="28"/>
        </w:rPr>
        <w:t>15</w:t>
      </w:r>
      <w:r w:rsidRPr="003C7004">
        <w:rPr>
          <w:sz w:val="28"/>
          <w:szCs w:val="28"/>
        </w:rPr>
        <w:t>. Порядка изложить в следующей редакции:</w:t>
      </w:r>
    </w:p>
    <w:p w:rsidR="002E7C8F" w:rsidRDefault="002E7C8F" w:rsidP="002262CB">
      <w:pPr>
        <w:pStyle w:val="a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«2.15. Заявка на участие в конкурсном отборе может быть отозвана </w:t>
      </w:r>
      <w:r>
        <w:rPr>
          <w:sz w:val="28"/>
          <w:szCs w:val="28"/>
        </w:rPr>
        <w:lastRenderedPageBreak/>
        <w:t>Участником конкурсного отбора до окончания срока приема заявок путем направления соответствующего обращения.»</w:t>
      </w:r>
    </w:p>
    <w:p w:rsidR="002E7C8F" w:rsidRPr="00E135CE" w:rsidRDefault="002E7C8F" w:rsidP="002262CB">
      <w:pPr>
        <w:numPr>
          <w:ilvl w:val="0"/>
          <w:numId w:val="1"/>
        </w:numPr>
        <w:spacing w:after="0"/>
        <w:ind w:left="142" w:firstLine="567"/>
      </w:pPr>
      <w:r w:rsidRPr="001F2711">
        <w:rPr>
          <w:rFonts w:eastAsia="Calibri"/>
          <w:sz w:val="28"/>
          <w:szCs w:val="28"/>
        </w:rPr>
        <w:t>Опубликовать настоящее постановление в газете «</w:t>
      </w:r>
      <w:proofErr w:type="spellStart"/>
      <w:r w:rsidRPr="001F2711">
        <w:rPr>
          <w:rFonts w:eastAsia="Calibri"/>
          <w:sz w:val="28"/>
          <w:szCs w:val="28"/>
        </w:rPr>
        <w:t>Красногорские</w:t>
      </w:r>
      <w:proofErr w:type="spellEnd"/>
      <w:r w:rsidRPr="001F2711">
        <w:rPr>
          <w:rFonts w:eastAsia="Calibri"/>
          <w:sz w:val="28"/>
          <w:szCs w:val="28"/>
        </w:rPr>
        <w:t xml:space="preserve"> вести» и разместить на официальном сайте администрации городского округа Красногорск в информационно-телекоммуникационной сети Интернет</w:t>
      </w:r>
      <w:r>
        <w:rPr>
          <w:rFonts w:eastAsia="Calibri"/>
          <w:sz w:val="28"/>
          <w:szCs w:val="28"/>
        </w:rPr>
        <w:t>.</w:t>
      </w:r>
    </w:p>
    <w:p w:rsidR="002E7C8F" w:rsidRPr="00D06087" w:rsidRDefault="002E7C8F" w:rsidP="002262CB">
      <w:pPr>
        <w:spacing w:after="0"/>
        <w:ind w:left="142" w:firstLine="567"/>
      </w:pPr>
      <w:r>
        <w:rPr>
          <w:rFonts w:eastAsia="Calibri"/>
          <w:sz w:val="28"/>
          <w:szCs w:val="28"/>
        </w:rPr>
        <w:t xml:space="preserve">3. </w:t>
      </w:r>
      <w:r w:rsidRPr="001F2711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Pr="00A00047">
        <w:rPr>
          <w:rFonts w:eastAsia="Calibri"/>
          <w:sz w:val="28"/>
          <w:szCs w:val="28"/>
        </w:rPr>
        <w:t>заместител</w:t>
      </w:r>
      <w:r>
        <w:rPr>
          <w:rFonts w:eastAsia="Calibri"/>
          <w:sz w:val="28"/>
          <w:szCs w:val="28"/>
        </w:rPr>
        <w:t>я</w:t>
      </w:r>
      <w:r w:rsidRPr="00A00047">
        <w:rPr>
          <w:rFonts w:eastAsia="Calibri"/>
          <w:sz w:val="28"/>
          <w:szCs w:val="28"/>
        </w:rPr>
        <w:t xml:space="preserve"> главы администрации </w:t>
      </w:r>
      <w:r>
        <w:rPr>
          <w:rFonts w:eastAsia="Calibri"/>
          <w:sz w:val="28"/>
          <w:szCs w:val="28"/>
        </w:rPr>
        <w:t>М.Н. Шувалова.</w:t>
      </w:r>
    </w:p>
    <w:p w:rsidR="002E7C8F" w:rsidRDefault="002E7C8F" w:rsidP="002E7C8F">
      <w:pPr>
        <w:spacing w:after="17" w:line="259" w:lineRule="auto"/>
        <w:ind w:left="142" w:firstLine="0"/>
        <w:jc w:val="left"/>
        <w:rPr>
          <w:b/>
          <w:sz w:val="28"/>
        </w:rPr>
      </w:pPr>
      <w:r>
        <w:rPr>
          <w:b/>
          <w:sz w:val="28"/>
        </w:rPr>
        <w:tab/>
        <w:t xml:space="preserve"> </w:t>
      </w:r>
    </w:p>
    <w:p w:rsidR="002E7C8F" w:rsidRDefault="002E7C8F" w:rsidP="002E7C8F">
      <w:pPr>
        <w:spacing w:after="17" w:line="259" w:lineRule="auto"/>
        <w:ind w:left="142" w:firstLine="0"/>
        <w:jc w:val="left"/>
      </w:pPr>
    </w:p>
    <w:p w:rsidR="002E7C8F" w:rsidRDefault="00FE00F5" w:rsidP="002E7C8F">
      <w:pPr>
        <w:ind w:left="142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2E7C8F" w:rsidRPr="00BA5F66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="002E7C8F" w:rsidRPr="00BA5F66">
        <w:rPr>
          <w:rFonts w:eastAsia="Calibri"/>
          <w:sz w:val="28"/>
          <w:szCs w:val="28"/>
        </w:rPr>
        <w:t xml:space="preserve"> городского округа Красногорск                  </w:t>
      </w:r>
      <w:r w:rsidR="002E7C8F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>А.П. Спасский</w:t>
      </w:r>
    </w:p>
    <w:p w:rsidR="002E7C8F" w:rsidRDefault="002E7C8F" w:rsidP="002E7C8F">
      <w:pPr>
        <w:ind w:left="142" w:firstLine="0"/>
        <w:rPr>
          <w:rFonts w:eastAsia="Calibri"/>
          <w:sz w:val="28"/>
          <w:szCs w:val="28"/>
        </w:rPr>
      </w:pP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Верно</w:t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Старший инспектор общего отдела</w:t>
      </w: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управления делами</w:t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  <w:t xml:space="preserve"> Ю.Г. Никифорова</w:t>
      </w: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 xml:space="preserve">Исполнитель            </w:t>
      </w:r>
      <w:r w:rsidRPr="009E5B9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С.Н. Иванова</w:t>
      </w: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</w:p>
    <w:p w:rsidR="002E7C8F" w:rsidRPr="009E5B94" w:rsidRDefault="002E7C8F" w:rsidP="002E7C8F">
      <w:pPr>
        <w:ind w:left="142" w:firstLine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 xml:space="preserve">Разослано: в дело – 2, в прокуратуру, </w:t>
      </w:r>
      <w:r w:rsidR="00FE00F5">
        <w:rPr>
          <w:rFonts w:eastAsiaTheme="minorHAnsi"/>
          <w:sz w:val="28"/>
          <w:szCs w:val="28"/>
          <w:lang w:eastAsia="en-US"/>
        </w:rPr>
        <w:t>Шувалову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262CB">
        <w:rPr>
          <w:rFonts w:eastAsiaTheme="minorHAnsi"/>
          <w:sz w:val="28"/>
          <w:szCs w:val="28"/>
          <w:lang w:eastAsia="en-US"/>
        </w:rPr>
        <w:t xml:space="preserve">Колмогоровой, </w:t>
      </w:r>
      <w:r w:rsidR="00FE00F5">
        <w:rPr>
          <w:rFonts w:eastAsiaTheme="minorHAnsi"/>
          <w:sz w:val="28"/>
          <w:szCs w:val="28"/>
          <w:lang w:eastAsia="en-US"/>
        </w:rPr>
        <w:t>Захаровой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E7C8F" w:rsidRDefault="002E7C8F" w:rsidP="002E7C8F">
      <w:pPr>
        <w:rPr>
          <w:rFonts w:eastAsiaTheme="minorHAnsi"/>
          <w:sz w:val="28"/>
          <w:szCs w:val="28"/>
          <w:lang w:eastAsia="en-US"/>
        </w:rPr>
      </w:pPr>
    </w:p>
    <w:p w:rsidR="002E7C8F" w:rsidRDefault="002E7C8F" w:rsidP="002E7C8F">
      <w:pPr>
        <w:jc w:val="center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ЛИСТ СОГЛАСОВАНИЯ</w:t>
      </w:r>
    </w:p>
    <w:p w:rsidR="002262CB" w:rsidRDefault="002262CB" w:rsidP="002E7C8F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693"/>
        <w:gridCol w:w="3969"/>
        <w:gridCol w:w="1695"/>
      </w:tblGrid>
      <w:tr w:rsidR="002262CB" w:rsidRPr="002262CB" w:rsidTr="0069182B">
        <w:tc>
          <w:tcPr>
            <w:tcW w:w="1277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left"/>
              <w:rPr>
                <w:rFonts w:eastAsia="Calibri"/>
                <w:color w:val="auto"/>
                <w:szCs w:val="24"/>
              </w:rPr>
            </w:pPr>
            <w:r w:rsidRPr="002262CB">
              <w:rPr>
                <w:rFonts w:eastAsia="Calibri"/>
                <w:color w:val="auto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108" w:firstLine="0"/>
              <w:jc w:val="left"/>
              <w:rPr>
                <w:rFonts w:eastAsia="Calibri"/>
                <w:color w:val="auto"/>
                <w:szCs w:val="24"/>
              </w:rPr>
            </w:pPr>
            <w:r w:rsidRPr="002262CB">
              <w:rPr>
                <w:rFonts w:eastAsia="Calibri"/>
                <w:color w:val="auto"/>
                <w:szCs w:val="24"/>
              </w:rPr>
              <w:t>Суть возражений, замечаний, предложений</w:t>
            </w:r>
          </w:p>
        </w:tc>
        <w:tc>
          <w:tcPr>
            <w:tcW w:w="3969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Cs w:val="24"/>
              </w:rPr>
            </w:pPr>
            <w:r w:rsidRPr="002262CB">
              <w:rPr>
                <w:rFonts w:eastAsia="Calibri"/>
                <w:color w:val="auto"/>
                <w:szCs w:val="24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left"/>
              <w:rPr>
                <w:rFonts w:eastAsia="Calibri"/>
                <w:color w:val="auto"/>
                <w:szCs w:val="24"/>
              </w:rPr>
            </w:pPr>
            <w:r w:rsidRPr="002262CB">
              <w:rPr>
                <w:rFonts w:eastAsia="Calibri"/>
                <w:color w:val="auto"/>
                <w:szCs w:val="24"/>
              </w:rPr>
              <w:t xml:space="preserve">Личная </w:t>
            </w:r>
          </w:p>
          <w:p w:rsidR="002262CB" w:rsidRPr="002262CB" w:rsidRDefault="002262CB" w:rsidP="002262CB">
            <w:pPr>
              <w:spacing w:after="0" w:line="240" w:lineRule="auto"/>
              <w:ind w:left="-284" w:firstLine="568"/>
              <w:jc w:val="left"/>
              <w:rPr>
                <w:rFonts w:eastAsia="Calibri"/>
                <w:color w:val="auto"/>
                <w:szCs w:val="24"/>
              </w:rPr>
            </w:pPr>
            <w:r w:rsidRPr="002262CB">
              <w:rPr>
                <w:rFonts w:eastAsia="Calibri"/>
                <w:color w:val="auto"/>
                <w:szCs w:val="24"/>
              </w:rPr>
              <w:t>подпись</w:t>
            </w:r>
          </w:p>
        </w:tc>
      </w:tr>
      <w:tr w:rsidR="002262CB" w:rsidRPr="002262CB" w:rsidTr="0069182B">
        <w:tc>
          <w:tcPr>
            <w:tcW w:w="1277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>Иванова С.Н.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>Начальник отдела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>развития малого и среднего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>бизнеса</w:t>
            </w:r>
          </w:p>
        </w:tc>
        <w:tc>
          <w:tcPr>
            <w:tcW w:w="1695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262CB" w:rsidRPr="002262CB" w:rsidTr="0069182B">
        <w:tc>
          <w:tcPr>
            <w:tcW w:w="1277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2262CB">
              <w:rPr>
                <w:color w:val="auto"/>
                <w:szCs w:val="24"/>
              </w:rPr>
              <w:t>Ананкина</w:t>
            </w:r>
            <w:proofErr w:type="spellEnd"/>
            <w:r w:rsidRPr="002262CB">
              <w:rPr>
                <w:color w:val="auto"/>
                <w:szCs w:val="24"/>
              </w:rPr>
              <w:t xml:space="preserve"> Ю.А. 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bCs/>
                <w:color w:val="auto"/>
                <w:szCs w:val="24"/>
              </w:rPr>
              <w:t xml:space="preserve">Заместитель начальника управления по инвестициям, промышленности и развитию малого и среднего бизнеса                                                                               </w:t>
            </w:r>
          </w:p>
        </w:tc>
        <w:tc>
          <w:tcPr>
            <w:tcW w:w="1695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262CB" w:rsidRPr="002262CB" w:rsidTr="0069182B">
        <w:tc>
          <w:tcPr>
            <w:tcW w:w="1277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Гереш</w:t>
            </w:r>
            <w:proofErr w:type="spellEnd"/>
            <w:r>
              <w:rPr>
                <w:color w:val="auto"/>
                <w:szCs w:val="24"/>
              </w:rPr>
              <w:t xml:space="preserve"> Н.А.</w:t>
            </w:r>
          </w:p>
          <w:p w:rsid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Начальник финансового управления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262CB" w:rsidRPr="002262CB" w:rsidTr="0069182B">
        <w:tc>
          <w:tcPr>
            <w:tcW w:w="1277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>Шувалов М.Н.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 xml:space="preserve">Заместитель главы администрации 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262CB" w:rsidRPr="002262CB" w:rsidTr="0069182B">
        <w:trPr>
          <w:trHeight w:val="599"/>
        </w:trPr>
        <w:tc>
          <w:tcPr>
            <w:tcW w:w="1277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262CB">
              <w:rPr>
                <w:color w:val="auto"/>
                <w:szCs w:val="24"/>
              </w:rPr>
              <w:t>Представитель правового управления</w:t>
            </w: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2262CB" w:rsidRPr="002262CB" w:rsidRDefault="002262CB" w:rsidP="002262CB">
            <w:pPr>
              <w:tabs>
                <w:tab w:val="left" w:pos="567"/>
                <w:tab w:val="left" w:pos="1134"/>
                <w:tab w:val="center" w:pos="4153"/>
                <w:tab w:val="right" w:pos="8306"/>
              </w:tabs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2262CB" w:rsidRPr="002262CB" w:rsidRDefault="002262CB" w:rsidP="002262CB">
            <w:pPr>
              <w:spacing w:after="0" w:line="240" w:lineRule="auto"/>
              <w:ind w:left="-284" w:firstLine="568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2262CB" w:rsidRPr="009E5B94" w:rsidRDefault="002262CB" w:rsidP="002E7C8F">
      <w:pPr>
        <w:jc w:val="center"/>
        <w:rPr>
          <w:rFonts w:eastAsiaTheme="minorHAnsi"/>
          <w:sz w:val="28"/>
          <w:szCs w:val="28"/>
          <w:lang w:eastAsia="en-US"/>
        </w:rPr>
      </w:pPr>
    </w:p>
    <w:p w:rsidR="005E79B0" w:rsidRDefault="005E79B0"/>
    <w:sectPr w:rsidR="005E79B0" w:rsidSect="002262CB">
      <w:pgSz w:w="11906" w:h="16838" w:code="9"/>
      <w:pgMar w:top="1135" w:right="851" w:bottom="184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3BE"/>
    <w:multiLevelType w:val="hybridMultilevel"/>
    <w:tmpl w:val="C3BC9EE2"/>
    <w:lvl w:ilvl="0" w:tplc="F496C256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23984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4DF98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2E2C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06298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EA8E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8948A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AAAC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AC0A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B74D92"/>
    <w:multiLevelType w:val="multilevel"/>
    <w:tmpl w:val="6400A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EA"/>
    <w:rsid w:val="00142C5F"/>
    <w:rsid w:val="00176C41"/>
    <w:rsid w:val="002262CB"/>
    <w:rsid w:val="002E7C8F"/>
    <w:rsid w:val="003013EA"/>
    <w:rsid w:val="005E79B0"/>
    <w:rsid w:val="00704946"/>
    <w:rsid w:val="00A503F5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37BF-B5EA-4B16-8988-D2E32193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8F"/>
    <w:pPr>
      <w:spacing w:after="30" w:line="248" w:lineRule="auto"/>
      <w:ind w:left="82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8F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Иванова</dc:creator>
  <cp:keywords/>
  <dc:description/>
  <cp:lastModifiedBy>Светлана Николаевна Иванова</cp:lastModifiedBy>
  <cp:revision>9</cp:revision>
  <dcterms:created xsi:type="dcterms:W3CDTF">2021-08-13T11:05:00Z</dcterms:created>
  <dcterms:modified xsi:type="dcterms:W3CDTF">2021-08-13T11:26:00Z</dcterms:modified>
</cp:coreProperties>
</file>