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5BC1" w14:textId="77777777" w:rsidR="00C47E32" w:rsidRDefault="00C47E32" w:rsidP="009D069C">
      <w:pPr>
        <w:jc w:val="center"/>
        <w:rPr>
          <w:sz w:val="28"/>
          <w:szCs w:val="28"/>
        </w:rPr>
      </w:pPr>
    </w:p>
    <w:p w14:paraId="37CDC990" w14:textId="77777777" w:rsidR="00554B95" w:rsidRDefault="00554B95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45FEA6FE" w14:textId="77777777" w:rsidR="00C47E32" w:rsidRDefault="00C47E32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14977991" w14:textId="77777777" w:rsidR="007C4391" w:rsidRDefault="007C4391" w:rsidP="009D069C">
      <w:pPr>
        <w:jc w:val="center"/>
        <w:rPr>
          <w:sz w:val="28"/>
          <w:szCs w:val="28"/>
        </w:rPr>
      </w:pPr>
    </w:p>
    <w:p w14:paraId="121F6AB9" w14:textId="77777777" w:rsidR="00B47B94" w:rsidRPr="00FB4267" w:rsidRDefault="00B47B94" w:rsidP="009D069C">
      <w:pPr>
        <w:jc w:val="center"/>
        <w:rPr>
          <w:sz w:val="32"/>
          <w:szCs w:val="32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5C42ACCE" w14:textId="77777777" w:rsidR="00B71A82" w:rsidRDefault="00B71A82" w:rsidP="009D069C">
      <w:pPr>
        <w:jc w:val="center"/>
        <w:rPr>
          <w:sz w:val="28"/>
          <w:szCs w:val="28"/>
        </w:rPr>
      </w:pPr>
    </w:p>
    <w:p w14:paraId="3E0AC52B" w14:textId="77777777" w:rsidR="005515F3" w:rsidRDefault="005515F3" w:rsidP="009D069C">
      <w:pPr>
        <w:jc w:val="center"/>
        <w:rPr>
          <w:sz w:val="28"/>
          <w:szCs w:val="28"/>
        </w:rPr>
      </w:pPr>
    </w:p>
    <w:p w14:paraId="25FF3621" w14:textId="77777777" w:rsidR="00AE426F" w:rsidRDefault="00AE426F" w:rsidP="009D069C">
      <w:pPr>
        <w:jc w:val="center"/>
        <w:rPr>
          <w:sz w:val="28"/>
          <w:szCs w:val="28"/>
        </w:rPr>
      </w:pPr>
    </w:p>
    <w:p w14:paraId="252E6CEC" w14:textId="5437B45A" w:rsidR="00C82091" w:rsidRPr="002868CF" w:rsidRDefault="00717986" w:rsidP="00C82091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открытого аукциона в электронной форме на 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>право размещения нестационарных торговых объектов на территории городского округа Красногорск Московской области</w:t>
      </w:r>
    </w:p>
    <w:p w14:paraId="01155CA6" w14:textId="77777777" w:rsidR="00C82091" w:rsidRDefault="00C82091" w:rsidP="00C8209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12BEC737" w14:textId="77777777" w:rsidR="00CB2EDD" w:rsidRPr="002868CF" w:rsidRDefault="00CB2EDD" w:rsidP="001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7E20A" w14:textId="0D4A59FD" w:rsidR="007F6A29" w:rsidRPr="002868CF" w:rsidRDefault="00351FA2" w:rsidP="00622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17986"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с Гражданским кодексам Российской Федерации, Федеральным законом от 06.10.2003 №131-ФЗ </w:t>
      </w:r>
      <w:r w:rsidR="00743B3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B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от 26.07.2006 №135-ФЗ «О защите конкуренции», </w:t>
      </w:r>
      <w:bookmarkStart w:id="0" w:name="_Hlk103591316"/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28.12.2009 №381-ФЗ </w:t>
      </w:r>
      <w:r w:rsidR="00717986" w:rsidRPr="002868CF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bookmarkEnd w:id="0"/>
      <w:r w:rsidR="00743B35">
        <w:rPr>
          <w:rFonts w:ascii="Times New Roman" w:hAnsi="Times New Roman" w:cs="Times New Roman"/>
          <w:sz w:val="28"/>
          <w:szCs w:val="28"/>
        </w:rPr>
        <w:t>»</w:t>
      </w:r>
      <w:r w:rsidR="00717986" w:rsidRPr="002868CF">
        <w:rPr>
          <w:rFonts w:ascii="Times New Roman" w:hAnsi="Times New Roman" w:cs="Times New Roman"/>
          <w:sz w:val="28"/>
          <w:szCs w:val="28"/>
        </w:rPr>
        <w:t xml:space="preserve">, 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500A6" w:rsidRPr="00292F7F">
        <w:rPr>
          <w:rFonts w:ascii="Times New Roman" w:hAnsi="Times New Roman" w:cs="Times New Roman"/>
          <w:sz w:val="28"/>
          <w:szCs w:val="28"/>
        </w:rPr>
        <w:t>С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овета депутатов городского округа Красногорск от 27.08.2020 №388/33 Об утверждении положения «О размещении нестационарных торговых объектов </w:t>
      </w:r>
      <w:r w:rsidR="00717986" w:rsidRPr="00292F7F">
        <w:rPr>
          <w:rFonts w:ascii="Times New Roman" w:hAnsi="Times New Roman" w:cs="Times New Roman"/>
          <w:spacing w:val="2"/>
          <w:sz w:val="28"/>
          <w:szCs w:val="28"/>
        </w:rPr>
        <w:t>мелкорозничной торговой сети, бытового обслуживания населения и временных объектов общественного питания</w:t>
      </w:r>
      <w:r w:rsidR="00717986" w:rsidRPr="00292F7F">
        <w:rPr>
          <w:rFonts w:ascii="Times New Roman" w:hAnsi="Times New Roman" w:cs="Times New Roman"/>
          <w:sz w:val="28"/>
          <w:szCs w:val="28"/>
        </w:rPr>
        <w:t>»</w:t>
      </w:r>
      <w:r w:rsidR="00292F7F">
        <w:rPr>
          <w:rFonts w:ascii="Times New Roman" w:hAnsi="Times New Roman" w:cs="Times New Roman"/>
          <w:sz w:val="28"/>
          <w:szCs w:val="28"/>
        </w:rPr>
        <w:t xml:space="preserve"> (изменения от 29.04.2021 № 31/41 и от </w:t>
      </w:r>
      <w:r w:rsidR="00292F7F" w:rsidRPr="00292F7F">
        <w:rPr>
          <w:rFonts w:ascii="Times New Roman" w:hAnsi="Times New Roman" w:cs="Times New Roman"/>
          <w:sz w:val="28"/>
          <w:szCs w:val="28"/>
        </w:rPr>
        <w:t>24.02.2022 № 698/52</w:t>
      </w:r>
      <w:r w:rsidR="00292F7F">
        <w:rPr>
          <w:rFonts w:ascii="Times New Roman" w:hAnsi="Times New Roman" w:cs="Times New Roman"/>
          <w:sz w:val="28"/>
          <w:szCs w:val="28"/>
        </w:rPr>
        <w:t>)</w:t>
      </w:r>
      <w:r w:rsidR="00717986" w:rsidRPr="00292F7F">
        <w:rPr>
          <w:rFonts w:ascii="Times New Roman" w:hAnsi="Times New Roman" w:cs="Times New Roman"/>
          <w:sz w:val="28"/>
          <w:szCs w:val="28"/>
        </w:rPr>
        <w:t>,</w:t>
      </w:r>
      <w:r w:rsidR="00717986" w:rsidRPr="002868CF">
        <w:rPr>
          <w:rFonts w:ascii="Times New Roman" w:hAnsi="Times New Roman" w:cs="Times New Roman"/>
          <w:sz w:val="28"/>
          <w:szCs w:val="28"/>
        </w:rPr>
        <w:t xml:space="preserve"> </w:t>
      </w:r>
      <w:r w:rsidR="00882240" w:rsidRPr="00292F7F">
        <w:rPr>
          <w:rFonts w:ascii="Times New Roman" w:hAnsi="Times New Roman" w:cs="Times New Roman"/>
          <w:sz w:val="28"/>
          <w:szCs w:val="28"/>
        </w:rPr>
        <w:t>п</w:t>
      </w:r>
      <w:r w:rsidR="00717986" w:rsidRPr="00292F7F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округа Красногорск от 07.07.2020 №117</w:t>
      </w:r>
      <w:r w:rsidR="00433ED6" w:rsidRPr="00292F7F">
        <w:rPr>
          <w:rFonts w:ascii="Times New Roman" w:hAnsi="Times New Roman" w:cs="Times New Roman"/>
          <w:sz w:val="28"/>
          <w:szCs w:val="28"/>
        </w:rPr>
        <w:t>0</w:t>
      </w:r>
      <w:r w:rsidR="00717986" w:rsidRPr="00292F7F">
        <w:rPr>
          <w:rFonts w:ascii="Times New Roman" w:hAnsi="Times New Roman" w:cs="Times New Roman"/>
          <w:sz w:val="28"/>
          <w:szCs w:val="28"/>
        </w:rPr>
        <w:t>/7 «Об утверждении схемы размещения нестационарных торговых объектов на территории городского округа Красногорск на 2020 – 202</w:t>
      </w:r>
      <w:r w:rsidR="00743B35" w:rsidRPr="00292F7F">
        <w:rPr>
          <w:rFonts w:ascii="Times New Roman" w:hAnsi="Times New Roman" w:cs="Times New Roman"/>
          <w:sz w:val="28"/>
          <w:szCs w:val="28"/>
        </w:rPr>
        <w:t>4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 год»</w:t>
      </w:r>
      <w:r w:rsidR="00292F7F" w:rsidRPr="00292F7F">
        <w:t xml:space="preserve"> </w:t>
      </w:r>
      <w:r w:rsidR="00292F7F" w:rsidRPr="00292F7F">
        <w:rPr>
          <w:rFonts w:ascii="Times New Roman" w:hAnsi="Times New Roman" w:cs="Times New Roman"/>
          <w:sz w:val="28"/>
          <w:szCs w:val="28"/>
        </w:rPr>
        <w:t xml:space="preserve">(изменения от 05.10.2020 </w:t>
      </w:r>
      <w:r w:rsidR="00863E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2F7F" w:rsidRPr="00292F7F">
        <w:rPr>
          <w:rFonts w:ascii="Times New Roman" w:hAnsi="Times New Roman" w:cs="Times New Roman"/>
          <w:sz w:val="28"/>
          <w:szCs w:val="28"/>
        </w:rPr>
        <w:t>№ 1888/10, от 01.07.2022 № 1689/7, от 13.09.2022 № 2050/9, от 14.10.2022 № 2270/10</w:t>
      </w:r>
      <w:r w:rsidR="00292F7F">
        <w:rPr>
          <w:rFonts w:ascii="Times New Roman" w:hAnsi="Times New Roman" w:cs="Times New Roman"/>
          <w:sz w:val="28"/>
          <w:szCs w:val="28"/>
        </w:rPr>
        <w:t xml:space="preserve">, </w:t>
      </w:r>
      <w:r w:rsidR="004E36FF">
        <w:rPr>
          <w:rFonts w:ascii="Times New Roman" w:hAnsi="Times New Roman" w:cs="Times New Roman"/>
          <w:sz w:val="28"/>
          <w:szCs w:val="28"/>
        </w:rPr>
        <w:t xml:space="preserve">от </w:t>
      </w:r>
      <w:r w:rsidR="00292F7F" w:rsidRPr="00292F7F">
        <w:rPr>
          <w:rFonts w:ascii="Times New Roman" w:hAnsi="Times New Roman" w:cs="Times New Roman"/>
          <w:sz w:val="28"/>
          <w:szCs w:val="28"/>
        </w:rPr>
        <w:t>20.12.2022 № 2705/12</w:t>
      </w:r>
      <w:r w:rsidR="004E36FF">
        <w:rPr>
          <w:rFonts w:ascii="Times New Roman" w:hAnsi="Times New Roman" w:cs="Times New Roman"/>
          <w:sz w:val="28"/>
          <w:szCs w:val="28"/>
        </w:rPr>
        <w:t xml:space="preserve">, </w:t>
      </w:r>
      <w:r w:rsidR="00737442" w:rsidRPr="00737442">
        <w:rPr>
          <w:rFonts w:ascii="Times New Roman" w:hAnsi="Times New Roman" w:cs="Times New Roman"/>
          <w:sz w:val="28"/>
          <w:szCs w:val="28"/>
        </w:rPr>
        <w:t>от 20.04.2023 № 700</w:t>
      </w:r>
      <w:r w:rsidR="00737442">
        <w:rPr>
          <w:rFonts w:ascii="Times New Roman" w:hAnsi="Times New Roman" w:cs="Times New Roman"/>
          <w:sz w:val="28"/>
          <w:szCs w:val="28"/>
        </w:rPr>
        <w:t>/4</w:t>
      </w:r>
      <w:r w:rsidR="004E36FF">
        <w:rPr>
          <w:rFonts w:ascii="Times New Roman" w:hAnsi="Times New Roman" w:cs="Times New Roman"/>
          <w:sz w:val="28"/>
          <w:szCs w:val="28"/>
        </w:rPr>
        <w:t xml:space="preserve"> и от </w:t>
      </w:r>
      <w:r w:rsidR="004E36FF" w:rsidRPr="004E36FF">
        <w:rPr>
          <w:rFonts w:ascii="Times New Roman" w:hAnsi="Times New Roman" w:cs="Times New Roman"/>
          <w:sz w:val="28"/>
          <w:szCs w:val="28"/>
        </w:rPr>
        <w:t>12.05.2023 № 876/5</w:t>
      </w:r>
      <w:r w:rsidR="00292F7F" w:rsidRPr="00292F7F">
        <w:rPr>
          <w:rFonts w:ascii="Times New Roman" w:hAnsi="Times New Roman" w:cs="Times New Roman"/>
          <w:sz w:val="28"/>
          <w:szCs w:val="28"/>
        </w:rPr>
        <w:t>)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, </w:t>
      </w:r>
      <w:r w:rsidR="00AE426F" w:rsidRPr="00AE426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Красногорск от </w:t>
      </w:r>
      <w:r w:rsidR="00C82091">
        <w:rPr>
          <w:rFonts w:ascii="Times New Roman" w:hAnsi="Times New Roman" w:cs="Times New Roman"/>
          <w:sz w:val="28"/>
          <w:szCs w:val="28"/>
        </w:rPr>
        <w:t>2</w:t>
      </w:r>
      <w:r w:rsidR="00554B95">
        <w:rPr>
          <w:rFonts w:ascii="Times New Roman" w:hAnsi="Times New Roman" w:cs="Times New Roman"/>
          <w:sz w:val="28"/>
          <w:szCs w:val="28"/>
        </w:rPr>
        <w:t>4</w:t>
      </w:r>
      <w:r w:rsidR="00AE426F" w:rsidRPr="00AE426F">
        <w:rPr>
          <w:rFonts w:ascii="Times New Roman" w:hAnsi="Times New Roman" w:cs="Times New Roman"/>
          <w:sz w:val="28"/>
          <w:szCs w:val="28"/>
        </w:rPr>
        <w:t>.0</w:t>
      </w:r>
      <w:r w:rsidR="00C82091">
        <w:rPr>
          <w:rFonts w:ascii="Times New Roman" w:hAnsi="Times New Roman" w:cs="Times New Roman"/>
          <w:sz w:val="28"/>
          <w:szCs w:val="28"/>
        </w:rPr>
        <w:t>5</w:t>
      </w:r>
      <w:r w:rsidR="00AE426F" w:rsidRPr="00AE426F">
        <w:rPr>
          <w:rFonts w:ascii="Times New Roman" w:hAnsi="Times New Roman" w:cs="Times New Roman"/>
          <w:sz w:val="28"/>
          <w:szCs w:val="28"/>
        </w:rPr>
        <w:t>.2023 №</w:t>
      </w:r>
      <w:r w:rsidR="00C82091">
        <w:rPr>
          <w:rFonts w:ascii="Times New Roman" w:hAnsi="Times New Roman" w:cs="Times New Roman"/>
          <w:sz w:val="28"/>
          <w:szCs w:val="28"/>
        </w:rPr>
        <w:t>967</w:t>
      </w:r>
      <w:r w:rsidR="00AE426F" w:rsidRPr="00AE426F">
        <w:rPr>
          <w:rFonts w:ascii="Times New Roman" w:hAnsi="Times New Roman" w:cs="Times New Roman"/>
          <w:sz w:val="28"/>
          <w:szCs w:val="28"/>
        </w:rPr>
        <w:t>/</w:t>
      </w:r>
      <w:r w:rsidR="00C82091">
        <w:rPr>
          <w:rFonts w:ascii="Times New Roman" w:hAnsi="Times New Roman" w:cs="Times New Roman"/>
          <w:sz w:val="28"/>
          <w:szCs w:val="28"/>
        </w:rPr>
        <w:t>5</w:t>
      </w:r>
      <w:r w:rsidR="00AE426F" w:rsidRPr="00AE426F">
        <w:rPr>
          <w:rFonts w:ascii="Times New Roman" w:hAnsi="Times New Roman" w:cs="Times New Roman"/>
          <w:sz w:val="28"/>
          <w:szCs w:val="28"/>
        </w:rPr>
        <w:t xml:space="preserve"> «</w:t>
      </w:r>
      <w:r w:rsidR="00C82091" w:rsidRPr="00C82091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</w:t>
      </w:r>
      <w:r w:rsidR="00AE426F" w:rsidRPr="00AE426F">
        <w:rPr>
          <w:rFonts w:ascii="Times New Roman" w:hAnsi="Times New Roman" w:cs="Times New Roman"/>
          <w:sz w:val="28"/>
          <w:szCs w:val="28"/>
        </w:rPr>
        <w:t>»</w:t>
      </w:r>
      <w:r w:rsidR="00622F38" w:rsidRPr="00863E20">
        <w:rPr>
          <w:rFonts w:ascii="Times New Roman" w:hAnsi="Times New Roman" w:cs="Times New Roman"/>
          <w:spacing w:val="2"/>
          <w:sz w:val="28"/>
          <w:szCs w:val="28"/>
        </w:rPr>
        <w:t>, Решением совета депутатов городского округа Красногорск от 24.09.2020 №411/34 «Об утверждении Правил благоустройства территории городского округа Красногорск Московской области»</w:t>
      </w:r>
      <w:r w:rsidR="00863E20">
        <w:rPr>
          <w:rFonts w:ascii="Times New Roman" w:hAnsi="Times New Roman" w:cs="Times New Roman"/>
          <w:spacing w:val="2"/>
          <w:sz w:val="28"/>
          <w:szCs w:val="28"/>
        </w:rPr>
        <w:t xml:space="preserve"> (изменения от 29.04.2021 № 528/41, от 28.10.2021 № 625/47, от 27.01.2022 № 680/51, от 26.05.2022 № 736/55 и от 25.08.2022 № 765/58)</w:t>
      </w:r>
      <w:r w:rsidR="001E02B5" w:rsidRPr="002868CF">
        <w:rPr>
          <w:rFonts w:ascii="Times New Roman" w:hAnsi="Times New Roman" w:cs="Times New Roman"/>
          <w:sz w:val="28"/>
          <w:szCs w:val="28"/>
        </w:rPr>
        <w:t xml:space="preserve">, </w:t>
      </w:r>
      <w:r w:rsidR="00E67471" w:rsidRPr="00E67471">
        <w:rPr>
          <w:rFonts w:ascii="Times New Roman" w:hAnsi="Times New Roman" w:cs="Times New Roman"/>
          <w:sz w:val="28"/>
          <w:szCs w:val="28"/>
        </w:rPr>
        <w:t>на основании Устава городского округа Красногорск Московской области, постановляю</w:t>
      </w:r>
      <w:r w:rsidRPr="002868CF">
        <w:rPr>
          <w:rFonts w:ascii="Times New Roman" w:hAnsi="Times New Roman" w:cs="Times New Roman"/>
          <w:sz w:val="28"/>
          <w:szCs w:val="28"/>
        </w:rPr>
        <w:t>:</w:t>
      </w:r>
    </w:p>
    <w:p w14:paraId="78D5F06D" w14:textId="1B0F7947" w:rsidR="00433ED6" w:rsidRPr="002868CF" w:rsidRDefault="007F6A29" w:rsidP="005B6E8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 xml:space="preserve">1. </w:t>
      </w:r>
      <w:r w:rsidR="00622F38" w:rsidRPr="002868CF">
        <w:rPr>
          <w:rFonts w:ascii="Times New Roman" w:hAnsi="Times New Roman" w:cs="Times New Roman"/>
          <w:sz w:val="28"/>
          <w:szCs w:val="28"/>
        </w:rPr>
        <w:t xml:space="preserve">Провести открытый </w:t>
      </w:r>
      <w:r w:rsidR="00622F38"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аукцион в электронной форме 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>на право размещения нестационарных торговых объектов на территории городского округа Красногорск Московской области</w:t>
      </w:r>
      <w:r w:rsidR="00433ED6" w:rsidRPr="002868C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FED7C1E" w14:textId="4CDCA711" w:rsidR="00433ED6" w:rsidRPr="002868CF" w:rsidRDefault="00433ED6" w:rsidP="005B6E8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868CF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2. Утвердить </w:t>
      </w:r>
      <w:r w:rsidR="00E6747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звещение 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>о 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="00E67471">
        <w:rPr>
          <w:rFonts w:ascii="Times New Roman" w:hAnsi="Times New Roman" w:cs="Times New Roman"/>
          <w:spacing w:val="2"/>
          <w:sz w:val="28"/>
          <w:szCs w:val="28"/>
        </w:rPr>
        <w:t>Приложение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14:paraId="244788E7" w14:textId="081B6B9B" w:rsidR="00D30783" w:rsidRPr="002868CF" w:rsidRDefault="00433ED6" w:rsidP="005B6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3. Определить в качестве оператора Электронной торговой площадки для </w:t>
      </w:r>
      <w:r w:rsidR="002868CF" w:rsidRPr="002868CF">
        <w:rPr>
          <w:rFonts w:ascii="Times New Roman" w:hAnsi="Times New Roman" w:cs="Times New Roman"/>
          <w:spacing w:val="2"/>
          <w:sz w:val="28"/>
          <w:szCs w:val="28"/>
        </w:rPr>
        <w:t>проведения открытого аукциона Федеральную электронную площадку РТС-тендер (ООО «РТС-Тендер</w:t>
      </w:r>
      <w:r w:rsidR="00E67471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2868CF" w:rsidRPr="002868CF">
        <w:rPr>
          <w:rFonts w:ascii="Times New Roman" w:hAnsi="Times New Roman" w:cs="Times New Roman"/>
          <w:spacing w:val="2"/>
          <w:sz w:val="28"/>
          <w:szCs w:val="28"/>
        </w:rPr>
        <w:t>).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22F38" w:rsidRPr="002868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BD5B7" w14:textId="3C36A744" w:rsidR="00D30783" w:rsidRPr="002868CF" w:rsidRDefault="007500A6" w:rsidP="005B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783" w:rsidRPr="002868CF">
        <w:rPr>
          <w:sz w:val="28"/>
          <w:szCs w:val="28"/>
        </w:rPr>
        <w:t xml:space="preserve">. </w:t>
      </w:r>
      <w:r w:rsidR="007A1B48" w:rsidRPr="002868CF">
        <w:rPr>
          <w:sz w:val="28"/>
          <w:szCs w:val="28"/>
        </w:rPr>
        <w:t xml:space="preserve">Опубликовать настоящее </w:t>
      </w:r>
      <w:r w:rsidR="002868CF" w:rsidRPr="002868CF">
        <w:rPr>
          <w:sz w:val="28"/>
          <w:szCs w:val="28"/>
        </w:rPr>
        <w:t>П</w:t>
      </w:r>
      <w:r w:rsidR="007A1B48" w:rsidRPr="002868CF">
        <w:rPr>
          <w:sz w:val="28"/>
          <w:szCs w:val="28"/>
        </w:rPr>
        <w:t>остановление</w:t>
      </w:r>
      <w:r w:rsidR="002868CF" w:rsidRPr="002868CF">
        <w:rPr>
          <w:sz w:val="28"/>
          <w:szCs w:val="28"/>
        </w:rPr>
        <w:t xml:space="preserve"> и Извещение о проведении открытого </w:t>
      </w:r>
      <w:r w:rsidR="002868CF" w:rsidRPr="002868CF">
        <w:rPr>
          <w:spacing w:val="2"/>
          <w:sz w:val="28"/>
          <w:szCs w:val="28"/>
        </w:rPr>
        <w:t>аукциона в электронной форме</w:t>
      </w:r>
      <w:r w:rsidR="002868CF" w:rsidRPr="002868CF">
        <w:rPr>
          <w:sz w:val="28"/>
          <w:szCs w:val="28"/>
        </w:rPr>
        <w:t xml:space="preserve"> </w:t>
      </w:r>
      <w:r w:rsidR="007A1B48" w:rsidRPr="002868CF">
        <w:rPr>
          <w:sz w:val="28"/>
          <w:szCs w:val="28"/>
        </w:rPr>
        <w:t xml:space="preserve">в газете «Красногорские вести» и разместить на официальном сайте администрации городского округа Красногорск Московской области </w:t>
      </w:r>
      <w:r w:rsidR="009B51D4" w:rsidRPr="002868CF">
        <w:rPr>
          <w:sz w:val="28"/>
          <w:szCs w:val="28"/>
        </w:rPr>
        <w:t>в информационно-телекоммуникационной сети Интернет</w:t>
      </w:r>
      <w:r w:rsidR="009742A0" w:rsidRPr="002868CF">
        <w:rPr>
          <w:sz w:val="28"/>
          <w:szCs w:val="28"/>
        </w:rPr>
        <w:t>.</w:t>
      </w:r>
    </w:p>
    <w:p w14:paraId="228AAA34" w14:textId="56B4C97E" w:rsidR="00743B35" w:rsidRDefault="007500A6" w:rsidP="00743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6A29" w:rsidRPr="002868CF">
        <w:rPr>
          <w:sz w:val="28"/>
          <w:szCs w:val="28"/>
        </w:rPr>
        <w:t xml:space="preserve">. Контроль за </w:t>
      </w:r>
      <w:r w:rsidR="00CA7730" w:rsidRPr="002868CF">
        <w:rPr>
          <w:sz w:val="28"/>
          <w:szCs w:val="28"/>
        </w:rPr>
        <w:t>исполнением</w:t>
      </w:r>
      <w:r w:rsidR="007F6A29" w:rsidRPr="002868CF">
        <w:rPr>
          <w:sz w:val="28"/>
          <w:szCs w:val="28"/>
        </w:rPr>
        <w:t xml:space="preserve"> настоящего пос</w:t>
      </w:r>
      <w:r w:rsidR="00BF6694" w:rsidRPr="002868CF">
        <w:rPr>
          <w:sz w:val="28"/>
          <w:szCs w:val="28"/>
        </w:rPr>
        <w:t xml:space="preserve">тановления возложить </w:t>
      </w:r>
      <w:r w:rsidR="009B51D4" w:rsidRPr="002868CF">
        <w:rPr>
          <w:sz w:val="28"/>
          <w:szCs w:val="28"/>
        </w:rPr>
        <w:t>на заместителя</w:t>
      </w:r>
      <w:r w:rsidR="007F6A29" w:rsidRPr="002868CF">
        <w:rPr>
          <w:sz w:val="28"/>
          <w:szCs w:val="28"/>
        </w:rPr>
        <w:t xml:space="preserve"> гл</w:t>
      </w:r>
      <w:r w:rsidR="00D54CE1" w:rsidRPr="002868CF">
        <w:rPr>
          <w:sz w:val="28"/>
          <w:szCs w:val="28"/>
        </w:rPr>
        <w:t>авы администрации</w:t>
      </w:r>
      <w:r w:rsidR="001E02B5" w:rsidRPr="002868CF">
        <w:rPr>
          <w:sz w:val="28"/>
          <w:szCs w:val="28"/>
        </w:rPr>
        <w:t xml:space="preserve"> </w:t>
      </w:r>
      <w:r w:rsidR="00E67471">
        <w:rPr>
          <w:sz w:val="28"/>
          <w:szCs w:val="28"/>
        </w:rPr>
        <w:t>Бутенко А.В</w:t>
      </w:r>
      <w:r w:rsidR="00CA7730" w:rsidRPr="002868CF">
        <w:rPr>
          <w:sz w:val="28"/>
          <w:szCs w:val="28"/>
        </w:rPr>
        <w:t>.</w:t>
      </w:r>
    </w:p>
    <w:p w14:paraId="74714A56" w14:textId="77777777" w:rsidR="003C1BCF" w:rsidRDefault="003C1BCF" w:rsidP="003C1BCF">
      <w:pPr>
        <w:jc w:val="both"/>
        <w:rPr>
          <w:sz w:val="28"/>
          <w:szCs w:val="28"/>
        </w:rPr>
      </w:pPr>
    </w:p>
    <w:p w14:paraId="1261F170" w14:textId="77777777" w:rsidR="003C1BCF" w:rsidRDefault="003C1BCF" w:rsidP="003C1BCF">
      <w:pPr>
        <w:jc w:val="both"/>
        <w:rPr>
          <w:sz w:val="28"/>
          <w:szCs w:val="28"/>
        </w:rPr>
      </w:pPr>
    </w:p>
    <w:p w14:paraId="01A8882B" w14:textId="393DC957" w:rsidR="003C1BCF" w:rsidRPr="007C4391" w:rsidRDefault="003C1BCF" w:rsidP="003C1BC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C43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C439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7C4391">
        <w:rPr>
          <w:sz w:val="28"/>
          <w:szCs w:val="28"/>
        </w:rPr>
        <w:t xml:space="preserve">округа Красногорск                                      </w:t>
      </w:r>
      <w:r>
        <w:rPr>
          <w:sz w:val="28"/>
          <w:szCs w:val="28"/>
        </w:rPr>
        <w:t xml:space="preserve">                      Д</w:t>
      </w:r>
      <w:r w:rsidRPr="007C439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7C4391">
        <w:rPr>
          <w:sz w:val="28"/>
          <w:szCs w:val="28"/>
        </w:rPr>
        <w:t xml:space="preserve">. </w:t>
      </w:r>
      <w:r>
        <w:rPr>
          <w:sz w:val="28"/>
          <w:szCs w:val="28"/>
        </w:rPr>
        <w:t>Волков</w:t>
      </w:r>
    </w:p>
    <w:p w14:paraId="397C8A1A" w14:textId="77777777" w:rsidR="003C1BCF" w:rsidRDefault="003C1BCF" w:rsidP="003C1BC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C2137D8" w14:textId="77777777" w:rsidR="00743B35" w:rsidRDefault="00743B35" w:rsidP="00743B35">
      <w:pPr>
        <w:ind w:firstLine="709"/>
        <w:jc w:val="both"/>
        <w:rPr>
          <w:sz w:val="28"/>
          <w:szCs w:val="28"/>
        </w:rPr>
      </w:pPr>
    </w:p>
    <w:p w14:paraId="7F8D0EE4" w14:textId="77777777" w:rsidR="003C1BCF" w:rsidRPr="00FF75F3" w:rsidRDefault="003C1BCF" w:rsidP="003C1BC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Верно.</w:t>
      </w:r>
    </w:p>
    <w:p w14:paraId="6181442D" w14:textId="77777777" w:rsidR="003C1BCF" w:rsidRPr="00FF75F3" w:rsidRDefault="003C1BCF" w:rsidP="003C1BC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Старший инспектор общего отдела</w:t>
      </w:r>
    </w:p>
    <w:p w14:paraId="37215C39" w14:textId="30CA6471" w:rsidR="003C1BCF" w:rsidRPr="00FF75F3" w:rsidRDefault="003C1BCF" w:rsidP="003C1B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 xml:space="preserve">управления делами                                                                              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FF75F3">
        <w:rPr>
          <w:rFonts w:eastAsiaTheme="minorEastAsia"/>
          <w:color w:val="000000"/>
          <w:sz w:val="28"/>
          <w:szCs w:val="28"/>
        </w:rPr>
        <w:t xml:space="preserve">   Ю.Г. Никифорова</w:t>
      </w:r>
    </w:p>
    <w:p w14:paraId="15DBC370" w14:textId="77777777" w:rsidR="003C1BCF" w:rsidRDefault="003C1BCF" w:rsidP="003C1BC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5AD4798" w14:textId="77777777" w:rsidR="00A207CC" w:rsidRDefault="00A207CC" w:rsidP="003C1BC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FB2DDD2" w14:textId="77777777" w:rsidR="00A207CC" w:rsidRDefault="00A207CC" w:rsidP="00A207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                   И.А. Ермаков</w:t>
      </w:r>
    </w:p>
    <w:p w14:paraId="11AB2625" w14:textId="77777777" w:rsidR="00A207CC" w:rsidRDefault="00A207CC" w:rsidP="003C1BCF">
      <w:pPr>
        <w:jc w:val="both"/>
        <w:rPr>
          <w:sz w:val="28"/>
          <w:szCs w:val="28"/>
        </w:rPr>
      </w:pPr>
    </w:p>
    <w:p w14:paraId="296B6E29" w14:textId="6DE312D6" w:rsidR="003C1BCF" w:rsidRDefault="00FE298E" w:rsidP="003C1BCF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3C1BCF" w:rsidRPr="007F6A29">
        <w:rPr>
          <w:sz w:val="28"/>
          <w:szCs w:val="28"/>
        </w:rPr>
        <w:t>Разослано: в де</w:t>
      </w:r>
      <w:r w:rsidR="003C1BCF">
        <w:rPr>
          <w:sz w:val="28"/>
          <w:szCs w:val="28"/>
        </w:rPr>
        <w:t>ло - 2, прокуратуру, Бутенко А.В.</w:t>
      </w:r>
      <w:r w:rsidR="003C1BCF" w:rsidRPr="007F6A29">
        <w:rPr>
          <w:sz w:val="28"/>
          <w:szCs w:val="28"/>
        </w:rPr>
        <w:t xml:space="preserve">, </w:t>
      </w:r>
      <w:r w:rsidR="003C1BCF">
        <w:rPr>
          <w:sz w:val="28"/>
          <w:szCs w:val="28"/>
        </w:rPr>
        <w:t xml:space="preserve">Чернышу В.В., редакцию </w:t>
      </w:r>
      <w:r w:rsidR="003C1BCF" w:rsidRPr="003C53B9">
        <w:rPr>
          <w:sz w:val="28"/>
          <w:szCs w:val="28"/>
        </w:rPr>
        <w:t>газет</w:t>
      </w:r>
      <w:r w:rsidR="003C1BCF">
        <w:rPr>
          <w:sz w:val="28"/>
          <w:szCs w:val="28"/>
        </w:rPr>
        <w:t>ы</w:t>
      </w:r>
      <w:r w:rsidR="003C1BCF" w:rsidRPr="003C53B9">
        <w:rPr>
          <w:sz w:val="28"/>
          <w:szCs w:val="28"/>
        </w:rPr>
        <w:t xml:space="preserve"> «Красногорские вести»</w:t>
      </w:r>
    </w:p>
    <w:p w14:paraId="6CBC2F37" w14:textId="196DE60D" w:rsidR="007F6A29" w:rsidRPr="007C4391" w:rsidRDefault="007F6A29" w:rsidP="00743B35">
      <w:pPr>
        <w:ind w:firstLine="709"/>
        <w:jc w:val="both"/>
        <w:rPr>
          <w:sz w:val="28"/>
          <w:szCs w:val="28"/>
        </w:rPr>
      </w:pPr>
    </w:p>
    <w:p w14:paraId="153F9612" w14:textId="3B0EF6F5" w:rsidR="005C59A8" w:rsidRDefault="005C59A8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824DD62" w14:textId="18EC8D4A" w:rsidR="00743B35" w:rsidRDefault="00743B3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71739E4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0F052A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14E8BC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941C9E2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0FBA4CF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763F0F0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F1265A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02B92CC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BC98420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C65A475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544712D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DECE4A9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52587D0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EC88565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B60E47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6A9E42B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B667AD6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FB900A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80F3346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DFE8932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2DEDF4D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952452C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E3262D3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89BCD7C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7A12EEA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CAB3341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18CD146" w14:textId="77777777" w:rsidR="00554B95" w:rsidRDefault="00554B9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B832152" w14:textId="78CB0804" w:rsidR="00554B95" w:rsidRPr="00554B95" w:rsidRDefault="00554B95" w:rsidP="00554B9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554B95">
        <w:rPr>
          <w:sz w:val="22"/>
          <w:szCs w:val="22"/>
        </w:rPr>
        <w:t>Приложение к бланку 027566</w:t>
      </w:r>
    </w:p>
    <w:p w14:paraId="436CE391" w14:textId="1EF7CDFA" w:rsidR="007F6A29" w:rsidRDefault="007F6A29" w:rsidP="00FE29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 </w:t>
      </w:r>
      <w:r w:rsidR="00D54CE1">
        <w:rPr>
          <w:sz w:val="28"/>
          <w:szCs w:val="28"/>
        </w:rPr>
        <w:t xml:space="preserve">                    </w:t>
      </w:r>
      <w:r w:rsidR="007C4391">
        <w:rPr>
          <w:sz w:val="28"/>
          <w:szCs w:val="28"/>
        </w:rPr>
        <w:t xml:space="preserve">    </w:t>
      </w:r>
      <w:r w:rsidR="00FE298E">
        <w:rPr>
          <w:sz w:val="28"/>
          <w:szCs w:val="28"/>
        </w:rPr>
        <w:t xml:space="preserve">       </w:t>
      </w:r>
      <w:r w:rsidR="00FB4267">
        <w:rPr>
          <w:sz w:val="28"/>
          <w:szCs w:val="28"/>
        </w:rPr>
        <w:t xml:space="preserve">     </w:t>
      </w:r>
      <w:r w:rsidR="00E65D14">
        <w:rPr>
          <w:sz w:val="28"/>
          <w:szCs w:val="28"/>
        </w:rPr>
        <w:t xml:space="preserve"> </w:t>
      </w:r>
      <w:r w:rsidR="00FB4267">
        <w:rPr>
          <w:sz w:val="28"/>
          <w:szCs w:val="28"/>
        </w:rPr>
        <w:t xml:space="preserve"> </w:t>
      </w:r>
      <w:r w:rsidR="00FE298E">
        <w:rPr>
          <w:sz w:val="28"/>
          <w:szCs w:val="28"/>
        </w:rPr>
        <w:t xml:space="preserve"> </w:t>
      </w:r>
      <w:r w:rsidR="00554B95">
        <w:rPr>
          <w:sz w:val="28"/>
          <w:szCs w:val="28"/>
        </w:rPr>
        <w:t>И</w:t>
      </w:r>
      <w:r w:rsidR="00D54CE1">
        <w:rPr>
          <w:sz w:val="28"/>
          <w:szCs w:val="28"/>
        </w:rPr>
        <w:t>.</w:t>
      </w:r>
      <w:r w:rsidR="00554B95">
        <w:rPr>
          <w:sz w:val="28"/>
          <w:szCs w:val="28"/>
        </w:rPr>
        <w:t>А</w:t>
      </w:r>
      <w:r w:rsidR="00D54CE1">
        <w:rPr>
          <w:sz w:val="28"/>
          <w:szCs w:val="28"/>
        </w:rPr>
        <w:t>.</w:t>
      </w:r>
      <w:r w:rsidR="009742A0">
        <w:rPr>
          <w:sz w:val="28"/>
          <w:szCs w:val="28"/>
        </w:rPr>
        <w:t xml:space="preserve"> </w:t>
      </w:r>
      <w:r w:rsidR="00554B95">
        <w:rPr>
          <w:sz w:val="28"/>
          <w:szCs w:val="28"/>
        </w:rPr>
        <w:t>Ермаков</w:t>
      </w:r>
    </w:p>
    <w:p w14:paraId="4362FFE7" w14:textId="494DE446" w:rsidR="005C59A8" w:rsidRDefault="005C59A8" w:rsidP="007F6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C3762" w14:textId="77777777" w:rsidR="00AE426F" w:rsidRDefault="00AE426F" w:rsidP="00743B35">
      <w:pPr>
        <w:jc w:val="center"/>
        <w:rPr>
          <w:sz w:val="28"/>
          <w:szCs w:val="28"/>
        </w:rPr>
      </w:pPr>
    </w:p>
    <w:p w14:paraId="28C5A150" w14:textId="77777777" w:rsidR="00AE426F" w:rsidRDefault="00AE426F" w:rsidP="00743B35">
      <w:pPr>
        <w:jc w:val="center"/>
        <w:rPr>
          <w:sz w:val="28"/>
          <w:szCs w:val="28"/>
        </w:rPr>
      </w:pPr>
    </w:p>
    <w:p w14:paraId="2CA2BADC" w14:textId="77777777" w:rsidR="00AE426F" w:rsidRDefault="00AE426F" w:rsidP="00743B35">
      <w:pPr>
        <w:jc w:val="center"/>
        <w:rPr>
          <w:sz w:val="28"/>
          <w:szCs w:val="28"/>
        </w:rPr>
      </w:pPr>
    </w:p>
    <w:p w14:paraId="3A3C006C" w14:textId="77777777" w:rsidR="00AE426F" w:rsidRDefault="00AE426F" w:rsidP="00743B35">
      <w:pPr>
        <w:jc w:val="center"/>
        <w:rPr>
          <w:sz w:val="28"/>
          <w:szCs w:val="28"/>
        </w:rPr>
      </w:pPr>
    </w:p>
    <w:p w14:paraId="471F85D1" w14:textId="77777777" w:rsidR="00AE426F" w:rsidRDefault="00AE426F" w:rsidP="00743B35">
      <w:pPr>
        <w:jc w:val="center"/>
        <w:rPr>
          <w:sz w:val="28"/>
          <w:szCs w:val="28"/>
        </w:rPr>
      </w:pPr>
    </w:p>
    <w:p w14:paraId="7C97E0BC" w14:textId="77777777" w:rsidR="00C47E32" w:rsidRDefault="00C47E32" w:rsidP="00743B35">
      <w:pPr>
        <w:jc w:val="center"/>
        <w:rPr>
          <w:sz w:val="28"/>
          <w:szCs w:val="28"/>
        </w:rPr>
      </w:pPr>
    </w:p>
    <w:p w14:paraId="4EBF8934" w14:textId="77777777" w:rsidR="00C47E32" w:rsidRDefault="00C47E32" w:rsidP="00C80F8A">
      <w:pPr>
        <w:rPr>
          <w:sz w:val="28"/>
          <w:szCs w:val="28"/>
        </w:rPr>
      </w:pPr>
    </w:p>
    <w:sectPr w:rsidR="00C47E32" w:rsidSect="00C82091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D07F" w14:textId="77777777" w:rsidR="00006749" w:rsidRDefault="00006749" w:rsidP="00BD7B0E">
      <w:r>
        <w:separator/>
      </w:r>
    </w:p>
  </w:endnote>
  <w:endnote w:type="continuationSeparator" w:id="0">
    <w:p w14:paraId="01887CD0" w14:textId="77777777" w:rsidR="00006749" w:rsidRDefault="00006749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1EAD" w14:textId="77777777" w:rsidR="00006749" w:rsidRDefault="00006749" w:rsidP="00BD7B0E">
      <w:r>
        <w:separator/>
      </w:r>
    </w:p>
  </w:footnote>
  <w:footnote w:type="continuationSeparator" w:id="0">
    <w:p w14:paraId="09693457" w14:textId="77777777" w:rsidR="00006749" w:rsidRDefault="00006749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69684">
    <w:abstractNumId w:val="2"/>
  </w:num>
  <w:num w:numId="2" w16cid:durableId="1721978065">
    <w:abstractNumId w:val="0"/>
  </w:num>
  <w:num w:numId="3" w16cid:durableId="91193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87C"/>
    <w:rsid w:val="00006749"/>
    <w:rsid w:val="00034C29"/>
    <w:rsid w:val="00037333"/>
    <w:rsid w:val="00057936"/>
    <w:rsid w:val="00080429"/>
    <w:rsid w:val="000848A7"/>
    <w:rsid w:val="000B5FA7"/>
    <w:rsid w:val="000D19A2"/>
    <w:rsid w:val="00107BD5"/>
    <w:rsid w:val="00116609"/>
    <w:rsid w:val="00183898"/>
    <w:rsid w:val="00192BCC"/>
    <w:rsid w:val="001B148A"/>
    <w:rsid w:val="001C6388"/>
    <w:rsid w:val="001C65B6"/>
    <w:rsid w:val="001C7CDC"/>
    <w:rsid w:val="001E02B5"/>
    <w:rsid w:val="001E7915"/>
    <w:rsid w:val="001F21A7"/>
    <w:rsid w:val="00206580"/>
    <w:rsid w:val="00212B19"/>
    <w:rsid w:val="00213F3D"/>
    <w:rsid w:val="00224493"/>
    <w:rsid w:val="00231F89"/>
    <w:rsid w:val="002707C8"/>
    <w:rsid w:val="00281EF3"/>
    <w:rsid w:val="002868CF"/>
    <w:rsid w:val="00292F7F"/>
    <w:rsid w:val="002A4D17"/>
    <w:rsid w:val="002C4AC1"/>
    <w:rsid w:val="002D2C35"/>
    <w:rsid w:val="002D6D01"/>
    <w:rsid w:val="002E3197"/>
    <w:rsid w:val="002E6639"/>
    <w:rsid w:val="0030327E"/>
    <w:rsid w:val="00316AFD"/>
    <w:rsid w:val="00351FA2"/>
    <w:rsid w:val="003915EB"/>
    <w:rsid w:val="003C1BCF"/>
    <w:rsid w:val="003C53B9"/>
    <w:rsid w:val="003D3E27"/>
    <w:rsid w:val="003D6A51"/>
    <w:rsid w:val="003E432A"/>
    <w:rsid w:val="003E5272"/>
    <w:rsid w:val="003F13A7"/>
    <w:rsid w:val="003F2188"/>
    <w:rsid w:val="003F316A"/>
    <w:rsid w:val="00414955"/>
    <w:rsid w:val="00433ED6"/>
    <w:rsid w:val="00452EAC"/>
    <w:rsid w:val="0048598A"/>
    <w:rsid w:val="004A0543"/>
    <w:rsid w:val="004C386F"/>
    <w:rsid w:val="004D0B01"/>
    <w:rsid w:val="004E2EBA"/>
    <w:rsid w:val="004E36FF"/>
    <w:rsid w:val="004E5358"/>
    <w:rsid w:val="004F2462"/>
    <w:rsid w:val="004F5EE4"/>
    <w:rsid w:val="00520ED9"/>
    <w:rsid w:val="00542357"/>
    <w:rsid w:val="00546ACA"/>
    <w:rsid w:val="005515F2"/>
    <w:rsid w:val="005515F3"/>
    <w:rsid w:val="00554B95"/>
    <w:rsid w:val="0055769F"/>
    <w:rsid w:val="00557843"/>
    <w:rsid w:val="0057001D"/>
    <w:rsid w:val="00582279"/>
    <w:rsid w:val="00586B10"/>
    <w:rsid w:val="005B6E8C"/>
    <w:rsid w:val="005C4591"/>
    <w:rsid w:val="005C4CEE"/>
    <w:rsid w:val="005C59A8"/>
    <w:rsid w:val="00602FC8"/>
    <w:rsid w:val="00622F38"/>
    <w:rsid w:val="0062487C"/>
    <w:rsid w:val="00626450"/>
    <w:rsid w:val="00653D1A"/>
    <w:rsid w:val="00653E7C"/>
    <w:rsid w:val="00662E99"/>
    <w:rsid w:val="00683DD1"/>
    <w:rsid w:val="00687E79"/>
    <w:rsid w:val="006B5797"/>
    <w:rsid w:val="006C32B5"/>
    <w:rsid w:val="00717986"/>
    <w:rsid w:val="00723E88"/>
    <w:rsid w:val="007242C7"/>
    <w:rsid w:val="00731F83"/>
    <w:rsid w:val="00737442"/>
    <w:rsid w:val="00743B35"/>
    <w:rsid w:val="007500A6"/>
    <w:rsid w:val="007554A2"/>
    <w:rsid w:val="0075603E"/>
    <w:rsid w:val="007737E2"/>
    <w:rsid w:val="007A1B48"/>
    <w:rsid w:val="007A5E7F"/>
    <w:rsid w:val="007C4391"/>
    <w:rsid w:val="007F6A29"/>
    <w:rsid w:val="00863E20"/>
    <w:rsid w:val="00882240"/>
    <w:rsid w:val="00882DA7"/>
    <w:rsid w:val="00884D36"/>
    <w:rsid w:val="00884D82"/>
    <w:rsid w:val="0089144F"/>
    <w:rsid w:val="00891BE4"/>
    <w:rsid w:val="008D1084"/>
    <w:rsid w:val="008E455C"/>
    <w:rsid w:val="009340D5"/>
    <w:rsid w:val="00960C1E"/>
    <w:rsid w:val="009742A0"/>
    <w:rsid w:val="00995896"/>
    <w:rsid w:val="009A029A"/>
    <w:rsid w:val="009A29A8"/>
    <w:rsid w:val="009A78E4"/>
    <w:rsid w:val="009B51D4"/>
    <w:rsid w:val="009D069C"/>
    <w:rsid w:val="00A11927"/>
    <w:rsid w:val="00A207CC"/>
    <w:rsid w:val="00A275A4"/>
    <w:rsid w:val="00A3282A"/>
    <w:rsid w:val="00A63104"/>
    <w:rsid w:val="00A76C78"/>
    <w:rsid w:val="00A91BAF"/>
    <w:rsid w:val="00A94B4B"/>
    <w:rsid w:val="00A970A3"/>
    <w:rsid w:val="00AA3082"/>
    <w:rsid w:val="00AC2DFA"/>
    <w:rsid w:val="00AC360B"/>
    <w:rsid w:val="00AD4D63"/>
    <w:rsid w:val="00AE0262"/>
    <w:rsid w:val="00AE426F"/>
    <w:rsid w:val="00AF711B"/>
    <w:rsid w:val="00B40875"/>
    <w:rsid w:val="00B41C61"/>
    <w:rsid w:val="00B47B94"/>
    <w:rsid w:val="00B71A82"/>
    <w:rsid w:val="00B93359"/>
    <w:rsid w:val="00B953CE"/>
    <w:rsid w:val="00BB7976"/>
    <w:rsid w:val="00BD7931"/>
    <w:rsid w:val="00BD7B0E"/>
    <w:rsid w:val="00BF6694"/>
    <w:rsid w:val="00BF6FEC"/>
    <w:rsid w:val="00C06AE0"/>
    <w:rsid w:val="00C144CA"/>
    <w:rsid w:val="00C15B9D"/>
    <w:rsid w:val="00C227A0"/>
    <w:rsid w:val="00C4500E"/>
    <w:rsid w:val="00C47E32"/>
    <w:rsid w:val="00C80F8A"/>
    <w:rsid w:val="00C82091"/>
    <w:rsid w:val="00C82DEF"/>
    <w:rsid w:val="00C93D78"/>
    <w:rsid w:val="00CA7730"/>
    <w:rsid w:val="00CB09A1"/>
    <w:rsid w:val="00CB2EDD"/>
    <w:rsid w:val="00CB4533"/>
    <w:rsid w:val="00CE0D3D"/>
    <w:rsid w:val="00CE5E5A"/>
    <w:rsid w:val="00D06C58"/>
    <w:rsid w:val="00D11203"/>
    <w:rsid w:val="00D20717"/>
    <w:rsid w:val="00D30783"/>
    <w:rsid w:val="00D54CE1"/>
    <w:rsid w:val="00D6774D"/>
    <w:rsid w:val="00DA6B3E"/>
    <w:rsid w:val="00DC38DA"/>
    <w:rsid w:val="00DE757C"/>
    <w:rsid w:val="00DF492D"/>
    <w:rsid w:val="00E005E9"/>
    <w:rsid w:val="00E07877"/>
    <w:rsid w:val="00E430DA"/>
    <w:rsid w:val="00E62674"/>
    <w:rsid w:val="00E62712"/>
    <w:rsid w:val="00E62C88"/>
    <w:rsid w:val="00E65D14"/>
    <w:rsid w:val="00E67471"/>
    <w:rsid w:val="00E70A6E"/>
    <w:rsid w:val="00E950BC"/>
    <w:rsid w:val="00EB3AAD"/>
    <w:rsid w:val="00EB41F2"/>
    <w:rsid w:val="00EC783A"/>
    <w:rsid w:val="00F13EFD"/>
    <w:rsid w:val="00F319DB"/>
    <w:rsid w:val="00F42DA1"/>
    <w:rsid w:val="00F57813"/>
    <w:rsid w:val="00F62B5C"/>
    <w:rsid w:val="00F64ABF"/>
    <w:rsid w:val="00F74AD5"/>
    <w:rsid w:val="00FB4267"/>
    <w:rsid w:val="00FC10A6"/>
    <w:rsid w:val="00FE298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7EFEACC7-46F7-4097-A0D5-71BA3536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5C24-9466-4158-9341-4C5AD15E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Роман Николаевич Мороз</cp:lastModifiedBy>
  <cp:revision>36</cp:revision>
  <cp:lastPrinted>2023-06-07T08:14:00Z</cp:lastPrinted>
  <dcterms:created xsi:type="dcterms:W3CDTF">2022-04-13T09:58:00Z</dcterms:created>
  <dcterms:modified xsi:type="dcterms:W3CDTF">2023-06-07T08:15:00Z</dcterms:modified>
</cp:coreProperties>
</file>